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9C" w:rsidRDefault="00E5369C" w:rsidP="00E5369C">
      <w:pPr>
        <w:pStyle w:val="Heading1"/>
      </w:pPr>
      <w:bookmarkStart w:id="0" w:name="_Toc485057366"/>
      <w:r>
        <w:t>BAB I</w:t>
      </w:r>
      <w:r>
        <w:br/>
        <w:t>PENDAHULUAN</w:t>
      </w:r>
      <w:bookmarkEnd w:id="0"/>
    </w:p>
    <w:p w:rsidR="00E5369C" w:rsidRPr="00EA0BFB" w:rsidRDefault="00E5369C" w:rsidP="00E5369C">
      <w:pPr>
        <w:jc w:val="center"/>
        <w:rPr>
          <w:rFonts w:ascii="Times New Roman" w:hAnsi="Times New Roman"/>
          <w:b/>
          <w:sz w:val="28"/>
          <w:szCs w:val="28"/>
        </w:rPr>
      </w:pPr>
    </w:p>
    <w:p w:rsidR="00E5369C" w:rsidRPr="005C0CAB" w:rsidRDefault="00E5369C" w:rsidP="00E5369C">
      <w:pPr>
        <w:pStyle w:val="Heading2"/>
        <w:numPr>
          <w:ilvl w:val="0"/>
          <w:numId w:val="2"/>
        </w:numPr>
        <w:spacing w:line="480" w:lineRule="auto"/>
        <w:rPr>
          <w:color w:val="auto"/>
          <w:szCs w:val="24"/>
        </w:rPr>
      </w:pPr>
      <w:bookmarkStart w:id="1" w:name="_Toc470245263"/>
      <w:bookmarkStart w:id="2" w:name="_Toc485057367"/>
      <w:r w:rsidRPr="005C0CAB">
        <w:rPr>
          <w:color w:val="auto"/>
          <w:szCs w:val="24"/>
        </w:rPr>
        <w:t>Latar Belakang Penelitian</w:t>
      </w:r>
      <w:bookmarkEnd w:id="1"/>
      <w:bookmarkEnd w:id="2"/>
      <w:r w:rsidRPr="005C0CAB">
        <w:rPr>
          <w:color w:val="auto"/>
          <w:szCs w:val="24"/>
        </w:rPr>
        <w:t xml:space="preserve"> </w:t>
      </w:r>
    </w:p>
    <w:p w:rsidR="00E5369C" w:rsidRPr="008713DC" w:rsidRDefault="00E5369C" w:rsidP="00E5369C">
      <w:pPr>
        <w:spacing w:line="480" w:lineRule="auto"/>
        <w:ind w:left="720" w:firstLine="720"/>
        <w:jc w:val="both"/>
        <w:rPr>
          <w:rFonts w:ascii="Times New Roman" w:eastAsia="Times New Roman" w:hAnsi="Times New Roman"/>
          <w:color w:val="252525"/>
          <w:sz w:val="24"/>
          <w:szCs w:val="24"/>
        </w:rPr>
      </w:pPr>
      <w:r w:rsidRPr="008713DC">
        <w:rPr>
          <w:rFonts w:ascii="Times New Roman" w:eastAsia="Times New Roman" w:hAnsi="Times New Roman"/>
          <w:color w:val="252525"/>
          <w:sz w:val="24"/>
          <w:szCs w:val="24"/>
        </w:rPr>
        <w:t xml:space="preserve">Hubungan Internasional merupakan </w:t>
      </w:r>
      <w:r>
        <w:rPr>
          <w:rFonts w:ascii="Times New Roman" w:eastAsia="Times New Roman" w:hAnsi="Times New Roman"/>
          <w:color w:val="252525"/>
          <w:sz w:val="24"/>
          <w:szCs w:val="24"/>
          <w:lang w:val="id-ID"/>
        </w:rPr>
        <w:t xml:space="preserve">sebuah </w:t>
      </w:r>
      <w:r w:rsidRPr="008713DC">
        <w:rPr>
          <w:rFonts w:ascii="Times New Roman" w:eastAsia="Times New Roman" w:hAnsi="Times New Roman"/>
          <w:color w:val="252525"/>
          <w:sz w:val="24"/>
          <w:szCs w:val="24"/>
        </w:rPr>
        <w:t>ilmu yang ada sejak lama</w:t>
      </w:r>
      <w:r>
        <w:rPr>
          <w:rFonts w:ascii="Times New Roman" w:eastAsia="Times New Roman" w:hAnsi="Times New Roman"/>
          <w:color w:val="252525"/>
          <w:sz w:val="24"/>
          <w:szCs w:val="24"/>
          <w:lang w:val="id-ID"/>
        </w:rPr>
        <w:t>,</w:t>
      </w:r>
      <w:r w:rsidRPr="008713DC">
        <w:rPr>
          <w:rFonts w:ascii="Times New Roman" w:eastAsia="Times New Roman" w:hAnsi="Times New Roman"/>
          <w:color w:val="252525"/>
          <w:sz w:val="24"/>
          <w:szCs w:val="24"/>
        </w:rPr>
        <w:t xml:space="preserve"> ilmu ini terus berkembang dan mengalami pembaharuan yang menyesuaikan dengan zaman yang bergerak semakin maju. ilmu hubungan internasional </w:t>
      </w:r>
      <w:r>
        <w:rPr>
          <w:rFonts w:ascii="Times New Roman" w:eastAsia="Times New Roman" w:hAnsi="Times New Roman"/>
          <w:color w:val="252525"/>
          <w:sz w:val="24"/>
          <w:szCs w:val="24"/>
          <w:lang w:val="id-ID"/>
        </w:rPr>
        <w:t xml:space="preserve">memiliki keterkaitan </w:t>
      </w:r>
      <w:r w:rsidRPr="008713DC">
        <w:rPr>
          <w:rFonts w:ascii="Times New Roman" w:eastAsia="Times New Roman" w:hAnsi="Times New Roman"/>
          <w:color w:val="252525"/>
          <w:sz w:val="24"/>
          <w:szCs w:val="24"/>
        </w:rPr>
        <w:t>dengan disiplin-disiplin beberapa ilmu lainnya seper</w:t>
      </w:r>
      <w:r>
        <w:rPr>
          <w:rFonts w:ascii="Times New Roman" w:eastAsia="Times New Roman" w:hAnsi="Times New Roman"/>
          <w:color w:val="252525"/>
          <w:sz w:val="24"/>
          <w:szCs w:val="24"/>
        </w:rPr>
        <w:t>ti politik, ekonomi, sejarah, hu</w:t>
      </w:r>
      <w:r w:rsidRPr="008713DC">
        <w:rPr>
          <w:rFonts w:ascii="Times New Roman" w:eastAsia="Times New Roman" w:hAnsi="Times New Roman"/>
          <w:color w:val="252525"/>
          <w:sz w:val="24"/>
          <w:szCs w:val="24"/>
        </w:rPr>
        <w:t>kum, filsafat, geografi, sosiologi, antropologi, psikologi, budaya, dan bahkan geografis suatu negara. Tidak kalah banyak dengan kajian yang ada pada ilmu ini. Hubungan inte</w:t>
      </w:r>
      <w:r>
        <w:rPr>
          <w:rFonts w:ascii="Times New Roman" w:eastAsia="Times New Roman" w:hAnsi="Times New Roman"/>
          <w:color w:val="252525"/>
          <w:sz w:val="24"/>
          <w:szCs w:val="24"/>
        </w:rPr>
        <w:t xml:space="preserve">rnasional memiliki kajian yang </w:t>
      </w:r>
      <w:r w:rsidRPr="008713DC">
        <w:rPr>
          <w:rFonts w:ascii="Times New Roman" w:eastAsia="Times New Roman" w:hAnsi="Times New Roman"/>
          <w:color w:val="252525"/>
          <w:sz w:val="24"/>
          <w:szCs w:val="24"/>
        </w:rPr>
        <w:t>beragam, salah satunya adalah organisasi yang berskala global</w:t>
      </w:r>
      <w:r>
        <w:rPr>
          <w:rFonts w:ascii="Times New Roman" w:eastAsia="Times New Roman" w:hAnsi="Times New Roman"/>
          <w:color w:val="252525"/>
          <w:sz w:val="24"/>
          <w:szCs w:val="24"/>
          <w:lang w:val="id-ID"/>
        </w:rPr>
        <w:t xml:space="preserve"> atau yang biasa disebut Organisasi Internasional</w:t>
      </w:r>
      <w:r w:rsidRPr="008713DC">
        <w:rPr>
          <w:rFonts w:ascii="Times New Roman" w:eastAsia="Times New Roman" w:hAnsi="Times New Roman"/>
          <w:color w:val="252525"/>
          <w:sz w:val="24"/>
          <w:szCs w:val="24"/>
        </w:rPr>
        <w:t>.</w:t>
      </w:r>
    </w:p>
    <w:p w:rsidR="00E5369C" w:rsidRDefault="00E5369C" w:rsidP="00E5369C">
      <w:pPr>
        <w:spacing w:line="480" w:lineRule="auto"/>
        <w:ind w:left="720" w:firstLine="720"/>
        <w:jc w:val="both"/>
        <w:rPr>
          <w:rFonts w:ascii="Times New Roman" w:eastAsia="Times New Roman" w:hAnsi="Times New Roman"/>
          <w:color w:val="252525"/>
          <w:sz w:val="24"/>
          <w:szCs w:val="24"/>
        </w:rPr>
      </w:pPr>
      <w:r w:rsidRPr="008713DC">
        <w:rPr>
          <w:rFonts w:ascii="Times New Roman" w:eastAsia="Times New Roman" w:hAnsi="Times New Roman"/>
          <w:color w:val="252525"/>
          <w:sz w:val="24"/>
          <w:szCs w:val="24"/>
        </w:rPr>
        <w:t>Organisasi internasional sebagai subjek dalam arti yang luas dimaksudkan tidak saja menyangkut semua organisasi yang dibentuk oleh negara-negara (</w:t>
      </w:r>
      <w:r w:rsidRPr="008713DC">
        <w:rPr>
          <w:rFonts w:ascii="Times New Roman" w:eastAsia="Times New Roman" w:hAnsi="Times New Roman"/>
          <w:i/>
          <w:color w:val="252525"/>
          <w:sz w:val="24"/>
          <w:szCs w:val="24"/>
        </w:rPr>
        <w:t xml:space="preserve">public international organization), </w:t>
      </w:r>
      <w:r w:rsidRPr="008713DC">
        <w:rPr>
          <w:rFonts w:ascii="Times New Roman" w:eastAsia="Times New Roman" w:hAnsi="Times New Roman"/>
          <w:color w:val="252525"/>
          <w:sz w:val="24"/>
          <w:szCs w:val="24"/>
        </w:rPr>
        <w:t>tetapi juga yang dibentuk oleh badan-badan non-pemerintah (</w:t>
      </w:r>
      <w:r w:rsidRPr="008713DC">
        <w:rPr>
          <w:rFonts w:ascii="Times New Roman" w:eastAsia="Times New Roman" w:hAnsi="Times New Roman"/>
          <w:i/>
          <w:color w:val="252525"/>
          <w:sz w:val="24"/>
          <w:szCs w:val="24"/>
        </w:rPr>
        <w:t>private international organization).</w:t>
      </w:r>
      <w:r w:rsidRPr="008713DC">
        <w:rPr>
          <w:rStyle w:val="FootnoteReference"/>
          <w:i/>
          <w:color w:val="252525"/>
        </w:rPr>
        <w:footnoteReference w:id="1"/>
      </w:r>
      <w:r w:rsidRPr="008713DC">
        <w:rPr>
          <w:rFonts w:ascii="Times New Roman" w:eastAsia="Times New Roman" w:hAnsi="Times New Roman"/>
          <w:i/>
          <w:color w:val="252525"/>
          <w:sz w:val="24"/>
          <w:szCs w:val="24"/>
        </w:rPr>
        <w:t xml:space="preserve"> </w:t>
      </w:r>
      <w:r>
        <w:rPr>
          <w:rFonts w:ascii="Times New Roman" w:eastAsia="Times New Roman" w:hAnsi="Times New Roman"/>
          <w:color w:val="252525"/>
          <w:sz w:val="24"/>
          <w:szCs w:val="24"/>
          <w:lang w:val="id-ID"/>
        </w:rPr>
        <w:t xml:space="preserve">Sebuah </w:t>
      </w:r>
      <w:r w:rsidRPr="00A6363C">
        <w:rPr>
          <w:rFonts w:ascii="Times New Roman" w:eastAsia="Times New Roman" w:hAnsi="Times New Roman"/>
          <w:i/>
          <w:color w:val="252525"/>
          <w:sz w:val="24"/>
          <w:szCs w:val="24"/>
          <w:lang w:val="id-ID"/>
        </w:rPr>
        <w:t>International Non Goverment Organization</w:t>
      </w:r>
      <w:r>
        <w:rPr>
          <w:rFonts w:ascii="Times New Roman" w:eastAsia="Times New Roman" w:hAnsi="Times New Roman"/>
          <w:color w:val="252525"/>
          <w:sz w:val="24"/>
          <w:szCs w:val="24"/>
          <w:lang w:val="id-ID"/>
        </w:rPr>
        <w:t xml:space="preserve"> (INGO) memiliki fungsi masing-masing sesuai dengan tujuannya. </w:t>
      </w:r>
      <w:r>
        <w:rPr>
          <w:rFonts w:ascii="Times New Roman" w:eastAsia="Times New Roman" w:hAnsi="Times New Roman"/>
          <w:color w:val="252525"/>
          <w:sz w:val="24"/>
          <w:szCs w:val="24"/>
        </w:rPr>
        <w:t xml:space="preserve">Salah satuya yang berbasis lingkungan. </w:t>
      </w:r>
    </w:p>
    <w:p w:rsidR="00E5369C" w:rsidRDefault="00E5369C" w:rsidP="00E5369C">
      <w:pPr>
        <w:spacing w:line="480" w:lineRule="auto"/>
        <w:ind w:left="720" w:firstLine="720"/>
        <w:jc w:val="both"/>
        <w:rPr>
          <w:rFonts w:ascii="Times New Roman" w:eastAsia="Times New Roman" w:hAnsi="Times New Roman"/>
          <w:color w:val="252525"/>
          <w:sz w:val="24"/>
          <w:szCs w:val="24"/>
        </w:rPr>
      </w:pPr>
    </w:p>
    <w:p w:rsidR="00E5369C" w:rsidRDefault="00E5369C" w:rsidP="00E5369C">
      <w:pPr>
        <w:spacing w:line="480" w:lineRule="auto"/>
        <w:ind w:left="720"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lastRenderedPageBreak/>
        <w:t xml:space="preserve">Lingkungan menjadi salah satu prioritas yang mendapat perhatian lebih. Bagaimana tidak, akhir-akhir ini banyak sekali isu lingkungan yang diangkat ke sidang umum PBB seperti perubahan iklim dan pemanasan global. INGO  ini berperan untuk menjaga keseimbangan lingkungan, baik itu di darat ataupun laut. Berbicara tentang lingkungan laut, planet kita ini sebagian besarnya adalah wilayah perairan dimana lebih 70% </w:t>
      </w:r>
      <w:r w:rsidRPr="008713DC">
        <w:rPr>
          <w:rFonts w:ascii="Times New Roman" w:eastAsia="Times New Roman" w:hAnsi="Times New Roman"/>
          <w:color w:val="252525"/>
          <w:sz w:val="24"/>
          <w:szCs w:val="24"/>
        </w:rPr>
        <w:t xml:space="preserve"> </w:t>
      </w:r>
      <w:r>
        <w:rPr>
          <w:rFonts w:ascii="Times New Roman" w:eastAsia="Times New Roman" w:hAnsi="Times New Roman"/>
          <w:color w:val="252525"/>
          <w:sz w:val="24"/>
          <w:szCs w:val="24"/>
        </w:rPr>
        <w:t xml:space="preserve">dari permukaan bumi ditutupi oleh air dan sisanya </w:t>
      </w:r>
      <w:r w:rsidRPr="00A32B22">
        <w:rPr>
          <w:rFonts w:ascii="Times New Roman" w:eastAsia="Times New Roman" w:hAnsi="Times New Roman"/>
          <w:color w:val="252525"/>
          <w:sz w:val="24"/>
          <w:szCs w:val="24"/>
        </w:rPr>
        <w:t>terdiri dari benua dan pulau-pulau yang memiliki bany</w:t>
      </w:r>
      <w:r>
        <w:rPr>
          <w:rFonts w:ascii="Times New Roman" w:eastAsia="Times New Roman" w:hAnsi="Times New Roman"/>
          <w:color w:val="252525"/>
          <w:sz w:val="24"/>
          <w:szCs w:val="24"/>
        </w:rPr>
        <w:t>ak danau dan sumber air lainnya.</w:t>
      </w:r>
    </w:p>
    <w:p w:rsidR="00E5369C" w:rsidRDefault="00E5369C" w:rsidP="00E5369C">
      <w:pPr>
        <w:spacing w:line="480" w:lineRule="auto"/>
        <w:ind w:left="720" w:firstLine="720"/>
        <w:jc w:val="both"/>
        <w:rPr>
          <w:rFonts w:ascii="Times New Roman" w:eastAsia="Times New Roman" w:hAnsi="Times New Roman"/>
          <w:color w:val="252525"/>
          <w:sz w:val="24"/>
          <w:szCs w:val="24"/>
        </w:rPr>
      </w:pPr>
      <w:r w:rsidRPr="00074E97">
        <w:rPr>
          <w:rFonts w:ascii="Times New Roman" w:eastAsia="Times New Roman" w:hAnsi="Times New Roman"/>
          <w:color w:val="252525"/>
          <w:sz w:val="24"/>
          <w:szCs w:val="24"/>
        </w:rPr>
        <w:t>Lingkungan laut mer</w:t>
      </w:r>
      <w:r>
        <w:rPr>
          <w:rFonts w:ascii="Times New Roman" w:eastAsia="Times New Roman" w:hAnsi="Times New Roman"/>
          <w:color w:val="252525"/>
          <w:sz w:val="24"/>
          <w:szCs w:val="24"/>
        </w:rPr>
        <w:t>upakan lingkungan perairan</w:t>
      </w:r>
      <w:r w:rsidRPr="00074E97">
        <w:rPr>
          <w:rFonts w:ascii="Times New Roman" w:eastAsia="Times New Roman" w:hAnsi="Times New Roman"/>
          <w:color w:val="252525"/>
          <w:sz w:val="24"/>
          <w:szCs w:val="24"/>
        </w:rPr>
        <w:t xml:space="preserve"> atau </w:t>
      </w:r>
      <w:r w:rsidRPr="00A6363C">
        <w:rPr>
          <w:rFonts w:ascii="Times New Roman" w:eastAsia="Times New Roman" w:hAnsi="Times New Roman"/>
          <w:i/>
          <w:color w:val="252525"/>
          <w:sz w:val="24"/>
          <w:szCs w:val="24"/>
        </w:rPr>
        <w:t xml:space="preserve">marine waters </w:t>
      </w:r>
      <w:r w:rsidRPr="00074E97">
        <w:rPr>
          <w:rFonts w:ascii="Times New Roman" w:eastAsia="Times New Roman" w:hAnsi="Times New Roman"/>
          <w:color w:val="252525"/>
          <w:sz w:val="24"/>
          <w:szCs w:val="24"/>
        </w:rPr>
        <w:t>yang menyimpan berjuta misteri kekaya</w:t>
      </w:r>
      <w:r>
        <w:rPr>
          <w:rFonts w:ascii="Times New Roman" w:eastAsia="Times New Roman" w:hAnsi="Times New Roman"/>
          <w:color w:val="252525"/>
          <w:sz w:val="24"/>
          <w:szCs w:val="24"/>
        </w:rPr>
        <w:t>an ekosistem dan biodiversitas. Lingkungan yang dinamakan lingkungan l</w:t>
      </w:r>
      <w:r w:rsidRPr="00074E97">
        <w:rPr>
          <w:rFonts w:ascii="Times New Roman" w:eastAsia="Times New Roman" w:hAnsi="Times New Roman"/>
          <w:color w:val="252525"/>
          <w:sz w:val="24"/>
          <w:szCs w:val="24"/>
        </w:rPr>
        <w:t>aut (</w:t>
      </w:r>
      <w:r>
        <w:rPr>
          <w:rFonts w:ascii="Times New Roman" w:eastAsia="Times New Roman" w:hAnsi="Times New Roman"/>
          <w:i/>
          <w:color w:val="252525"/>
          <w:sz w:val="24"/>
          <w:szCs w:val="24"/>
        </w:rPr>
        <w:t>marine e</w:t>
      </w:r>
      <w:r w:rsidRPr="00E02EB5">
        <w:rPr>
          <w:rFonts w:ascii="Times New Roman" w:eastAsia="Times New Roman" w:hAnsi="Times New Roman"/>
          <w:i/>
          <w:color w:val="252525"/>
          <w:sz w:val="24"/>
          <w:szCs w:val="24"/>
        </w:rPr>
        <w:t>nvironment</w:t>
      </w:r>
      <w:r w:rsidRPr="00074E97">
        <w:rPr>
          <w:rFonts w:ascii="Times New Roman" w:eastAsia="Times New Roman" w:hAnsi="Times New Roman"/>
          <w:color w:val="252525"/>
          <w:sz w:val="24"/>
          <w:szCs w:val="24"/>
        </w:rPr>
        <w:t>) cakupannya dimulai dari bagian pantai (</w:t>
      </w:r>
      <w:r w:rsidRPr="00E02EB5">
        <w:rPr>
          <w:rFonts w:ascii="Times New Roman" w:eastAsia="Times New Roman" w:hAnsi="Times New Roman"/>
          <w:i/>
          <w:color w:val="252525"/>
          <w:sz w:val="24"/>
          <w:szCs w:val="24"/>
        </w:rPr>
        <w:t>coastal</w:t>
      </w:r>
      <w:r w:rsidRPr="00074E97">
        <w:rPr>
          <w:rFonts w:ascii="Times New Roman" w:eastAsia="Times New Roman" w:hAnsi="Times New Roman"/>
          <w:color w:val="252525"/>
          <w:sz w:val="24"/>
          <w:szCs w:val="24"/>
        </w:rPr>
        <w:t>) dan daerah muara (</w:t>
      </w:r>
      <w:r w:rsidRPr="00E02EB5">
        <w:rPr>
          <w:rFonts w:ascii="Times New Roman" w:eastAsia="Times New Roman" w:hAnsi="Times New Roman"/>
          <w:i/>
          <w:color w:val="252525"/>
          <w:sz w:val="24"/>
          <w:szCs w:val="24"/>
        </w:rPr>
        <w:t>estuarine</w:t>
      </w:r>
      <w:r w:rsidRPr="00074E97">
        <w:rPr>
          <w:rFonts w:ascii="Times New Roman" w:eastAsia="Times New Roman" w:hAnsi="Times New Roman"/>
          <w:color w:val="252525"/>
          <w:sz w:val="24"/>
          <w:szCs w:val="24"/>
        </w:rPr>
        <w:t>) hingga ke tengah samudra, dimulai dari bagian permukaan air hingga dasar perairan yang bermacam-macam tipe kedalamannya dan bentuk morfologisnya</w:t>
      </w:r>
      <w:r>
        <w:rPr>
          <w:rFonts w:ascii="Times New Roman" w:eastAsia="Times New Roman" w:hAnsi="Times New Roman"/>
          <w:color w:val="252525"/>
          <w:sz w:val="24"/>
          <w:szCs w:val="24"/>
        </w:rPr>
        <w:t>.</w:t>
      </w:r>
      <w:r>
        <w:rPr>
          <w:rStyle w:val="FootnoteReference"/>
          <w:color w:val="252525"/>
        </w:rPr>
        <w:footnoteReference w:id="2"/>
      </w:r>
      <w:r>
        <w:rPr>
          <w:rFonts w:ascii="Times New Roman" w:eastAsia="Times New Roman" w:hAnsi="Times New Roman"/>
          <w:color w:val="252525"/>
          <w:sz w:val="24"/>
          <w:szCs w:val="24"/>
        </w:rPr>
        <w:t xml:space="preserve"> </w:t>
      </w:r>
    </w:p>
    <w:p w:rsidR="00E5369C" w:rsidRDefault="00E5369C" w:rsidP="00E5369C">
      <w:pPr>
        <w:spacing w:line="480" w:lineRule="auto"/>
        <w:ind w:left="720"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Luasnya wilayah perairan di bumi, berimplikasi juga terhadap adanya kehidupan ekosistem laut yang sangat beranekaragam. Dimulai dengan adanya tumbuhan-tumbuhan laut seperti koral dan karang-karang yang tumbuh di dasar laut sebagai perlindungan bagi ikan-ikan kecil sampai ikan besar hingga mamalia laut seperti lumba-lumba dan paus. </w:t>
      </w:r>
    </w:p>
    <w:p w:rsidR="00E5369C" w:rsidRDefault="00E5369C" w:rsidP="00E5369C">
      <w:pPr>
        <w:spacing w:line="480" w:lineRule="auto"/>
        <w:ind w:left="720" w:firstLine="720"/>
        <w:jc w:val="both"/>
        <w:rPr>
          <w:rFonts w:ascii="Times New Roman" w:eastAsia="Times New Roman" w:hAnsi="Times New Roman"/>
          <w:color w:val="252525"/>
          <w:sz w:val="24"/>
          <w:szCs w:val="24"/>
        </w:rPr>
      </w:pPr>
    </w:p>
    <w:p w:rsidR="00E5369C" w:rsidRPr="005427B5" w:rsidRDefault="00E5369C" w:rsidP="00E5369C">
      <w:pPr>
        <w:spacing w:line="480" w:lineRule="auto"/>
        <w:ind w:left="720" w:firstLine="720"/>
        <w:jc w:val="both"/>
        <w:rPr>
          <w:rFonts w:ascii="Times New Roman" w:eastAsia="Times New Roman" w:hAnsi="Times New Roman"/>
          <w:color w:val="252525"/>
          <w:sz w:val="24"/>
          <w:szCs w:val="24"/>
          <w:lang w:val="id-ID"/>
        </w:rPr>
      </w:pPr>
      <w:r>
        <w:rPr>
          <w:rFonts w:ascii="Times New Roman" w:eastAsia="Times New Roman" w:hAnsi="Times New Roman"/>
          <w:color w:val="252525"/>
          <w:sz w:val="24"/>
          <w:szCs w:val="24"/>
          <w:lang w:val="id-ID"/>
        </w:rPr>
        <w:lastRenderedPageBreak/>
        <w:t>Paus</w:t>
      </w:r>
      <w:r>
        <w:rPr>
          <w:rFonts w:ascii="Times New Roman" w:eastAsia="Times New Roman" w:hAnsi="Times New Roman"/>
          <w:color w:val="252525"/>
          <w:sz w:val="24"/>
          <w:szCs w:val="24"/>
        </w:rPr>
        <w:t xml:space="preserve"> </w:t>
      </w:r>
      <w:r w:rsidRPr="005427B5">
        <w:rPr>
          <w:rFonts w:ascii="Times New Roman" w:eastAsia="Times New Roman" w:hAnsi="Times New Roman"/>
          <w:color w:val="252525"/>
          <w:sz w:val="24"/>
          <w:szCs w:val="24"/>
          <w:lang w:val="id-ID"/>
        </w:rPr>
        <w:t>adalah makhluk hidup yang berkukuran besar dan hidup di air. Kebanyakan orang menyebutnya ikan paus yang berarti adalah paus itu tergolong kepada jenis ikan. Namun Paus bukanlah tergolong kepada jenis ikan melainkan termasuk kelompok besar hewan mamalia. Hal ini disebabkan karena mereka memiliki kesamaan karakter dengan kelompok mamalia lainnya. Seperti mamalia lainnya yang hidup di darat, mereka bernafas dengan menghirup oksigen yang terkandung di udara melalui lubang nafas yang kemudian diolah di paru-paru, udara diambil saat mereka ke permukaan air. Mereka juga mengandung dan melahirkan anak-anaknya, kemudian menyusuinya. Mamalia laut juga mengasuh anak-anak mereka seperti mamalia darat. Berdarah panas dan juga memiliki rambut seperti kebanyakan mamalia darat lainnya.</w:t>
      </w:r>
      <w:r>
        <w:rPr>
          <w:rStyle w:val="FootnoteReference"/>
          <w:color w:val="252525"/>
          <w:lang w:val="id-ID"/>
        </w:rPr>
        <w:footnoteReference w:id="3"/>
      </w:r>
      <w:r w:rsidRPr="005427B5">
        <w:rPr>
          <w:rFonts w:ascii="Times New Roman" w:eastAsia="Times New Roman" w:hAnsi="Times New Roman"/>
          <w:color w:val="252525"/>
          <w:sz w:val="24"/>
          <w:szCs w:val="24"/>
          <w:lang w:val="id-ID"/>
        </w:rPr>
        <w:t xml:space="preserve">  </w:t>
      </w:r>
    </w:p>
    <w:p w:rsidR="00E5369C" w:rsidRPr="00B13FCF" w:rsidRDefault="00E5369C" w:rsidP="00E5369C">
      <w:pPr>
        <w:spacing w:line="480" w:lineRule="auto"/>
        <w:ind w:left="720" w:firstLine="720"/>
        <w:jc w:val="both"/>
        <w:rPr>
          <w:rFonts w:ascii="Times New Roman" w:eastAsia="Times New Roman" w:hAnsi="Times New Roman"/>
          <w:color w:val="252525"/>
          <w:sz w:val="24"/>
          <w:szCs w:val="24"/>
        </w:rPr>
      </w:pPr>
      <w:r w:rsidRPr="005427B5">
        <w:rPr>
          <w:rFonts w:ascii="Times New Roman" w:eastAsia="Times New Roman" w:hAnsi="Times New Roman"/>
          <w:color w:val="252525"/>
          <w:sz w:val="24"/>
          <w:szCs w:val="24"/>
          <w:lang w:val="id-ID"/>
        </w:rPr>
        <w:t>Pada umumnya, paus terbagi menjadi dua kategori. Ada paus bergigi (</w:t>
      </w:r>
      <w:r w:rsidRPr="00E02EB5">
        <w:rPr>
          <w:rFonts w:ascii="Times New Roman" w:eastAsia="Times New Roman" w:hAnsi="Times New Roman"/>
          <w:i/>
          <w:color w:val="252525"/>
          <w:sz w:val="24"/>
          <w:szCs w:val="24"/>
          <w:lang w:val="id-ID"/>
        </w:rPr>
        <w:t>odontoceti</w:t>
      </w:r>
      <w:r w:rsidRPr="005427B5">
        <w:rPr>
          <w:rFonts w:ascii="Times New Roman" w:eastAsia="Times New Roman" w:hAnsi="Times New Roman"/>
          <w:color w:val="252525"/>
          <w:sz w:val="24"/>
          <w:szCs w:val="24"/>
          <w:lang w:val="id-ID"/>
        </w:rPr>
        <w:t>) dan</w:t>
      </w:r>
      <w:r>
        <w:rPr>
          <w:rFonts w:ascii="Times New Roman" w:eastAsia="Times New Roman" w:hAnsi="Times New Roman"/>
          <w:color w:val="252525"/>
          <w:sz w:val="24"/>
          <w:szCs w:val="24"/>
          <w:lang w:val="id-ID"/>
        </w:rPr>
        <w:t xml:space="preserve"> paus tidak bergigi (</w:t>
      </w:r>
      <w:r w:rsidRPr="00E02EB5">
        <w:rPr>
          <w:rFonts w:ascii="Times New Roman" w:eastAsia="Times New Roman" w:hAnsi="Times New Roman"/>
          <w:i/>
          <w:color w:val="252525"/>
          <w:sz w:val="24"/>
          <w:szCs w:val="24"/>
        </w:rPr>
        <w:t>m</w:t>
      </w:r>
      <w:r w:rsidRPr="00E02EB5">
        <w:rPr>
          <w:rFonts w:ascii="Times New Roman" w:eastAsia="Times New Roman" w:hAnsi="Times New Roman"/>
          <w:i/>
          <w:color w:val="252525"/>
          <w:sz w:val="24"/>
          <w:szCs w:val="24"/>
          <w:lang w:val="id-ID"/>
        </w:rPr>
        <w:t>ysticeti</w:t>
      </w:r>
      <w:r>
        <w:rPr>
          <w:rFonts w:ascii="Times New Roman" w:eastAsia="Times New Roman" w:hAnsi="Times New Roman"/>
          <w:color w:val="252525"/>
          <w:sz w:val="24"/>
          <w:szCs w:val="24"/>
          <w:lang w:val="id-ID"/>
        </w:rPr>
        <w:t>)</w:t>
      </w:r>
      <w:r>
        <w:rPr>
          <w:rFonts w:ascii="Times New Roman" w:eastAsia="Times New Roman" w:hAnsi="Times New Roman"/>
          <w:color w:val="252525"/>
          <w:sz w:val="24"/>
          <w:szCs w:val="24"/>
        </w:rPr>
        <w:t xml:space="preserve">. </w:t>
      </w:r>
      <w:r w:rsidRPr="005427B5">
        <w:rPr>
          <w:rFonts w:ascii="Times New Roman" w:eastAsia="Times New Roman" w:hAnsi="Times New Roman"/>
          <w:color w:val="252525"/>
          <w:sz w:val="24"/>
          <w:szCs w:val="24"/>
          <w:lang w:val="id-ID"/>
        </w:rPr>
        <w:t>Paus tidak bergigi berukuran lebih besar daripada ikan paus bergigi dan mempunyai struktur yang dikenal sebagai balin yang berbentuk sikat. Struktur ini berguna untuk</w:t>
      </w:r>
      <w:r>
        <w:rPr>
          <w:rFonts w:ascii="Times New Roman" w:eastAsia="Times New Roman" w:hAnsi="Times New Roman"/>
          <w:color w:val="252525"/>
          <w:sz w:val="24"/>
          <w:szCs w:val="24"/>
          <w:lang w:val="id-ID"/>
        </w:rPr>
        <w:t xml:space="preserve"> menyaring plankton, makanannya</w:t>
      </w:r>
      <w:r w:rsidRPr="005427B5">
        <w:rPr>
          <w:rFonts w:ascii="Times New Roman" w:eastAsia="Times New Roman" w:hAnsi="Times New Roman"/>
          <w:color w:val="252525"/>
          <w:sz w:val="24"/>
          <w:szCs w:val="24"/>
          <w:lang w:val="id-ID"/>
        </w:rPr>
        <w:t xml:space="preserve"> di air. Paus berbalin mempunyai dua lubang pernapasan seperti </w:t>
      </w:r>
      <w:r w:rsidRPr="00A95096">
        <w:rPr>
          <w:rFonts w:ascii="Times New Roman" w:eastAsia="Times New Roman" w:hAnsi="Times New Roman"/>
          <w:i/>
          <w:color w:val="252525"/>
          <w:sz w:val="24"/>
          <w:szCs w:val="24"/>
          <w:lang w:val="id-ID"/>
        </w:rPr>
        <w:t>Blue Whale, Fin Whale, Humback Whale, Sperm Whale, Gray Whale</w:t>
      </w:r>
      <w:r w:rsidRPr="005427B5">
        <w:rPr>
          <w:rFonts w:ascii="Times New Roman" w:eastAsia="Times New Roman" w:hAnsi="Times New Roman"/>
          <w:color w:val="252525"/>
          <w:sz w:val="24"/>
          <w:szCs w:val="24"/>
          <w:lang w:val="id-ID"/>
        </w:rPr>
        <w:t xml:space="preserve"> yang sama-sama makanannya plantkon.</w:t>
      </w:r>
      <w:r>
        <w:rPr>
          <w:rFonts w:ascii="Times New Roman" w:eastAsia="Times New Roman" w:hAnsi="Times New Roman"/>
          <w:color w:val="252525"/>
          <w:sz w:val="24"/>
          <w:szCs w:val="24"/>
        </w:rPr>
        <w:t xml:space="preserve"> </w:t>
      </w:r>
      <w:r w:rsidRPr="005427B5">
        <w:rPr>
          <w:rFonts w:ascii="Times New Roman" w:eastAsia="Times New Roman" w:hAnsi="Times New Roman"/>
          <w:color w:val="252525"/>
          <w:sz w:val="24"/>
          <w:szCs w:val="24"/>
          <w:lang w:val="id-ID"/>
        </w:rPr>
        <w:t xml:space="preserve">Paus </w:t>
      </w:r>
      <w:r w:rsidRPr="00E02EB5">
        <w:rPr>
          <w:rFonts w:ascii="Times New Roman" w:eastAsia="Times New Roman" w:hAnsi="Times New Roman"/>
          <w:i/>
          <w:color w:val="252525"/>
          <w:sz w:val="24"/>
          <w:szCs w:val="24"/>
          <w:lang w:val="id-ID"/>
        </w:rPr>
        <w:t>Odontoceti</w:t>
      </w:r>
      <w:r w:rsidRPr="005427B5">
        <w:rPr>
          <w:rFonts w:ascii="Times New Roman" w:eastAsia="Times New Roman" w:hAnsi="Times New Roman"/>
          <w:color w:val="252525"/>
          <w:sz w:val="24"/>
          <w:szCs w:val="24"/>
          <w:lang w:val="id-ID"/>
        </w:rPr>
        <w:t xml:space="preserve"> yang bergigi merupakan pemangsa yang memakan ikan, sotong, dan mamalia laut, mempunyai satu lubang pernapasan seperti jenis </w:t>
      </w:r>
      <w:r w:rsidRPr="00A95096">
        <w:rPr>
          <w:rFonts w:ascii="Times New Roman" w:eastAsia="Times New Roman" w:hAnsi="Times New Roman"/>
          <w:i/>
          <w:color w:val="252525"/>
          <w:sz w:val="24"/>
          <w:szCs w:val="24"/>
          <w:lang w:val="id-ID"/>
        </w:rPr>
        <w:lastRenderedPageBreak/>
        <w:t>Orca Whale</w:t>
      </w:r>
      <w:r w:rsidRPr="005427B5">
        <w:rPr>
          <w:rFonts w:ascii="Times New Roman" w:eastAsia="Times New Roman" w:hAnsi="Times New Roman"/>
          <w:color w:val="252525"/>
          <w:sz w:val="24"/>
          <w:szCs w:val="24"/>
          <w:lang w:val="id-ID"/>
        </w:rPr>
        <w:t xml:space="preserve"> </w:t>
      </w:r>
      <w:r>
        <w:rPr>
          <w:rFonts w:ascii="Times New Roman" w:eastAsia="Times New Roman" w:hAnsi="Times New Roman"/>
          <w:color w:val="252525"/>
          <w:sz w:val="24"/>
          <w:szCs w:val="24"/>
          <w:lang w:val="id-ID"/>
        </w:rPr>
        <w:t>yang memangsa anjing laut</w:t>
      </w:r>
      <w:r>
        <w:rPr>
          <w:rFonts w:ascii="Times New Roman" w:eastAsia="Times New Roman" w:hAnsi="Times New Roman"/>
          <w:color w:val="252525"/>
          <w:sz w:val="24"/>
          <w:szCs w:val="24"/>
        </w:rPr>
        <w:t xml:space="preserve"> dan </w:t>
      </w:r>
      <w:r>
        <w:rPr>
          <w:rFonts w:ascii="Times New Roman" w:eastAsia="Times New Roman" w:hAnsi="Times New Roman"/>
          <w:color w:val="252525"/>
          <w:sz w:val="24"/>
          <w:szCs w:val="24"/>
          <w:lang w:val="id-ID"/>
        </w:rPr>
        <w:t>p</w:t>
      </w:r>
      <w:r>
        <w:rPr>
          <w:rFonts w:ascii="Times New Roman" w:eastAsia="Times New Roman" w:hAnsi="Times New Roman"/>
          <w:color w:val="252525"/>
          <w:sz w:val="24"/>
          <w:szCs w:val="24"/>
        </w:rPr>
        <w:t>i</w:t>
      </w:r>
      <w:r w:rsidRPr="005427B5">
        <w:rPr>
          <w:rFonts w:ascii="Times New Roman" w:eastAsia="Times New Roman" w:hAnsi="Times New Roman"/>
          <w:color w:val="252525"/>
          <w:sz w:val="24"/>
          <w:szCs w:val="24"/>
          <w:lang w:val="id-ID"/>
        </w:rPr>
        <w:t xml:space="preserve">nguin </w:t>
      </w:r>
      <w:r>
        <w:rPr>
          <w:rFonts w:ascii="Times New Roman" w:eastAsia="Times New Roman" w:hAnsi="Times New Roman"/>
          <w:color w:val="252525"/>
          <w:sz w:val="24"/>
          <w:szCs w:val="24"/>
        </w:rPr>
        <w:t xml:space="preserve">sedangkan </w:t>
      </w:r>
      <w:r w:rsidRPr="00A95096">
        <w:rPr>
          <w:rFonts w:ascii="Times New Roman" w:eastAsia="Times New Roman" w:hAnsi="Times New Roman"/>
          <w:i/>
          <w:color w:val="252525"/>
          <w:sz w:val="24"/>
          <w:szCs w:val="24"/>
          <w:lang w:val="id-ID"/>
        </w:rPr>
        <w:t>Pilot Whale</w:t>
      </w:r>
      <w:r w:rsidRPr="005427B5">
        <w:rPr>
          <w:rFonts w:ascii="Times New Roman" w:eastAsia="Times New Roman" w:hAnsi="Times New Roman"/>
          <w:color w:val="252525"/>
          <w:sz w:val="24"/>
          <w:szCs w:val="24"/>
          <w:lang w:val="id-ID"/>
        </w:rPr>
        <w:t xml:space="preserve"> yang me</w:t>
      </w:r>
      <w:r>
        <w:rPr>
          <w:rFonts w:ascii="Times New Roman" w:eastAsia="Times New Roman" w:hAnsi="Times New Roman"/>
          <w:color w:val="252525"/>
          <w:sz w:val="24"/>
          <w:szCs w:val="24"/>
          <w:lang w:val="id-ID"/>
        </w:rPr>
        <w:t>mangsa ikan kecil dan cumi-cumi</w:t>
      </w:r>
      <w:r>
        <w:rPr>
          <w:rFonts w:ascii="Times New Roman" w:eastAsia="Times New Roman" w:hAnsi="Times New Roman"/>
          <w:color w:val="252525"/>
          <w:sz w:val="24"/>
          <w:szCs w:val="24"/>
        </w:rPr>
        <w:t>.</w:t>
      </w:r>
      <w:r>
        <w:rPr>
          <w:rStyle w:val="FootnoteReference"/>
          <w:color w:val="252525"/>
          <w:lang w:val="id-ID"/>
        </w:rPr>
        <w:footnoteReference w:id="4"/>
      </w:r>
      <w:r w:rsidRPr="005427B5">
        <w:rPr>
          <w:rFonts w:ascii="Times New Roman" w:eastAsia="Times New Roman" w:hAnsi="Times New Roman"/>
          <w:color w:val="252525"/>
          <w:sz w:val="24"/>
          <w:szCs w:val="24"/>
          <w:lang w:val="id-ID"/>
        </w:rPr>
        <w:t xml:space="preserve">  </w:t>
      </w:r>
    </w:p>
    <w:p w:rsidR="00E5369C" w:rsidRDefault="00E5369C" w:rsidP="00E5369C">
      <w:pPr>
        <w:spacing w:line="480" w:lineRule="auto"/>
        <w:ind w:left="720"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Terdapat 2 jenis Paus Pilot yang ada yaitu </w:t>
      </w:r>
      <w:r w:rsidRPr="00E02EB5">
        <w:rPr>
          <w:rFonts w:ascii="Times New Roman" w:eastAsia="Times New Roman" w:hAnsi="Times New Roman"/>
          <w:i/>
          <w:color w:val="252525"/>
          <w:sz w:val="24"/>
          <w:szCs w:val="24"/>
        </w:rPr>
        <w:t>long-finned Pilot Whale</w:t>
      </w:r>
      <w:r>
        <w:rPr>
          <w:rFonts w:ascii="Times New Roman" w:eastAsia="Times New Roman" w:hAnsi="Times New Roman"/>
          <w:color w:val="252525"/>
          <w:sz w:val="24"/>
          <w:szCs w:val="24"/>
        </w:rPr>
        <w:t xml:space="preserve"> </w:t>
      </w:r>
      <w:r w:rsidRPr="00E02EB5">
        <w:rPr>
          <w:rFonts w:ascii="Times New Roman" w:eastAsia="Times New Roman" w:hAnsi="Times New Roman"/>
          <w:color w:val="252525"/>
          <w:sz w:val="24"/>
          <w:szCs w:val="24"/>
        </w:rPr>
        <w:t>dan</w:t>
      </w:r>
      <w:r w:rsidRPr="00E02EB5">
        <w:rPr>
          <w:rFonts w:ascii="Times New Roman" w:eastAsia="Times New Roman" w:hAnsi="Times New Roman"/>
          <w:i/>
          <w:color w:val="252525"/>
          <w:sz w:val="24"/>
          <w:szCs w:val="24"/>
        </w:rPr>
        <w:t xml:space="preserve"> short-finned Pilot Whale</w:t>
      </w:r>
      <w:r>
        <w:rPr>
          <w:rFonts w:ascii="Times New Roman" w:eastAsia="Times New Roman" w:hAnsi="Times New Roman"/>
          <w:color w:val="252525"/>
          <w:sz w:val="24"/>
          <w:szCs w:val="24"/>
        </w:rPr>
        <w:t xml:space="preserve"> yang diantaranya memiliki kesamaan ukuran dan bentuk hanya saja bagian ekornya ada yang panjang dan pendek. Paus Pilot bisa tumbuh sampai mencapai panjang 6 meter dan berat sampai 3 ton dan ukuran jantan lebih besar dari betina serta berwarna abu gelap hingga hitam dan memiliki garis putih di tenggorokan. Sama seperti mamalia lainnya, Paus Pilot mengandung anaknya sekitar 12 bulan. Penyebarannya </w:t>
      </w:r>
      <w:r w:rsidRPr="00E02EB5">
        <w:rPr>
          <w:rFonts w:ascii="Times New Roman" w:eastAsia="Times New Roman" w:hAnsi="Times New Roman"/>
          <w:i/>
          <w:color w:val="252525"/>
          <w:sz w:val="24"/>
          <w:szCs w:val="24"/>
        </w:rPr>
        <w:t>Short-finned Pilot Whale</w:t>
      </w:r>
      <w:r>
        <w:rPr>
          <w:rFonts w:ascii="Times New Roman" w:eastAsia="Times New Roman" w:hAnsi="Times New Roman"/>
          <w:color w:val="252525"/>
          <w:sz w:val="24"/>
          <w:szCs w:val="24"/>
        </w:rPr>
        <w:t xml:space="preserve"> terdapat di perairan yang hangat dan tropis termasuk Indonesia dan </w:t>
      </w:r>
      <w:r w:rsidRPr="00E02EB5">
        <w:rPr>
          <w:rFonts w:ascii="Times New Roman" w:eastAsia="Times New Roman" w:hAnsi="Times New Roman"/>
          <w:i/>
          <w:color w:val="252525"/>
          <w:sz w:val="24"/>
          <w:szCs w:val="24"/>
        </w:rPr>
        <w:t>Long-finned Pilot Whale</w:t>
      </w:r>
      <w:r>
        <w:rPr>
          <w:rFonts w:ascii="Times New Roman" w:eastAsia="Times New Roman" w:hAnsi="Times New Roman"/>
          <w:color w:val="252525"/>
          <w:sz w:val="24"/>
          <w:szCs w:val="24"/>
        </w:rPr>
        <w:t xml:space="preserve"> terdapat di perairan yang sedikit dingin seperti di selatan Australia dan Eropa.</w:t>
      </w:r>
      <w:r>
        <w:rPr>
          <w:rStyle w:val="FootnoteReference"/>
          <w:color w:val="252525"/>
        </w:rPr>
        <w:footnoteReference w:id="5"/>
      </w:r>
    </w:p>
    <w:p w:rsidR="00E5369C" w:rsidRDefault="00E5369C" w:rsidP="00E5369C">
      <w:pPr>
        <w:spacing w:line="480" w:lineRule="auto"/>
        <w:ind w:left="720" w:firstLine="720"/>
        <w:jc w:val="both"/>
        <w:rPr>
          <w:rFonts w:ascii="Times New Roman" w:eastAsia="Times New Roman" w:hAnsi="Times New Roman"/>
          <w:color w:val="252525"/>
          <w:sz w:val="24"/>
          <w:szCs w:val="24"/>
        </w:rPr>
      </w:pPr>
      <w:r w:rsidRPr="005427B5">
        <w:rPr>
          <w:rFonts w:ascii="Times New Roman" w:eastAsia="Times New Roman" w:hAnsi="Times New Roman"/>
          <w:color w:val="252525"/>
          <w:sz w:val="24"/>
          <w:szCs w:val="24"/>
          <w:lang w:val="id-ID"/>
        </w:rPr>
        <w:t xml:space="preserve">Dewasa ini, populasi paus dari tahun ke tahun semakin menunjukan kepada jumlah yang mengkhawatirkan. Menurut hasil penelitian yang dipublikasikan oleh </w:t>
      </w:r>
      <w:r w:rsidRPr="00E02EB5">
        <w:rPr>
          <w:rFonts w:ascii="Times New Roman" w:eastAsia="Times New Roman" w:hAnsi="Times New Roman"/>
          <w:i/>
          <w:color w:val="252525"/>
          <w:sz w:val="24"/>
          <w:szCs w:val="24"/>
          <w:lang w:val="id-ID"/>
        </w:rPr>
        <w:t>International Whaling Comission</w:t>
      </w:r>
      <w:r w:rsidRPr="005427B5">
        <w:rPr>
          <w:rFonts w:ascii="Times New Roman" w:eastAsia="Times New Roman" w:hAnsi="Times New Roman"/>
          <w:color w:val="252525"/>
          <w:sz w:val="24"/>
          <w:szCs w:val="24"/>
          <w:lang w:val="id-ID"/>
        </w:rPr>
        <w:t xml:space="preserve"> (IWS) yang menunjukan populasi paus kian menurun 12,5% pada tahun 2010. </w:t>
      </w:r>
      <w:r>
        <w:rPr>
          <w:rFonts w:ascii="Times New Roman" w:eastAsia="Times New Roman" w:hAnsi="Times New Roman"/>
          <w:color w:val="252525"/>
          <w:sz w:val="24"/>
          <w:szCs w:val="24"/>
        </w:rPr>
        <w:t xml:space="preserve">Data yang dirilis </w:t>
      </w:r>
      <w:r w:rsidRPr="00052A2B">
        <w:rPr>
          <w:rFonts w:ascii="Times New Roman" w:eastAsia="Times New Roman" w:hAnsi="Times New Roman"/>
          <w:color w:val="252525"/>
          <w:sz w:val="24"/>
          <w:szCs w:val="24"/>
        </w:rPr>
        <w:t xml:space="preserve">oleh </w:t>
      </w:r>
      <w:r w:rsidRPr="00A95096">
        <w:rPr>
          <w:rFonts w:ascii="Times New Roman" w:eastAsia="Times New Roman" w:hAnsi="Times New Roman"/>
          <w:i/>
          <w:color w:val="252525"/>
          <w:sz w:val="24"/>
          <w:szCs w:val="24"/>
        </w:rPr>
        <w:t>International Whaling Commission</w:t>
      </w:r>
      <w:r w:rsidRPr="00052A2B">
        <w:rPr>
          <w:rFonts w:ascii="Times New Roman" w:eastAsia="Times New Roman" w:hAnsi="Times New Roman"/>
          <w:color w:val="252525"/>
          <w:sz w:val="24"/>
          <w:szCs w:val="24"/>
        </w:rPr>
        <w:t xml:space="preserve"> (IW</w:t>
      </w:r>
      <w:r>
        <w:rPr>
          <w:rFonts w:ascii="Times New Roman" w:eastAsia="Times New Roman" w:hAnsi="Times New Roman"/>
          <w:color w:val="252525"/>
          <w:sz w:val="24"/>
          <w:szCs w:val="24"/>
        </w:rPr>
        <w:t xml:space="preserve">C) menunjukkan adanya penurunan </w:t>
      </w:r>
      <w:r w:rsidRPr="00052A2B">
        <w:rPr>
          <w:rFonts w:ascii="Times New Roman" w:eastAsia="Times New Roman" w:hAnsi="Times New Roman"/>
          <w:color w:val="252525"/>
          <w:sz w:val="24"/>
          <w:szCs w:val="24"/>
        </w:rPr>
        <w:t xml:space="preserve">populasi beberapa jenis paus yang terjadi di perairan seluruh dunia paus seperti </w:t>
      </w:r>
      <w:r w:rsidRPr="00A95096">
        <w:rPr>
          <w:rFonts w:ascii="Times New Roman" w:eastAsia="Times New Roman" w:hAnsi="Times New Roman"/>
          <w:i/>
          <w:color w:val="252525"/>
          <w:sz w:val="24"/>
          <w:szCs w:val="24"/>
        </w:rPr>
        <w:t>Minke  Whales, Blue Whales, Fin Whales, Gray Whales, Bowhead Whales, Humpback Whales, Right Whales, Bryde’s Whales, Pilot Whales, Balin Whales dan Sei Whales</w:t>
      </w:r>
      <w:r>
        <w:rPr>
          <w:rFonts w:ascii="Times New Roman" w:eastAsia="Times New Roman" w:hAnsi="Times New Roman"/>
          <w:color w:val="252525"/>
          <w:sz w:val="24"/>
          <w:szCs w:val="24"/>
        </w:rPr>
        <w:t xml:space="preserve"> yang terjadi </w:t>
      </w:r>
      <w:r w:rsidRPr="00052A2B">
        <w:rPr>
          <w:rFonts w:ascii="Times New Roman" w:eastAsia="Times New Roman" w:hAnsi="Times New Roman"/>
          <w:color w:val="252525"/>
          <w:sz w:val="24"/>
          <w:szCs w:val="24"/>
        </w:rPr>
        <w:t>di perairan seluruh dunia. Jenis paus-paus terse</w:t>
      </w:r>
      <w:r>
        <w:rPr>
          <w:rFonts w:ascii="Times New Roman" w:eastAsia="Times New Roman" w:hAnsi="Times New Roman"/>
          <w:color w:val="252525"/>
          <w:sz w:val="24"/>
          <w:szCs w:val="24"/>
        </w:rPr>
        <w:t xml:space="preserve">but populasinya </w:t>
      </w:r>
      <w:r>
        <w:rPr>
          <w:rFonts w:ascii="Times New Roman" w:eastAsia="Times New Roman" w:hAnsi="Times New Roman"/>
          <w:color w:val="252525"/>
          <w:sz w:val="24"/>
          <w:szCs w:val="24"/>
        </w:rPr>
        <w:lastRenderedPageBreak/>
        <w:t xml:space="preserve">telah mengalami </w:t>
      </w:r>
      <w:r w:rsidRPr="00052A2B">
        <w:rPr>
          <w:rFonts w:ascii="Times New Roman" w:eastAsia="Times New Roman" w:hAnsi="Times New Roman"/>
          <w:color w:val="252525"/>
          <w:sz w:val="24"/>
          <w:szCs w:val="24"/>
        </w:rPr>
        <w:t>penurunan sekitar 3, 2 % - 12, 5 % per tahunnya seja</w:t>
      </w:r>
      <w:r>
        <w:rPr>
          <w:rFonts w:ascii="Times New Roman" w:eastAsia="Times New Roman" w:hAnsi="Times New Roman"/>
          <w:color w:val="252525"/>
          <w:sz w:val="24"/>
          <w:szCs w:val="24"/>
        </w:rPr>
        <w:t>k tahun 1985 sampai tahun 2010.</w:t>
      </w:r>
      <w:r>
        <w:rPr>
          <w:rStyle w:val="FootnoteReference"/>
          <w:color w:val="252525"/>
        </w:rPr>
        <w:footnoteReference w:id="6"/>
      </w:r>
      <w:r>
        <w:rPr>
          <w:rFonts w:ascii="Times New Roman" w:eastAsia="Times New Roman" w:hAnsi="Times New Roman"/>
          <w:color w:val="252525"/>
          <w:sz w:val="24"/>
          <w:szCs w:val="24"/>
        </w:rPr>
        <w:t xml:space="preserve"> </w:t>
      </w:r>
      <w:r w:rsidRPr="00052A2B">
        <w:rPr>
          <w:rFonts w:ascii="Times New Roman" w:eastAsia="Times New Roman" w:hAnsi="Times New Roman"/>
          <w:color w:val="252525"/>
          <w:sz w:val="24"/>
          <w:szCs w:val="24"/>
        </w:rPr>
        <w:t>Dari kesepuluh jenis paus tersebut yang mengalami</w:t>
      </w:r>
      <w:r>
        <w:rPr>
          <w:rFonts w:ascii="Times New Roman" w:eastAsia="Times New Roman" w:hAnsi="Times New Roman"/>
          <w:color w:val="252525"/>
          <w:sz w:val="24"/>
          <w:szCs w:val="24"/>
        </w:rPr>
        <w:t xml:space="preserve"> jumlah penurunan paling banyak </w:t>
      </w:r>
      <w:r w:rsidRPr="00052A2B">
        <w:rPr>
          <w:rFonts w:ascii="Times New Roman" w:eastAsia="Times New Roman" w:hAnsi="Times New Roman"/>
          <w:color w:val="252525"/>
          <w:sz w:val="24"/>
          <w:szCs w:val="24"/>
        </w:rPr>
        <w:t>adalah jenis Paus Pilot (</w:t>
      </w:r>
      <w:r w:rsidRPr="00052A2B">
        <w:rPr>
          <w:rFonts w:ascii="Times New Roman" w:eastAsia="Times New Roman" w:hAnsi="Times New Roman"/>
          <w:i/>
          <w:color w:val="252525"/>
          <w:sz w:val="24"/>
          <w:szCs w:val="24"/>
        </w:rPr>
        <w:t>Globicephala Melena</w:t>
      </w:r>
      <w:r w:rsidRPr="00052A2B">
        <w:rPr>
          <w:rFonts w:ascii="Times New Roman" w:eastAsia="Times New Roman" w:hAnsi="Times New Roman"/>
          <w:color w:val="252525"/>
          <w:sz w:val="24"/>
          <w:szCs w:val="24"/>
        </w:rPr>
        <w:t>) atau Pa</w:t>
      </w:r>
      <w:r>
        <w:rPr>
          <w:rFonts w:ascii="Times New Roman" w:eastAsia="Times New Roman" w:hAnsi="Times New Roman"/>
          <w:color w:val="252525"/>
          <w:sz w:val="24"/>
          <w:szCs w:val="24"/>
        </w:rPr>
        <w:t xml:space="preserve">us Sirip Panjang yang memiliki indeks </w:t>
      </w:r>
      <w:r w:rsidRPr="00052A2B">
        <w:rPr>
          <w:rFonts w:ascii="Times New Roman" w:eastAsia="Times New Roman" w:hAnsi="Times New Roman"/>
          <w:color w:val="252525"/>
          <w:sz w:val="24"/>
          <w:szCs w:val="24"/>
        </w:rPr>
        <w:t>penuru</w:t>
      </w:r>
      <w:r>
        <w:rPr>
          <w:rFonts w:ascii="Times New Roman" w:eastAsia="Times New Roman" w:hAnsi="Times New Roman"/>
          <w:color w:val="252525"/>
          <w:sz w:val="24"/>
          <w:szCs w:val="24"/>
        </w:rPr>
        <w:t xml:space="preserve">nan sebesar 12, 5% per tahunnya. </w:t>
      </w:r>
      <w:r w:rsidRPr="00052A2B">
        <w:rPr>
          <w:rFonts w:ascii="Times New Roman" w:eastAsia="Times New Roman" w:hAnsi="Times New Roman"/>
          <w:color w:val="252525"/>
          <w:sz w:val="24"/>
          <w:szCs w:val="24"/>
        </w:rPr>
        <w:t xml:space="preserve"> </w:t>
      </w:r>
    </w:p>
    <w:p w:rsidR="00E5369C" w:rsidRDefault="00E5369C" w:rsidP="00E5369C">
      <w:pPr>
        <w:spacing w:line="480" w:lineRule="auto"/>
        <w:ind w:left="720" w:firstLine="720"/>
        <w:jc w:val="both"/>
        <w:rPr>
          <w:rFonts w:ascii="Times New Roman" w:eastAsia="Times New Roman" w:hAnsi="Times New Roman"/>
          <w:color w:val="252525"/>
          <w:sz w:val="24"/>
          <w:szCs w:val="24"/>
          <w:lang w:val="id-ID"/>
        </w:rPr>
      </w:pPr>
      <w:r w:rsidRPr="00052A2B">
        <w:rPr>
          <w:rFonts w:ascii="Times New Roman" w:eastAsia="Times New Roman" w:hAnsi="Times New Roman"/>
          <w:color w:val="252525"/>
          <w:sz w:val="24"/>
          <w:szCs w:val="24"/>
        </w:rPr>
        <w:t>Penurunan populasi paus ditakutkan dapat m</w:t>
      </w:r>
      <w:r>
        <w:rPr>
          <w:rFonts w:ascii="Times New Roman" w:eastAsia="Times New Roman" w:hAnsi="Times New Roman"/>
          <w:color w:val="252525"/>
          <w:sz w:val="24"/>
          <w:szCs w:val="24"/>
        </w:rPr>
        <w:t xml:space="preserve">engancam keseimbangan ekosistem </w:t>
      </w:r>
      <w:r w:rsidRPr="00052A2B">
        <w:rPr>
          <w:rFonts w:ascii="Times New Roman" w:eastAsia="Times New Roman" w:hAnsi="Times New Roman"/>
          <w:color w:val="252525"/>
          <w:sz w:val="24"/>
          <w:szCs w:val="24"/>
        </w:rPr>
        <w:t xml:space="preserve">laut. Menurut </w:t>
      </w:r>
      <w:r w:rsidRPr="00A95096">
        <w:rPr>
          <w:rFonts w:ascii="Times New Roman" w:eastAsia="Times New Roman" w:hAnsi="Times New Roman"/>
          <w:i/>
          <w:color w:val="252525"/>
          <w:sz w:val="24"/>
          <w:szCs w:val="24"/>
        </w:rPr>
        <w:t>International Union for Conservation of Nature</w:t>
      </w:r>
      <w:r>
        <w:rPr>
          <w:rFonts w:ascii="Times New Roman" w:eastAsia="Times New Roman" w:hAnsi="Times New Roman"/>
          <w:color w:val="252525"/>
          <w:sz w:val="24"/>
          <w:szCs w:val="24"/>
        </w:rPr>
        <w:t xml:space="preserve"> (IUCN) paus merupakan </w:t>
      </w:r>
      <w:r w:rsidRPr="00052A2B">
        <w:rPr>
          <w:rFonts w:ascii="Times New Roman" w:eastAsia="Times New Roman" w:hAnsi="Times New Roman"/>
          <w:color w:val="252525"/>
          <w:sz w:val="24"/>
          <w:szCs w:val="24"/>
        </w:rPr>
        <w:t xml:space="preserve">salah satu jenis hewan yang dikategorikan sebagai </w:t>
      </w:r>
      <w:r w:rsidRPr="00CC029D">
        <w:rPr>
          <w:rFonts w:ascii="Times New Roman" w:eastAsia="Times New Roman" w:hAnsi="Times New Roman"/>
          <w:i/>
          <w:color w:val="252525"/>
          <w:sz w:val="24"/>
          <w:szCs w:val="24"/>
        </w:rPr>
        <w:t>endangered species</w:t>
      </w:r>
      <w:r>
        <w:rPr>
          <w:rFonts w:ascii="Times New Roman" w:eastAsia="Times New Roman" w:hAnsi="Times New Roman"/>
          <w:color w:val="252525"/>
          <w:sz w:val="24"/>
          <w:szCs w:val="24"/>
        </w:rPr>
        <w:t xml:space="preserve"> atau terancam </w:t>
      </w:r>
      <w:r w:rsidRPr="00052A2B">
        <w:rPr>
          <w:rFonts w:ascii="Times New Roman" w:eastAsia="Times New Roman" w:hAnsi="Times New Roman"/>
          <w:color w:val="252525"/>
          <w:sz w:val="24"/>
          <w:szCs w:val="24"/>
        </w:rPr>
        <w:t>punah yang wajib dilestarikan keberadaanya</w:t>
      </w:r>
      <w:r>
        <w:rPr>
          <w:rFonts w:ascii="Times New Roman" w:eastAsia="Times New Roman" w:hAnsi="Times New Roman"/>
          <w:color w:val="252525"/>
          <w:sz w:val="24"/>
          <w:szCs w:val="24"/>
        </w:rPr>
        <w:t>.</w:t>
      </w:r>
      <w:r w:rsidRPr="00052A2B">
        <w:rPr>
          <w:rFonts w:ascii="Times New Roman" w:eastAsia="Times New Roman" w:hAnsi="Times New Roman"/>
          <w:color w:val="252525"/>
          <w:sz w:val="24"/>
          <w:szCs w:val="24"/>
        </w:rPr>
        <w:t xml:space="preserve"> </w:t>
      </w:r>
      <w:r w:rsidRPr="005427B5">
        <w:rPr>
          <w:rFonts w:ascii="Times New Roman" w:eastAsia="Times New Roman" w:hAnsi="Times New Roman"/>
          <w:color w:val="252525"/>
          <w:sz w:val="24"/>
          <w:szCs w:val="24"/>
          <w:lang w:val="id-ID"/>
        </w:rPr>
        <w:t xml:space="preserve">Menurunnya populasi paus ini diakibatkan oleh berbagai faktor seperti perubahan iklim, makanan yang semakin sedikit dan perburuan paus. Maraknya perburuan paus disebut sebagai faktor yang paling berpengaruh atas menurunnya populasi dibanding dengan perubahan iklim dan berkurangnya pasokan makanan. </w:t>
      </w:r>
    </w:p>
    <w:p w:rsidR="00E5369C" w:rsidRPr="003F2ABF" w:rsidRDefault="00E5369C" w:rsidP="00E5369C">
      <w:pPr>
        <w:spacing w:line="480" w:lineRule="auto"/>
        <w:ind w:left="720" w:firstLine="720"/>
        <w:jc w:val="both"/>
        <w:rPr>
          <w:rFonts w:ascii="Times New Roman" w:eastAsia="Times New Roman" w:hAnsi="Times New Roman"/>
          <w:color w:val="252525"/>
          <w:sz w:val="24"/>
          <w:szCs w:val="24"/>
        </w:rPr>
      </w:pPr>
      <w:r w:rsidRPr="005427B5">
        <w:rPr>
          <w:rFonts w:ascii="Times New Roman" w:eastAsia="Times New Roman" w:hAnsi="Times New Roman"/>
          <w:color w:val="252525"/>
          <w:sz w:val="24"/>
          <w:szCs w:val="24"/>
          <w:lang w:val="id-ID"/>
        </w:rPr>
        <w:t>Hal ini dilatarbelakangi oleh adanya kebutuhan untuk mengeksploitasi paus dengan tujuan tertentu. Perburuan paus untuk kepentingan komersial (</w:t>
      </w:r>
      <w:r w:rsidRPr="00E02EB5">
        <w:rPr>
          <w:rFonts w:ascii="Times New Roman" w:eastAsia="Times New Roman" w:hAnsi="Times New Roman"/>
          <w:i/>
          <w:color w:val="252525"/>
          <w:sz w:val="24"/>
          <w:szCs w:val="24"/>
          <w:lang w:val="id-ID"/>
        </w:rPr>
        <w:t>comercial whaling</w:t>
      </w:r>
      <w:r w:rsidRPr="005427B5">
        <w:rPr>
          <w:rFonts w:ascii="Times New Roman" w:eastAsia="Times New Roman" w:hAnsi="Times New Roman"/>
          <w:color w:val="252525"/>
          <w:sz w:val="24"/>
          <w:szCs w:val="24"/>
          <w:lang w:val="id-ID"/>
        </w:rPr>
        <w:t>) adalah perburuan paus dengan tujuan untuk mengambil keuntungan dengan cara mengolah daging paus lalu diperjualbelikan kepada pihak-pihak tertentu.</w:t>
      </w:r>
      <w:r>
        <w:rPr>
          <w:rStyle w:val="FootnoteReference"/>
          <w:color w:val="252525"/>
          <w:lang w:val="id-ID"/>
        </w:rPr>
        <w:footnoteReference w:id="7"/>
      </w:r>
      <w:r w:rsidRPr="005427B5">
        <w:rPr>
          <w:rFonts w:ascii="Times New Roman" w:eastAsia="Times New Roman" w:hAnsi="Times New Roman"/>
          <w:color w:val="252525"/>
          <w:sz w:val="24"/>
          <w:szCs w:val="24"/>
          <w:lang w:val="id-ID"/>
        </w:rPr>
        <w:t xml:space="preserve"> Adapun perburuan paus yang didasarkan atas tradisi budaya tertentu (</w:t>
      </w:r>
      <w:r w:rsidRPr="00E02EB5">
        <w:rPr>
          <w:rFonts w:ascii="Times New Roman" w:eastAsia="Times New Roman" w:hAnsi="Times New Roman"/>
          <w:i/>
          <w:color w:val="252525"/>
          <w:sz w:val="24"/>
          <w:szCs w:val="24"/>
          <w:lang w:val="id-ID"/>
        </w:rPr>
        <w:t xml:space="preserve">aboriginal subsitence </w:t>
      </w:r>
      <w:r w:rsidRPr="00E02EB5">
        <w:rPr>
          <w:rFonts w:ascii="Times New Roman" w:eastAsia="Times New Roman" w:hAnsi="Times New Roman"/>
          <w:i/>
          <w:color w:val="252525"/>
          <w:sz w:val="24"/>
          <w:szCs w:val="24"/>
          <w:lang w:val="id-ID"/>
        </w:rPr>
        <w:lastRenderedPageBreak/>
        <w:t>whaling</w:t>
      </w:r>
      <w:r w:rsidRPr="005427B5">
        <w:rPr>
          <w:rFonts w:ascii="Times New Roman" w:eastAsia="Times New Roman" w:hAnsi="Times New Roman"/>
          <w:color w:val="252525"/>
          <w:sz w:val="24"/>
          <w:szCs w:val="24"/>
          <w:lang w:val="id-ID"/>
        </w:rPr>
        <w:t>)</w:t>
      </w:r>
      <w:r>
        <w:rPr>
          <w:rStyle w:val="FootnoteReference"/>
          <w:color w:val="252525"/>
          <w:lang w:val="id-ID"/>
        </w:rPr>
        <w:footnoteReference w:id="8"/>
      </w:r>
      <w:r w:rsidRPr="005427B5">
        <w:rPr>
          <w:rFonts w:ascii="Times New Roman" w:eastAsia="Times New Roman" w:hAnsi="Times New Roman"/>
          <w:color w:val="252525"/>
          <w:sz w:val="24"/>
          <w:szCs w:val="24"/>
          <w:lang w:val="id-ID"/>
        </w:rPr>
        <w:t xml:space="preserve"> yang juga memberikan sumbangsih terhadap penurunan populasi paus. Tradisi </w:t>
      </w:r>
      <w:r w:rsidRPr="00283DF9">
        <w:rPr>
          <w:rFonts w:ascii="Times New Roman" w:eastAsia="Times New Roman" w:hAnsi="Times New Roman"/>
          <w:i/>
          <w:color w:val="252525"/>
          <w:sz w:val="24"/>
          <w:szCs w:val="24"/>
          <w:lang w:val="id-ID"/>
        </w:rPr>
        <w:t>Grindadrap</w:t>
      </w:r>
      <w:r w:rsidRPr="005427B5">
        <w:rPr>
          <w:rFonts w:ascii="Times New Roman" w:eastAsia="Times New Roman" w:hAnsi="Times New Roman"/>
          <w:color w:val="252525"/>
          <w:sz w:val="24"/>
          <w:szCs w:val="24"/>
          <w:lang w:val="id-ID"/>
        </w:rPr>
        <w:t xml:space="preserve"> yang dilakukan oleh masyarakat suku adat Norse di Kepulauan Faroe, Atlantik Utara ini merupakan salah satu faktor dari menurunnya populasi paus pilot.</w:t>
      </w:r>
    </w:p>
    <w:p w:rsidR="00E5369C" w:rsidRDefault="00E5369C" w:rsidP="00E5369C">
      <w:pPr>
        <w:spacing w:line="480" w:lineRule="auto"/>
        <w:ind w:left="720"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lang w:val="id-ID"/>
        </w:rPr>
        <w:t xml:space="preserve">Di Eropa terdapat satu wilayah disebut </w:t>
      </w:r>
      <w:r w:rsidRPr="005427B5">
        <w:rPr>
          <w:rFonts w:ascii="Times New Roman" w:eastAsia="Times New Roman" w:hAnsi="Times New Roman"/>
          <w:color w:val="252525"/>
          <w:sz w:val="24"/>
          <w:szCs w:val="24"/>
          <w:lang w:val="id-ID"/>
        </w:rPr>
        <w:t xml:space="preserve">Kepulauan Faroe </w:t>
      </w:r>
      <w:r>
        <w:rPr>
          <w:rFonts w:ascii="Times New Roman" w:eastAsia="Times New Roman" w:hAnsi="Times New Roman"/>
          <w:color w:val="252525"/>
          <w:sz w:val="24"/>
          <w:szCs w:val="24"/>
          <w:lang w:val="id-ID"/>
        </w:rPr>
        <w:t xml:space="preserve">yang letaknya </w:t>
      </w:r>
      <w:r w:rsidRPr="005427B5">
        <w:rPr>
          <w:rFonts w:ascii="Times New Roman" w:eastAsia="Times New Roman" w:hAnsi="Times New Roman"/>
          <w:color w:val="252525"/>
          <w:sz w:val="24"/>
          <w:szCs w:val="24"/>
          <w:lang w:val="id-ID"/>
        </w:rPr>
        <w:t xml:space="preserve">lebih utara dari Skotlandia dan sebelah tenggara dari Islandia. Kepulauan Faroe sering disebut sebagai </w:t>
      </w:r>
      <w:r w:rsidRPr="009C205A">
        <w:rPr>
          <w:rFonts w:ascii="Times New Roman" w:eastAsia="Times New Roman" w:hAnsi="Times New Roman"/>
          <w:i/>
          <w:color w:val="252525"/>
          <w:sz w:val="24"/>
          <w:szCs w:val="24"/>
          <w:lang w:val="id-ID"/>
        </w:rPr>
        <w:t>Eroupe’s best kept secret</w:t>
      </w:r>
      <w:r w:rsidRPr="005427B5">
        <w:rPr>
          <w:rFonts w:ascii="Times New Roman" w:eastAsia="Times New Roman" w:hAnsi="Times New Roman"/>
          <w:color w:val="252525"/>
          <w:sz w:val="24"/>
          <w:szCs w:val="24"/>
          <w:lang w:val="id-ID"/>
        </w:rPr>
        <w:t xml:space="preserve"> karena memiliki pemandangan yang begitu indah dihiasi oleh rumput-rumput yang berbukit-bukit dengan pemandangan yang langsung menuju laut.</w:t>
      </w:r>
      <w:r>
        <w:rPr>
          <w:rFonts w:ascii="Times New Roman" w:eastAsia="Times New Roman" w:hAnsi="Times New Roman"/>
          <w:color w:val="252525"/>
          <w:sz w:val="24"/>
          <w:szCs w:val="24"/>
        </w:rPr>
        <w:t xml:space="preserve"> Sebagai wilayah kepulauan yang berisikan pulau besar dan kecil, Kepulauan Faroe menjadi salah satu jalur dari kawanan Paus Pilot yang sedang bermigrasi mencari makanan. </w:t>
      </w:r>
      <w:r w:rsidRPr="005427B5">
        <w:rPr>
          <w:rFonts w:ascii="Times New Roman" w:eastAsia="Times New Roman" w:hAnsi="Times New Roman"/>
          <w:color w:val="252525"/>
          <w:sz w:val="24"/>
          <w:szCs w:val="24"/>
          <w:lang w:val="id-ID"/>
        </w:rPr>
        <w:t xml:space="preserve"> </w:t>
      </w:r>
    </w:p>
    <w:p w:rsidR="00E5369C" w:rsidRPr="005427B5" w:rsidRDefault="00E5369C" w:rsidP="00E5369C">
      <w:pPr>
        <w:spacing w:line="480" w:lineRule="auto"/>
        <w:ind w:left="720" w:firstLine="720"/>
        <w:jc w:val="both"/>
        <w:rPr>
          <w:rFonts w:ascii="Times New Roman" w:eastAsia="Times New Roman" w:hAnsi="Times New Roman"/>
          <w:color w:val="252525"/>
          <w:sz w:val="24"/>
          <w:szCs w:val="24"/>
          <w:lang w:val="id-ID"/>
        </w:rPr>
      </w:pPr>
      <w:r w:rsidRPr="005427B5">
        <w:rPr>
          <w:rFonts w:ascii="Times New Roman" w:eastAsia="Times New Roman" w:hAnsi="Times New Roman"/>
          <w:color w:val="252525"/>
          <w:sz w:val="24"/>
          <w:szCs w:val="24"/>
          <w:lang w:val="id-ID"/>
        </w:rPr>
        <w:t>Kepulauan Faroe termasuk wilayah otonomi Denmark, seperti halnya Greenland. Berbeda dengan Denmark, Kepulauan Faroe bukan bagian dari Uni Eropa dan mempunyai pemerintahan sendiri serta semua perdagangan dengan negara-negara Uni Eropa diatur khusus secara negosiasi dan perjanjian yang dibuat dalam konsultasi dan kerjasama dengan kementerian luar negeri Denmark.</w:t>
      </w:r>
      <w:r>
        <w:rPr>
          <w:rStyle w:val="FootnoteReference"/>
          <w:color w:val="252525"/>
          <w:lang w:val="id-ID"/>
        </w:rPr>
        <w:footnoteReference w:id="9"/>
      </w:r>
      <w:r w:rsidRPr="005427B5">
        <w:rPr>
          <w:rFonts w:ascii="Times New Roman" w:eastAsia="Times New Roman" w:hAnsi="Times New Roman"/>
          <w:color w:val="252525"/>
          <w:sz w:val="24"/>
          <w:szCs w:val="24"/>
          <w:lang w:val="id-ID"/>
        </w:rPr>
        <w:t xml:space="preserve"> Meskipun mempunyai pemerintahan sendiri namun Denmark bertanggung jawab dalam hal pertahanan dan penegakan hukum.</w:t>
      </w:r>
    </w:p>
    <w:p w:rsidR="00E5369C" w:rsidRPr="005427B5" w:rsidRDefault="00E5369C" w:rsidP="00E5369C">
      <w:pPr>
        <w:spacing w:line="480" w:lineRule="auto"/>
        <w:ind w:left="720" w:firstLine="720"/>
        <w:jc w:val="both"/>
        <w:rPr>
          <w:rFonts w:ascii="Times New Roman" w:eastAsia="Times New Roman" w:hAnsi="Times New Roman"/>
          <w:color w:val="252525"/>
          <w:sz w:val="24"/>
          <w:szCs w:val="24"/>
          <w:lang w:val="id-ID"/>
        </w:rPr>
      </w:pPr>
      <w:r w:rsidRPr="005427B5">
        <w:rPr>
          <w:rFonts w:ascii="Times New Roman" w:eastAsia="Times New Roman" w:hAnsi="Times New Roman"/>
          <w:color w:val="252525"/>
          <w:sz w:val="24"/>
          <w:szCs w:val="24"/>
          <w:lang w:val="id-ID"/>
        </w:rPr>
        <w:lastRenderedPageBreak/>
        <w:t>Kepulauan Faroe memiliki salah satu tradisi yang telah dilakukan sejak ratusan tahun yang lalu yaitu tradisi “</w:t>
      </w:r>
      <w:r w:rsidRPr="00283DF9">
        <w:rPr>
          <w:rFonts w:ascii="Times New Roman" w:eastAsia="Times New Roman" w:hAnsi="Times New Roman"/>
          <w:i/>
          <w:color w:val="252525"/>
          <w:sz w:val="24"/>
          <w:szCs w:val="24"/>
          <w:lang w:val="id-ID"/>
        </w:rPr>
        <w:t>Grindadrap</w:t>
      </w:r>
      <w:r w:rsidRPr="005427B5">
        <w:rPr>
          <w:rFonts w:ascii="Times New Roman" w:eastAsia="Times New Roman" w:hAnsi="Times New Roman"/>
          <w:color w:val="252525"/>
          <w:sz w:val="24"/>
          <w:szCs w:val="24"/>
          <w:lang w:val="id-ID"/>
        </w:rPr>
        <w:t>” atau yang biasa disebut “The Grind” yang dilakukan oleh masyarakat suku adat Norse di Kepulauan Faroe, Atlantik Utara yang mana merupakan termasuk wilayah otoritas negara Denmark. Kepulauan Faroe terletak di tenggara Islandia lebih utara dari Skotlandia dan di timur berbatasan dengan Norwegia. Sejak 1948 kepulauan faroe berstatus wilayah otonomi Denmark, memiliki pemerintahan sendiri namun urusan pertahanan dan masalah luar negeri menjadi tanggung jawab Denmark.</w:t>
      </w:r>
      <w:r>
        <w:rPr>
          <w:rStyle w:val="FootnoteReference"/>
          <w:color w:val="252525"/>
          <w:lang w:val="id-ID"/>
        </w:rPr>
        <w:footnoteReference w:id="10"/>
      </w:r>
      <w:r w:rsidRPr="005427B5">
        <w:rPr>
          <w:rFonts w:ascii="Times New Roman" w:eastAsia="Times New Roman" w:hAnsi="Times New Roman"/>
          <w:color w:val="252525"/>
          <w:sz w:val="24"/>
          <w:szCs w:val="24"/>
          <w:lang w:val="id-ID"/>
        </w:rPr>
        <w:t xml:space="preserve"> Tradisi </w:t>
      </w:r>
      <w:r w:rsidRPr="00283DF9">
        <w:rPr>
          <w:rFonts w:ascii="Times New Roman" w:eastAsia="Times New Roman" w:hAnsi="Times New Roman"/>
          <w:i/>
          <w:color w:val="252525"/>
          <w:sz w:val="24"/>
          <w:szCs w:val="24"/>
          <w:lang w:val="id-ID"/>
        </w:rPr>
        <w:t>Grindadrap</w:t>
      </w:r>
      <w:r w:rsidRPr="005427B5">
        <w:rPr>
          <w:rFonts w:ascii="Times New Roman" w:eastAsia="Times New Roman" w:hAnsi="Times New Roman"/>
          <w:color w:val="252525"/>
          <w:sz w:val="24"/>
          <w:szCs w:val="24"/>
          <w:lang w:val="id-ID"/>
        </w:rPr>
        <w:t xml:space="preserve"> atau yang biasa disebut the grind ini dilakukan dengan membunuh paus yang telah dilakukan sebagai cara hidup orang kepulauan yang memanfaatkan hasil laut sebagai komoditi utama mereka. </w:t>
      </w:r>
    </w:p>
    <w:p w:rsidR="00E5369C" w:rsidRPr="003F2ABF" w:rsidRDefault="00E5369C" w:rsidP="00E5369C">
      <w:pPr>
        <w:spacing w:line="480" w:lineRule="auto"/>
        <w:ind w:left="720" w:firstLine="720"/>
        <w:jc w:val="both"/>
        <w:rPr>
          <w:rFonts w:ascii="Times New Roman" w:eastAsia="Times New Roman" w:hAnsi="Times New Roman"/>
          <w:color w:val="252525"/>
          <w:sz w:val="24"/>
          <w:szCs w:val="24"/>
        </w:rPr>
      </w:pPr>
      <w:r w:rsidRPr="005427B5">
        <w:rPr>
          <w:rFonts w:ascii="Times New Roman" w:eastAsia="Times New Roman" w:hAnsi="Times New Roman"/>
          <w:color w:val="252525"/>
          <w:sz w:val="24"/>
          <w:szCs w:val="24"/>
          <w:lang w:val="id-ID"/>
        </w:rPr>
        <w:t xml:space="preserve">Tradisi </w:t>
      </w:r>
      <w:r w:rsidRPr="00283DF9">
        <w:rPr>
          <w:rFonts w:ascii="Times New Roman" w:eastAsia="Times New Roman" w:hAnsi="Times New Roman"/>
          <w:i/>
          <w:color w:val="252525"/>
          <w:sz w:val="24"/>
          <w:szCs w:val="24"/>
          <w:lang w:val="id-ID"/>
        </w:rPr>
        <w:t>‘Grindadrap</w:t>
      </w:r>
      <w:r w:rsidRPr="005427B5">
        <w:rPr>
          <w:rFonts w:ascii="Times New Roman" w:eastAsia="Times New Roman" w:hAnsi="Times New Roman"/>
          <w:color w:val="252525"/>
          <w:sz w:val="24"/>
          <w:szCs w:val="24"/>
          <w:lang w:val="id-ID"/>
        </w:rPr>
        <w:t xml:space="preserve">” atau The Grind adalah tradisi yang dilakukan setiap satu tahun sekali antara bulan Juni-Agustus yang biasanya bertepatan dengan musim panas, karena pada bulan tersebut jumlah kawanan paus pilot mencapai puncaknya. Tradisi ini yaitu tradisi membunuh ratusan hingga ribuan jenis paus pilot dalam satu musim. Prosesnya diawali dengan menggiring kawanan paus pilot  ke teluk dangkal dengan perahu kecil, yang mana ratusan orang menunggu di dekat pantai bersiap-siap akan datangnya kawanan paus pilot. Setelah kawanan mendekati pantai para rakstrarmenn sebutan untuk para pembunuh paus menusukan dan memasukkan </w:t>
      </w:r>
      <w:r w:rsidRPr="009C205A">
        <w:rPr>
          <w:rFonts w:ascii="Times New Roman" w:eastAsia="Times New Roman" w:hAnsi="Times New Roman"/>
          <w:i/>
          <w:color w:val="252525"/>
          <w:sz w:val="24"/>
          <w:szCs w:val="24"/>
          <w:lang w:val="id-ID"/>
        </w:rPr>
        <w:t>gaffs</w:t>
      </w:r>
      <w:r w:rsidRPr="005427B5">
        <w:rPr>
          <w:rFonts w:ascii="Times New Roman" w:eastAsia="Times New Roman" w:hAnsi="Times New Roman"/>
          <w:color w:val="252525"/>
          <w:sz w:val="24"/>
          <w:szCs w:val="24"/>
          <w:lang w:val="id-ID"/>
        </w:rPr>
        <w:t xml:space="preserve"> baja ke kepala mereka, mengangkut mereka ke darat dan kemudian dengan cepat membunuh mereka </w:t>
      </w:r>
      <w:r w:rsidRPr="005427B5">
        <w:rPr>
          <w:rFonts w:ascii="Times New Roman" w:eastAsia="Times New Roman" w:hAnsi="Times New Roman"/>
          <w:color w:val="252525"/>
          <w:sz w:val="24"/>
          <w:szCs w:val="24"/>
          <w:lang w:val="id-ID"/>
        </w:rPr>
        <w:lastRenderedPageBreak/>
        <w:t xml:space="preserve">menggunakan </w:t>
      </w:r>
      <w:r w:rsidRPr="009C205A">
        <w:rPr>
          <w:rFonts w:ascii="Times New Roman" w:eastAsia="Times New Roman" w:hAnsi="Times New Roman"/>
          <w:i/>
          <w:color w:val="252525"/>
          <w:sz w:val="24"/>
          <w:szCs w:val="24"/>
          <w:lang w:val="id-ID"/>
        </w:rPr>
        <w:t>grindaknivur</w:t>
      </w:r>
      <w:r w:rsidRPr="005427B5">
        <w:rPr>
          <w:rFonts w:ascii="Times New Roman" w:eastAsia="Times New Roman" w:hAnsi="Times New Roman"/>
          <w:color w:val="252525"/>
          <w:sz w:val="24"/>
          <w:szCs w:val="24"/>
          <w:lang w:val="id-ID"/>
        </w:rPr>
        <w:t xml:space="preserve"> dengan cara memotong arteri </w:t>
      </w:r>
      <w:r>
        <w:rPr>
          <w:rFonts w:ascii="Times New Roman" w:eastAsia="Times New Roman" w:hAnsi="Times New Roman"/>
          <w:color w:val="252525"/>
          <w:sz w:val="24"/>
          <w:szCs w:val="24"/>
          <w:lang w:val="id-ID"/>
        </w:rPr>
        <w:t>karotis da</w:t>
      </w:r>
      <w:r>
        <w:rPr>
          <w:rFonts w:ascii="Times New Roman" w:eastAsia="Times New Roman" w:hAnsi="Times New Roman"/>
          <w:color w:val="252525"/>
          <w:sz w:val="24"/>
          <w:szCs w:val="24"/>
        </w:rPr>
        <w:t>ri</w:t>
      </w:r>
      <w:r>
        <w:rPr>
          <w:rFonts w:ascii="Times New Roman" w:eastAsia="Times New Roman" w:hAnsi="Times New Roman"/>
          <w:color w:val="252525"/>
          <w:sz w:val="24"/>
          <w:szCs w:val="24"/>
          <w:lang w:val="id-ID"/>
        </w:rPr>
        <w:t xml:space="preserve"> tulang belakangnya.</w:t>
      </w:r>
      <w:r>
        <w:rPr>
          <w:rStyle w:val="FootnoteReference"/>
          <w:color w:val="252525"/>
          <w:lang w:val="id-ID"/>
        </w:rPr>
        <w:footnoteReference w:id="11"/>
      </w:r>
    </w:p>
    <w:p w:rsidR="00E5369C" w:rsidRPr="003F2ABF" w:rsidRDefault="00E5369C" w:rsidP="00E5369C">
      <w:pPr>
        <w:spacing w:line="480" w:lineRule="auto"/>
        <w:ind w:left="720" w:firstLine="720"/>
        <w:jc w:val="both"/>
        <w:rPr>
          <w:rFonts w:ascii="Times New Roman" w:eastAsia="Times New Roman" w:hAnsi="Times New Roman"/>
          <w:color w:val="252525"/>
          <w:sz w:val="24"/>
          <w:szCs w:val="24"/>
        </w:rPr>
      </w:pPr>
      <w:r w:rsidRPr="005427B5">
        <w:rPr>
          <w:rFonts w:ascii="Times New Roman" w:eastAsia="Times New Roman" w:hAnsi="Times New Roman"/>
          <w:color w:val="252525"/>
          <w:sz w:val="24"/>
          <w:szCs w:val="24"/>
          <w:lang w:val="id-ID"/>
        </w:rPr>
        <w:t xml:space="preserve">Tahun demi tahun tradisi ini berlangsung dan semakin banyak paus pilot dibunuh dan menyebabkan menurunnya populasi paus pilot, semakin banyak pula respon dari pihak-pihak yang menolak dan mengecam tradisi </w:t>
      </w:r>
      <w:r w:rsidRPr="00283DF9">
        <w:rPr>
          <w:rFonts w:ascii="Times New Roman" w:eastAsia="Times New Roman" w:hAnsi="Times New Roman"/>
          <w:i/>
          <w:color w:val="252525"/>
          <w:sz w:val="24"/>
          <w:szCs w:val="24"/>
          <w:lang w:val="id-ID"/>
        </w:rPr>
        <w:t>Grindadrap</w:t>
      </w:r>
      <w:r w:rsidRPr="005427B5">
        <w:rPr>
          <w:rFonts w:ascii="Times New Roman" w:eastAsia="Times New Roman" w:hAnsi="Times New Roman"/>
          <w:color w:val="252525"/>
          <w:sz w:val="24"/>
          <w:szCs w:val="24"/>
          <w:lang w:val="id-ID"/>
        </w:rPr>
        <w:t xml:space="preserve"> ini. Salah satunya datang dari organisasi internasional yang bergelut di bidang lingkungan khususnya ekosistem laut yaitu </w:t>
      </w:r>
      <w:r w:rsidRPr="00F128E7">
        <w:rPr>
          <w:rFonts w:ascii="Times New Roman" w:eastAsia="Times New Roman" w:hAnsi="Times New Roman"/>
          <w:i/>
          <w:color w:val="252525"/>
          <w:sz w:val="24"/>
          <w:szCs w:val="24"/>
          <w:lang w:val="id-ID"/>
        </w:rPr>
        <w:t>Sea Shepherd</w:t>
      </w:r>
      <w:r w:rsidRPr="009C205A">
        <w:rPr>
          <w:rFonts w:ascii="Times New Roman" w:eastAsia="Times New Roman" w:hAnsi="Times New Roman"/>
          <w:i/>
          <w:color w:val="252525"/>
          <w:sz w:val="24"/>
          <w:szCs w:val="24"/>
          <w:lang w:val="id-ID"/>
        </w:rPr>
        <w:t xml:space="preserve"> Conservation Society</w:t>
      </w:r>
      <w:r w:rsidRPr="005427B5">
        <w:rPr>
          <w:rFonts w:ascii="Times New Roman" w:eastAsia="Times New Roman" w:hAnsi="Times New Roman"/>
          <w:color w:val="252525"/>
          <w:sz w:val="24"/>
          <w:szCs w:val="24"/>
          <w:lang w:val="id-ID"/>
        </w:rPr>
        <w:t xml:space="preserve"> (SSCS). </w:t>
      </w:r>
    </w:p>
    <w:p w:rsidR="00E5369C" w:rsidRDefault="00E5369C" w:rsidP="00E5369C">
      <w:pPr>
        <w:spacing w:line="480" w:lineRule="auto"/>
        <w:ind w:left="720" w:firstLine="720"/>
        <w:jc w:val="both"/>
        <w:rPr>
          <w:rFonts w:ascii="Times New Roman" w:eastAsia="Times New Roman" w:hAnsi="Times New Roman"/>
          <w:color w:val="252525"/>
          <w:sz w:val="24"/>
          <w:szCs w:val="24"/>
          <w:lang w:val="id-ID"/>
        </w:rPr>
      </w:pPr>
      <w:r w:rsidRPr="009C205A">
        <w:rPr>
          <w:rFonts w:ascii="Times New Roman" w:eastAsia="Times New Roman" w:hAnsi="Times New Roman"/>
          <w:i/>
          <w:color w:val="252525"/>
          <w:sz w:val="24"/>
          <w:szCs w:val="24"/>
          <w:lang w:val="id-ID"/>
        </w:rPr>
        <w:t>Sea Shepherd</w:t>
      </w:r>
      <w:r w:rsidRPr="005427B5">
        <w:rPr>
          <w:rFonts w:ascii="Times New Roman" w:eastAsia="Times New Roman" w:hAnsi="Times New Roman"/>
          <w:color w:val="252525"/>
          <w:sz w:val="24"/>
          <w:szCs w:val="24"/>
          <w:lang w:val="id-ID"/>
        </w:rPr>
        <w:t xml:space="preserve"> sendiri adalah organisasi konservasi laut dan satwa laut yang mempunyai misi untuk mengakhiri penghancuran habitat dan pembantaian satwa liar di lautan dunia untuk melestarikan dan melindungi ekosistem dan species. </w:t>
      </w:r>
      <w:r w:rsidRPr="009C205A">
        <w:rPr>
          <w:rFonts w:ascii="Times New Roman" w:eastAsia="Times New Roman" w:hAnsi="Times New Roman"/>
          <w:i/>
          <w:color w:val="252525"/>
          <w:sz w:val="24"/>
          <w:szCs w:val="24"/>
          <w:lang w:val="id-ID"/>
        </w:rPr>
        <w:t>Sea Shepherd</w:t>
      </w:r>
      <w:r w:rsidRPr="005427B5">
        <w:rPr>
          <w:rFonts w:ascii="Times New Roman" w:eastAsia="Times New Roman" w:hAnsi="Times New Roman"/>
          <w:color w:val="252525"/>
          <w:sz w:val="24"/>
          <w:szCs w:val="24"/>
          <w:lang w:val="id-ID"/>
        </w:rPr>
        <w:t xml:space="preserve"> menggunakan taktik langsung tindakan inovatif untuk menyelidiki dan mengambil tindakan bila diperlukan untuk mengekspos dan menghadapi kegiatan ilegal di laut lepas. Dengan menjaga keanekaragaman hayati, ekosistem laut harus seimbang. </w:t>
      </w:r>
      <w:r w:rsidRPr="009C205A">
        <w:rPr>
          <w:rFonts w:ascii="Times New Roman" w:eastAsia="Times New Roman" w:hAnsi="Times New Roman"/>
          <w:i/>
          <w:color w:val="252525"/>
          <w:sz w:val="24"/>
          <w:szCs w:val="24"/>
          <w:lang w:val="id-ID"/>
        </w:rPr>
        <w:t>Sea Shepherd</w:t>
      </w:r>
      <w:r w:rsidRPr="005427B5">
        <w:rPr>
          <w:rFonts w:ascii="Times New Roman" w:eastAsia="Times New Roman" w:hAnsi="Times New Roman"/>
          <w:color w:val="252525"/>
          <w:sz w:val="24"/>
          <w:szCs w:val="24"/>
          <w:lang w:val="id-ID"/>
        </w:rPr>
        <w:t xml:space="preserve"> bekerja untuk memastikan kelangsungan hidup mereka untuk generasi mendatang.</w:t>
      </w:r>
      <w:r>
        <w:rPr>
          <w:rStyle w:val="FootnoteReference"/>
          <w:color w:val="252525"/>
          <w:lang w:val="id-ID"/>
        </w:rPr>
        <w:footnoteReference w:id="12"/>
      </w:r>
    </w:p>
    <w:p w:rsidR="00E5369C" w:rsidRPr="008713DC" w:rsidRDefault="00E5369C" w:rsidP="00E5369C">
      <w:pPr>
        <w:spacing w:line="480" w:lineRule="auto"/>
        <w:ind w:left="720" w:firstLine="720"/>
        <w:jc w:val="both"/>
        <w:rPr>
          <w:rFonts w:ascii="Times New Roman" w:hAnsi="Times New Roman"/>
          <w:sz w:val="24"/>
          <w:szCs w:val="24"/>
        </w:rPr>
      </w:pPr>
      <w:r w:rsidRPr="008713DC">
        <w:rPr>
          <w:rFonts w:ascii="Times New Roman" w:hAnsi="Times New Roman"/>
          <w:sz w:val="24"/>
          <w:szCs w:val="24"/>
        </w:rPr>
        <w:t xml:space="preserve">Saat ini, sebagian besar tugas mereka terfokus pada konservasi </w:t>
      </w:r>
      <w:r>
        <w:rPr>
          <w:rFonts w:ascii="Times New Roman" w:hAnsi="Times New Roman"/>
          <w:sz w:val="24"/>
          <w:szCs w:val="24"/>
          <w:lang w:val="id-ID"/>
        </w:rPr>
        <w:t xml:space="preserve">paus, singa laut dan penyu dengan cara mencegah perburuan yang dilakukan oleh pihak-pihak yang tidak bertanggung jawab untuk kepentingan komersil. </w:t>
      </w:r>
    </w:p>
    <w:p w:rsidR="00E5369C" w:rsidRPr="003F2ABF" w:rsidRDefault="00E5369C" w:rsidP="00E5369C">
      <w:pPr>
        <w:spacing w:line="480" w:lineRule="auto"/>
        <w:ind w:left="720" w:firstLine="720"/>
        <w:jc w:val="both"/>
        <w:rPr>
          <w:rFonts w:ascii="Times New Roman" w:hAnsi="Times New Roman"/>
          <w:sz w:val="24"/>
          <w:szCs w:val="24"/>
        </w:rPr>
      </w:pPr>
      <w:r w:rsidRPr="008713DC">
        <w:rPr>
          <w:rFonts w:ascii="Times New Roman" w:hAnsi="Times New Roman"/>
          <w:sz w:val="24"/>
          <w:szCs w:val="24"/>
        </w:rPr>
        <w:lastRenderedPageBreak/>
        <w:t xml:space="preserve">Dengan penjelasan diatas, maka penulis tertarik untuk </w:t>
      </w:r>
      <w:r>
        <w:rPr>
          <w:rFonts w:ascii="Times New Roman" w:hAnsi="Times New Roman"/>
          <w:sz w:val="24"/>
          <w:szCs w:val="24"/>
        </w:rPr>
        <w:t xml:space="preserve">mengangkat pembahasan mengenai: </w:t>
      </w:r>
      <w:r w:rsidRPr="00E45363">
        <w:rPr>
          <w:rFonts w:ascii="Times New Roman" w:hAnsi="Times New Roman"/>
          <w:b/>
          <w:sz w:val="24"/>
          <w:szCs w:val="24"/>
        </w:rPr>
        <w:t>“</w:t>
      </w:r>
      <w:r>
        <w:rPr>
          <w:rFonts w:ascii="Times New Roman" w:hAnsi="Times New Roman"/>
          <w:b/>
          <w:sz w:val="24"/>
          <w:szCs w:val="24"/>
          <w:lang w:val="id-ID"/>
        </w:rPr>
        <w:t xml:space="preserve">Peran </w:t>
      </w:r>
      <w:r w:rsidRPr="009C205A">
        <w:rPr>
          <w:rFonts w:ascii="Times New Roman" w:hAnsi="Times New Roman"/>
          <w:b/>
          <w:i/>
          <w:sz w:val="24"/>
          <w:szCs w:val="24"/>
          <w:lang w:val="id-ID"/>
        </w:rPr>
        <w:t>Sea Shepherd Conservation Society</w:t>
      </w:r>
      <w:r>
        <w:rPr>
          <w:rFonts w:ascii="Times New Roman" w:hAnsi="Times New Roman"/>
          <w:b/>
          <w:sz w:val="24"/>
          <w:szCs w:val="24"/>
          <w:lang w:val="id-ID"/>
        </w:rPr>
        <w:t xml:space="preserve"> dalam Upaya Mencegah Tradisi </w:t>
      </w:r>
      <w:r w:rsidRPr="00283DF9">
        <w:rPr>
          <w:rFonts w:ascii="Times New Roman" w:hAnsi="Times New Roman"/>
          <w:b/>
          <w:i/>
          <w:sz w:val="24"/>
          <w:szCs w:val="24"/>
          <w:lang w:val="id-ID"/>
        </w:rPr>
        <w:t>Grindadrap</w:t>
      </w:r>
      <w:r>
        <w:rPr>
          <w:rFonts w:ascii="Times New Roman" w:hAnsi="Times New Roman"/>
          <w:b/>
          <w:sz w:val="24"/>
          <w:szCs w:val="24"/>
          <w:lang w:val="id-ID"/>
        </w:rPr>
        <w:t xml:space="preserve"> di Kepulauan Faroe</w:t>
      </w:r>
      <w:r w:rsidRPr="00E45363">
        <w:rPr>
          <w:rFonts w:ascii="Times New Roman" w:hAnsi="Times New Roman"/>
          <w:b/>
          <w:sz w:val="24"/>
          <w:szCs w:val="24"/>
        </w:rPr>
        <w:t>”</w:t>
      </w:r>
    </w:p>
    <w:p w:rsidR="00E5369C" w:rsidRPr="005C0CAB" w:rsidRDefault="00E5369C" w:rsidP="00E5369C">
      <w:pPr>
        <w:pStyle w:val="Heading2"/>
        <w:numPr>
          <w:ilvl w:val="0"/>
          <w:numId w:val="2"/>
        </w:numPr>
        <w:spacing w:line="480" w:lineRule="auto"/>
        <w:rPr>
          <w:color w:val="auto"/>
          <w:szCs w:val="24"/>
        </w:rPr>
      </w:pPr>
      <w:bookmarkStart w:id="3" w:name="_Toc468813598"/>
      <w:bookmarkStart w:id="4" w:name="_Toc470245264"/>
      <w:bookmarkStart w:id="5" w:name="_Toc485057368"/>
      <w:r w:rsidRPr="005C0CAB">
        <w:rPr>
          <w:color w:val="auto"/>
          <w:szCs w:val="24"/>
        </w:rPr>
        <w:t>Identifikasi Masalah</w:t>
      </w:r>
      <w:bookmarkEnd w:id="3"/>
      <w:bookmarkEnd w:id="4"/>
      <w:bookmarkEnd w:id="5"/>
    </w:p>
    <w:p w:rsidR="00E5369C" w:rsidRPr="008713DC" w:rsidRDefault="00E5369C" w:rsidP="00E5369C">
      <w:pPr>
        <w:spacing w:line="480" w:lineRule="auto"/>
        <w:ind w:left="720"/>
        <w:rPr>
          <w:rFonts w:ascii="Times New Roman" w:hAnsi="Times New Roman"/>
          <w:sz w:val="24"/>
          <w:szCs w:val="24"/>
        </w:rPr>
      </w:pPr>
      <w:r w:rsidRPr="008713DC">
        <w:rPr>
          <w:rFonts w:ascii="Times New Roman" w:hAnsi="Times New Roman"/>
          <w:sz w:val="24"/>
          <w:szCs w:val="24"/>
        </w:rPr>
        <w:t>Dalam penelitian ini adapun beberapa masalah yang akan penulis bahas, yaitu:</w:t>
      </w:r>
    </w:p>
    <w:p w:rsidR="00E5369C" w:rsidRDefault="00E5369C" w:rsidP="00E5369C">
      <w:pPr>
        <w:pStyle w:val="ListParagraph"/>
        <w:numPr>
          <w:ilvl w:val="0"/>
          <w:numId w:val="1"/>
        </w:numPr>
        <w:spacing w:line="480" w:lineRule="auto"/>
        <w:ind w:left="1170" w:hanging="450"/>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sz w:val="24"/>
          <w:szCs w:val="24"/>
          <w:lang w:val="id-ID"/>
        </w:rPr>
        <w:t>Visi Misi dan Program</w:t>
      </w:r>
      <w:r>
        <w:rPr>
          <w:rFonts w:ascii="Times New Roman" w:hAnsi="Times New Roman"/>
          <w:sz w:val="24"/>
          <w:szCs w:val="24"/>
        </w:rPr>
        <w:t xml:space="preserve"> </w:t>
      </w:r>
      <w:r w:rsidRPr="005A58CD">
        <w:rPr>
          <w:rFonts w:ascii="Times New Roman" w:hAnsi="Times New Roman"/>
          <w:i/>
          <w:sz w:val="24"/>
          <w:szCs w:val="24"/>
        </w:rPr>
        <w:t>Sea Shepherd</w:t>
      </w:r>
      <w:r>
        <w:rPr>
          <w:rFonts w:ascii="Times New Roman" w:hAnsi="Times New Roman"/>
          <w:sz w:val="24"/>
          <w:szCs w:val="24"/>
        </w:rPr>
        <w:t xml:space="preserve"> </w:t>
      </w:r>
      <w:r w:rsidRPr="009C205A">
        <w:rPr>
          <w:rFonts w:ascii="Times New Roman" w:hAnsi="Times New Roman"/>
          <w:i/>
          <w:sz w:val="24"/>
          <w:szCs w:val="24"/>
          <w:lang w:val="id-ID"/>
        </w:rPr>
        <w:t>Conservation Society</w:t>
      </w:r>
      <w:r>
        <w:rPr>
          <w:rFonts w:ascii="Times New Roman" w:hAnsi="Times New Roman"/>
          <w:sz w:val="24"/>
          <w:szCs w:val="24"/>
        </w:rPr>
        <w:t xml:space="preserve"> dalam Menjaga Keseimbangan Ekosistem Laut </w:t>
      </w:r>
      <w:r>
        <w:rPr>
          <w:rFonts w:ascii="Times New Roman" w:hAnsi="Times New Roman"/>
          <w:sz w:val="24"/>
          <w:szCs w:val="24"/>
          <w:lang w:val="id-ID"/>
        </w:rPr>
        <w:t>Dunia</w:t>
      </w:r>
      <w:r>
        <w:rPr>
          <w:rFonts w:ascii="Times New Roman" w:hAnsi="Times New Roman"/>
          <w:sz w:val="24"/>
          <w:szCs w:val="24"/>
        </w:rPr>
        <w:t>?</w:t>
      </w:r>
    </w:p>
    <w:p w:rsidR="00E5369C" w:rsidRPr="008713DC" w:rsidRDefault="00E5369C" w:rsidP="00E5369C">
      <w:pPr>
        <w:pStyle w:val="ListParagraph"/>
        <w:numPr>
          <w:ilvl w:val="0"/>
          <w:numId w:val="1"/>
        </w:numPr>
        <w:spacing w:line="480" w:lineRule="auto"/>
        <w:ind w:left="1170" w:hanging="450"/>
        <w:jc w:val="both"/>
        <w:rPr>
          <w:rFonts w:ascii="Times New Roman" w:hAnsi="Times New Roman"/>
          <w:sz w:val="24"/>
          <w:szCs w:val="24"/>
        </w:rPr>
      </w:pPr>
      <w:r>
        <w:rPr>
          <w:rFonts w:ascii="Times New Roman" w:hAnsi="Times New Roman"/>
          <w:sz w:val="24"/>
          <w:szCs w:val="24"/>
        </w:rPr>
        <w:t xml:space="preserve">Bagaimana Tradisi </w:t>
      </w:r>
      <w:r w:rsidRPr="00283DF9">
        <w:rPr>
          <w:rFonts w:ascii="Times New Roman" w:hAnsi="Times New Roman"/>
          <w:i/>
          <w:sz w:val="24"/>
          <w:szCs w:val="24"/>
        </w:rPr>
        <w:t>Grindadrap</w:t>
      </w:r>
      <w:r>
        <w:rPr>
          <w:rFonts w:ascii="Times New Roman" w:hAnsi="Times New Roman"/>
          <w:sz w:val="24"/>
          <w:szCs w:val="24"/>
        </w:rPr>
        <w:t xml:space="preserve"> di Kepulauan Faroe?</w:t>
      </w:r>
    </w:p>
    <w:p w:rsidR="00E5369C" w:rsidRPr="003B1DCB" w:rsidRDefault="00E5369C" w:rsidP="00E5369C">
      <w:pPr>
        <w:pStyle w:val="ListParagraph"/>
        <w:numPr>
          <w:ilvl w:val="0"/>
          <w:numId w:val="1"/>
        </w:numPr>
        <w:spacing w:line="480" w:lineRule="auto"/>
        <w:ind w:left="1170" w:hanging="450"/>
        <w:jc w:val="both"/>
        <w:rPr>
          <w:rFonts w:ascii="Times New Roman" w:hAnsi="Times New Roman"/>
          <w:sz w:val="24"/>
          <w:szCs w:val="24"/>
        </w:rPr>
      </w:pPr>
      <w:r w:rsidRPr="008713DC">
        <w:rPr>
          <w:rFonts w:ascii="Times New Roman" w:hAnsi="Times New Roman"/>
          <w:sz w:val="24"/>
          <w:szCs w:val="24"/>
        </w:rPr>
        <w:t>Bagaimana</w:t>
      </w:r>
      <w:r>
        <w:rPr>
          <w:rFonts w:ascii="Times New Roman" w:hAnsi="Times New Roman"/>
          <w:sz w:val="24"/>
          <w:szCs w:val="24"/>
        </w:rPr>
        <w:t xml:space="preserve"> </w:t>
      </w:r>
      <w:r>
        <w:rPr>
          <w:rFonts w:ascii="Times New Roman" w:hAnsi="Times New Roman"/>
          <w:sz w:val="24"/>
          <w:szCs w:val="24"/>
          <w:lang w:val="id-ID"/>
        </w:rPr>
        <w:t>Fungsi Operasi</w:t>
      </w:r>
      <w:r>
        <w:rPr>
          <w:rFonts w:ascii="Times New Roman" w:hAnsi="Times New Roman"/>
          <w:sz w:val="24"/>
          <w:szCs w:val="24"/>
        </w:rPr>
        <w:t xml:space="preserve"> </w:t>
      </w:r>
      <w:r w:rsidRPr="009C205A">
        <w:rPr>
          <w:rFonts w:ascii="Times New Roman" w:hAnsi="Times New Roman"/>
          <w:i/>
          <w:sz w:val="24"/>
          <w:szCs w:val="24"/>
          <w:lang w:val="id-ID"/>
        </w:rPr>
        <w:t>Sea Shepherd Conservation Society</w:t>
      </w:r>
      <w:r>
        <w:rPr>
          <w:rFonts w:ascii="Times New Roman" w:hAnsi="Times New Roman"/>
          <w:sz w:val="24"/>
          <w:szCs w:val="24"/>
          <w:lang w:val="id-ID"/>
        </w:rPr>
        <w:t xml:space="preserve"> Dalam Upaya Mencegah Tradisi </w:t>
      </w:r>
      <w:r w:rsidRPr="00283DF9">
        <w:rPr>
          <w:rFonts w:ascii="Times New Roman" w:hAnsi="Times New Roman"/>
          <w:i/>
          <w:sz w:val="24"/>
          <w:szCs w:val="24"/>
          <w:lang w:val="id-ID"/>
        </w:rPr>
        <w:t>Grindadrap</w:t>
      </w:r>
      <w:r>
        <w:rPr>
          <w:rFonts w:ascii="Times New Roman" w:hAnsi="Times New Roman"/>
          <w:sz w:val="24"/>
          <w:szCs w:val="24"/>
          <w:lang w:val="id-ID"/>
        </w:rPr>
        <w:t xml:space="preserve"> Di Kepulauan Faroe</w:t>
      </w:r>
      <w:r w:rsidRPr="008713DC">
        <w:rPr>
          <w:rFonts w:ascii="Times New Roman" w:hAnsi="Times New Roman"/>
          <w:sz w:val="24"/>
          <w:szCs w:val="24"/>
        </w:rPr>
        <w:t>?</w:t>
      </w:r>
    </w:p>
    <w:p w:rsidR="00E5369C" w:rsidRPr="005C0CAB" w:rsidRDefault="00E5369C" w:rsidP="00E5369C">
      <w:pPr>
        <w:pStyle w:val="Heading2"/>
        <w:numPr>
          <w:ilvl w:val="0"/>
          <w:numId w:val="2"/>
        </w:numPr>
        <w:spacing w:after="240"/>
      </w:pPr>
      <w:bookmarkStart w:id="6" w:name="_Toc470245265"/>
      <w:bookmarkStart w:id="7" w:name="_Toc485057369"/>
      <w:r w:rsidRPr="005C0CAB">
        <w:t>Pembatasan Masalah</w:t>
      </w:r>
      <w:bookmarkEnd w:id="6"/>
      <w:bookmarkEnd w:id="7"/>
    </w:p>
    <w:p w:rsidR="00E5369C" w:rsidRDefault="00E5369C" w:rsidP="00E5369C">
      <w:pPr>
        <w:pStyle w:val="ListParagraph"/>
        <w:spacing w:line="480" w:lineRule="auto"/>
        <w:ind w:firstLine="720"/>
        <w:jc w:val="both"/>
        <w:rPr>
          <w:rFonts w:ascii="Times New Roman" w:hAnsi="Times New Roman"/>
          <w:sz w:val="24"/>
          <w:szCs w:val="24"/>
        </w:rPr>
      </w:pPr>
      <w:r w:rsidRPr="008713DC">
        <w:rPr>
          <w:rFonts w:ascii="Times New Roman" w:hAnsi="Times New Roman"/>
          <w:sz w:val="24"/>
          <w:szCs w:val="24"/>
        </w:rPr>
        <w:t xml:space="preserve">Dikarenakan luasnya permasalahan yang dikemukakan dan terbatasnya waktu penelitian, penulis merasa perlu untuk membatasi masalah. Pembatasan masalah diperlukan untuk memfokuskan materi </w:t>
      </w:r>
      <w:r>
        <w:rPr>
          <w:rFonts w:ascii="Times New Roman" w:hAnsi="Times New Roman"/>
          <w:sz w:val="24"/>
          <w:szCs w:val="24"/>
        </w:rPr>
        <w:t>agar tidak menyimpang dari topik</w:t>
      </w:r>
      <w:r w:rsidRPr="008713DC">
        <w:rPr>
          <w:rFonts w:ascii="Times New Roman" w:hAnsi="Times New Roman"/>
          <w:sz w:val="24"/>
          <w:szCs w:val="24"/>
        </w:rPr>
        <w:t xml:space="preserve"> yang penulis ambil. Penulis hanya mengambil</w:t>
      </w:r>
      <w:r>
        <w:rPr>
          <w:rFonts w:ascii="Times New Roman" w:hAnsi="Times New Roman"/>
          <w:sz w:val="24"/>
          <w:szCs w:val="24"/>
        </w:rPr>
        <w:t xml:space="preserve"> masalah mengenai</w:t>
      </w:r>
      <w:r>
        <w:rPr>
          <w:rFonts w:ascii="Times New Roman" w:hAnsi="Times New Roman"/>
          <w:sz w:val="24"/>
          <w:szCs w:val="24"/>
          <w:lang w:val="id-ID"/>
        </w:rPr>
        <w:t xml:space="preserve"> peran dari </w:t>
      </w:r>
      <w:r w:rsidRPr="009C205A">
        <w:rPr>
          <w:rFonts w:ascii="Times New Roman" w:hAnsi="Times New Roman"/>
          <w:i/>
          <w:sz w:val="24"/>
          <w:szCs w:val="24"/>
          <w:lang w:val="id-ID"/>
        </w:rPr>
        <w:t>Sea Shepherd Conservation Society</w:t>
      </w:r>
      <w:r>
        <w:rPr>
          <w:rFonts w:ascii="Times New Roman" w:hAnsi="Times New Roman"/>
          <w:sz w:val="24"/>
          <w:szCs w:val="24"/>
          <w:lang w:val="id-ID"/>
        </w:rPr>
        <w:t xml:space="preserve"> dalam upayanya mencegah tradisi </w:t>
      </w:r>
      <w:r w:rsidRPr="00283DF9">
        <w:rPr>
          <w:rFonts w:ascii="Times New Roman" w:hAnsi="Times New Roman"/>
          <w:i/>
          <w:sz w:val="24"/>
          <w:szCs w:val="24"/>
          <w:lang w:val="id-ID"/>
        </w:rPr>
        <w:t>grindadrap</w:t>
      </w:r>
      <w:r>
        <w:rPr>
          <w:rFonts w:ascii="Times New Roman" w:hAnsi="Times New Roman"/>
          <w:sz w:val="24"/>
          <w:szCs w:val="24"/>
          <w:lang w:val="id-ID"/>
        </w:rPr>
        <w:t xml:space="preserve"> di Kepulauan Faroe</w:t>
      </w:r>
      <w:r>
        <w:rPr>
          <w:rFonts w:ascii="Times New Roman" w:hAnsi="Times New Roman"/>
          <w:sz w:val="24"/>
          <w:szCs w:val="24"/>
        </w:rPr>
        <w:t>. Untuk waktu yang di jadikan penelitian penulis dalam waktu sekitar 201</w:t>
      </w:r>
      <w:r>
        <w:rPr>
          <w:rFonts w:ascii="Times New Roman" w:hAnsi="Times New Roman"/>
          <w:sz w:val="24"/>
          <w:szCs w:val="24"/>
          <w:lang w:val="id-ID"/>
        </w:rPr>
        <w:t>0</w:t>
      </w:r>
      <w:r>
        <w:rPr>
          <w:rFonts w:ascii="Times New Roman" w:hAnsi="Times New Roman"/>
          <w:sz w:val="24"/>
          <w:szCs w:val="24"/>
        </w:rPr>
        <w:t xml:space="preserve"> hingga 201</w:t>
      </w:r>
      <w:r>
        <w:rPr>
          <w:rFonts w:ascii="Times New Roman" w:hAnsi="Times New Roman"/>
          <w:sz w:val="24"/>
          <w:szCs w:val="24"/>
          <w:lang w:val="id-ID"/>
        </w:rPr>
        <w:t>6</w:t>
      </w:r>
      <w:r>
        <w:rPr>
          <w:rFonts w:ascii="Times New Roman" w:hAnsi="Times New Roman"/>
          <w:sz w:val="24"/>
          <w:szCs w:val="24"/>
        </w:rPr>
        <w:t>.</w:t>
      </w:r>
    </w:p>
    <w:p w:rsidR="00E5369C" w:rsidRDefault="00E5369C" w:rsidP="00E5369C">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 </w:t>
      </w:r>
    </w:p>
    <w:p w:rsidR="00E5369C" w:rsidRPr="00B7542D" w:rsidRDefault="00E5369C" w:rsidP="00E5369C">
      <w:pPr>
        <w:pStyle w:val="Heading2"/>
        <w:numPr>
          <w:ilvl w:val="0"/>
          <w:numId w:val="2"/>
        </w:numPr>
      </w:pPr>
      <w:bookmarkStart w:id="8" w:name="_Toc470245266"/>
      <w:bookmarkStart w:id="9" w:name="_Toc485057370"/>
      <w:r w:rsidRPr="00B7542D">
        <w:lastRenderedPageBreak/>
        <w:t>Perumusan Masalah</w:t>
      </w:r>
      <w:bookmarkEnd w:id="8"/>
      <w:bookmarkEnd w:id="9"/>
      <w:r w:rsidRPr="00B7542D">
        <w:t xml:space="preserve"> </w:t>
      </w:r>
    </w:p>
    <w:p w:rsidR="00E5369C" w:rsidRPr="000B4AC7" w:rsidRDefault="00E5369C" w:rsidP="00E5369C">
      <w:pPr>
        <w:spacing w:before="240" w:line="480" w:lineRule="auto"/>
        <w:ind w:left="720" w:firstLine="720"/>
        <w:jc w:val="both"/>
        <w:rPr>
          <w:rFonts w:ascii="Times New Roman" w:hAnsi="Times New Roman"/>
          <w:b/>
          <w:sz w:val="24"/>
          <w:szCs w:val="24"/>
        </w:rPr>
      </w:pPr>
      <w:r w:rsidRPr="009524AE">
        <w:rPr>
          <w:rFonts w:ascii="Times New Roman" w:hAnsi="Times New Roman"/>
          <w:sz w:val="24"/>
          <w:szCs w:val="24"/>
        </w:rPr>
        <w:t xml:space="preserve">Berdasarkan uraian beberapa masalah pada identifikasi masalah dan pembatasan masalah di atas, penulis merumuskan permasalahan yang diteliti sebagai berikut, </w:t>
      </w:r>
      <w:r>
        <w:rPr>
          <w:rFonts w:ascii="Times New Roman" w:hAnsi="Times New Roman"/>
          <w:b/>
          <w:sz w:val="24"/>
          <w:szCs w:val="24"/>
        </w:rPr>
        <w:t xml:space="preserve">Bagaimana </w:t>
      </w:r>
      <w:r>
        <w:rPr>
          <w:rFonts w:ascii="Times New Roman" w:hAnsi="Times New Roman"/>
          <w:b/>
          <w:sz w:val="24"/>
          <w:szCs w:val="24"/>
          <w:lang w:val="id-ID"/>
        </w:rPr>
        <w:t>Peran</w:t>
      </w:r>
      <w:r w:rsidRPr="00E45363">
        <w:rPr>
          <w:rFonts w:ascii="Times New Roman" w:hAnsi="Times New Roman"/>
          <w:b/>
          <w:sz w:val="24"/>
          <w:szCs w:val="24"/>
        </w:rPr>
        <w:t xml:space="preserve"> dari </w:t>
      </w:r>
      <w:r w:rsidRPr="009C205A">
        <w:rPr>
          <w:rFonts w:ascii="Times New Roman" w:hAnsi="Times New Roman"/>
          <w:b/>
          <w:i/>
          <w:sz w:val="24"/>
          <w:szCs w:val="24"/>
          <w:lang w:val="id-ID"/>
        </w:rPr>
        <w:t>Sea Shepherd Conservation Society</w:t>
      </w:r>
      <w:r w:rsidRPr="00E45363">
        <w:rPr>
          <w:rFonts w:ascii="Times New Roman" w:hAnsi="Times New Roman"/>
          <w:b/>
          <w:sz w:val="24"/>
          <w:szCs w:val="24"/>
        </w:rPr>
        <w:t xml:space="preserve"> dalam </w:t>
      </w:r>
      <w:r>
        <w:rPr>
          <w:rFonts w:ascii="Times New Roman" w:hAnsi="Times New Roman"/>
          <w:b/>
          <w:sz w:val="24"/>
          <w:szCs w:val="24"/>
          <w:lang w:val="id-ID"/>
        </w:rPr>
        <w:t xml:space="preserve">upaya mencegah tradisi </w:t>
      </w:r>
      <w:r w:rsidRPr="00283DF9">
        <w:rPr>
          <w:rFonts w:ascii="Times New Roman" w:hAnsi="Times New Roman"/>
          <w:b/>
          <w:i/>
          <w:sz w:val="24"/>
          <w:szCs w:val="24"/>
          <w:lang w:val="id-ID"/>
        </w:rPr>
        <w:t>Grindadrap</w:t>
      </w:r>
      <w:r>
        <w:rPr>
          <w:rFonts w:ascii="Times New Roman" w:hAnsi="Times New Roman"/>
          <w:b/>
          <w:sz w:val="24"/>
          <w:szCs w:val="24"/>
          <w:lang w:val="id-ID"/>
        </w:rPr>
        <w:t xml:space="preserve"> di Kepulauan Faroe</w:t>
      </w:r>
      <w:r w:rsidRPr="00E45363">
        <w:rPr>
          <w:rFonts w:ascii="Times New Roman" w:hAnsi="Times New Roman"/>
          <w:b/>
          <w:sz w:val="24"/>
          <w:szCs w:val="24"/>
        </w:rPr>
        <w:t>?</w:t>
      </w:r>
    </w:p>
    <w:p w:rsidR="00E5369C" w:rsidRPr="00B7542D" w:rsidRDefault="00E5369C" w:rsidP="00E5369C">
      <w:pPr>
        <w:pStyle w:val="Heading2"/>
        <w:numPr>
          <w:ilvl w:val="0"/>
          <w:numId w:val="2"/>
        </w:numPr>
        <w:spacing w:line="480" w:lineRule="auto"/>
        <w:rPr>
          <w:color w:val="auto"/>
          <w:szCs w:val="24"/>
        </w:rPr>
      </w:pPr>
      <w:bookmarkStart w:id="10" w:name="_Toc470245267"/>
      <w:bookmarkStart w:id="11" w:name="_Toc485057371"/>
      <w:r w:rsidRPr="00B7542D">
        <w:rPr>
          <w:color w:val="auto"/>
          <w:szCs w:val="24"/>
        </w:rPr>
        <w:t>Tujuan dan Kegunaan Penelitian</w:t>
      </w:r>
      <w:bookmarkEnd w:id="10"/>
      <w:bookmarkEnd w:id="11"/>
    </w:p>
    <w:p w:rsidR="00E5369C" w:rsidRDefault="00E5369C" w:rsidP="00E5369C">
      <w:pPr>
        <w:pStyle w:val="Heading3"/>
        <w:numPr>
          <w:ilvl w:val="0"/>
          <w:numId w:val="3"/>
        </w:numPr>
        <w:spacing w:line="480" w:lineRule="auto"/>
        <w:ind w:left="1080"/>
        <w:rPr>
          <w:b w:val="0"/>
        </w:rPr>
      </w:pPr>
      <w:bookmarkStart w:id="12" w:name="_Toc470245268"/>
      <w:bookmarkStart w:id="13" w:name="_Toc485057372"/>
      <w:r>
        <w:rPr>
          <w:b w:val="0"/>
        </w:rPr>
        <w:t>Tujuan Penelitian</w:t>
      </w:r>
      <w:bookmarkEnd w:id="12"/>
      <w:bookmarkEnd w:id="13"/>
      <w:r>
        <w:rPr>
          <w:b w:val="0"/>
        </w:rPr>
        <w:t xml:space="preserve"> </w:t>
      </w:r>
    </w:p>
    <w:p w:rsidR="00E5369C" w:rsidRPr="008713DC" w:rsidRDefault="00E5369C" w:rsidP="00E5369C">
      <w:pPr>
        <w:pStyle w:val="ListParagraph"/>
        <w:spacing w:line="480" w:lineRule="auto"/>
        <w:ind w:left="360" w:firstLine="360"/>
        <w:jc w:val="both"/>
        <w:rPr>
          <w:rFonts w:ascii="Times New Roman" w:hAnsi="Times New Roman"/>
          <w:sz w:val="24"/>
          <w:szCs w:val="24"/>
        </w:rPr>
      </w:pPr>
      <w:r w:rsidRPr="008713DC">
        <w:rPr>
          <w:rFonts w:ascii="Times New Roman" w:hAnsi="Times New Roman"/>
          <w:sz w:val="24"/>
          <w:szCs w:val="24"/>
        </w:rPr>
        <w:t xml:space="preserve">Adapun tujuan dari dibuatnya penelitian ini, adalah: </w:t>
      </w:r>
    </w:p>
    <w:p w:rsidR="00E5369C" w:rsidRPr="008713DC" w:rsidRDefault="00E5369C" w:rsidP="00E5369C">
      <w:pPr>
        <w:pStyle w:val="ListParagraph"/>
        <w:numPr>
          <w:ilvl w:val="0"/>
          <w:numId w:val="4"/>
        </w:numPr>
        <w:spacing w:line="480" w:lineRule="auto"/>
        <w:ind w:left="1080"/>
        <w:jc w:val="both"/>
        <w:rPr>
          <w:rFonts w:ascii="Times New Roman" w:hAnsi="Times New Roman"/>
          <w:sz w:val="24"/>
          <w:szCs w:val="24"/>
        </w:rPr>
      </w:pPr>
      <w:r w:rsidRPr="008713DC">
        <w:rPr>
          <w:rFonts w:ascii="Times New Roman" w:hAnsi="Times New Roman"/>
          <w:sz w:val="24"/>
          <w:szCs w:val="24"/>
        </w:rPr>
        <w:t>Un</w:t>
      </w:r>
      <w:r>
        <w:rPr>
          <w:rFonts w:ascii="Times New Roman" w:hAnsi="Times New Roman"/>
          <w:sz w:val="24"/>
          <w:szCs w:val="24"/>
        </w:rPr>
        <w:t xml:space="preserve">tuk </w:t>
      </w:r>
      <w:r>
        <w:rPr>
          <w:rFonts w:ascii="Times New Roman" w:hAnsi="Times New Roman"/>
          <w:sz w:val="24"/>
          <w:szCs w:val="24"/>
          <w:lang w:val="id-ID"/>
        </w:rPr>
        <w:t>mengetahui Visi Misi Program</w:t>
      </w:r>
      <w:r>
        <w:rPr>
          <w:rFonts w:ascii="Times New Roman" w:hAnsi="Times New Roman"/>
          <w:sz w:val="24"/>
          <w:szCs w:val="24"/>
        </w:rPr>
        <w:t xml:space="preserve"> </w:t>
      </w:r>
      <w:r w:rsidRPr="005A58CD">
        <w:rPr>
          <w:rFonts w:ascii="Times New Roman" w:hAnsi="Times New Roman"/>
          <w:i/>
          <w:sz w:val="24"/>
          <w:szCs w:val="24"/>
        </w:rPr>
        <w:t>Sea Shepherd</w:t>
      </w:r>
      <w:r>
        <w:rPr>
          <w:rFonts w:ascii="Times New Roman" w:hAnsi="Times New Roman"/>
          <w:sz w:val="24"/>
          <w:szCs w:val="24"/>
        </w:rPr>
        <w:t xml:space="preserve"> </w:t>
      </w:r>
      <w:r w:rsidRPr="009C205A">
        <w:rPr>
          <w:rFonts w:ascii="Times New Roman" w:hAnsi="Times New Roman"/>
          <w:i/>
          <w:sz w:val="24"/>
          <w:szCs w:val="24"/>
          <w:lang w:val="id-ID"/>
        </w:rPr>
        <w:t>Conservation Society</w:t>
      </w:r>
      <w:r>
        <w:rPr>
          <w:rFonts w:ascii="Times New Roman" w:hAnsi="Times New Roman"/>
          <w:sz w:val="24"/>
          <w:szCs w:val="24"/>
        </w:rPr>
        <w:t xml:space="preserve"> dalam Menjaga Keseimbangan Ekosistem Laut </w:t>
      </w:r>
      <w:r>
        <w:rPr>
          <w:rFonts w:ascii="Times New Roman" w:hAnsi="Times New Roman"/>
          <w:sz w:val="24"/>
          <w:szCs w:val="24"/>
          <w:lang w:val="id-ID"/>
        </w:rPr>
        <w:t>Dunia.</w:t>
      </w:r>
    </w:p>
    <w:p w:rsidR="00E5369C" w:rsidRPr="008713DC" w:rsidRDefault="00E5369C" w:rsidP="00E5369C">
      <w:pPr>
        <w:pStyle w:val="ListParagraph"/>
        <w:numPr>
          <w:ilvl w:val="0"/>
          <w:numId w:val="4"/>
        </w:numPr>
        <w:spacing w:line="480" w:lineRule="auto"/>
        <w:ind w:left="1080" w:hanging="349"/>
        <w:jc w:val="both"/>
        <w:rPr>
          <w:rFonts w:ascii="Times New Roman" w:hAnsi="Times New Roman"/>
          <w:sz w:val="24"/>
          <w:szCs w:val="24"/>
        </w:rPr>
      </w:pPr>
      <w:r w:rsidRPr="008713DC">
        <w:rPr>
          <w:rFonts w:ascii="Times New Roman" w:hAnsi="Times New Roman"/>
          <w:sz w:val="24"/>
          <w:szCs w:val="24"/>
        </w:rPr>
        <w:t xml:space="preserve">Untuk mengetahui bagaimana </w:t>
      </w:r>
      <w:r>
        <w:rPr>
          <w:rFonts w:ascii="Times New Roman" w:hAnsi="Times New Roman"/>
          <w:sz w:val="24"/>
          <w:szCs w:val="24"/>
          <w:lang w:val="id-ID"/>
        </w:rPr>
        <w:t xml:space="preserve">tradisi </w:t>
      </w:r>
      <w:r w:rsidRPr="00283DF9">
        <w:rPr>
          <w:rFonts w:ascii="Times New Roman" w:hAnsi="Times New Roman"/>
          <w:i/>
          <w:sz w:val="24"/>
          <w:szCs w:val="24"/>
          <w:lang w:val="id-ID"/>
        </w:rPr>
        <w:t>Grindadrap</w:t>
      </w:r>
      <w:r>
        <w:rPr>
          <w:rFonts w:ascii="Times New Roman" w:hAnsi="Times New Roman"/>
          <w:sz w:val="24"/>
          <w:szCs w:val="24"/>
          <w:lang w:val="id-ID"/>
        </w:rPr>
        <w:t xml:space="preserve"> di Kepulauan Faroe.</w:t>
      </w:r>
    </w:p>
    <w:p w:rsidR="00E5369C" w:rsidRDefault="00E5369C" w:rsidP="00E5369C">
      <w:pPr>
        <w:pStyle w:val="ListParagraph"/>
        <w:numPr>
          <w:ilvl w:val="0"/>
          <w:numId w:val="4"/>
        </w:numPr>
        <w:spacing w:line="480" w:lineRule="auto"/>
        <w:ind w:left="1080"/>
        <w:jc w:val="both"/>
        <w:rPr>
          <w:rFonts w:ascii="Times New Roman" w:hAnsi="Times New Roman"/>
          <w:sz w:val="24"/>
          <w:szCs w:val="24"/>
        </w:rPr>
      </w:pPr>
      <w:r w:rsidRPr="008713DC">
        <w:rPr>
          <w:rFonts w:ascii="Times New Roman" w:hAnsi="Times New Roman"/>
          <w:sz w:val="24"/>
          <w:szCs w:val="24"/>
        </w:rPr>
        <w:t xml:space="preserve">Untuk mengetahui </w:t>
      </w:r>
      <w:r>
        <w:rPr>
          <w:rFonts w:ascii="Times New Roman" w:hAnsi="Times New Roman"/>
          <w:sz w:val="24"/>
          <w:szCs w:val="24"/>
          <w:lang w:val="id-ID"/>
        </w:rPr>
        <w:t xml:space="preserve">Fungsi Operasi </w:t>
      </w:r>
      <w:r w:rsidRPr="009C205A">
        <w:rPr>
          <w:rFonts w:ascii="Times New Roman" w:hAnsi="Times New Roman"/>
          <w:i/>
          <w:sz w:val="24"/>
          <w:szCs w:val="24"/>
          <w:lang w:val="id-ID"/>
        </w:rPr>
        <w:t>Sea Shepherd Conservation Society</w:t>
      </w:r>
      <w:r>
        <w:rPr>
          <w:rFonts w:ascii="Times New Roman" w:hAnsi="Times New Roman"/>
          <w:sz w:val="24"/>
          <w:szCs w:val="24"/>
          <w:lang w:val="id-ID"/>
        </w:rPr>
        <w:t xml:space="preserve"> dalam upaya mencegah tradisi </w:t>
      </w:r>
      <w:r w:rsidRPr="00283DF9">
        <w:rPr>
          <w:rFonts w:ascii="Times New Roman" w:hAnsi="Times New Roman"/>
          <w:i/>
          <w:sz w:val="24"/>
          <w:szCs w:val="24"/>
          <w:lang w:val="id-ID"/>
        </w:rPr>
        <w:t>Grindadrap</w:t>
      </w:r>
      <w:r>
        <w:rPr>
          <w:rFonts w:ascii="Times New Roman" w:hAnsi="Times New Roman"/>
          <w:sz w:val="24"/>
          <w:szCs w:val="24"/>
          <w:lang w:val="id-ID"/>
        </w:rPr>
        <w:t xml:space="preserve"> di Kepulauan Faroe</w:t>
      </w:r>
    </w:p>
    <w:p w:rsidR="00E5369C" w:rsidRDefault="00E5369C" w:rsidP="00E5369C">
      <w:pPr>
        <w:pStyle w:val="Heading3"/>
        <w:numPr>
          <w:ilvl w:val="0"/>
          <w:numId w:val="3"/>
        </w:numPr>
        <w:spacing w:line="480" w:lineRule="auto"/>
        <w:ind w:left="1080"/>
        <w:jc w:val="both"/>
        <w:rPr>
          <w:b w:val="0"/>
        </w:rPr>
      </w:pPr>
      <w:bookmarkStart w:id="14" w:name="_Toc470245269"/>
      <w:bookmarkStart w:id="15" w:name="_Toc485057373"/>
      <w:r>
        <w:rPr>
          <w:b w:val="0"/>
        </w:rPr>
        <w:t>Kegunaan Penelitian</w:t>
      </w:r>
      <w:bookmarkEnd w:id="14"/>
      <w:bookmarkEnd w:id="15"/>
      <w:r>
        <w:rPr>
          <w:b w:val="0"/>
        </w:rPr>
        <w:t xml:space="preserve"> </w:t>
      </w:r>
    </w:p>
    <w:p w:rsidR="00E5369C" w:rsidRDefault="00E5369C" w:rsidP="00E5369C">
      <w:pPr>
        <w:ind w:left="720"/>
        <w:jc w:val="both"/>
        <w:rPr>
          <w:rFonts w:ascii="Times New Roman" w:hAnsi="Times New Roman"/>
          <w:sz w:val="24"/>
          <w:szCs w:val="24"/>
        </w:rPr>
      </w:pPr>
      <w:r>
        <w:rPr>
          <w:rFonts w:ascii="Times New Roman" w:hAnsi="Times New Roman"/>
          <w:sz w:val="24"/>
          <w:szCs w:val="24"/>
        </w:rPr>
        <w:t>Penelitian ini diharapkan dapat berguna untuk:</w:t>
      </w:r>
    </w:p>
    <w:p w:rsidR="00E5369C" w:rsidRDefault="00E5369C" w:rsidP="00E5369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Mendapatkan informasi mengenai salah satu </w:t>
      </w:r>
      <w:r>
        <w:rPr>
          <w:rFonts w:ascii="Times New Roman" w:hAnsi="Times New Roman"/>
          <w:sz w:val="24"/>
          <w:szCs w:val="24"/>
          <w:lang w:val="id-ID"/>
        </w:rPr>
        <w:t xml:space="preserve">tradisi </w:t>
      </w:r>
      <w:r>
        <w:rPr>
          <w:rFonts w:ascii="Times New Roman" w:hAnsi="Times New Roman"/>
          <w:sz w:val="24"/>
          <w:szCs w:val="24"/>
        </w:rPr>
        <w:t xml:space="preserve">di </w:t>
      </w:r>
      <w:r>
        <w:rPr>
          <w:rFonts w:ascii="Times New Roman" w:hAnsi="Times New Roman"/>
          <w:sz w:val="24"/>
          <w:szCs w:val="24"/>
          <w:lang w:val="id-ID"/>
        </w:rPr>
        <w:t>Kepulauan Faroe</w:t>
      </w:r>
      <w:r>
        <w:rPr>
          <w:rFonts w:ascii="Times New Roman" w:hAnsi="Times New Roman"/>
          <w:sz w:val="24"/>
          <w:szCs w:val="24"/>
        </w:rPr>
        <w:t xml:space="preserve"> </w:t>
      </w:r>
      <w:r>
        <w:rPr>
          <w:rFonts w:ascii="Times New Roman" w:hAnsi="Times New Roman"/>
          <w:sz w:val="24"/>
          <w:szCs w:val="24"/>
          <w:lang w:val="id-ID"/>
        </w:rPr>
        <w:t xml:space="preserve">yaitu </w:t>
      </w:r>
      <w:r w:rsidRPr="00283DF9">
        <w:rPr>
          <w:rFonts w:ascii="Times New Roman" w:hAnsi="Times New Roman"/>
          <w:i/>
          <w:sz w:val="24"/>
          <w:szCs w:val="24"/>
          <w:lang w:val="id-ID"/>
        </w:rPr>
        <w:t>Grindadrap</w:t>
      </w:r>
      <w:r>
        <w:rPr>
          <w:rFonts w:ascii="Times New Roman" w:hAnsi="Times New Roman"/>
          <w:sz w:val="24"/>
          <w:szCs w:val="24"/>
          <w:lang w:val="id-ID"/>
        </w:rPr>
        <w:t xml:space="preserve"> yang mana tradisi ini medapat kecaman dari Organisasi Internasional karena mengeksplotasi paus pilot.</w:t>
      </w:r>
    </w:p>
    <w:p w:rsidR="00E5369C" w:rsidRPr="000B4AC7" w:rsidRDefault="00E5369C" w:rsidP="00E5369C">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Untuk dapat mengetahui tentang bagaimana </w:t>
      </w:r>
      <w:r>
        <w:rPr>
          <w:rFonts w:ascii="Times New Roman" w:hAnsi="Times New Roman"/>
          <w:sz w:val="24"/>
          <w:szCs w:val="24"/>
          <w:lang w:val="id-ID"/>
        </w:rPr>
        <w:t>peran</w:t>
      </w:r>
      <w:r>
        <w:rPr>
          <w:rFonts w:ascii="Times New Roman" w:hAnsi="Times New Roman"/>
          <w:sz w:val="24"/>
          <w:szCs w:val="24"/>
        </w:rPr>
        <w:t xml:space="preserve"> yang dilakukan oleh </w:t>
      </w:r>
      <w:r>
        <w:rPr>
          <w:rFonts w:ascii="Times New Roman" w:hAnsi="Times New Roman"/>
          <w:sz w:val="24"/>
          <w:szCs w:val="24"/>
          <w:lang w:val="id-ID"/>
        </w:rPr>
        <w:t xml:space="preserve">salah satu organisasi internasional, </w:t>
      </w:r>
      <w:r w:rsidRPr="009C205A">
        <w:rPr>
          <w:rFonts w:ascii="Times New Roman" w:hAnsi="Times New Roman"/>
          <w:i/>
          <w:sz w:val="24"/>
          <w:szCs w:val="24"/>
          <w:lang w:val="id-ID"/>
        </w:rPr>
        <w:t>Sea Shepherd Conservation Society</w:t>
      </w:r>
      <w:r>
        <w:rPr>
          <w:rFonts w:ascii="Times New Roman" w:hAnsi="Times New Roman"/>
          <w:sz w:val="24"/>
          <w:szCs w:val="24"/>
          <w:lang w:val="id-ID"/>
        </w:rPr>
        <w:t xml:space="preserve"> dalam upayanya mencegah tradisi ini untuk menyelamatkan paus pilot dari ancaman kepunahan</w:t>
      </w:r>
      <w:r>
        <w:rPr>
          <w:rFonts w:ascii="Times New Roman" w:hAnsi="Times New Roman"/>
          <w:sz w:val="24"/>
          <w:szCs w:val="24"/>
        </w:rPr>
        <w:t>.</w:t>
      </w:r>
    </w:p>
    <w:p w:rsidR="00E5369C" w:rsidRPr="00B7542D" w:rsidRDefault="00E5369C" w:rsidP="00E5369C">
      <w:pPr>
        <w:pStyle w:val="Heading2"/>
        <w:numPr>
          <w:ilvl w:val="0"/>
          <w:numId w:val="2"/>
        </w:numPr>
        <w:spacing w:line="480" w:lineRule="auto"/>
        <w:rPr>
          <w:color w:val="auto"/>
          <w:szCs w:val="24"/>
        </w:rPr>
      </w:pPr>
      <w:bookmarkStart w:id="16" w:name="_Toc470245270"/>
      <w:bookmarkStart w:id="17" w:name="_Toc485057374"/>
      <w:r w:rsidRPr="00B7542D">
        <w:rPr>
          <w:color w:val="auto"/>
          <w:szCs w:val="24"/>
        </w:rPr>
        <w:lastRenderedPageBreak/>
        <w:t>Kerangka Teoritis dan Hipotesis</w:t>
      </w:r>
      <w:bookmarkEnd w:id="16"/>
      <w:bookmarkEnd w:id="17"/>
    </w:p>
    <w:p w:rsidR="00E5369C" w:rsidRDefault="00E5369C" w:rsidP="00E5369C">
      <w:pPr>
        <w:pStyle w:val="Heading3"/>
        <w:numPr>
          <w:ilvl w:val="0"/>
          <w:numId w:val="6"/>
        </w:numPr>
        <w:spacing w:line="480" w:lineRule="auto"/>
        <w:ind w:left="1080"/>
        <w:rPr>
          <w:b w:val="0"/>
        </w:rPr>
      </w:pPr>
      <w:bookmarkStart w:id="18" w:name="_Toc470245271"/>
      <w:bookmarkStart w:id="19" w:name="_Toc485057375"/>
      <w:r>
        <w:rPr>
          <w:b w:val="0"/>
        </w:rPr>
        <w:t>Kerangka Teoritis</w:t>
      </w:r>
      <w:bookmarkEnd w:id="18"/>
      <w:bookmarkEnd w:id="19"/>
    </w:p>
    <w:p w:rsidR="00E5369C" w:rsidRPr="006F4B03"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Kerangka teoritis merupakan kumpulan dari beberapa sumber dan landasan yang bertujuan untuk menganalisis masalah yang akan diteliti. Teori ialah satu set atau seperangkat konstruk (variabel) yang saling berhubungan, definisi, dan proposisi yang menyajikan suatu pandangan sistematis tentang fenomena dengan memerinci hubungan-hubungan di antara variabel dengan tujuan menjelaskan dan memprediksi gejala itu.</w:t>
      </w:r>
      <w:r>
        <w:rPr>
          <w:rStyle w:val="FootnoteReference"/>
        </w:rPr>
        <w:footnoteReference w:id="13"/>
      </w:r>
      <w:r>
        <w:rPr>
          <w:rFonts w:ascii="Times New Roman" w:hAnsi="Times New Roman"/>
          <w:sz w:val="24"/>
          <w:szCs w:val="24"/>
        </w:rPr>
        <w:t xml:space="preserve"> Sedangkan yang dimaksud dengan </w:t>
      </w:r>
      <w:r>
        <w:rPr>
          <w:rFonts w:ascii="Times New Roman" w:hAnsi="Times New Roman"/>
          <w:sz w:val="24"/>
          <w:szCs w:val="24"/>
          <w:lang w:val="id-ID"/>
        </w:rPr>
        <w:t>Hipotesis</w:t>
      </w:r>
      <w:r>
        <w:rPr>
          <w:rFonts w:ascii="Times New Roman" w:hAnsi="Times New Roman"/>
          <w:sz w:val="24"/>
          <w:szCs w:val="24"/>
        </w:rPr>
        <w:t xml:space="preserve"> adalah</w:t>
      </w:r>
      <w:r>
        <w:rPr>
          <w:rFonts w:ascii="Times New Roman" w:hAnsi="Times New Roman"/>
          <w:sz w:val="24"/>
          <w:szCs w:val="24"/>
          <w:lang w:val="id-ID"/>
        </w:rPr>
        <w:t xml:space="preserve"> jawaban sementara untuk sebuah masalah penelitian yang telah dirumuskan. Hipotesis ini tidak sembarangan dicantumkan, namun umumnya didasari oleh sebuah kerangka teori.</w:t>
      </w:r>
      <w:r>
        <w:rPr>
          <w:rStyle w:val="FootnoteReference"/>
          <w:lang w:val="id-ID"/>
        </w:rPr>
        <w:footnoteReference w:id="14"/>
      </w:r>
      <w:r>
        <w:rPr>
          <w:rFonts w:ascii="Times New Roman" w:hAnsi="Times New Roman"/>
          <w:sz w:val="24"/>
          <w:szCs w:val="24"/>
        </w:rPr>
        <w:t xml:space="preserve"> </w:t>
      </w:r>
    </w:p>
    <w:p w:rsidR="00E5369C" w:rsidRPr="008713DC" w:rsidRDefault="00E5369C" w:rsidP="00E5369C">
      <w:pPr>
        <w:spacing w:line="480" w:lineRule="auto"/>
        <w:ind w:left="720" w:firstLine="720"/>
        <w:jc w:val="both"/>
        <w:rPr>
          <w:rFonts w:ascii="Times New Roman" w:hAnsi="Times New Roman"/>
          <w:sz w:val="24"/>
          <w:szCs w:val="24"/>
        </w:rPr>
      </w:pPr>
      <w:r w:rsidRPr="008713DC">
        <w:rPr>
          <w:rFonts w:ascii="Times New Roman" w:hAnsi="Times New Roman"/>
          <w:sz w:val="24"/>
          <w:szCs w:val="24"/>
        </w:rPr>
        <w:t>Ilmu hubungan internasional hingga saat ini masih terus berkembang seiring berjalannya waktu. Ilmu ini juga merupakan suatu disiplin ilmu yang tergolong relatif muda, hubungan internasional baru berkembang pada awal abad ke-20. Pada dasarnya ilmu ini mempelajari tentang pola perilaku dari actor internasional, yakni negara dan non-negara dalam interaksinya satu sama lain.</w:t>
      </w:r>
    </w:p>
    <w:p w:rsidR="00E5369C" w:rsidRDefault="00E5369C" w:rsidP="00E5369C">
      <w:pPr>
        <w:spacing w:line="480" w:lineRule="auto"/>
        <w:ind w:left="720" w:firstLine="720"/>
        <w:jc w:val="both"/>
        <w:rPr>
          <w:rFonts w:ascii="Times New Roman" w:hAnsi="Times New Roman"/>
          <w:sz w:val="24"/>
          <w:szCs w:val="24"/>
        </w:rPr>
      </w:pPr>
      <w:r w:rsidRPr="008713DC">
        <w:rPr>
          <w:rFonts w:ascii="Times New Roman" w:hAnsi="Times New Roman"/>
          <w:sz w:val="24"/>
          <w:szCs w:val="24"/>
        </w:rPr>
        <w:t>Untuk mendapatkan pengertian yang lebih jelas, penu</w:t>
      </w:r>
      <w:r>
        <w:rPr>
          <w:rFonts w:ascii="Times New Roman" w:hAnsi="Times New Roman"/>
          <w:sz w:val="24"/>
          <w:szCs w:val="24"/>
        </w:rPr>
        <w:t>lis mencoba memberikan beberapa</w:t>
      </w:r>
      <w:r w:rsidRPr="008713DC">
        <w:rPr>
          <w:rFonts w:ascii="Times New Roman" w:hAnsi="Times New Roman"/>
          <w:sz w:val="24"/>
          <w:szCs w:val="24"/>
        </w:rPr>
        <w:t xml:space="preserve"> teori atau pendapat dari para ahli yang berkaitan dengan materi yang dikaji oleh penulis yang diharapkan dapat menunjang </w:t>
      </w:r>
      <w:r w:rsidRPr="008713DC">
        <w:rPr>
          <w:rFonts w:ascii="Times New Roman" w:hAnsi="Times New Roman"/>
          <w:sz w:val="24"/>
          <w:szCs w:val="24"/>
        </w:rPr>
        <w:lastRenderedPageBreak/>
        <w:t>dan memberikan kejelasan pada penelitian ini. Hal ini dianggap penting karena teor</w:t>
      </w:r>
      <w:r>
        <w:rPr>
          <w:rFonts w:ascii="Times New Roman" w:hAnsi="Times New Roman"/>
          <w:sz w:val="24"/>
          <w:szCs w:val="24"/>
        </w:rPr>
        <w:t>i</w:t>
      </w:r>
      <w:r w:rsidRPr="008713DC">
        <w:rPr>
          <w:rFonts w:ascii="Times New Roman" w:hAnsi="Times New Roman"/>
          <w:sz w:val="24"/>
          <w:szCs w:val="24"/>
        </w:rPr>
        <w:t xml:space="preserve">-teori tersebut digunakan untuk dapat memahami fenomena-fenomena dalam studi hubungan internasional. Untuk memahami pengertian hubungan Internasional, penulis memakai pengertian yang berasal dari </w:t>
      </w:r>
      <w:r w:rsidRPr="006027C5">
        <w:rPr>
          <w:rFonts w:ascii="Times New Roman" w:hAnsi="Times New Roman"/>
          <w:b/>
          <w:sz w:val="24"/>
          <w:szCs w:val="24"/>
        </w:rPr>
        <w:t>Suwardi Wiraatmaja</w:t>
      </w:r>
      <w:r w:rsidRPr="008713DC">
        <w:rPr>
          <w:rFonts w:ascii="Times New Roman" w:hAnsi="Times New Roman"/>
          <w:sz w:val="24"/>
          <w:szCs w:val="24"/>
        </w:rPr>
        <w:t xml:space="preserve"> dalam bukunya yang berjudul </w:t>
      </w:r>
      <w:r w:rsidRPr="00EA0BFB">
        <w:rPr>
          <w:rFonts w:ascii="Times New Roman" w:hAnsi="Times New Roman"/>
          <w:sz w:val="24"/>
          <w:szCs w:val="24"/>
        </w:rPr>
        <w:t>Pengantar Hubungan Internasional</w:t>
      </w:r>
      <w:r w:rsidRPr="008713DC">
        <w:rPr>
          <w:rFonts w:ascii="Times New Roman" w:hAnsi="Times New Roman"/>
          <w:sz w:val="24"/>
          <w:szCs w:val="24"/>
        </w:rPr>
        <w:t xml:space="preserve"> sebagai </w:t>
      </w:r>
      <w:r>
        <w:rPr>
          <w:rFonts w:ascii="Times New Roman" w:hAnsi="Times New Roman"/>
          <w:sz w:val="24"/>
          <w:szCs w:val="24"/>
        </w:rPr>
        <w:t xml:space="preserve">berikut: </w:t>
      </w:r>
    </w:p>
    <w:p w:rsidR="00E5369C" w:rsidRPr="00EA0BFB" w:rsidRDefault="00E5369C" w:rsidP="00E5369C">
      <w:pPr>
        <w:spacing w:line="240" w:lineRule="auto"/>
        <w:ind w:left="1440" w:right="810"/>
        <w:jc w:val="both"/>
        <w:rPr>
          <w:rFonts w:ascii="Times New Roman" w:hAnsi="Times New Roman"/>
          <w:b/>
          <w:sz w:val="20"/>
          <w:szCs w:val="20"/>
        </w:rPr>
      </w:pPr>
      <w:r w:rsidRPr="00EA0BFB">
        <w:rPr>
          <w:rFonts w:ascii="Times New Roman" w:hAnsi="Times New Roman"/>
          <w:b/>
          <w:sz w:val="20"/>
          <w:szCs w:val="20"/>
        </w:rPr>
        <w:t>“Hubungan Internasional adalah sebuah kajian yang mempelajari berbagai fenomena yang melintasi batas Negara yang dilakukan oleh apa yang disebut state actor dan non-state actor yang meliputi individu, bangsa dan kelompok bangsa dalam masyarakat dunia dan kekuasaan, tekanan-tekanan, proses yang menentukan cara hidup, cara bertindak dan cara berpikir manusia”.</w:t>
      </w:r>
      <w:r w:rsidRPr="00EA0BFB">
        <w:rPr>
          <w:rStyle w:val="FootnoteReference"/>
          <w:b/>
          <w:sz w:val="20"/>
          <w:szCs w:val="20"/>
        </w:rPr>
        <w:footnoteReference w:id="15"/>
      </w: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Terdapat begitu banyak pendapat para ahli tentang definisi organisasi internasional, namun beberapa diantaranya memberikan batasan-batasan yang dapat dikategorikan sebagai organisasi internasional</w:t>
      </w:r>
      <w:r w:rsidRPr="00041885">
        <w:rPr>
          <w:rFonts w:ascii="Times New Roman" w:hAnsi="Times New Roman"/>
          <w:b/>
          <w:sz w:val="24"/>
          <w:szCs w:val="24"/>
          <w:lang w:val="id-ID"/>
        </w:rPr>
        <w:t xml:space="preserve">. </w:t>
      </w:r>
      <w:r w:rsidRPr="00201098">
        <w:rPr>
          <w:rFonts w:ascii="Times New Roman" w:hAnsi="Times New Roman"/>
          <w:b/>
          <w:sz w:val="24"/>
          <w:szCs w:val="24"/>
        </w:rPr>
        <w:t>Starke</w:t>
      </w:r>
      <w:r>
        <w:rPr>
          <w:rFonts w:ascii="Times New Roman" w:hAnsi="Times New Roman"/>
          <w:sz w:val="24"/>
          <w:szCs w:val="24"/>
          <w:lang w:val="id-ID"/>
        </w:rPr>
        <w:t xml:space="preserve"> mengemukakan pendapat</w:t>
      </w:r>
      <w:r>
        <w:rPr>
          <w:rFonts w:ascii="Times New Roman" w:hAnsi="Times New Roman"/>
          <w:sz w:val="24"/>
          <w:szCs w:val="24"/>
        </w:rPr>
        <w:t xml:space="preserve"> d</w:t>
      </w:r>
      <w:r w:rsidRPr="00201098">
        <w:rPr>
          <w:rFonts w:ascii="Times New Roman" w:hAnsi="Times New Roman"/>
          <w:sz w:val="24"/>
          <w:szCs w:val="24"/>
        </w:rPr>
        <w:t>alam bukunya ”</w:t>
      </w:r>
      <w:r w:rsidRPr="009C205A">
        <w:rPr>
          <w:rFonts w:ascii="Times New Roman" w:hAnsi="Times New Roman"/>
          <w:i/>
          <w:sz w:val="24"/>
          <w:szCs w:val="24"/>
        </w:rPr>
        <w:t>An introduction to international law</w:t>
      </w:r>
      <w:r w:rsidRPr="00201098">
        <w:rPr>
          <w:rFonts w:ascii="Times New Roman" w:hAnsi="Times New Roman"/>
          <w:sz w:val="24"/>
          <w:szCs w:val="24"/>
        </w:rPr>
        <w:t>”</w:t>
      </w:r>
    </w:p>
    <w:p w:rsidR="00E5369C" w:rsidRDefault="00E5369C" w:rsidP="00E5369C">
      <w:pPr>
        <w:spacing w:line="240" w:lineRule="auto"/>
        <w:ind w:left="1418" w:right="758" w:firstLine="22"/>
        <w:jc w:val="both"/>
        <w:rPr>
          <w:rFonts w:ascii="Times New Roman" w:hAnsi="Times New Roman"/>
          <w:b/>
          <w:sz w:val="20"/>
          <w:szCs w:val="20"/>
        </w:rPr>
      </w:pPr>
    </w:p>
    <w:p w:rsidR="00E5369C" w:rsidRDefault="00E5369C" w:rsidP="00E5369C">
      <w:pPr>
        <w:spacing w:line="240" w:lineRule="auto"/>
        <w:ind w:left="1418" w:right="758"/>
        <w:jc w:val="both"/>
        <w:rPr>
          <w:rFonts w:ascii="Times New Roman" w:hAnsi="Times New Roman"/>
          <w:b/>
          <w:sz w:val="20"/>
          <w:szCs w:val="20"/>
        </w:rPr>
      </w:pPr>
      <w:r>
        <w:rPr>
          <w:rFonts w:ascii="Times New Roman" w:hAnsi="Times New Roman"/>
          <w:b/>
          <w:sz w:val="20"/>
          <w:szCs w:val="20"/>
        </w:rPr>
        <w:t>M</w:t>
      </w:r>
      <w:r w:rsidRPr="00201098">
        <w:rPr>
          <w:rFonts w:ascii="Times New Roman" w:hAnsi="Times New Roman"/>
          <w:b/>
          <w:sz w:val="20"/>
          <w:szCs w:val="20"/>
        </w:rPr>
        <w:t xml:space="preserve">embandingkan fungsi, hak, dan kewajiban serta wewenang berbagai organ lembaga internasional dengan negara yang modern. </w:t>
      </w:r>
      <w:r>
        <w:rPr>
          <w:rFonts w:ascii="Times New Roman" w:hAnsi="Times New Roman"/>
          <w:b/>
          <w:sz w:val="20"/>
          <w:szCs w:val="20"/>
        </w:rPr>
        <w:t>M</w:t>
      </w:r>
      <w:r w:rsidRPr="00201098">
        <w:rPr>
          <w:rFonts w:ascii="Times New Roman" w:hAnsi="Times New Roman"/>
          <w:b/>
          <w:sz w:val="20"/>
          <w:szCs w:val="20"/>
        </w:rPr>
        <w:t>enegaskan ”pada awalnya seperti fungsi suatu negara modern mempunyai hak, kewajiban, dan kekuasaan yang dimiliki beserta alat perlengkapannya, semua itu diatur oleh hukum nasional yang dinamakan Hukum Tata Negara sehingga dengan demikian organisasi internasional sama halnya dengan alat perlengkapan negara modern yang diatur oleh hukum konstitusi internasional”</w:t>
      </w:r>
    </w:p>
    <w:p w:rsidR="00E5369C" w:rsidRPr="00201098" w:rsidRDefault="00E5369C" w:rsidP="00E5369C">
      <w:pPr>
        <w:spacing w:line="240" w:lineRule="auto"/>
        <w:ind w:left="1418" w:right="758"/>
        <w:jc w:val="both"/>
        <w:rPr>
          <w:rFonts w:ascii="Times New Roman" w:hAnsi="Times New Roman"/>
          <w:b/>
          <w:sz w:val="20"/>
          <w:szCs w:val="20"/>
        </w:rPr>
      </w:pP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Sedangkan </w:t>
      </w:r>
      <w:r w:rsidRPr="009C205A">
        <w:rPr>
          <w:rFonts w:ascii="Times New Roman" w:hAnsi="Times New Roman"/>
          <w:b/>
          <w:sz w:val="24"/>
          <w:szCs w:val="24"/>
          <w:lang w:val="id-ID"/>
        </w:rPr>
        <w:t>L.L Leonard</w:t>
      </w:r>
      <w:r>
        <w:rPr>
          <w:rFonts w:ascii="Times New Roman" w:hAnsi="Times New Roman"/>
          <w:sz w:val="24"/>
          <w:szCs w:val="24"/>
          <w:lang w:val="id-ID"/>
        </w:rPr>
        <w:t xml:space="preserve"> hanya memberi ciri-ciri khusus tanpa ada batasan jelas mengenai organisasi internasional, menurutnya:</w:t>
      </w:r>
    </w:p>
    <w:p w:rsidR="00E5369C" w:rsidRPr="009C205A" w:rsidRDefault="00E5369C" w:rsidP="00E5369C">
      <w:pPr>
        <w:spacing w:line="240" w:lineRule="auto"/>
        <w:ind w:left="1418" w:right="758" w:firstLine="22"/>
        <w:jc w:val="both"/>
        <w:rPr>
          <w:rFonts w:ascii="Times New Roman" w:hAnsi="Times New Roman"/>
          <w:b/>
          <w:i/>
          <w:sz w:val="20"/>
          <w:szCs w:val="20"/>
          <w:lang w:val="id-ID"/>
        </w:rPr>
      </w:pPr>
      <w:r w:rsidRPr="009C205A">
        <w:rPr>
          <w:rFonts w:ascii="Times New Roman" w:hAnsi="Times New Roman"/>
          <w:b/>
          <w:i/>
          <w:sz w:val="20"/>
          <w:szCs w:val="20"/>
          <w:lang w:val="id-ID"/>
        </w:rPr>
        <w:lastRenderedPageBreak/>
        <w:t>International organization has come to have special meaning and characteristics : its the method of conducting international relations by means of fairly permanent agencies to which the member states have assginde responbilities and authory and through which each goverment may avocate policies and objectives in furtherance of its national interest.</w:t>
      </w:r>
    </w:p>
    <w:p w:rsidR="00E5369C" w:rsidRPr="00041885"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Kedua pendapat tersebut berusaha menjelaskan bahwa organisasi internasional merupakan organisasi yang dibentuk berdasarkan perjanjian internasional dengan beberapa pemerintah negara anggotanya, dengan tujuan mencapai kepentingan bersama. </w:t>
      </w:r>
      <w:r w:rsidRPr="008713DC">
        <w:rPr>
          <w:rFonts w:ascii="Times New Roman" w:hAnsi="Times New Roman"/>
          <w:sz w:val="24"/>
          <w:szCs w:val="24"/>
        </w:rPr>
        <w:t>Terdapat dua kategori utama organisasi internasional, yaitu:</w:t>
      </w:r>
    </w:p>
    <w:p w:rsidR="00E5369C" w:rsidRDefault="00E5369C" w:rsidP="00E5369C">
      <w:pPr>
        <w:pStyle w:val="ListParagraph"/>
        <w:numPr>
          <w:ilvl w:val="0"/>
          <w:numId w:val="7"/>
        </w:numPr>
        <w:spacing w:line="480" w:lineRule="auto"/>
        <w:ind w:left="1080"/>
        <w:jc w:val="both"/>
        <w:rPr>
          <w:rFonts w:ascii="Times New Roman" w:hAnsi="Times New Roman"/>
          <w:sz w:val="24"/>
          <w:szCs w:val="24"/>
        </w:rPr>
      </w:pPr>
      <w:r w:rsidRPr="008713DC">
        <w:rPr>
          <w:rFonts w:ascii="Times New Roman" w:hAnsi="Times New Roman"/>
          <w:sz w:val="24"/>
          <w:szCs w:val="24"/>
        </w:rPr>
        <w:t xml:space="preserve">Organisasi antar pemerintah </w:t>
      </w:r>
      <w:r w:rsidRPr="008713DC">
        <w:rPr>
          <w:rFonts w:ascii="Times New Roman" w:hAnsi="Times New Roman"/>
          <w:i/>
          <w:sz w:val="24"/>
          <w:szCs w:val="24"/>
        </w:rPr>
        <w:t>(inter-Governmental Organizations/IGO)</w:t>
      </w:r>
      <w:r w:rsidRPr="008713DC">
        <w:rPr>
          <w:rFonts w:ascii="Times New Roman" w:hAnsi="Times New Roman"/>
          <w:sz w:val="24"/>
          <w:szCs w:val="24"/>
        </w:rPr>
        <w:t>, anggotanya terdiri dari delegasi resmi pemerintah negara-negara. Contoh, Perserikatan Bangsa-Bangsa (PBB),</w:t>
      </w:r>
      <w:r w:rsidRPr="008713DC">
        <w:rPr>
          <w:rFonts w:ascii="Times New Roman" w:hAnsi="Times New Roman"/>
          <w:i/>
          <w:sz w:val="24"/>
          <w:szCs w:val="24"/>
        </w:rPr>
        <w:t xml:space="preserve"> World Trade Organization (WTO)</w:t>
      </w:r>
      <w:r w:rsidRPr="008713DC">
        <w:rPr>
          <w:rFonts w:ascii="Times New Roman" w:hAnsi="Times New Roman"/>
          <w:sz w:val="24"/>
          <w:szCs w:val="24"/>
        </w:rPr>
        <w:t xml:space="preserve">. </w:t>
      </w:r>
    </w:p>
    <w:p w:rsidR="00E5369C" w:rsidRDefault="00E5369C" w:rsidP="00E5369C">
      <w:pPr>
        <w:pStyle w:val="ListParagraph"/>
        <w:numPr>
          <w:ilvl w:val="0"/>
          <w:numId w:val="7"/>
        </w:numPr>
        <w:spacing w:line="480" w:lineRule="auto"/>
        <w:ind w:left="1080"/>
        <w:jc w:val="both"/>
        <w:rPr>
          <w:rFonts w:ascii="Times New Roman" w:hAnsi="Times New Roman"/>
          <w:sz w:val="24"/>
          <w:szCs w:val="24"/>
        </w:rPr>
      </w:pPr>
      <w:r w:rsidRPr="00F24BC2">
        <w:rPr>
          <w:rFonts w:ascii="Times New Roman" w:hAnsi="Times New Roman"/>
          <w:sz w:val="24"/>
          <w:szCs w:val="24"/>
        </w:rPr>
        <w:t xml:space="preserve">Organisasi non-pemerintah </w:t>
      </w:r>
      <w:r w:rsidRPr="00F24BC2">
        <w:rPr>
          <w:rFonts w:ascii="Times New Roman" w:hAnsi="Times New Roman"/>
          <w:i/>
          <w:sz w:val="24"/>
          <w:szCs w:val="24"/>
        </w:rPr>
        <w:t>(Non-Governmental Organizations/NGO)</w:t>
      </w:r>
      <w:r w:rsidRPr="00F24BC2">
        <w:rPr>
          <w:rFonts w:ascii="Times New Roman" w:hAnsi="Times New Roman"/>
          <w:sz w:val="24"/>
          <w:szCs w:val="24"/>
        </w:rPr>
        <w:t>, terdiri dari kelompok-kelompok swasta di bidang keilmuan, keagamaan, kebudayaan, bantuan teknik atau ekonomi, dan sebagainya. Contoh, Palang Merah Internasional (PMI).</w:t>
      </w:r>
      <w:r w:rsidRPr="008713DC">
        <w:rPr>
          <w:rStyle w:val="FootnoteReference"/>
        </w:rPr>
        <w:footnoteReference w:id="16"/>
      </w:r>
    </w:p>
    <w:p w:rsidR="00E5369C" w:rsidRDefault="00E5369C" w:rsidP="00E5369C">
      <w:pPr>
        <w:spacing w:line="480" w:lineRule="auto"/>
        <w:ind w:left="720" w:firstLine="720"/>
        <w:jc w:val="both"/>
        <w:rPr>
          <w:rFonts w:ascii="Times New Roman" w:hAnsi="Times New Roman"/>
          <w:sz w:val="24"/>
          <w:szCs w:val="24"/>
          <w:lang w:val="id-ID"/>
        </w:rPr>
      </w:pPr>
      <w:r w:rsidRPr="00F128E7">
        <w:rPr>
          <w:rFonts w:ascii="Times New Roman" w:hAnsi="Times New Roman"/>
          <w:i/>
          <w:sz w:val="24"/>
          <w:szCs w:val="24"/>
          <w:lang w:val="id-ID"/>
        </w:rPr>
        <w:t>Sea Shepherd</w:t>
      </w:r>
      <w:r>
        <w:rPr>
          <w:rFonts w:ascii="Times New Roman" w:hAnsi="Times New Roman"/>
          <w:sz w:val="24"/>
          <w:szCs w:val="24"/>
          <w:lang w:val="id-ID"/>
        </w:rPr>
        <w:t xml:space="preserve"> Conservation Society </w:t>
      </w:r>
      <w:r w:rsidRPr="00F24BC2">
        <w:rPr>
          <w:rFonts w:ascii="Times New Roman" w:hAnsi="Times New Roman"/>
          <w:sz w:val="24"/>
          <w:szCs w:val="24"/>
        </w:rPr>
        <w:t xml:space="preserve">merupakan salah satu dari NGO yang memiliki program dalam usaha pemberdayaan alam </w:t>
      </w:r>
      <w:r>
        <w:rPr>
          <w:rFonts w:ascii="Times New Roman" w:hAnsi="Times New Roman"/>
          <w:sz w:val="24"/>
          <w:szCs w:val="24"/>
          <w:lang w:val="id-ID"/>
        </w:rPr>
        <w:t>dan satwa liar serta</w:t>
      </w:r>
      <w:r w:rsidRPr="00F24BC2">
        <w:rPr>
          <w:rFonts w:ascii="Times New Roman" w:hAnsi="Times New Roman"/>
          <w:sz w:val="24"/>
          <w:szCs w:val="24"/>
        </w:rPr>
        <w:t xml:space="preserve"> konservasi global</w:t>
      </w:r>
      <w:r>
        <w:rPr>
          <w:rFonts w:ascii="Times New Roman" w:hAnsi="Times New Roman"/>
          <w:sz w:val="24"/>
          <w:szCs w:val="24"/>
        </w:rPr>
        <w:t>. Seperti halnya</w:t>
      </w:r>
      <w:r w:rsidRPr="00F24BC2">
        <w:rPr>
          <w:rFonts w:ascii="Times New Roman" w:hAnsi="Times New Roman"/>
          <w:sz w:val="24"/>
          <w:szCs w:val="24"/>
        </w:rPr>
        <w:t xml:space="preserve"> </w:t>
      </w:r>
      <w:r w:rsidRPr="009C205A">
        <w:rPr>
          <w:rFonts w:ascii="Times New Roman" w:hAnsi="Times New Roman"/>
          <w:i/>
          <w:sz w:val="24"/>
          <w:szCs w:val="24"/>
          <w:lang w:val="id-ID"/>
        </w:rPr>
        <w:t>Greenpeace</w:t>
      </w:r>
      <w:r>
        <w:rPr>
          <w:rFonts w:ascii="Times New Roman" w:hAnsi="Times New Roman"/>
          <w:sz w:val="24"/>
          <w:szCs w:val="24"/>
          <w:lang w:val="id-ID"/>
        </w:rPr>
        <w:t xml:space="preserve">, WWF yang memiliki </w:t>
      </w:r>
      <w:r w:rsidRPr="00F24BC2">
        <w:rPr>
          <w:rFonts w:ascii="Times New Roman" w:hAnsi="Times New Roman"/>
          <w:sz w:val="24"/>
          <w:szCs w:val="24"/>
        </w:rPr>
        <w:t>proyek lapangan, riset ilmiah, pemberian saran kepada pemerintah lokal ataupun nasional mengenai kebijakan lingkungan, meningkatkan pendidikan lingkungan, da</w:t>
      </w:r>
      <w:r>
        <w:rPr>
          <w:rFonts w:ascii="Times New Roman" w:hAnsi="Times New Roman"/>
          <w:sz w:val="24"/>
          <w:szCs w:val="24"/>
        </w:rPr>
        <w:t>n kesadaran terhadap lingkungan</w:t>
      </w:r>
      <w:r>
        <w:rPr>
          <w:rFonts w:ascii="Times New Roman" w:hAnsi="Times New Roman"/>
          <w:sz w:val="24"/>
          <w:szCs w:val="24"/>
          <w:lang w:val="id-ID"/>
        </w:rPr>
        <w:t>.</w:t>
      </w:r>
      <w:r w:rsidRPr="00F24BC2">
        <w:rPr>
          <w:rFonts w:ascii="Times New Roman" w:hAnsi="Times New Roman"/>
          <w:sz w:val="24"/>
          <w:szCs w:val="24"/>
        </w:rPr>
        <w:t xml:space="preserve"> </w:t>
      </w:r>
      <w:r>
        <w:rPr>
          <w:rFonts w:ascii="Times New Roman" w:hAnsi="Times New Roman"/>
          <w:sz w:val="24"/>
          <w:szCs w:val="24"/>
          <w:lang w:val="id-ID"/>
        </w:rPr>
        <w:lastRenderedPageBreak/>
        <w:t xml:space="preserve">Namun terdapat perbedaan dengan Greenpeace dan WWF, </w:t>
      </w:r>
      <w:r w:rsidRPr="009C205A">
        <w:rPr>
          <w:rFonts w:ascii="Times New Roman" w:hAnsi="Times New Roman"/>
          <w:i/>
          <w:sz w:val="24"/>
          <w:szCs w:val="24"/>
          <w:lang w:val="id-ID"/>
        </w:rPr>
        <w:t>Sea Shepherd</w:t>
      </w:r>
      <w:r>
        <w:rPr>
          <w:rFonts w:ascii="Times New Roman" w:hAnsi="Times New Roman"/>
          <w:sz w:val="24"/>
          <w:szCs w:val="24"/>
          <w:lang w:val="id-ID"/>
        </w:rPr>
        <w:t xml:space="preserve"> hanya terfokus kepada pemberdayaan ekosistem laut. </w:t>
      </w:r>
    </w:p>
    <w:p w:rsidR="00E5369C" w:rsidRPr="001A6A02" w:rsidRDefault="00E5369C" w:rsidP="00E5369C">
      <w:pPr>
        <w:spacing w:line="480" w:lineRule="auto"/>
        <w:ind w:left="720" w:firstLine="720"/>
        <w:jc w:val="both"/>
        <w:rPr>
          <w:rFonts w:ascii="Times New Roman" w:hAnsi="Times New Roman"/>
          <w:sz w:val="24"/>
          <w:szCs w:val="24"/>
          <w:lang w:val="id-ID"/>
        </w:rPr>
      </w:pPr>
      <w:r w:rsidRPr="009C205A">
        <w:rPr>
          <w:rFonts w:ascii="Times New Roman" w:hAnsi="Times New Roman"/>
          <w:i/>
          <w:sz w:val="24"/>
          <w:szCs w:val="24"/>
          <w:lang w:val="id-ID"/>
        </w:rPr>
        <w:t>Sea Shepherd</w:t>
      </w:r>
      <w:r>
        <w:rPr>
          <w:rFonts w:ascii="Times New Roman" w:hAnsi="Times New Roman"/>
          <w:sz w:val="24"/>
          <w:szCs w:val="24"/>
          <w:lang w:val="id-ID"/>
        </w:rPr>
        <w:t xml:space="preserve"> memiliki m</w:t>
      </w:r>
      <w:r w:rsidRPr="001A6A02">
        <w:rPr>
          <w:rFonts w:ascii="Times New Roman" w:hAnsi="Times New Roman"/>
          <w:sz w:val="24"/>
          <w:szCs w:val="24"/>
          <w:lang w:val="id-ID"/>
        </w:rPr>
        <w:t>isi untuk mengakhiri penghancuran habitat dan pembantaian satwa liar di lautan dunia untuk melestarikan dan melindungi ekosistem dan spesies.</w:t>
      </w:r>
      <w:r>
        <w:rPr>
          <w:rFonts w:ascii="Times New Roman" w:hAnsi="Times New Roman"/>
          <w:sz w:val="24"/>
          <w:szCs w:val="24"/>
          <w:lang w:val="id-ID"/>
        </w:rPr>
        <w:t xml:space="preserve"> </w:t>
      </w:r>
      <w:r w:rsidRPr="009C205A">
        <w:rPr>
          <w:rFonts w:ascii="Times New Roman" w:hAnsi="Times New Roman"/>
          <w:i/>
          <w:sz w:val="24"/>
          <w:szCs w:val="24"/>
          <w:lang w:val="id-ID"/>
        </w:rPr>
        <w:t>Sea Shepherd</w:t>
      </w:r>
      <w:r w:rsidRPr="001A6A02">
        <w:rPr>
          <w:rFonts w:ascii="Times New Roman" w:hAnsi="Times New Roman"/>
          <w:sz w:val="24"/>
          <w:szCs w:val="24"/>
          <w:lang w:val="id-ID"/>
        </w:rPr>
        <w:t xml:space="preserve"> menggunakan taktik langsung tindakan inovatif untuk menyelidiki</w:t>
      </w:r>
      <w:r>
        <w:rPr>
          <w:rFonts w:ascii="Times New Roman" w:hAnsi="Times New Roman"/>
          <w:sz w:val="24"/>
          <w:szCs w:val="24"/>
          <w:lang w:val="id-ID"/>
        </w:rPr>
        <w:t xml:space="preserve"> </w:t>
      </w:r>
      <w:r w:rsidRPr="001A6A02">
        <w:rPr>
          <w:rFonts w:ascii="Times New Roman" w:hAnsi="Times New Roman"/>
          <w:sz w:val="24"/>
          <w:szCs w:val="24"/>
          <w:lang w:val="id-ID"/>
        </w:rPr>
        <w:t xml:space="preserve">dan mengambil tindakan bila diperlukan untuk mengekspos dan menghadapi kegiatan ilegal di laut lepas. Dengan menjaga keanekaragaman hayati </w:t>
      </w:r>
      <w:r>
        <w:rPr>
          <w:rFonts w:ascii="Times New Roman" w:hAnsi="Times New Roman"/>
          <w:sz w:val="24"/>
          <w:szCs w:val="24"/>
          <w:lang w:val="id-ID"/>
        </w:rPr>
        <w:t xml:space="preserve">dan menjaga keseimbangan </w:t>
      </w:r>
      <w:r w:rsidRPr="001A6A02">
        <w:rPr>
          <w:rFonts w:ascii="Times New Roman" w:hAnsi="Times New Roman"/>
          <w:sz w:val="24"/>
          <w:szCs w:val="24"/>
          <w:lang w:val="id-ID"/>
        </w:rPr>
        <w:t xml:space="preserve">ekosistem laut, </w:t>
      </w:r>
      <w:r w:rsidRPr="00F128E7">
        <w:rPr>
          <w:rFonts w:ascii="Times New Roman" w:hAnsi="Times New Roman"/>
          <w:i/>
          <w:sz w:val="24"/>
          <w:szCs w:val="24"/>
          <w:lang w:val="id-ID"/>
        </w:rPr>
        <w:t>Sea Shepherd</w:t>
      </w:r>
      <w:r w:rsidRPr="001A6A02">
        <w:rPr>
          <w:rFonts w:ascii="Times New Roman" w:hAnsi="Times New Roman"/>
          <w:sz w:val="24"/>
          <w:szCs w:val="24"/>
          <w:lang w:val="id-ID"/>
        </w:rPr>
        <w:t xml:space="preserve"> bekerja untuk memastikan kelangsungan hidup mereka untuk generasi mendatang.</w:t>
      </w:r>
      <w:r>
        <w:rPr>
          <w:rStyle w:val="FootnoteReference"/>
          <w:lang w:val="id-ID"/>
        </w:rPr>
        <w:footnoteReference w:id="17"/>
      </w:r>
    </w:p>
    <w:p w:rsidR="00E5369C" w:rsidRDefault="00E5369C" w:rsidP="00E5369C">
      <w:pPr>
        <w:spacing w:line="480" w:lineRule="auto"/>
        <w:ind w:left="720" w:firstLine="720"/>
        <w:jc w:val="both"/>
        <w:rPr>
          <w:rFonts w:ascii="Times New Roman" w:hAnsi="Times New Roman"/>
          <w:sz w:val="24"/>
          <w:szCs w:val="24"/>
          <w:lang w:val="id-ID"/>
        </w:rPr>
      </w:pPr>
      <w:r w:rsidRPr="001A6A02">
        <w:rPr>
          <w:rFonts w:ascii="Times New Roman" w:hAnsi="Times New Roman"/>
          <w:sz w:val="24"/>
          <w:szCs w:val="24"/>
          <w:lang w:val="id-ID"/>
        </w:rPr>
        <w:t xml:space="preserve">Mandat utama </w:t>
      </w:r>
      <w:r w:rsidRPr="009C205A">
        <w:rPr>
          <w:rFonts w:ascii="Times New Roman" w:hAnsi="Times New Roman"/>
          <w:i/>
          <w:sz w:val="24"/>
          <w:szCs w:val="24"/>
          <w:lang w:val="id-ID"/>
        </w:rPr>
        <w:t>Sea Shepherd</w:t>
      </w:r>
      <w:r w:rsidRPr="001A6A02">
        <w:rPr>
          <w:rFonts w:ascii="Times New Roman" w:hAnsi="Times New Roman"/>
          <w:sz w:val="24"/>
          <w:szCs w:val="24"/>
          <w:lang w:val="id-ID"/>
        </w:rPr>
        <w:t xml:space="preserve"> adalah untuk mengambil peran penegak hukum yang disediakan oleh </w:t>
      </w:r>
      <w:r w:rsidRPr="009C205A">
        <w:rPr>
          <w:rFonts w:ascii="Times New Roman" w:hAnsi="Times New Roman"/>
          <w:i/>
          <w:sz w:val="24"/>
          <w:szCs w:val="24"/>
          <w:lang w:val="id-ID"/>
        </w:rPr>
        <w:t>United Nations World Charter for Nature</w:t>
      </w:r>
      <w:r>
        <w:rPr>
          <w:rFonts w:ascii="Times New Roman" w:hAnsi="Times New Roman"/>
          <w:sz w:val="24"/>
          <w:szCs w:val="24"/>
          <w:lang w:val="id-ID"/>
        </w:rPr>
        <w:t>. P</w:t>
      </w:r>
      <w:r w:rsidRPr="001A6A02">
        <w:rPr>
          <w:rFonts w:ascii="Times New Roman" w:hAnsi="Times New Roman"/>
          <w:sz w:val="24"/>
          <w:szCs w:val="24"/>
          <w:lang w:val="id-ID"/>
        </w:rPr>
        <w:t>iagam ini diadopsi oleh Majelis Umu</w:t>
      </w:r>
      <w:r>
        <w:rPr>
          <w:rFonts w:ascii="Times New Roman" w:hAnsi="Times New Roman"/>
          <w:sz w:val="24"/>
          <w:szCs w:val="24"/>
          <w:lang w:val="id-ID"/>
        </w:rPr>
        <w:t xml:space="preserve">m PBB pada tanggal 9 November </w:t>
      </w:r>
      <w:r w:rsidRPr="001A6A02">
        <w:rPr>
          <w:rFonts w:ascii="Times New Roman" w:hAnsi="Times New Roman"/>
          <w:sz w:val="24"/>
          <w:szCs w:val="24"/>
          <w:lang w:val="id-ID"/>
        </w:rPr>
        <w:t>1982</w:t>
      </w:r>
      <w:r>
        <w:rPr>
          <w:rFonts w:ascii="Times New Roman" w:hAnsi="Times New Roman"/>
          <w:sz w:val="24"/>
          <w:szCs w:val="24"/>
          <w:lang w:val="id-ID"/>
        </w:rPr>
        <w:t xml:space="preserve">. </w:t>
      </w:r>
      <w:r w:rsidRPr="009C205A">
        <w:rPr>
          <w:rFonts w:ascii="Times New Roman" w:hAnsi="Times New Roman"/>
          <w:i/>
          <w:sz w:val="24"/>
          <w:szCs w:val="24"/>
          <w:lang w:val="id-ID"/>
        </w:rPr>
        <w:t xml:space="preserve">Sea Shepherd </w:t>
      </w:r>
      <w:r w:rsidRPr="001A6A02">
        <w:rPr>
          <w:rFonts w:ascii="Times New Roman" w:hAnsi="Times New Roman"/>
          <w:sz w:val="24"/>
          <w:szCs w:val="24"/>
          <w:lang w:val="id-ID"/>
        </w:rPr>
        <w:t xml:space="preserve">dipandu oleh </w:t>
      </w:r>
      <w:r w:rsidRPr="009C205A">
        <w:rPr>
          <w:rFonts w:ascii="Times New Roman" w:hAnsi="Times New Roman"/>
          <w:i/>
          <w:sz w:val="24"/>
          <w:szCs w:val="24"/>
          <w:lang w:val="id-ID"/>
        </w:rPr>
        <w:t>UN World Charter for Nature</w:t>
      </w:r>
      <w:r w:rsidRPr="001A6A02">
        <w:rPr>
          <w:rFonts w:ascii="Times New Roman" w:hAnsi="Times New Roman"/>
          <w:sz w:val="24"/>
          <w:szCs w:val="24"/>
          <w:lang w:val="id-ID"/>
        </w:rPr>
        <w:t xml:space="preserve"> dan mengutip Pasal 21 di bawah judul Implementasi sebagai otoritas Society untuk bertindak atas nama hukum konservasi internasional.</w:t>
      </w:r>
      <w:r>
        <w:rPr>
          <w:rStyle w:val="FootnoteReference"/>
          <w:lang w:val="id-ID"/>
        </w:rPr>
        <w:footnoteReference w:id="18"/>
      </w:r>
      <w:r>
        <w:rPr>
          <w:rFonts w:ascii="Times New Roman" w:hAnsi="Times New Roman"/>
          <w:sz w:val="24"/>
          <w:szCs w:val="24"/>
          <w:lang w:val="id-ID"/>
        </w:rPr>
        <w:t xml:space="preserve"> </w:t>
      </w: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Salah satu fungsi dari organisasi internasional adalah peranan atau bagaimana mereka berperan dalam melaksanakan tujuannya dan sebagai suatu organisasi internasional, dalam hal ini </w:t>
      </w:r>
      <w:r w:rsidRPr="009C205A">
        <w:rPr>
          <w:rFonts w:ascii="Times New Roman" w:hAnsi="Times New Roman"/>
          <w:i/>
          <w:sz w:val="24"/>
          <w:szCs w:val="24"/>
          <w:lang w:val="id-ID"/>
        </w:rPr>
        <w:t>Sea Shepherd</w:t>
      </w:r>
      <w:r>
        <w:rPr>
          <w:rFonts w:ascii="Times New Roman" w:hAnsi="Times New Roman"/>
          <w:sz w:val="24"/>
          <w:szCs w:val="24"/>
          <w:lang w:val="id-ID"/>
        </w:rPr>
        <w:t xml:space="preserve"> berperan aktif </w:t>
      </w:r>
      <w:r>
        <w:rPr>
          <w:rFonts w:ascii="Times New Roman" w:hAnsi="Times New Roman"/>
          <w:sz w:val="24"/>
          <w:szCs w:val="24"/>
          <w:lang w:val="id-ID"/>
        </w:rPr>
        <w:lastRenderedPageBreak/>
        <w:t xml:space="preserve">dalam melaksanakan program-program yang telah mereka sepakati untuk melaksanakan tujuannya.  </w:t>
      </w: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Peranan sendiri berasal dari kata peran, berarti sesuatu yang menjadi bagian atau memegang pimpinan yang terutama. Peranan menurut Levinson sebagaimana yang dikutip oleh Soejono Soekamto dalam bukunya, Sosiologi : Suatu Pengantar,</w:t>
      </w:r>
    </w:p>
    <w:p w:rsidR="00E5369C" w:rsidRDefault="00E5369C" w:rsidP="00E5369C">
      <w:pPr>
        <w:spacing w:line="240" w:lineRule="auto"/>
        <w:ind w:left="1276" w:right="758"/>
        <w:jc w:val="both"/>
        <w:rPr>
          <w:rFonts w:ascii="Times New Roman" w:hAnsi="Times New Roman"/>
          <w:b/>
          <w:sz w:val="20"/>
          <w:szCs w:val="20"/>
        </w:rPr>
      </w:pPr>
      <w:r w:rsidRPr="004C128D">
        <w:rPr>
          <w:rFonts w:ascii="Times New Roman" w:hAnsi="Times New Roman"/>
          <w:b/>
          <w:sz w:val="20"/>
          <w:szCs w:val="20"/>
          <w:lang w:val="id-ID"/>
        </w:rPr>
        <w:t>Peranan adalah suatu konsep perihal apa yang dapat dilakukan individu yang penting bagi struktur sosial masyarakat, peranan meliputi norma-norma yang dikembangkan dengan posisi atau tempat seseorang dalam masyarakat, peranan dalam arti ini merupakan rangkaian peraturan-peraturan yang membimbing seseorang dalam kehidupan kemasyarakatan.</w:t>
      </w:r>
    </w:p>
    <w:p w:rsidR="00E5369C" w:rsidRPr="009C205A" w:rsidRDefault="00E5369C" w:rsidP="00E5369C">
      <w:pPr>
        <w:spacing w:line="240" w:lineRule="auto"/>
        <w:ind w:left="1276" w:right="758"/>
        <w:jc w:val="both"/>
        <w:rPr>
          <w:rFonts w:ascii="Times New Roman" w:hAnsi="Times New Roman"/>
          <w:b/>
          <w:sz w:val="20"/>
          <w:szCs w:val="20"/>
        </w:rPr>
      </w:pPr>
    </w:p>
    <w:p w:rsidR="00E5369C" w:rsidRDefault="00E5369C" w:rsidP="00E5369C">
      <w:pPr>
        <w:spacing w:line="480" w:lineRule="auto"/>
        <w:ind w:left="360" w:firstLine="1080"/>
        <w:jc w:val="both"/>
        <w:rPr>
          <w:rFonts w:ascii="Times New Roman" w:hAnsi="Times New Roman"/>
          <w:sz w:val="24"/>
          <w:szCs w:val="24"/>
        </w:rPr>
      </w:pPr>
      <w:r>
        <w:rPr>
          <w:rFonts w:ascii="Times New Roman" w:hAnsi="Times New Roman"/>
          <w:sz w:val="24"/>
          <w:szCs w:val="24"/>
        </w:rPr>
        <w:t>Mochtar Mas’oed</w:t>
      </w:r>
      <w:r>
        <w:rPr>
          <w:rFonts w:ascii="Times New Roman" w:hAnsi="Times New Roman"/>
          <w:sz w:val="24"/>
          <w:szCs w:val="24"/>
          <w:lang w:val="id-ID"/>
        </w:rPr>
        <w:t xml:space="preserve"> menyatakan </w:t>
      </w:r>
      <w:r>
        <w:rPr>
          <w:rFonts w:ascii="Times New Roman" w:hAnsi="Times New Roman"/>
          <w:sz w:val="24"/>
          <w:szCs w:val="24"/>
        </w:rPr>
        <w:t>bahwa,</w:t>
      </w:r>
    </w:p>
    <w:p w:rsidR="00E5369C" w:rsidRPr="00F34001" w:rsidRDefault="00E5369C" w:rsidP="00E5369C">
      <w:pPr>
        <w:spacing w:line="240" w:lineRule="auto"/>
        <w:ind w:left="1260" w:right="711"/>
        <w:jc w:val="both"/>
        <w:rPr>
          <w:rFonts w:ascii="Times New Roman" w:hAnsi="Times New Roman"/>
          <w:b/>
          <w:sz w:val="20"/>
          <w:szCs w:val="20"/>
          <w:lang w:val="id-ID"/>
        </w:rPr>
      </w:pPr>
      <w:r w:rsidRPr="00F34001">
        <w:rPr>
          <w:rFonts w:ascii="Times New Roman" w:hAnsi="Times New Roman"/>
          <w:b/>
          <w:sz w:val="20"/>
          <w:szCs w:val="20"/>
        </w:rPr>
        <w:t>Peranan adalah perilaku yang diharapkan akan dilakukan oleh seseorang yang menduduki suatu posisi</w:t>
      </w:r>
      <w:r>
        <w:rPr>
          <w:rFonts w:ascii="Times New Roman" w:hAnsi="Times New Roman"/>
          <w:b/>
          <w:sz w:val="20"/>
          <w:szCs w:val="20"/>
        </w:rPr>
        <w:t>.</w:t>
      </w:r>
      <w:r>
        <w:rPr>
          <w:rStyle w:val="FootnoteReference"/>
          <w:b/>
          <w:sz w:val="20"/>
          <w:szCs w:val="20"/>
        </w:rPr>
        <w:footnoteReference w:id="19"/>
      </w:r>
      <w:r w:rsidRPr="00F34001">
        <w:rPr>
          <w:rFonts w:ascii="Times New Roman" w:hAnsi="Times New Roman"/>
          <w:b/>
          <w:sz w:val="20"/>
          <w:szCs w:val="20"/>
        </w:rPr>
        <w:t xml:space="preserve"> </w:t>
      </w:r>
    </w:p>
    <w:p w:rsidR="00E5369C" w:rsidRPr="001F23FB" w:rsidRDefault="00E5369C" w:rsidP="00E5369C">
      <w:pPr>
        <w:spacing w:line="240" w:lineRule="auto"/>
        <w:jc w:val="both"/>
        <w:rPr>
          <w:rFonts w:ascii="Times New Roman" w:hAnsi="Times New Roman"/>
          <w:b/>
          <w:sz w:val="20"/>
          <w:szCs w:val="20"/>
          <w:lang w:val="id-ID"/>
        </w:rPr>
      </w:pPr>
    </w:p>
    <w:p w:rsidR="00E5369C" w:rsidRDefault="00E5369C" w:rsidP="00E5369C">
      <w:pPr>
        <w:spacing w:line="480" w:lineRule="auto"/>
        <w:ind w:left="720" w:firstLine="720"/>
        <w:jc w:val="both"/>
        <w:rPr>
          <w:rFonts w:ascii="Times New Roman" w:hAnsi="Times New Roman"/>
          <w:sz w:val="24"/>
          <w:szCs w:val="24"/>
          <w:lang w:val="id-ID"/>
        </w:rPr>
      </w:pPr>
      <w:r w:rsidRPr="009C205A">
        <w:rPr>
          <w:rFonts w:ascii="Times New Roman" w:hAnsi="Times New Roman"/>
          <w:i/>
          <w:sz w:val="24"/>
          <w:szCs w:val="24"/>
          <w:lang w:val="id-ID"/>
        </w:rPr>
        <w:t>Sea Shepherd</w:t>
      </w:r>
      <w:r>
        <w:rPr>
          <w:rFonts w:ascii="Times New Roman" w:hAnsi="Times New Roman"/>
          <w:sz w:val="24"/>
          <w:szCs w:val="24"/>
          <w:lang w:val="id-ID"/>
        </w:rPr>
        <w:t xml:space="preserve"> memiliki tujuan untuk melindungi species dan ekosistem laut dari ancaman kerusakan dan kepunahan. Tujuan mereka ini mendasari fungsi dari organisasi iternasional yang mempunyai peran. Peran </w:t>
      </w:r>
      <w:r w:rsidRPr="009C205A">
        <w:rPr>
          <w:rFonts w:ascii="Times New Roman" w:hAnsi="Times New Roman"/>
          <w:i/>
          <w:sz w:val="24"/>
          <w:szCs w:val="24"/>
          <w:lang w:val="id-ID"/>
        </w:rPr>
        <w:t>Sea Shepherd</w:t>
      </w:r>
      <w:r>
        <w:rPr>
          <w:rFonts w:ascii="Times New Roman" w:hAnsi="Times New Roman"/>
          <w:sz w:val="24"/>
          <w:szCs w:val="24"/>
          <w:lang w:val="id-ID"/>
        </w:rPr>
        <w:t xml:space="preserve"> sendiri adalah membantu menjaga dan melindungi ekosistem laut dari ancaman perburuan dan perusakan. Peranan ini membuat </w:t>
      </w:r>
      <w:r w:rsidRPr="009C205A">
        <w:rPr>
          <w:rFonts w:ascii="Times New Roman" w:hAnsi="Times New Roman"/>
          <w:i/>
          <w:sz w:val="24"/>
          <w:szCs w:val="24"/>
          <w:lang w:val="id-ID"/>
        </w:rPr>
        <w:t>Sea Shepherd</w:t>
      </w:r>
      <w:r>
        <w:rPr>
          <w:rFonts w:ascii="Times New Roman" w:hAnsi="Times New Roman"/>
          <w:sz w:val="24"/>
          <w:szCs w:val="24"/>
          <w:lang w:val="id-ID"/>
        </w:rPr>
        <w:t xml:space="preserve"> berkontibusi menjaga planet bumi dari perusakan khususnya di laut.</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lang w:val="id-ID"/>
        </w:rPr>
        <w:t xml:space="preserve">Selain itu, adapun </w:t>
      </w:r>
      <w:r>
        <w:rPr>
          <w:rFonts w:ascii="Times New Roman" w:hAnsi="Times New Roman"/>
          <w:sz w:val="24"/>
          <w:szCs w:val="24"/>
        </w:rPr>
        <w:t xml:space="preserve">isu-isu yang berhubungan dengan studi hubungan internasional, </w:t>
      </w:r>
      <w:r>
        <w:rPr>
          <w:rFonts w:ascii="Times New Roman" w:hAnsi="Times New Roman"/>
          <w:sz w:val="24"/>
          <w:szCs w:val="24"/>
          <w:lang w:val="id-ID"/>
        </w:rPr>
        <w:t>diantaranya</w:t>
      </w:r>
      <w:r>
        <w:rPr>
          <w:rFonts w:ascii="Times New Roman" w:hAnsi="Times New Roman"/>
          <w:sz w:val="24"/>
          <w:szCs w:val="24"/>
        </w:rPr>
        <w:t xml:space="preserve"> adalah isu lingkungan hidup. </w:t>
      </w:r>
      <w:r>
        <w:rPr>
          <w:rFonts w:ascii="Times New Roman" w:hAnsi="Times New Roman"/>
          <w:sz w:val="24"/>
          <w:szCs w:val="24"/>
        </w:rPr>
        <w:lastRenderedPageBreak/>
        <w:t>Lingkungan hidup berasal dari kata ‘lingkungan’ dan ‘hidup’. Dalam kamus bahasa Indonesia lingkungan diartikan sebagai daerah (kawasan) yang termasuk di dalamnya, sedangkan lingkungan diartikan sebagai keadaan (kondisi atau kekuatan) sekitar yang mempengaruhi perkembangan dan tingkah laku organisme.</w:t>
      </w:r>
      <w:r>
        <w:rPr>
          <w:rStyle w:val="FootnoteReference"/>
        </w:rPr>
        <w:footnoteReference w:id="20"/>
      </w:r>
    </w:p>
    <w:p w:rsidR="00E5369C" w:rsidRPr="00857B77"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rPr>
        <w:t xml:space="preserve">Isu lingkungan hidup </w:t>
      </w:r>
      <w:r>
        <w:rPr>
          <w:rFonts w:ascii="Times New Roman" w:hAnsi="Times New Roman"/>
          <w:sz w:val="24"/>
          <w:szCs w:val="24"/>
          <w:lang w:val="id-ID"/>
        </w:rPr>
        <w:t>menjadi persoalan yang semakin dirasakan sangat penting dan strategis, terutama mengingat dalam dua dekade terakhir ini isu lingkungan menjadi agenda global yang semakin penting dan menyedot perhatian banyak negara serta mempengaruhi hubungan antarnegara.Fenomena ini antara lain didorong oleh dua faktor utama, yaitu perubahan konstelasi hubungan antarnegara pasca perang dingin dan kesadaran masyarakat global untuk menyelamatkan planet bumi dan makhluk hidup yang berada di dalamnya nampak semakin menguat dan konkret implementasinya.</w:t>
      </w:r>
      <w:r>
        <w:rPr>
          <w:rStyle w:val="FootnoteReference"/>
          <w:lang w:val="id-ID"/>
        </w:rPr>
        <w:footnoteReference w:id="21"/>
      </w:r>
    </w:p>
    <w:p w:rsidR="00E5369C" w:rsidRPr="001A386C" w:rsidRDefault="00E5369C" w:rsidP="00E5369C">
      <w:pPr>
        <w:spacing w:line="240" w:lineRule="auto"/>
        <w:ind w:left="1418" w:right="758" w:firstLine="22"/>
        <w:jc w:val="both"/>
        <w:rPr>
          <w:rFonts w:ascii="Times New Roman" w:hAnsi="Times New Roman"/>
          <w:b/>
          <w:sz w:val="20"/>
          <w:szCs w:val="20"/>
          <w:lang w:val="id-ID"/>
        </w:rPr>
      </w:pPr>
      <w:r w:rsidRPr="001A386C">
        <w:rPr>
          <w:rFonts w:ascii="Times New Roman" w:hAnsi="Times New Roman"/>
          <w:b/>
          <w:sz w:val="20"/>
          <w:szCs w:val="20"/>
          <w:lang w:val="id-ID"/>
        </w:rPr>
        <w:t>Menurut Emil Salim, lingkungan hidup diartikan sebagai benda, kondisi, keadaan dan pengaruh yang terdapat dalam ruang yang kita tempati dan mempengaruhi hal yang hidup termasuk kehidupan manusia. Definisi lingkungan hidup menurut Emil Salim dapat dikatakan cukup luas. Apabila batasan tersebut disederhanakan, ruang lingkungan hidup dibatasi oleh faktor-faktor yang dapat dijangkau manusia, misalnya faktor alam, politik, ekonomi dan sosial.</w:t>
      </w:r>
      <w:r>
        <w:rPr>
          <w:rStyle w:val="FootnoteReference"/>
          <w:b/>
          <w:sz w:val="20"/>
          <w:szCs w:val="20"/>
          <w:lang w:val="id-ID"/>
        </w:rPr>
        <w:footnoteReference w:id="22"/>
      </w:r>
    </w:p>
    <w:p w:rsidR="00E5369C" w:rsidRDefault="00E5369C" w:rsidP="00E5369C">
      <w:pPr>
        <w:spacing w:line="480" w:lineRule="auto"/>
        <w:ind w:left="720" w:right="-9"/>
        <w:jc w:val="both"/>
        <w:rPr>
          <w:rFonts w:ascii="Times New Roman" w:hAnsi="Times New Roman"/>
          <w:sz w:val="24"/>
          <w:szCs w:val="24"/>
          <w:lang w:val="id-ID"/>
        </w:rPr>
      </w:pPr>
      <w:r>
        <w:rPr>
          <w:rFonts w:ascii="Times New Roman" w:hAnsi="Times New Roman"/>
          <w:sz w:val="24"/>
          <w:szCs w:val="24"/>
          <w:lang w:val="id-ID"/>
        </w:rPr>
        <w:t xml:space="preserve">Sedangkan menurut </w:t>
      </w:r>
      <w:r>
        <w:rPr>
          <w:rFonts w:ascii="Times New Roman" w:hAnsi="Times New Roman"/>
          <w:sz w:val="24"/>
          <w:szCs w:val="24"/>
        </w:rPr>
        <w:t>Soedjono</w:t>
      </w:r>
      <w:r>
        <w:rPr>
          <w:rFonts w:ascii="Times New Roman" w:hAnsi="Times New Roman"/>
          <w:sz w:val="24"/>
          <w:szCs w:val="24"/>
          <w:lang w:val="id-ID"/>
        </w:rPr>
        <w:t>, mengartikan bahwa,</w:t>
      </w:r>
    </w:p>
    <w:p w:rsidR="00E5369C" w:rsidRPr="00ED5DEE" w:rsidRDefault="00E5369C" w:rsidP="00E5369C">
      <w:pPr>
        <w:spacing w:line="240" w:lineRule="auto"/>
        <w:ind w:left="1418" w:right="758" w:firstLine="22"/>
        <w:jc w:val="both"/>
        <w:rPr>
          <w:rFonts w:ascii="Times New Roman" w:hAnsi="Times New Roman"/>
          <w:b/>
          <w:sz w:val="20"/>
          <w:szCs w:val="20"/>
          <w:lang w:val="id-ID"/>
        </w:rPr>
      </w:pPr>
      <w:r w:rsidRPr="00ED5DEE">
        <w:rPr>
          <w:rFonts w:ascii="Times New Roman" w:hAnsi="Times New Roman"/>
          <w:b/>
          <w:sz w:val="20"/>
          <w:szCs w:val="20"/>
          <w:lang w:val="id-ID"/>
        </w:rPr>
        <w:t>L</w:t>
      </w:r>
      <w:r w:rsidRPr="00ED5DEE">
        <w:rPr>
          <w:rFonts w:ascii="Times New Roman" w:hAnsi="Times New Roman"/>
          <w:b/>
          <w:sz w:val="20"/>
          <w:szCs w:val="20"/>
        </w:rPr>
        <w:t xml:space="preserve">ingkungan hidup sebagai lingkungan fisik atau jasmani yang terdapat di alam. Pengertian ini menjelaskan bahwa manusia, </w:t>
      </w:r>
      <w:r w:rsidRPr="00ED5DEE">
        <w:rPr>
          <w:rFonts w:ascii="Times New Roman" w:hAnsi="Times New Roman"/>
          <w:b/>
          <w:sz w:val="20"/>
          <w:szCs w:val="20"/>
        </w:rPr>
        <w:lastRenderedPageBreak/>
        <w:t>hewan dan tumbuh-tumbuhan dilihat dan dianggap sebagai perwujudan fisik jasmani. Menurut definisi Soedjono, lingkungan hidup mencakup lingkungan hidup manusia, hewan dan tumbuh-tumbuhan yang ada di dalamnya.</w:t>
      </w: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rPr>
        <w:t xml:space="preserve">Lingkungan hidup sangat berpengaruh bagi </w:t>
      </w:r>
      <w:r>
        <w:rPr>
          <w:rFonts w:ascii="Times New Roman" w:hAnsi="Times New Roman"/>
          <w:sz w:val="24"/>
          <w:szCs w:val="24"/>
          <w:lang w:val="id-ID"/>
        </w:rPr>
        <w:t xml:space="preserve">manusia, </w:t>
      </w:r>
      <w:r>
        <w:rPr>
          <w:rFonts w:ascii="Times New Roman" w:hAnsi="Times New Roman"/>
          <w:sz w:val="24"/>
          <w:szCs w:val="24"/>
        </w:rPr>
        <w:t>satwa-satwa</w:t>
      </w:r>
      <w:r>
        <w:rPr>
          <w:rFonts w:ascii="Times New Roman" w:hAnsi="Times New Roman"/>
          <w:sz w:val="24"/>
          <w:szCs w:val="24"/>
          <w:lang w:val="id-ID"/>
        </w:rPr>
        <w:t xml:space="preserve"> dan tumbuhan-tumbuhan, </w:t>
      </w:r>
      <w:r>
        <w:rPr>
          <w:rFonts w:ascii="Times New Roman" w:hAnsi="Times New Roman"/>
          <w:sz w:val="24"/>
          <w:szCs w:val="24"/>
        </w:rPr>
        <w:t xml:space="preserve">karena lingkungan hidup yang baik </w:t>
      </w:r>
      <w:r>
        <w:rPr>
          <w:rFonts w:ascii="Times New Roman" w:hAnsi="Times New Roman"/>
          <w:sz w:val="24"/>
          <w:szCs w:val="24"/>
          <w:lang w:val="id-ID"/>
        </w:rPr>
        <w:t xml:space="preserve">berpengaruh kepada makhluk yang ada di dalamnya, begitupun sebaliknya. Terjaganya lingkungan hidup membuat kehidupan makhluk di dalamnya menjadi terjaga. Apabila dirusak maka akan menjadi ancaman yang serius. Sudah menjadi tugas kita untuk menjaga lingkungan hidup tetap baik karena kita semua bergantung kepadanya, baik di darat ataupun laut. Seperti yang dilakukan oleh </w:t>
      </w:r>
      <w:r w:rsidRPr="00F128E7">
        <w:rPr>
          <w:rFonts w:ascii="Times New Roman" w:hAnsi="Times New Roman"/>
          <w:i/>
          <w:sz w:val="24"/>
          <w:szCs w:val="24"/>
          <w:lang w:val="id-ID"/>
        </w:rPr>
        <w:t>Sea Shepherd</w:t>
      </w:r>
      <w:r>
        <w:rPr>
          <w:rFonts w:ascii="Times New Roman" w:hAnsi="Times New Roman"/>
          <w:sz w:val="24"/>
          <w:szCs w:val="24"/>
          <w:lang w:val="id-ID"/>
        </w:rPr>
        <w:t xml:space="preserve"> dimana ia mempunyai tujuan untuk menjaga lingkungan hidup beserta makhluk yang ada di dalamnya dari kehancuran seperti mencegah tradisi the grind yang mengekspoitasi paus pilot.</w:t>
      </w:r>
    </w:p>
    <w:p w:rsidR="00E5369C" w:rsidRPr="004F74A9"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Adapun t</w:t>
      </w:r>
      <w:r w:rsidRPr="004F74A9">
        <w:rPr>
          <w:rFonts w:ascii="Times New Roman" w:hAnsi="Times New Roman"/>
          <w:sz w:val="24"/>
          <w:szCs w:val="24"/>
          <w:lang w:val="id-ID"/>
        </w:rPr>
        <w:t>eori-teori yang ada dalam etika lingkungan hidup, antara lain:</w:t>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Teori Antroposentrisme</w:t>
      </w:r>
      <w:r>
        <w:rPr>
          <w:rFonts w:ascii="Times New Roman" w:hAnsi="Times New Roman"/>
          <w:sz w:val="24"/>
          <w:szCs w:val="24"/>
          <w:lang w:val="id-ID"/>
        </w:rPr>
        <w:t xml:space="preserve"> </w:t>
      </w:r>
      <w:r w:rsidRPr="004F74A9">
        <w:rPr>
          <w:rFonts w:ascii="Times New Roman" w:hAnsi="Times New Roman"/>
          <w:sz w:val="24"/>
          <w:szCs w:val="24"/>
          <w:lang w:val="id-ID"/>
        </w:rPr>
        <w:t>adalah teori etika lingkungan hidup yang</w:t>
      </w:r>
      <w:r>
        <w:rPr>
          <w:rFonts w:ascii="Times New Roman" w:hAnsi="Times New Roman"/>
          <w:sz w:val="24"/>
          <w:szCs w:val="24"/>
          <w:lang w:val="id-ID"/>
        </w:rPr>
        <w:t xml:space="preserve"> </w:t>
      </w:r>
      <w:r w:rsidRPr="004F74A9">
        <w:rPr>
          <w:rFonts w:ascii="Times New Roman" w:hAnsi="Times New Roman"/>
          <w:sz w:val="24"/>
          <w:szCs w:val="24"/>
          <w:lang w:val="id-ID"/>
        </w:rPr>
        <w:t>memandang manusia sebagai pusat dari sistem alam</w:t>
      </w:r>
      <w:r>
        <w:rPr>
          <w:rFonts w:ascii="Times New Roman" w:hAnsi="Times New Roman"/>
          <w:sz w:val="24"/>
          <w:szCs w:val="24"/>
          <w:lang w:val="id-ID"/>
        </w:rPr>
        <w:t xml:space="preserve"> </w:t>
      </w:r>
      <w:r w:rsidRPr="004F74A9">
        <w:rPr>
          <w:rFonts w:ascii="Times New Roman" w:hAnsi="Times New Roman"/>
          <w:sz w:val="24"/>
          <w:szCs w:val="24"/>
          <w:lang w:val="id-ID"/>
        </w:rPr>
        <w:t>semesta.</w:t>
      </w:r>
      <w:r>
        <w:rPr>
          <w:rFonts w:ascii="Times New Roman" w:hAnsi="Times New Roman"/>
          <w:sz w:val="24"/>
          <w:szCs w:val="24"/>
          <w:lang w:val="id-ID"/>
        </w:rPr>
        <w:t xml:space="preserve"> </w:t>
      </w:r>
      <w:r w:rsidRPr="004F74A9">
        <w:rPr>
          <w:rFonts w:ascii="Times New Roman" w:hAnsi="Times New Roman"/>
          <w:sz w:val="24"/>
          <w:szCs w:val="24"/>
          <w:lang w:val="id-ID"/>
        </w:rPr>
        <w:t>Antroposentrisme juga merupakan teori filsafat yang</w:t>
      </w:r>
      <w:r>
        <w:rPr>
          <w:rFonts w:ascii="Times New Roman" w:hAnsi="Times New Roman"/>
          <w:sz w:val="24"/>
          <w:szCs w:val="24"/>
          <w:lang w:val="id-ID"/>
        </w:rPr>
        <w:t xml:space="preserve"> </w:t>
      </w:r>
      <w:r w:rsidRPr="004F74A9">
        <w:rPr>
          <w:rFonts w:ascii="Times New Roman" w:hAnsi="Times New Roman"/>
          <w:sz w:val="24"/>
          <w:szCs w:val="24"/>
          <w:lang w:val="id-ID"/>
        </w:rPr>
        <w:t>mengatakan bahwa nilai dan prinsip moral hanya berlaku bagi manusia</w:t>
      </w:r>
      <w:r>
        <w:rPr>
          <w:rFonts w:ascii="Times New Roman" w:hAnsi="Times New Roman"/>
          <w:sz w:val="24"/>
          <w:szCs w:val="24"/>
          <w:lang w:val="id-ID"/>
        </w:rPr>
        <w:t xml:space="preserve"> </w:t>
      </w:r>
      <w:r w:rsidRPr="004F74A9">
        <w:rPr>
          <w:rFonts w:ascii="Times New Roman" w:hAnsi="Times New Roman"/>
          <w:sz w:val="24"/>
          <w:szCs w:val="24"/>
          <w:lang w:val="id-ID"/>
        </w:rPr>
        <w:t>dan bahwa kebutuhan dan kepentingan manusia mempunyai nilai</w:t>
      </w:r>
      <w:r>
        <w:rPr>
          <w:rFonts w:ascii="Times New Roman" w:hAnsi="Times New Roman"/>
          <w:sz w:val="24"/>
          <w:szCs w:val="24"/>
          <w:lang w:val="id-ID"/>
        </w:rPr>
        <w:t xml:space="preserve"> </w:t>
      </w:r>
      <w:r w:rsidRPr="004F74A9">
        <w:rPr>
          <w:rFonts w:ascii="Times New Roman" w:hAnsi="Times New Roman"/>
          <w:sz w:val="24"/>
          <w:szCs w:val="24"/>
          <w:lang w:val="id-ID"/>
        </w:rPr>
        <w:t>paling tinggi dan paling penting.</w:t>
      </w:r>
      <w:r>
        <w:rPr>
          <w:rFonts w:ascii="Times New Roman" w:hAnsi="Times New Roman"/>
          <w:sz w:val="24"/>
          <w:szCs w:val="24"/>
          <w:lang w:val="id-ID"/>
        </w:rPr>
        <w:t xml:space="preserve"> </w:t>
      </w:r>
      <w:r w:rsidRPr="004F74A9">
        <w:rPr>
          <w:rFonts w:ascii="Times New Roman" w:hAnsi="Times New Roman"/>
          <w:sz w:val="24"/>
          <w:szCs w:val="24"/>
          <w:lang w:val="id-ID"/>
        </w:rPr>
        <w:t>Bagi teori ini, etika hanya berlaku</w:t>
      </w:r>
      <w:r>
        <w:rPr>
          <w:rFonts w:ascii="Times New Roman" w:hAnsi="Times New Roman"/>
          <w:sz w:val="24"/>
          <w:szCs w:val="24"/>
          <w:lang w:val="id-ID"/>
        </w:rPr>
        <w:t xml:space="preserve"> </w:t>
      </w:r>
      <w:r w:rsidRPr="004F74A9">
        <w:rPr>
          <w:rFonts w:ascii="Times New Roman" w:hAnsi="Times New Roman"/>
          <w:sz w:val="24"/>
          <w:szCs w:val="24"/>
          <w:lang w:val="id-ID"/>
        </w:rPr>
        <w:t>pada manusia.</w:t>
      </w:r>
      <w:r>
        <w:rPr>
          <w:rFonts w:ascii="Times New Roman" w:hAnsi="Times New Roman"/>
          <w:sz w:val="24"/>
          <w:szCs w:val="24"/>
          <w:lang w:val="id-ID"/>
        </w:rPr>
        <w:t xml:space="preserve"> </w:t>
      </w:r>
      <w:r w:rsidRPr="004F74A9">
        <w:rPr>
          <w:rFonts w:ascii="Times New Roman" w:hAnsi="Times New Roman"/>
          <w:sz w:val="24"/>
          <w:szCs w:val="24"/>
          <w:lang w:val="id-ID"/>
        </w:rPr>
        <w:t>Maka, segala tuntutan mengenai perlunya kewajiban dan</w:t>
      </w:r>
      <w:r>
        <w:rPr>
          <w:rFonts w:ascii="Times New Roman" w:hAnsi="Times New Roman"/>
          <w:sz w:val="24"/>
          <w:szCs w:val="24"/>
          <w:lang w:val="id-ID"/>
        </w:rPr>
        <w:t xml:space="preserve"> </w:t>
      </w:r>
      <w:r w:rsidRPr="004F74A9">
        <w:rPr>
          <w:rFonts w:ascii="Times New Roman" w:hAnsi="Times New Roman"/>
          <w:sz w:val="24"/>
          <w:szCs w:val="24"/>
          <w:lang w:val="id-ID"/>
        </w:rPr>
        <w:t>tanggung jawab moral manusia</w:t>
      </w:r>
      <w:r>
        <w:rPr>
          <w:rFonts w:ascii="Times New Roman" w:hAnsi="Times New Roman"/>
          <w:sz w:val="24"/>
          <w:szCs w:val="24"/>
          <w:lang w:val="id-ID"/>
        </w:rPr>
        <w:t xml:space="preserve"> </w:t>
      </w:r>
      <w:r w:rsidRPr="004F74A9">
        <w:rPr>
          <w:rFonts w:ascii="Times New Roman" w:hAnsi="Times New Roman"/>
          <w:sz w:val="24"/>
          <w:szCs w:val="24"/>
          <w:lang w:val="id-ID"/>
        </w:rPr>
        <w:lastRenderedPageBreak/>
        <w:t>terhadap lingkungan hidup dianggap</w:t>
      </w:r>
      <w:r>
        <w:rPr>
          <w:rFonts w:ascii="Times New Roman" w:hAnsi="Times New Roman"/>
          <w:sz w:val="24"/>
          <w:szCs w:val="24"/>
          <w:lang w:val="id-ID"/>
        </w:rPr>
        <w:t xml:space="preserve"> </w:t>
      </w:r>
      <w:r w:rsidRPr="004F74A9">
        <w:rPr>
          <w:rFonts w:ascii="Times New Roman" w:hAnsi="Times New Roman"/>
          <w:sz w:val="24"/>
          <w:szCs w:val="24"/>
          <w:lang w:val="id-ID"/>
        </w:rPr>
        <w:t>sebag</w:t>
      </w:r>
      <w:r>
        <w:rPr>
          <w:rFonts w:ascii="Times New Roman" w:hAnsi="Times New Roman"/>
          <w:sz w:val="24"/>
          <w:szCs w:val="24"/>
          <w:lang w:val="id-ID"/>
        </w:rPr>
        <w:t>a</w:t>
      </w:r>
      <w:r w:rsidRPr="004F74A9">
        <w:rPr>
          <w:rFonts w:ascii="Times New Roman" w:hAnsi="Times New Roman"/>
          <w:sz w:val="24"/>
          <w:szCs w:val="24"/>
          <w:lang w:val="id-ID"/>
        </w:rPr>
        <w:t>i tuntutan yang berlebihan, tidak relevan, dan tidak pada</w:t>
      </w:r>
      <w:r>
        <w:rPr>
          <w:rFonts w:ascii="Times New Roman" w:hAnsi="Times New Roman"/>
          <w:sz w:val="24"/>
          <w:szCs w:val="24"/>
          <w:lang w:val="id-ID"/>
        </w:rPr>
        <w:t xml:space="preserve"> tempatnya.</w:t>
      </w:r>
      <w:r>
        <w:rPr>
          <w:rStyle w:val="FootnoteReference"/>
          <w:lang w:val="id-ID"/>
        </w:rPr>
        <w:footnoteReference w:id="23"/>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Kewajiban dan tanggung jawab moral manusia terhadap</w:t>
      </w:r>
      <w:r>
        <w:rPr>
          <w:rFonts w:ascii="Times New Roman" w:hAnsi="Times New Roman"/>
          <w:sz w:val="24"/>
          <w:szCs w:val="24"/>
          <w:lang w:val="id-ID"/>
        </w:rPr>
        <w:t xml:space="preserve"> </w:t>
      </w:r>
      <w:r w:rsidRPr="004F74A9">
        <w:rPr>
          <w:rFonts w:ascii="Times New Roman" w:hAnsi="Times New Roman"/>
          <w:sz w:val="24"/>
          <w:szCs w:val="24"/>
          <w:lang w:val="id-ID"/>
        </w:rPr>
        <w:t>lingkungan hidup semata-mata demi memenuhi kepentingan sesame</w:t>
      </w:r>
      <w:r>
        <w:rPr>
          <w:rFonts w:ascii="Times New Roman" w:hAnsi="Times New Roman"/>
          <w:sz w:val="24"/>
          <w:szCs w:val="24"/>
          <w:lang w:val="id-ID"/>
        </w:rPr>
        <w:t xml:space="preserve"> m</w:t>
      </w:r>
      <w:r w:rsidRPr="004F74A9">
        <w:rPr>
          <w:rFonts w:ascii="Times New Roman" w:hAnsi="Times New Roman"/>
          <w:sz w:val="24"/>
          <w:szCs w:val="24"/>
          <w:lang w:val="id-ID"/>
        </w:rPr>
        <w:t>manusia.</w:t>
      </w:r>
      <w:r>
        <w:rPr>
          <w:rFonts w:ascii="Times New Roman" w:hAnsi="Times New Roman"/>
          <w:sz w:val="24"/>
          <w:szCs w:val="24"/>
          <w:lang w:val="id-ID"/>
        </w:rPr>
        <w:t xml:space="preserve"> </w:t>
      </w:r>
      <w:r w:rsidRPr="004F74A9">
        <w:rPr>
          <w:rFonts w:ascii="Times New Roman" w:hAnsi="Times New Roman"/>
          <w:sz w:val="24"/>
          <w:szCs w:val="24"/>
          <w:lang w:val="id-ID"/>
        </w:rPr>
        <w:t>Kewajiban dan tanggung jawab terhadap alam hanya</w:t>
      </w:r>
      <w:r>
        <w:rPr>
          <w:rFonts w:ascii="Times New Roman" w:hAnsi="Times New Roman"/>
          <w:sz w:val="24"/>
          <w:szCs w:val="24"/>
          <w:lang w:val="id-ID"/>
        </w:rPr>
        <w:t xml:space="preserve"> </w:t>
      </w:r>
      <w:r w:rsidRPr="004F74A9">
        <w:rPr>
          <w:rFonts w:ascii="Times New Roman" w:hAnsi="Times New Roman"/>
          <w:sz w:val="24"/>
          <w:szCs w:val="24"/>
          <w:lang w:val="id-ID"/>
        </w:rPr>
        <w:t>merupakan perwujudan kewajiban dan tanggung jawab moral terhadap sesame manusia.</w:t>
      </w:r>
      <w:r>
        <w:rPr>
          <w:rFonts w:ascii="Times New Roman" w:hAnsi="Times New Roman"/>
          <w:sz w:val="24"/>
          <w:szCs w:val="24"/>
          <w:lang w:val="id-ID"/>
        </w:rPr>
        <w:t xml:space="preserve"> </w:t>
      </w:r>
      <w:r w:rsidRPr="004F74A9">
        <w:rPr>
          <w:rFonts w:ascii="Times New Roman" w:hAnsi="Times New Roman"/>
          <w:sz w:val="24"/>
          <w:szCs w:val="24"/>
          <w:lang w:val="id-ID"/>
        </w:rPr>
        <w:t>Bukan merupakan perwujudan kewajiban dan</w:t>
      </w:r>
      <w:r>
        <w:rPr>
          <w:rFonts w:ascii="Times New Roman" w:hAnsi="Times New Roman"/>
          <w:sz w:val="24"/>
          <w:szCs w:val="24"/>
          <w:lang w:val="id-ID"/>
        </w:rPr>
        <w:t xml:space="preserve"> </w:t>
      </w:r>
      <w:r w:rsidRPr="004F74A9">
        <w:rPr>
          <w:rFonts w:ascii="Times New Roman" w:hAnsi="Times New Roman"/>
          <w:sz w:val="24"/>
          <w:szCs w:val="24"/>
          <w:lang w:val="id-ID"/>
        </w:rPr>
        <w:t>tanggung jawab moral manu</w:t>
      </w:r>
      <w:r>
        <w:rPr>
          <w:rFonts w:ascii="Times New Roman" w:hAnsi="Times New Roman"/>
          <w:sz w:val="24"/>
          <w:szCs w:val="24"/>
          <w:lang w:val="id-ID"/>
        </w:rPr>
        <w:t>sia terhadap alam itu sendiri.</w:t>
      </w:r>
      <w:r>
        <w:rPr>
          <w:rStyle w:val="FootnoteReference"/>
          <w:lang w:val="id-ID"/>
        </w:rPr>
        <w:footnoteReference w:id="24"/>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Teori Biosentrisme</w:t>
      </w:r>
      <w:r>
        <w:rPr>
          <w:rFonts w:ascii="Times New Roman" w:hAnsi="Times New Roman"/>
          <w:sz w:val="24"/>
          <w:szCs w:val="24"/>
          <w:lang w:val="id-ID"/>
        </w:rPr>
        <w:t xml:space="preserve"> </w:t>
      </w:r>
      <w:r w:rsidRPr="004F74A9">
        <w:rPr>
          <w:rFonts w:ascii="Times New Roman" w:hAnsi="Times New Roman"/>
          <w:sz w:val="24"/>
          <w:szCs w:val="24"/>
          <w:lang w:val="id-ID"/>
        </w:rPr>
        <w:t>Menurut Albert Schweitzer dalam buku A. Sonny Keraf, etika</w:t>
      </w:r>
      <w:r>
        <w:rPr>
          <w:rFonts w:ascii="Times New Roman" w:hAnsi="Times New Roman"/>
          <w:sz w:val="24"/>
          <w:szCs w:val="24"/>
          <w:lang w:val="id-ID"/>
        </w:rPr>
        <w:t xml:space="preserve"> </w:t>
      </w:r>
      <w:r w:rsidRPr="004F74A9">
        <w:rPr>
          <w:rFonts w:ascii="Times New Roman" w:hAnsi="Times New Roman"/>
          <w:sz w:val="24"/>
          <w:szCs w:val="24"/>
          <w:lang w:val="id-ID"/>
        </w:rPr>
        <w:t>biosentrisme bersumber pada kesadaran bahwa kehidupan adalah hal</w:t>
      </w:r>
      <w:r>
        <w:rPr>
          <w:rFonts w:ascii="Times New Roman" w:hAnsi="Times New Roman"/>
          <w:sz w:val="24"/>
          <w:szCs w:val="24"/>
          <w:lang w:val="id-ID"/>
        </w:rPr>
        <w:t xml:space="preserve"> sak</w:t>
      </w:r>
      <w:r w:rsidRPr="004F74A9">
        <w:rPr>
          <w:rFonts w:ascii="Times New Roman" w:hAnsi="Times New Roman"/>
          <w:sz w:val="24"/>
          <w:szCs w:val="24"/>
          <w:lang w:val="id-ID"/>
        </w:rPr>
        <w:t>ral.</w:t>
      </w:r>
      <w:r>
        <w:rPr>
          <w:rFonts w:ascii="Times New Roman" w:hAnsi="Times New Roman"/>
          <w:sz w:val="24"/>
          <w:szCs w:val="24"/>
          <w:lang w:val="id-ID"/>
        </w:rPr>
        <w:t xml:space="preserve"> </w:t>
      </w:r>
      <w:r w:rsidRPr="004F74A9">
        <w:rPr>
          <w:rFonts w:ascii="Times New Roman" w:hAnsi="Times New Roman"/>
          <w:sz w:val="24"/>
          <w:szCs w:val="24"/>
          <w:lang w:val="id-ID"/>
        </w:rPr>
        <w:t>Kesadaran ini mendorong manusia untuk selalu berusaha</w:t>
      </w:r>
      <w:r>
        <w:rPr>
          <w:rFonts w:ascii="Times New Roman" w:hAnsi="Times New Roman"/>
          <w:sz w:val="24"/>
          <w:szCs w:val="24"/>
          <w:lang w:val="id-ID"/>
        </w:rPr>
        <w:t xml:space="preserve"> </w:t>
      </w:r>
      <w:r w:rsidRPr="004F74A9">
        <w:rPr>
          <w:rFonts w:ascii="Times New Roman" w:hAnsi="Times New Roman"/>
          <w:sz w:val="24"/>
          <w:szCs w:val="24"/>
          <w:lang w:val="id-ID"/>
        </w:rPr>
        <w:t>mempertahankan kehidupan dan memperlakukan kehidupan dengan</w:t>
      </w:r>
      <w:r>
        <w:rPr>
          <w:rFonts w:ascii="Times New Roman" w:hAnsi="Times New Roman"/>
          <w:sz w:val="24"/>
          <w:szCs w:val="24"/>
          <w:lang w:val="id-ID"/>
        </w:rPr>
        <w:t xml:space="preserve"> </w:t>
      </w:r>
      <w:r w:rsidRPr="004F74A9">
        <w:rPr>
          <w:rFonts w:ascii="Times New Roman" w:hAnsi="Times New Roman"/>
          <w:sz w:val="24"/>
          <w:szCs w:val="24"/>
          <w:lang w:val="id-ID"/>
        </w:rPr>
        <w:t>sikap hormat. Bagi Albert Szhweitzer, orang yang benar-benar</w:t>
      </w:r>
      <w:r>
        <w:rPr>
          <w:rFonts w:ascii="Times New Roman" w:hAnsi="Times New Roman"/>
          <w:sz w:val="24"/>
          <w:szCs w:val="24"/>
          <w:lang w:val="id-ID"/>
        </w:rPr>
        <w:t xml:space="preserve"> </w:t>
      </w:r>
      <w:r w:rsidRPr="004F74A9">
        <w:rPr>
          <w:rFonts w:ascii="Times New Roman" w:hAnsi="Times New Roman"/>
          <w:sz w:val="24"/>
          <w:szCs w:val="24"/>
          <w:lang w:val="id-ID"/>
        </w:rPr>
        <w:t>bermoral adalah orang yang tunduk pada dorongan untuk membantu</w:t>
      </w:r>
      <w:r>
        <w:rPr>
          <w:rFonts w:ascii="Times New Roman" w:hAnsi="Times New Roman"/>
          <w:sz w:val="24"/>
          <w:szCs w:val="24"/>
          <w:lang w:val="id-ID"/>
        </w:rPr>
        <w:t xml:space="preserve"> </w:t>
      </w:r>
      <w:r w:rsidRPr="004F74A9">
        <w:rPr>
          <w:rFonts w:ascii="Times New Roman" w:hAnsi="Times New Roman"/>
          <w:sz w:val="24"/>
          <w:szCs w:val="24"/>
          <w:lang w:val="id-ID"/>
        </w:rPr>
        <w:t>semua kehidupan, ketika ia sendiri mampu membantu dan</w:t>
      </w:r>
      <w:r>
        <w:rPr>
          <w:rFonts w:ascii="Times New Roman" w:hAnsi="Times New Roman"/>
          <w:sz w:val="24"/>
          <w:szCs w:val="24"/>
          <w:lang w:val="id-ID"/>
        </w:rPr>
        <w:t xml:space="preserve"> </w:t>
      </w:r>
      <w:r w:rsidRPr="004F74A9">
        <w:rPr>
          <w:rFonts w:ascii="Times New Roman" w:hAnsi="Times New Roman"/>
          <w:sz w:val="24"/>
          <w:szCs w:val="24"/>
          <w:lang w:val="id-ID"/>
        </w:rPr>
        <w:t>menghindari apapu</w:t>
      </w:r>
      <w:r>
        <w:rPr>
          <w:rFonts w:ascii="Times New Roman" w:hAnsi="Times New Roman"/>
          <w:sz w:val="24"/>
          <w:szCs w:val="24"/>
          <w:lang w:val="id-ID"/>
        </w:rPr>
        <w:t>n yang membahayakan kehidupan.</w:t>
      </w:r>
      <w:r>
        <w:rPr>
          <w:rStyle w:val="FootnoteReference"/>
          <w:lang w:val="id-ID"/>
        </w:rPr>
        <w:footnoteReference w:id="25"/>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Etika biosentrisme didasarkan pada hubungan yang khas antara</w:t>
      </w:r>
      <w:r>
        <w:rPr>
          <w:rFonts w:ascii="Times New Roman" w:hAnsi="Times New Roman"/>
          <w:sz w:val="24"/>
          <w:szCs w:val="24"/>
          <w:lang w:val="id-ID"/>
        </w:rPr>
        <w:t xml:space="preserve"> </w:t>
      </w:r>
      <w:r w:rsidRPr="004F74A9">
        <w:rPr>
          <w:rFonts w:ascii="Times New Roman" w:hAnsi="Times New Roman"/>
          <w:sz w:val="24"/>
          <w:szCs w:val="24"/>
          <w:lang w:val="id-ID"/>
        </w:rPr>
        <w:t>manusia dan alam, dan nilai yang ada pada alam itu sendiri.Alam dan</w:t>
      </w:r>
      <w:r>
        <w:rPr>
          <w:rFonts w:ascii="Times New Roman" w:hAnsi="Times New Roman"/>
          <w:sz w:val="24"/>
          <w:szCs w:val="24"/>
          <w:lang w:val="id-ID"/>
        </w:rPr>
        <w:t xml:space="preserve"> </w:t>
      </w:r>
      <w:r w:rsidRPr="004F74A9">
        <w:rPr>
          <w:rFonts w:ascii="Times New Roman" w:hAnsi="Times New Roman"/>
          <w:sz w:val="24"/>
          <w:szCs w:val="24"/>
          <w:lang w:val="id-ID"/>
        </w:rPr>
        <w:t>seluruh isinya mempunyai harkat dan nilai di tengah dan dalam</w:t>
      </w:r>
      <w:r>
        <w:rPr>
          <w:rFonts w:ascii="Times New Roman" w:hAnsi="Times New Roman"/>
          <w:sz w:val="24"/>
          <w:szCs w:val="24"/>
          <w:lang w:val="id-ID"/>
        </w:rPr>
        <w:t xml:space="preserve"> </w:t>
      </w:r>
      <w:r w:rsidRPr="004F74A9">
        <w:rPr>
          <w:rFonts w:ascii="Times New Roman" w:hAnsi="Times New Roman"/>
          <w:sz w:val="24"/>
          <w:szCs w:val="24"/>
          <w:lang w:val="id-ID"/>
        </w:rPr>
        <w:t>komunitas kehidupan di bumi.Alam mempunyai nilai karena ada</w:t>
      </w:r>
      <w:r>
        <w:rPr>
          <w:rFonts w:ascii="Times New Roman" w:hAnsi="Times New Roman"/>
          <w:sz w:val="24"/>
          <w:szCs w:val="24"/>
          <w:lang w:val="id-ID"/>
        </w:rPr>
        <w:t xml:space="preserve"> </w:t>
      </w:r>
      <w:r w:rsidRPr="004F74A9">
        <w:rPr>
          <w:rFonts w:ascii="Times New Roman" w:hAnsi="Times New Roman"/>
          <w:sz w:val="24"/>
          <w:szCs w:val="24"/>
          <w:lang w:val="id-ID"/>
        </w:rPr>
        <w:t>kehidupan di dalamnya.</w:t>
      </w:r>
      <w:r>
        <w:rPr>
          <w:rFonts w:ascii="Times New Roman" w:hAnsi="Times New Roman"/>
          <w:sz w:val="24"/>
          <w:szCs w:val="24"/>
          <w:lang w:val="id-ID"/>
        </w:rPr>
        <w:t xml:space="preserve"> </w:t>
      </w:r>
      <w:r w:rsidRPr="004F74A9">
        <w:rPr>
          <w:rFonts w:ascii="Times New Roman" w:hAnsi="Times New Roman"/>
          <w:sz w:val="24"/>
          <w:szCs w:val="24"/>
          <w:lang w:val="id-ID"/>
        </w:rPr>
        <w:t>Terlepas dari apapun kewajiban dan tanggung</w:t>
      </w:r>
      <w:r>
        <w:rPr>
          <w:rFonts w:ascii="Times New Roman" w:hAnsi="Times New Roman"/>
          <w:sz w:val="24"/>
          <w:szCs w:val="24"/>
          <w:lang w:val="id-ID"/>
        </w:rPr>
        <w:t xml:space="preserve"> </w:t>
      </w:r>
      <w:r w:rsidRPr="004F74A9">
        <w:rPr>
          <w:rFonts w:ascii="Times New Roman" w:hAnsi="Times New Roman"/>
          <w:sz w:val="24"/>
          <w:szCs w:val="24"/>
          <w:lang w:val="id-ID"/>
        </w:rPr>
        <w:t xml:space="preserve">jawab moral </w:t>
      </w:r>
      <w:r w:rsidRPr="004F74A9">
        <w:rPr>
          <w:rFonts w:ascii="Times New Roman" w:hAnsi="Times New Roman"/>
          <w:sz w:val="24"/>
          <w:szCs w:val="24"/>
          <w:lang w:val="id-ID"/>
        </w:rPr>
        <w:lastRenderedPageBreak/>
        <w:t>yang manusia miliki terhadap sesama manusia, manusia</w:t>
      </w:r>
      <w:r>
        <w:rPr>
          <w:rFonts w:ascii="Times New Roman" w:hAnsi="Times New Roman"/>
          <w:sz w:val="24"/>
          <w:szCs w:val="24"/>
          <w:lang w:val="id-ID"/>
        </w:rPr>
        <w:t xml:space="preserve"> </w:t>
      </w:r>
      <w:r w:rsidRPr="004F74A9">
        <w:rPr>
          <w:rFonts w:ascii="Times New Roman" w:hAnsi="Times New Roman"/>
          <w:sz w:val="24"/>
          <w:szCs w:val="24"/>
          <w:lang w:val="id-ID"/>
        </w:rPr>
        <w:t>mempunyai kewajiban dan tanggung jawab moral terhadap semua</w:t>
      </w:r>
      <w:r>
        <w:rPr>
          <w:rFonts w:ascii="Times New Roman" w:hAnsi="Times New Roman"/>
          <w:sz w:val="24"/>
          <w:szCs w:val="24"/>
          <w:lang w:val="id-ID"/>
        </w:rPr>
        <w:t xml:space="preserve"> </w:t>
      </w:r>
      <w:r w:rsidRPr="004F74A9">
        <w:rPr>
          <w:rFonts w:ascii="Times New Roman" w:hAnsi="Times New Roman"/>
          <w:sz w:val="24"/>
          <w:szCs w:val="24"/>
          <w:lang w:val="id-ID"/>
        </w:rPr>
        <w:t>makhluk di bumi</w:t>
      </w:r>
      <w:r>
        <w:rPr>
          <w:rFonts w:ascii="Times New Roman" w:hAnsi="Times New Roman"/>
          <w:sz w:val="24"/>
          <w:szCs w:val="24"/>
          <w:lang w:val="id-ID"/>
        </w:rPr>
        <w:t xml:space="preserve"> ini demi kepentingan manusia.</w:t>
      </w:r>
      <w:r>
        <w:rPr>
          <w:rStyle w:val="FootnoteReference"/>
          <w:lang w:val="id-ID"/>
        </w:rPr>
        <w:footnoteReference w:id="26"/>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Teori Ekosentrisme</w:t>
      </w:r>
      <w:r>
        <w:rPr>
          <w:rFonts w:ascii="Times New Roman" w:hAnsi="Times New Roman"/>
          <w:sz w:val="24"/>
          <w:szCs w:val="24"/>
          <w:lang w:val="id-ID"/>
        </w:rPr>
        <w:t xml:space="preserve"> </w:t>
      </w:r>
      <w:r w:rsidRPr="004F74A9">
        <w:rPr>
          <w:rFonts w:ascii="Times New Roman" w:hAnsi="Times New Roman"/>
          <w:sz w:val="24"/>
          <w:szCs w:val="24"/>
          <w:lang w:val="id-ID"/>
        </w:rPr>
        <w:t>menawarkan pemahaman yang semakin</w:t>
      </w:r>
      <w:r>
        <w:rPr>
          <w:rFonts w:ascii="Times New Roman" w:hAnsi="Times New Roman"/>
          <w:sz w:val="24"/>
          <w:szCs w:val="24"/>
          <w:lang w:val="id-ID"/>
        </w:rPr>
        <w:t xml:space="preserve"> </w:t>
      </w:r>
      <w:r w:rsidRPr="004F74A9">
        <w:rPr>
          <w:rFonts w:ascii="Times New Roman" w:hAnsi="Times New Roman"/>
          <w:sz w:val="24"/>
          <w:szCs w:val="24"/>
          <w:lang w:val="id-ID"/>
        </w:rPr>
        <w:t>memadai tentang ingkungan.</w:t>
      </w:r>
      <w:r>
        <w:rPr>
          <w:rFonts w:ascii="Times New Roman" w:hAnsi="Times New Roman"/>
          <w:sz w:val="24"/>
          <w:szCs w:val="24"/>
          <w:lang w:val="id-ID"/>
        </w:rPr>
        <w:t xml:space="preserve"> </w:t>
      </w:r>
      <w:r w:rsidRPr="004F74A9">
        <w:rPr>
          <w:rFonts w:ascii="Times New Roman" w:hAnsi="Times New Roman"/>
          <w:sz w:val="24"/>
          <w:szCs w:val="24"/>
          <w:lang w:val="id-ID"/>
        </w:rPr>
        <w:t>Kepedulian moral diperluas sehingga mencakup komunitas ekologis seluruhnya, baik yang hidup maupun</w:t>
      </w:r>
      <w:r>
        <w:rPr>
          <w:rFonts w:ascii="Times New Roman" w:hAnsi="Times New Roman"/>
          <w:sz w:val="24"/>
          <w:szCs w:val="24"/>
          <w:lang w:val="id-ID"/>
        </w:rPr>
        <w:t xml:space="preserve"> </w:t>
      </w:r>
      <w:r w:rsidRPr="004F74A9">
        <w:rPr>
          <w:rFonts w:ascii="Times New Roman" w:hAnsi="Times New Roman"/>
          <w:sz w:val="24"/>
          <w:szCs w:val="24"/>
          <w:lang w:val="id-ID"/>
        </w:rPr>
        <w:t>tidak.</w:t>
      </w:r>
      <w:r>
        <w:rPr>
          <w:rFonts w:ascii="Times New Roman" w:hAnsi="Times New Roman"/>
          <w:sz w:val="24"/>
          <w:szCs w:val="24"/>
          <w:lang w:val="id-ID"/>
        </w:rPr>
        <w:t xml:space="preserve"> </w:t>
      </w:r>
      <w:r w:rsidRPr="004F74A9">
        <w:rPr>
          <w:rFonts w:ascii="Times New Roman" w:hAnsi="Times New Roman"/>
          <w:sz w:val="24"/>
          <w:szCs w:val="24"/>
          <w:lang w:val="id-ID"/>
        </w:rPr>
        <w:t xml:space="preserve">Ekosentrisme semakin diperluas dalam </w:t>
      </w:r>
      <w:r w:rsidRPr="00FE4909">
        <w:rPr>
          <w:rFonts w:ascii="Times New Roman" w:hAnsi="Times New Roman"/>
          <w:i/>
          <w:sz w:val="24"/>
          <w:szCs w:val="24"/>
          <w:lang w:val="id-ID"/>
        </w:rPr>
        <w:t>deep ecology</w:t>
      </w:r>
      <w:r w:rsidRPr="004F74A9">
        <w:rPr>
          <w:rFonts w:ascii="Times New Roman" w:hAnsi="Times New Roman"/>
          <w:sz w:val="24"/>
          <w:szCs w:val="24"/>
          <w:lang w:val="id-ID"/>
        </w:rPr>
        <w:t xml:space="preserve"> dan</w:t>
      </w:r>
      <w:r>
        <w:rPr>
          <w:rFonts w:ascii="Times New Roman" w:hAnsi="Times New Roman"/>
          <w:sz w:val="24"/>
          <w:szCs w:val="24"/>
          <w:lang w:val="id-ID"/>
        </w:rPr>
        <w:t xml:space="preserve"> </w:t>
      </w:r>
      <w:r w:rsidRPr="00FE4909">
        <w:rPr>
          <w:rFonts w:ascii="Times New Roman" w:hAnsi="Times New Roman"/>
          <w:i/>
          <w:sz w:val="24"/>
          <w:szCs w:val="24"/>
          <w:lang w:val="id-ID"/>
        </w:rPr>
        <w:t>ecosophy</w:t>
      </w:r>
      <w:r>
        <w:rPr>
          <w:rFonts w:ascii="Times New Roman" w:hAnsi="Times New Roman"/>
          <w:sz w:val="24"/>
          <w:szCs w:val="24"/>
          <w:lang w:val="id-ID"/>
        </w:rPr>
        <w:t xml:space="preserve"> </w:t>
      </w:r>
      <w:r w:rsidRPr="004F74A9">
        <w:rPr>
          <w:rFonts w:ascii="Times New Roman" w:hAnsi="Times New Roman"/>
          <w:sz w:val="24"/>
          <w:szCs w:val="24"/>
          <w:lang w:val="id-ID"/>
        </w:rPr>
        <w:t>yang sangat menggugah pemahaman manusia tentang</w:t>
      </w:r>
      <w:r>
        <w:rPr>
          <w:rFonts w:ascii="Times New Roman" w:hAnsi="Times New Roman"/>
          <w:sz w:val="24"/>
          <w:szCs w:val="24"/>
          <w:lang w:val="id-ID"/>
        </w:rPr>
        <w:t xml:space="preserve"> </w:t>
      </w:r>
      <w:r w:rsidRPr="004F74A9">
        <w:rPr>
          <w:rFonts w:ascii="Times New Roman" w:hAnsi="Times New Roman"/>
          <w:sz w:val="24"/>
          <w:szCs w:val="24"/>
          <w:lang w:val="id-ID"/>
        </w:rPr>
        <w:t>kepentingan seluruh komunitas ekologis.</w:t>
      </w:r>
      <w:r>
        <w:rPr>
          <w:rFonts w:ascii="Times New Roman" w:hAnsi="Times New Roman"/>
          <w:sz w:val="24"/>
          <w:szCs w:val="24"/>
          <w:lang w:val="id-ID"/>
        </w:rPr>
        <w:t xml:space="preserve"> </w:t>
      </w:r>
      <w:r w:rsidRPr="00FE4909">
        <w:rPr>
          <w:rFonts w:ascii="Times New Roman" w:hAnsi="Times New Roman"/>
          <w:i/>
          <w:sz w:val="24"/>
          <w:szCs w:val="24"/>
          <w:lang w:val="id-ID"/>
        </w:rPr>
        <w:t>Deep ecology</w:t>
      </w:r>
      <w:r w:rsidRPr="004F74A9">
        <w:rPr>
          <w:rFonts w:ascii="Times New Roman" w:hAnsi="Times New Roman"/>
          <w:sz w:val="24"/>
          <w:szCs w:val="24"/>
          <w:lang w:val="id-ID"/>
        </w:rPr>
        <w:t xml:space="preserve"> menuntut suatu</w:t>
      </w:r>
      <w:r>
        <w:rPr>
          <w:rFonts w:ascii="Times New Roman" w:hAnsi="Times New Roman"/>
          <w:sz w:val="24"/>
          <w:szCs w:val="24"/>
          <w:lang w:val="id-ID"/>
        </w:rPr>
        <w:t xml:space="preserve"> </w:t>
      </w:r>
      <w:r w:rsidRPr="004F74A9">
        <w:rPr>
          <w:rFonts w:ascii="Times New Roman" w:hAnsi="Times New Roman"/>
          <w:sz w:val="24"/>
          <w:szCs w:val="24"/>
          <w:lang w:val="id-ID"/>
        </w:rPr>
        <w:t>etika baru yang tidak berpusat pada manusia, melainkan berpusat pada</w:t>
      </w:r>
      <w:r>
        <w:rPr>
          <w:rFonts w:ascii="Times New Roman" w:hAnsi="Times New Roman"/>
          <w:sz w:val="24"/>
          <w:szCs w:val="24"/>
          <w:lang w:val="id-ID"/>
        </w:rPr>
        <w:t xml:space="preserve"> </w:t>
      </w:r>
      <w:r w:rsidRPr="004F74A9">
        <w:rPr>
          <w:rFonts w:ascii="Times New Roman" w:hAnsi="Times New Roman"/>
          <w:sz w:val="24"/>
          <w:szCs w:val="24"/>
          <w:lang w:val="id-ID"/>
        </w:rPr>
        <w:t>keseluruhan kehidupan dengan upaya mengatasi persoalan lingkungan</w:t>
      </w:r>
      <w:r>
        <w:rPr>
          <w:rFonts w:ascii="Times New Roman" w:hAnsi="Times New Roman"/>
          <w:sz w:val="24"/>
          <w:szCs w:val="24"/>
          <w:lang w:val="id-ID"/>
        </w:rPr>
        <w:t xml:space="preserve"> hidup.</w:t>
      </w:r>
      <w:r>
        <w:rPr>
          <w:rStyle w:val="FootnoteReference"/>
          <w:lang w:val="id-ID"/>
        </w:rPr>
        <w:footnoteReference w:id="27"/>
      </w:r>
    </w:p>
    <w:p w:rsidR="00E5369C" w:rsidRPr="004F74A9" w:rsidRDefault="00E5369C" w:rsidP="00E5369C">
      <w:pPr>
        <w:spacing w:line="480" w:lineRule="auto"/>
        <w:ind w:left="720" w:firstLine="720"/>
        <w:jc w:val="both"/>
        <w:rPr>
          <w:rFonts w:ascii="Times New Roman" w:hAnsi="Times New Roman"/>
          <w:sz w:val="24"/>
          <w:szCs w:val="24"/>
          <w:lang w:val="id-ID"/>
        </w:rPr>
      </w:pPr>
      <w:r w:rsidRPr="004F74A9">
        <w:rPr>
          <w:rFonts w:ascii="Times New Roman" w:hAnsi="Times New Roman"/>
          <w:sz w:val="24"/>
          <w:szCs w:val="24"/>
          <w:lang w:val="id-ID"/>
        </w:rPr>
        <w:t>Paham ekosentrisme semakin diperluas dan diperdalam melalui</w:t>
      </w:r>
      <w:r>
        <w:rPr>
          <w:rFonts w:ascii="Times New Roman" w:hAnsi="Times New Roman"/>
          <w:sz w:val="24"/>
          <w:szCs w:val="24"/>
          <w:lang w:val="id-ID"/>
        </w:rPr>
        <w:t xml:space="preserve"> </w:t>
      </w:r>
      <w:r w:rsidRPr="004F74A9">
        <w:rPr>
          <w:rFonts w:ascii="Times New Roman" w:hAnsi="Times New Roman"/>
          <w:sz w:val="24"/>
          <w:szCs w:val="24"/>
          <w:lang w:val="id-ID"/>
        </w:rPr>
        <w:t>teori deep ecology yang menyebut dasar dari filosofi Arne Naess</w:t>
      </w:r>
      <w:r>
        <w:rPr>
          <w:rFonts w:ascii="Times New Roman" w:hAnsi="Times New Roman"/>
          <w:sz w:val="24"/>
          <w:szCs w:val="24"/>
          <w:lang w:val="id-ID"/>
        </w:rPr>
        <w:t xml:space="preserve"> </w:t>
      </w:r>
      <w:r w:rsidRPr="004F74A9">
        <w:rPr>
          <w:rFonts w:ascii="Times New Roman" w:hAnsi="Times New Roman"/>
          <w:sz w:val="24"/>
          <w:szCs w:val="24"/>
          <w:lang w:val="id-ID"/>
        </w:rPr>
        <w:t>tentang lingkungan hidup sebagai ecosophy, yakni kearifan mengatur</w:t>
      </w:r>
      <w:r>
        <w:rPr>
          <w:rFonts w:ascii="Times New Roman" w:hAnsi="Times New Roman"/>
          <w:sz w:val="24"/>
          <w:szCs w:val="24"/>
          <w:lang w:val="id-ID"/>
        </w:rPr>
        <w:t xml:space="preserve"> </w:t>
      </w:r>
      <w:r w:rsidRPr="004F74A9">
        <w:rPr>
          <w:rFonts w:ascii="Times New Roman" w:hAnsi="Times New Roman"/>
          <w:sz w:val="24"/>
          <w:szCs w:val="24"/>
          <w:lang w:val="id-ID"/>
        </w:rPr>
        <w:t>hidup selaras dengan alam. Dengan demikian, manusia dengan</w:t>
      </w:r>
      <w:r>
        <w:rPr>
          <w:rFonts w:ascii="Times New Roman" w:hAnsi="Times New Roman"/>
          <w:sz w:val="24"/>
          <w:szCs w:val="24"/>
          <w:lang w:val="id-ID"/>
        </w:rPr>
        <w:t xml:space="preserve"> </w:t>
      </w:r>
      <w:r w:rsidRPr="004F74A9">
        <w:rPr>
          <w:rFonts w:ascii="Times New Roman" w:hAnsi="Times New Roman"/>
          <w:sz w:val="24"/>
          <w:szCs w:val="24"/>
          <w:lang w:val="id-ID"/>
        </w:rPr>
        <w:t>kesadaran penuh diminta untuk membangun suatu kearifan budi dan</w:t>
      </w:r>
      <w:r>
        <w:rPr>
          <w:rFonts w:ascii="Times New Roman" w:hAnsi="Times New Roman"/>
          <w:sz w:val="24"/>
          <w:szCs w:val="24"/>
          <w:lang w:val="id-ID"/>
        </w:rPr>
        <w:t xml:space="preserve"> </w:t>
      </w:r>
      <w:r w:rsidRPr="004F74A9">
        <w:rPr>
          <w:rFonts w:ascii="Times New Roman" w:hAnsi="Times New Roman"/>
          <w:sz w:val="24"/>
          <w:szCs w:val="24"/>
          <w:lang w:val="id-ID"/>
        </w:rPr>
        <w:t>kehendak untuk hidup dalam keterkaitan dan kesaling tergantungan</w:t>
      </w:r>
      <w:r>
        <w:rPr>
          <w:rFonts w:ascii="Times New Roman" w:hAnsi="Times New Roman"/>
          <w:sz w:val="24"/>
          <w:szCs w:val="24"/>
          <w:lang w:val="id-ID"/>
        </w:rPr>
        <w:t xml:space="preserve"> </w:t>
      </w:r>
      <w:r w:rsidRPr="004F74A9">
        <w:rPr>
          <w:rFonts w:ascii="Times New Roman" w:hAnsi="Times New Roman"/>
          <w:sz w:val="24"/>
          <w:szCs w:val="24"/>
          <w:lang w:val="id-ID"/>
        </w:rPr>
        <w:t>satu sama lain dengan seluruh isi alam semesta sebagai suatu gaya</w:t>
      </w:r>
      <w:r>
        <w:rPr>
          <w:rFonts w:ascii="Times New Roman" w:hAnsi="Times New Roman"/>
          <w:sz w:val="24"/>
          <w:szCs w:val="24"/>
          <w:lang w:val="id-ID"/>
        </w:rPr>
        <w:t xml:space="preserve"> </w:t>
      </w:r>
      <w:r w:rsidRPr="004F74A9">
        <w:rPr>
          <w:rFonts w:ascii="Times New Roman" w:hAnsi="Times New Roman"/>
          <w:sz w:val="24"/>
          <w:szCs w:val="24"/>
          <w:lang w:val="id-ID"/>
        </w:rPr>
        <w:t>hidup yan</w:t>
      </w:r>
      <w:r>
        <w:rPr>
          <w:rFonts w:ascii="Times New Roman" w:hAnsi="Times New Roman"/>
          <w:sz w:val="24"/>
          <w:szCs w:val="24"/>
          <w:lang w:val="id-ID"/>
        </w:rPr>
        <w:t>g semakin selaras dengan alam.</w:t>
      </w:r>
      <w:r>
        <w:rPr>
          <w:rStyle w:val="FootnoteReference"/>
          <w:lang w:val="id-ID"/>
        </w:rPr>
        <w:footnoteReference w:id="28"/>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Salah satu teori penunjang dalam masalah yang penulis angkat, menggunakan teori Kesejahteraan Hewan atau </w:t>
      </w:r>
      <w:r>
        <w:rPr>
          <w:rFonts w:ascii="Times New Roman" w:hAnsi="Times New Roman"/>
          <w:i/>
          <w:sz w:val="24"/>
          <w:szCs w:val="24"/>
        </w:rPr>
        <w:t>Animal Welfare Theory</w:t>
      </w:r>
      <w:r>
        <w:rPr>
          <w:rFonts w:ascii="Times New Roman" w:hAnsi="Times New Roman"/>
          <w:sz w:val="24"/>
          <w:szCs w:val="24"/>
        </w:rPr>
        <w:t xml:space="preserve"> yang dikemukakan oleh </w:t>
      </w:r>
      <w:r>
        <w:rPr>
          <w:rFonts w:ascii="Times New Roman" w:hAnsi="Times New Roman"/>
          <w:b/>
          <w:sz w:val="24"/>
          <w:szCs w:val="24"/>
        </w:rPr>
        <w:t xml:space="preserve">John Webster </w:t>
      </w:r>
      <w:r>
        <w:rPr>
          <w:rFonts w:ascii="Times New Roman" w:hAnsi="Times New Roman"/>
          <w:sz w:val="24"/>
          <w:szCs w:val="24"/>
        </w:rPr>
        <w:t xml:space="preserve">yang mengatakan </w:t>
      </w:r>
      <w:r w:rsidRPr="00774DE4">
        <w:rPr>
          <w:rFonts w:ascii="Times New Roman" w:hAnsi="Times New Roman"/>
          <w:sz w:val="24"/>
          <w:szCs w:val="24"/>
        </w:rPr>
        <w:t>bahwa,</w:t>
      </w:r>
      <w:r>
        <w:rPr>
          <w:rFonts w:ascii="Times New Roman" w:hAnsi="Times New Roman"/>
          <w:sz w:val="24"/>
          <w:szCs w:val="24"/>
        </w:rPr>
        <w:t xml:space="preserve"> </w:t>
      </w:r>
    </w:p>
    <w:p w:rsidR="00E5369C" w:rsidRDefault="00E5369C" w:rsidP="00E5369C">
      <w:pPr>
        <w:spacing w:line="240" w:lineRule="auto"/>
        <w:ind w:left="1260" w:right="1611" w:firstLine="180"/>
        <w:jc w:val="both"/>
        <w:rPr>
          <w:rFonts w:ascii="Times New Roman" w:hAnsi="Times New Roman"/>
          <w:b/>
          <w:sz w:val="20"/>
          <w:szCs w:val="20"/>
        </w:rPr>
      </w:pPr>
      <w:r w:rsidRPr="009C205A">
        <w:rPr>
          <w:rFonts w:ascii="Times New Roman" w:hAnsi="Times New Roman"/>
          <w:b/>
          <w:i/>
          <w:sz w:val="20"/>
          <w:szCs w:val="20"/>
        </w:rPr>
        <w:t>Animal Welfare</w:t>
      </w:r>
      <w:r w:rsidRPr="009C205A">
        <w:rPr>
          <w:rFonts w:ascii="Times New Roman" w:hAnsi="Times New Roman"/>
          <w:b/>
          <w:sz w:val="20"/>
          <w:szCs w:val="20"/>
        </w:rPr>
        <w:t xml:space="preserve"> atau Kesejahteraan Binatang adalah ekspresi yang berkenaan dengan moril. Semua manusia bertanggungjawab terhadap masing-masing yang dipelihara atau bebas di alam.</w:t>
      </w:r>
      <w:r w:rsidRPr="009C205A">
        <w:rPr>
          <w:rStyle w:val="FootnoteReference"/>
          <w:b/>
          <w:sz w:val="20"/>
          <w:szCs w:val="20"/>
        </w:rPr>
        <w:footnoteReference w:id="29"/>
      </w:r>
    </w:p>
    <w:p w:rsidR="00E5369C" w:rsidRPr="009C205A" w:rsidRDefault="00E5369C" w:rsidP="00E5369C">
      <w:pPr>
        <w:spacing w:line="240" w:lineRule="auto"/>
        <w:ind w:left="360" w:firstLine="1080"/>
        <w:jc w:val="both"/>
        <w:rPr>
          <w:rFonts w:ascii="Times New Roman" w:hAnsi="Times New Roman"/>
          <w:sz w:val="20"/>
          <w:szCs w:val="20"/>
        </w:rPr>
      </w:pPr>
    </w:p>
    <w:p w:rsidR="00E5369C" w:rsidRPr="005B4956" w:rsidRDefault="00E5369C" w:rsidP="00E5369C">
      <w:pPr>
        <w:spacing w:line="480" w:lineRule="auto"/>
        <w:ind w:left="720" w:right="-9" w:firstLine="720"/>
        <w:jc w:val="both"/>
        <w:rPr>
          <w:rFonts w:ascii="Times New Roman" w:hAnsi="Times New Roman"/>
          <w:sz w:val="24"/>
          <w:szCs w:val="24"/>
        </w:rPr>
      </w:pPr>
      <w:r>
        <w:rPr>
          <w:rFonts w:ascii="Times New Roman" w:hAnsi="Times New Roman"/>
          <w:sz w:val="24"/>
          <w:szCs w:val="24"/>
        </w:rPr>
        <w:t xml:space="preserve">Dalam teori ini mengajarkan bahwa kepedulian manusia bukan hanya dilakukan pada sesama manusia, tetapi juga terhadap hewan. Banyaknya hewan yang mendapatkan ketidakadilan dalam hidupnya yang dilakukan oleh manusia sendiri. Seluruh spesies hewan harus dibiarkan hidup bebas di alam atau di lingkungan mereka yang seharusnya. Pada dasarnya, manusia dan hewan hidup saling bergantungan. </w:t>
      </w:r>
    </w:p>
    <w:p w:rsidR="00E5369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Banyak </w:t>
      </w:r>
      <w:r>
        <w:rPr>
          <w:rFonts w:ascii="Times New Roman" w:hAnsi="Times New Roman"/>
          <w:sz w:val="24"/>
          <w:szCs w:val="24"/>
        </w:rPr>
        <w:t xml:space="preserve"> konvensi Internasional yang membahas mengenai perlindungan hewan </w:t>
      </w:r>
      <w:r>
        <w:rPr>
          <w:rFonts w:ascii="Times New Roman" w:hAnsi="Times New Roman"/>
          <w:sz w:val="24"/>
          <w:szCs w:val="24"/>
          <w:lang w:val="id-ID"/>
        </w:rPr>
        <w:t xml:space="preserve">diantaranya </w:t>
      </w:r>
      <w:r>
        <w:rPr>
          <w:rFonts w:ascii="Times New Roman" w:hAnsi="Times New Roman"/>
          <w:sz w:val="24"/>
          <w:szCs w:val="24"/>
        </w:rPr>
        <w:t xml:space="preserve">adalah </w:t>
      </w:r>
      <w:r w:rsidRPr="002776E3">
        <w:rPr>
          <w:rFonts w:ascii="Times New Roman" w:hAnsi="Times New Roman"/>
          <w:i/>
          <w:sz w:val="24"/>
          <w:szCs w:val="24"/>
          <w:lang w:val="id-ID"/>
        </w:rPr>
        <w:t>The World Charter for Nature</w:t>
      </w:r>
      <w:r>
        <w:rPr>
          <w:rFonts w:ascii="Times New Roman" w:hAnsi="Times New Roman"/>
          <w:sz w:val="24"/>
          <w:szCs w:val="24"/>
          <w:lang w:val="id-ID"/>
        </w:rPr>
        <w:t xml:space="preserve">, </w:t>
      </w:r>
      <w:r>
        <w:rPr>
          <w:rFonts w:ascii="Times New Roman" w:hAnsi="Times New Roman"/>
          <w:i/>
          <w:sz w:val="24"/>
          <w:szCs w:val="24"/>
        </w:rPr>
        <w:t>Convention on International Trade in Endangered Species of Wild Fauna and Flora</w:t>
      </w:r>
      <w:r>
        <w:rPr>
          <w:rFonts w:ascii="Times New Roman" w:hAnsi="Times New Roman"/>
          <w:sz w:val="24"/>
          <w:szCs w:val="24"/>
        </w:rPr>
        <w:t xml:space="preserve"> (CITES)</w:t>
      </w:r>
      <w:r>
        <w:rPr>
          <w:rFonts w:ascii="Times New Roman" w:hAnsi="Times New Roman"/>
          <w:sz w:val="24"/>
          <w:szCs w:val="24"/>
          <w:lang w:val="id-ID"/>
        </w:rPr>
        <w:t xml:space="preserve">, </w:t>
      </w:r>
      <w:r w:rsidRPr="002776E3">
        <w:rPr>
          <w:rFonts w:ascii="Times New Roman" w:hAnsi="Times New Roman"/>
          <w:i/>
          <w:sz w:val="24"/>
          <w:szCs w:val="24"/>
          <w:lang w:val="id-ID"/>
        </w:rPr>
        <w:t>United Nations Convention on the Law of the Sea</w:t>
      </w:r>
      <w:r>
        <w:rPr>
          <w:rFonts w:ascii="Times New Roman" w:hAnsi="Times New Roman"/>
          <w:sz w:val="24"/>
          <w:szCs w:val="24"/>
        </w:rPr>
        <w:t xml:space="preserve"> (UNCLOS)</w:t>
      </w:r>
      <w:r>
        <w:rPr>
          <w:rFonts w:ascii="Times New Roman" w:hAnsi="Times New Roman"/>
          <w:sz w:val="24"/>
          <w:szCs w:val="24"/>
          <w:lang w:val="id-ID"/>
        </w:rPr>
        <w:t xml:space="preserve">. Konvensi tersebut merupakan </w:t>
      </w:r>
      <w:r>
        <w:rPr>
          <w:rFonts w:ascii="Times New Roman" w:hAnsi="Times New Roman"/>
          <w:sz w:val="24"/>
          <w:szCs w:val="24"/>
        </w:rPr>
        <w:t xml:space="preserve">perjanjian multilateral </w:t>
      </w:r>
      <w:r>
        <w:rPr>
          <w:rFonts w:ascii="Times New Roman" w:hAnsi="Times New Roman"/>
          <w:sz w:val="24"/>
          <w:szCs w:val="24"/>
          <w:lang w:val="id-ID"/>
        </w:rPr>
        <w:t>yang bertujuan untuk</w:t>
      </w:r>
      <w:r>
        <w:rPr>
          <w:rFonts w:ascii="Times New Roman" w:hAnsi="Times New Roman"/>
          <w:sz w:val="24"/>
          <w:szCs w:val="24"/>
        </w:rPr>
        <w:t xml:space="preserve"> </w:t>
      </w:r>
      <w:r>
        <w:rPr>
          <w:rFonts w:ascii="Times New Roman" w:hAnsi="Times New Roman"/>
          <w:sz w:val="24"/>
          <w:szCs w:val="24"/>
          <w:lang w:val="id-ID"/>
        </w:rPr>
        <w:t>melindungi dan menjaga keseimbangan alam, mengadakan konservasi untuk mencegah</w:t>
      </w:r>
      <w:r>
        <w:rPr>
          <w:rFonts w:ascii="Times New Roman" w:hAnsi="Times New Roman"/>
          <w:sz w:val="24"/>
          <w:szCs w:val="24"/>
        </w:rPr>
        <w:t xml:space="preserve"> kepunahan spesies</w:t>
      </w:r>
      <w:r>
        <w:rPr>
          <w:rFonts w:ascii="Times New Roman" w:hAnsi="Times New Roman"/>
          <w:sz w:val="24"/>
          <w:szCs w:val="24"/>
          <w:lang w:val="id-ID"/>
        </w:rPr>
        <w:t xml:space="preserve"> di darat maupun laut. </w:t>
      </w:r>
    </w:p>
    <w:p w:rsidR="00E5369C" w:rsidRPr="004A4D8C" w:rsidRDefault="00E5369C" w:rsidP="00E5369C">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t xml:space="preserve">Konsep konservasi yang menjadi program untuk mencegah punahnya suatu species kini menjadi andalan bagi setiap pihak yang </w:t>
      </w:r>
      <w:r>
        <w:rPr>
          <w:rFonts w:ascii="Times New Roman" w:hAnsi="Times New Roman"/>
          <w:sz w:val="24"/>
          <w:szCs w:val="24"/>
          <w:lang w:val="id-ID"/>
        </w:rPr>
        <w:lastRenderedPageBreak/>
        <w:t xml:space="preserve">terlibat, baik itu dari PBB maupun dari organisasi internasional seperti </w:t>
      </w:r>
      <w:r w:rsidRPr="009C205A">
        <w:rPr>
          <w:rFonts w:ascii="Times New Roman" w:hAnsi="Times New Roman"/>
          <w:i/>
          <w:sz w:val="24"/>
          <w:szCs w:val="24"/>
          <w:lang w:val="id-ID"/>
        </w:rPr>
        <w:t>Sea Shepherd</w:t>
      </w:r>
      <w:r>
        <w:rPr>
          <w:rFonts w:ascii="Times New Roman" w:hAnsi="Times New Roman"/>
          <w:sz w:val="24"/>
          <w:szCs w:val="24"/>
          <w:lang w:val="id-ID"/>
        </w:rPr>
        <w:t xml:space="preserve">. </w:t>
      </w:r>
      <w:r w:rsidRPr="004A4D8C">
        <w:rPr>
          <w:rFonts w:ascii="Times New Roman" w:hAnsi="Times New Roman"/>
          <w:sz w:val="24"/>
          <w:szCs w:val="24"/>
          <w:lang w:val="id-ID"/>
        </w:rPr>
        <w:t xml:space="preserve">Konservasi </w:t>
      </w:r>
      <w:r>
        <w:rPr>
          <w:rFonts w:ascii="Times New Roman" w:hAnsi="Times New Roman"/>
          <w:sz w:val="24"/>
          <w:szCs w:val="24"/>
          <w:lang w:val="id-ID"/>
        </w:rPr>
        <w:t xml:space="preserve">sendiri </w:t>
      </w:r>
      <w:r w:rsidRPr="004A4D8C">
        <w:rPr>
          <w:rFonts w:ascii="Times New Roman" w:hAnsi="Times New Roman"/>
          <w:sz w:val="24"/>
          <w:szCs w:val="24"/>
          <w:lang w:val="id-ID"/>
        </w:rPr>
        <w:t>merupakan upaya pengalokasian sumber daya alam untuk sekarang dan masa yang akan datang. Metode yang paling penting untuk melindungi keanekaragaman hayati adalah dengan membangun taman nasional, cagar alam dan kawasan lindung lainnya. Upaya- upaya tersebut untuk melindungi keanekaragaman hayati di habitat alam meraka.</w:t>
      </w:r>
      <w:r>
        <w:rPr>
          <w:rStyle w:val="FootnoteReference"/>
          <w:lang w:val="id-ID"/>
        </w:rPr>
        <w:footnoteReference w:id="30"/>
      </w:r>
    </w:p>
    <w:p w:rsidR="00E5369C" w:rsidRDefault="00E5369C" w:rsidP="00E5369C">
      <w:pPr>
        <w:spacing w:line="480" w:lineRule="auto"/>
        <w:ind w:left="720" w:firstLine="720"/>
        <w:jc w:val="both"/>
        <w:rPr>
          <w:rFonts w:ascii="Times New Roman" w:hAnsi="Times New Roman"/>
          <w:sz w:val="24"/>
          <w:szCs w:val="24"/>
        </w:rPr>
      </w:pPr>
      <w:r w:rsidRPr="002425A0">
        <w:rPr>
          <w:rFonts w:ascii="Times New Roman" w:hAnsi="Times New Roman"/>
          <w:sz w:val="24"/>
          <w:szCs w:val="24"/>
        </w:rPr>
        <w:t>Konsep konservasi pertama kali dikemukakan oleh Theodore Roosevelt pada tahun 1902. Konservasi berasal dari kata “</w:t>
      </w:r>
      <w:r w:rsidRPr="00576411">
        <w:rPr>
          <w:rFonts w:ascii="Times New Roman" w:hAnsi="Times New Roman"/>
          <w:i/>
          <w:sz w:val="24"/>
          <w:szCs w:val="24"/>
        </w:rPr>
        <w:t>conservation</w:t>
      </w:r>
      <w:r w:rsidRPr="002425A0">
        <w:rPr>
          <w:rFonts w:ascii="Times New Roman" w:hAnsi="Times New Roman"/>
          <w:sz w:val="24"/>
          <w:szCs w:val="24"/>
        </w:rPr>
        <w:t>”, bersumber dari kata con (</w:t>
      </w:r>
      <w:r w:rsidRPr="00576411">
        <w:rPr>
          <w:rFonts w:ascii="Times New Roman" w:hAnsi="Times New Roman"/>
          <w:i/>
          <w:sz w:val="24"/>
          <w:szCs w:val="24"/>
        </w:rPr>
        <w:t>together</w:t>
      </w:r>
      <w:r w:rsidRPr="002425A0">
        <w:rPr>
          <w:rFonts w:ascii="Times New Roman" w:hAnsi="Times New Roman"/>
          <w:sz w:val="24"/>
          <w:szCs w:val="24"/>
        </w:rPr>
        <w:t>) dan servare (</w:t>
      </w:r>
      <w:r w:rsidRPr="00576411">
        <w:rPr>
          <w:rFonts w:ascii="Times New Roman" w:hAnsi="Times New Roman"/>
          <w:i/>
          <w:sz w:val="24"/>
          <w:szCs w:val="24"/>
        </w:rPr>
        <w:t>to keep, to save</w:t>
      </w:r>
      <w:r w:rsidRPr="002425A0">
        <w:rPr>
          <w:rFonts w:ascii="Times New Roman" w:hAnsi="Times New Roman"/>
          <w:sz w:val="24"/>
          <w:szCs w:val="24"/>
        </w:rPr>
        <w:t>) yang dapat diartikan sebagai upaya memelihara milik kita (</w:t>
      </w:r>
      <w:r w:rsidRPr="00576411">
        <w:rPr>
          <w:rFonts w:ascii="Times New Roman" w:hAnsi="Times New Roman"/>
          <w:i/>
          <w:sz w:val="24"/>
          <w:szCs w:val="24"/>
        </w:rPr>
        <w:t>to keep, to save what we have</w:t>
      </w:r>
      <w:r w:rsidRPr="002425A0">
        <w:rPr>
          <w:rFonts w:ascii="Times New Roman" w:hAnsi="Times New Roman"/>
          <w:sz w:val="24"/>
          <w:szCs w:val="24"/>
        </w:rPr>
        <w:t>), dan menggunakan milik tersebut secara bijak (</w:t>
      </w:r>
      <w:r w:rsidRPr="00576411">
        <w:rPr>
          <w:rFonts w:ascii="Times New Roman" w:hAnsi="Times New Roman"/>
          <w:i/>
          <w:sz w:val="24"/>
          <w:szCs w:val="24"/>
        </w:rPr>
        <w:t>wise use</w:t>
      </w:r>
      <w:r>
        <w:rPr>
          <w:rFonts w:ascii="Times New Roman" w:hAnsi="Times New Roman"/>
          <w:sz w:val="24"/>
          <w:szCs w:val="24"/>
        </w:rPr>
        <w:t>). K</w:t>
      </w:r>
      <w:r w:rsidRPr="002425A0">
        <w:rPr>
          <w:rFonts w:ascii="Times New Roman" w:hAnsi="Times New Roman"/>
          <w:sz w:val="24"/>
          <w:szCs w:val="24"/>
        </w:rPr>
        <w:t xml:space="preserve">onservasi dimaknai sebagai tindakan untuk melakukan perlindungan atau pengawetan; sebuah kegiatan untuk melestarikan sesuatu dari kerusakan, kehancuran, </w:t>
      </w:r>
      <w:r>
        <w:rPr>
          <w:rFonts w:ascii="Times New Roman" w:hAnsi="Times New Roman"/>
          <w:sz w:val="24"/>
          <w:szCs w:val="24"/>
        </w:rPr>
        <w:t>kehilangan, dan sebagainya.</w:t>
      </w:r>
    </w:p>
    <w:p w:rsidR="00E5369C" w:rsidRPr="004A4D8C" w:rsidRDefault="00E5369C" w:rsidP="00E5369C">
      <w:pPr>
        <w:spacing w:line="480" w:lineRule="auto"/>
        <w:ind w:left="720" w:firstLine="720"/>
        <w:jc w:val="both"/>
        <w:rPr>
          <w:rFonts w:ascii="Times New Roman" w:hAnsi="Times New Roman"/>
          <w:sz w:val="24"/>
          <w:szCs w:val="24"/>
          <w:lang w:val="id-ID"/>
        </w:rPr>
      </w:pPr>
      <w:r w:rsidRPr="004A4D8C">
        <w:rPr>
          <w:rFonts w:ascii="Times New Roman" w:hAnsi="Times New Roman"/>
          <w:sz w:val="24"/>
          <w:szCs w:val="24"/>
          <w:lang w:val="id-ID"/>
        </w:rPr>
        <w:t>Konservasi memiliki tujuan untuk melindungi, memelihara, melestarikan keanekaragaman hayati yang menjadi modal dasar bagi kehidupan manusia agar dapat dimanfaatkan secara optimal sesuai dengan batas- batas terjaminnya keserasian, keselarasan, dan keseimbangan.</w:t>
      </w:r>
    </w:p>
    <w:p w:rsidR="00E5369C" w:rsidRPr="004A4D8C" w:rsidRDefault="00E5369C" w:rsidP="00E5369C">
      <w:pPr>
        <w:spacing w:line="480" w:lineRule="auto"/>
        <w:ind w:left="720" w:firstLine="720"/>
        <w:jc w:val="both"/>
        <w:rPr>
          <w:rFonts w:ascii="Times New Roman" w:hAnsi="Times New Roman"/>
          <w:sz w:val="24"/>
          <w:szCs w:val="24"/>
          <w:lang w:val="id-ID"/>
        </w:rPr>
      </w:pPr>
      <w:r w:rsidRPr="004A4D8C">
        <w:rPr>
          <w:rFonts w:ascii="Times New Roman" w:hAnsi="Times New Roman"/>
          <w:sz w:val="24"/>
          <w:szCs w:val="24"/>
          <w:lang w:val="id-ID"/>
        </w:rPr>
        <w:t>Ada tiga kriteria yang dapat digunakan untuk menentukan prioritas konservasi bagi perlindungan spesies dan komunitas</w:t>
      </w:r>
      <w:r>
        <w:rPr>
          <w:rFonts w:ascii="Times New Roman" w:hAnsi="Times New Roman"/>
          <w:sz w:val="24"/>
          <w:szCs w:val="24"/>
          <w:lang w:val="id-ID"/>
        </w:rPr>
        <w:t xml:space="preserve"> (Supriatna, Jatna. 2008: 143) </w:t>
      </w:r>
    </w:p>
    <w:p w:rsidR="00E5369C" w:rsidRPr="004A4D8C" w:rsidRDefault="00E5369C" w:rsidP="00E5369C">
      <w:pPr>
        <w:spacing w:line="360" w:lineRule="auto"/>
        <w:ind w:left="1080" w:hanging="360"/>
        <w:jc w:val="both"/>
        <w:rPr>
          <w:rFonts w:ascii="Times New Roman" w:hAnsi="Times New Roman"/>
          <w:sz w:val="24"/>
          <w:szCs w:val="24"/>
          <w:lang w:val="id-ID"/>
        </w:rPr>
      </w:pPr>
      <w:r w:rsidRPr="004A4D8C">
        <w:rPr>
          <w:rFonts w:ascii="Times New Roman" w:hAnsi="Times New Roman"/>
          <w:sz w:val="24"/>
          <w:szCs w:val="24"/>
          <w:lang w:val="id-ID"/>
        </w:rPr>
        <w:lastRenderedPageBreak/>
        <w:t>1.</w:t>
      </w:r>
      <w:r w:rsidRPr="004A4D8C">
        <w:rPr>
          <w:rFonts w:ascii="Times New Roman" w:hAnsi="Times New Roman"/>
          <w:sz w:val="24"/>
          <w:szCs w:val="24"/>
          <w:lang w:val="id-ID"/>
        </w:rPr>
        <w:tab/>
        <w:t>Komunitas hayati diberi prioritas yang lebih tinggi bagi konservasi bila komunitas tersebut lebih banyak tersusun atas spesies endemik daripada spesies yang umum serta tersebar secara luas.</w:t>
      </w:r>
    </w:p>
    <w:p w:rsidR="00E5369C" w:rsidRPr="004A4D8C" w:rsidRDefault="00E5369C" w:rsidP="00E5369C">
      <w:pPr>
        <w:spacing w:line="360" w:lineRule="auto"/>
        <w:ind w:left="1080" w:hanging="360"/>
        <w:jc w:val="both"/>
        <w:rPr>
          <w:rFonts w:ascii="Times New Roman" w:hAnsi="Times New Roman"/>
          <w:sz w:val="24"/>
          <w:szCs w:val="24"/>
          <w:lang w:val="id-ID"/>
        </w:rPr>
      </w:pPr>
      <w:r w:rsidRPr="004A4D8C">
        <w:rPr>
          <w:rFonts w:ascii="Times New Roman" w:hAnsi="Times New Roman"/>
          <w:sz w:val="24"/>
          <w:szCs w:val="24"/>
          <w:lang w:val="id-ID"/>
        </w:rPr>
        <w:t>2.</w:t>
      </w:r>
      <w:r w:rsidRPr="004A4D8C">
        <w:rPr>
          <w:rFonts w:ascii="Times New Roman" w:hAnsi="Times New Roman"/>
          <w:sz w:val="24"/>
          <w:szCs w:val="24"/>
          <w:lang w:val="id-ID"/>
        </w:rPr>
        <w:tab/>
        <w:t>Suatu komunitas hayati diberi prioritas yang lebih tinggi bagi konservasi bila spesies tersebut menghadapi ancaman kepunahan.</w:t>
      </w:r>
    </w:p>
    <w:p w:rsidR="00E5369C" w:rsidRPr="004A4D8C" w:rsidRDefault="00E5369C" w:rsidP="00E5369C">
      <w:pPr>
        <w:spacing w:line="360" w:lineRule="auto"/>
        <w:ind w:left="1080" w:hanging="360"/>
        <w:jc w:val="both"/>
        <w:rPr>
          <w:rFonts w:ascii="Times New Roman" w:hAnsi="Times New Roman"/>
          <w:sz w:val="24"/>
          <w:szCs w:val="24"/>
          <w:lang w:val="id-ID"/>
        </w:rPr>
      </w:pPr>
      <w:r w:rsidRPr="004A4D8C">
        <w:rPr>
          <w:rFonts w:ascii="Times New Roman" w:hAnsi="Times New Roman"/>
          <w:sz w:val="24"/>
          <w:szCs w:val="24"/>
          <w:lang w:val="id-ID"/>
        </w:rPr>
        <w:t>3.</w:t>
      </w:r>
      <w:r w:rsidRPr="004A4D8C">
        <w:rPr>
          <w:rFonts w:ascii="Times New Roman" w:hAnsi="Times New Roman"/>
          <w:sz w:val="24"/>
          <w:szCs w:val="24"/>
          <w:lang w:val="id-ID"/>
        </w:rPr>
        <w:tab/>
        <w:t>Suatu komunitas hayati diberi prioritas yang lebih tinggi bagi konservasi bila memiliki kegunaan nyata/ potensial bagi manusia.</w:t>
      </w:r>
      <w:r>
        <w:rPr>
          <w:rStyle w:val="FootnoteReference"/>
          <w:lang w:val="id-ID"/>
        </w:rPr>
        <w:footnoteReference w:id="31"/>
      </w:r>
    </w:p>
    <w:p w:rsidR="00E5369C" w:rsidRDefault="00E5369C" w:rsidP="00E5369C">
      <w:pPr>
        <w:spacing w:line="480" w:lineRule="auto"/>
        <w:ind w:left="720" w:firstLine="720"/>
        <w:jc w:val="both"/>
        <w:rPr>
          <w:rFonts w:ascii="Times New Roman" w:hAnsi="Times New Roman"/>
          <w:sz w:val="24"/>
          <w:szCs w:val="24"/>
        </w:rPr>
      </w:pPr>
      <w:r w:rsidRPr="004A4D8C">
        <w:rPr>
          <w:rFonts w:ascii="Times New Roman" w:hAnsi="Times New Roman"/>
          <w:sz w:val="24"/>
          <w:szCs w:val="24"/>
          <w:lang w:val="id-ID"/>
        </w:rPr>
        <w:t xml:space="preserve">Sebagai organisasi yang berkecimpung dalam bidang konservasi satwa laut, </w:t>
      </w:r>
      <w:r w:rsidRPr="00576411">
        <w:rPr>
          <w:rFonts w:ascii="Times New Roman" w:hAnsi="Times New Roman"/>
          <w:i/>
          <w:sz w:val="24"/>
          <w:szCs w:val="24"/>
          <w:lang w:val="id-ID"/>
        </w:rPr>
        <w:t>Sea Shepherd Conservation Society (SSCS)</w:t>
      </w:r>
      <w:r w:rsidRPr="004A4D8C">
        <w:rPr>
          <w:rFonts w:ascii="Times New Roman" w:hAnsi="Times New Roman"/>
          <w:sz w:val="24"/>
          <w:szCs w:val="24"/>
          <w:lang w:val="id-ID"/>
        </w:rPr>
        <w:t xml:space="preserve"> berupaya untuk menegakkan hukum konservasi dan berupaya untuk melindungi spesies laut yang mengalami kepunahan. Dalam hal ini </w:t>
      </w:r>
      <w:r w:rsidRPr="00576411">
        <w:rPr>
          <w:rFonts w:ascii="Times New Roman" w:hAnsi="Times New Roman"/>
          <w:i/>
          <w:sz w:val="24"/>
          <w:szCs w:val="24"/>
          <w:lang w:val="id-ID"/>
        </w:rPr>
        <w:t>Sea Shepherd Conservation Society (SSCS)</w:t>
      </w:r>
      <w:r w:rsidRPr="004A4D8C">
        <w:rPr>
          <w:rFonts w:ascii="Times New Roman" w:hAnsi="Times New Roman"/>
          <w:sz w:val="24"/>
          <w:szCs w:val="24"/>
          <w:lang w:val="id-ID"/>
        </w:rPr>
        <w:t xml:space="preserve"> berperan </w:t>
      </w:r>
      <w:r>
        <w:rPr>
          <w:rFonts w:ascii="Times New Roman" w:hAnsi="Times New Roman"/>
          <w:sz w:val="24"/>
          <w:szCs w:val="24"/>
          <w:lang w:val="id-ID"/>
        </w:rPr>
        <w:t>untuk mencegah tradisi the grind yang melakukan</w:t>
      </w:r>
      <w:r w:rsidRPr="004A4D8C">
        <w:rPr>
          <w:rFonts w:ascii="Times New Roman" w:hAnsi="Times New Roman"/>
          <w:sz w:val="24"/>
          <w:szCs w:val="24"/>
          <w:lang w:val="id-ID"/>
        </w:rPr>
        <w:t xml:space="preserve"> kegiatan perburuan paus </w:t>
      </w:r>
      <w:r>
        <w:rPr>
          <w:rFonts w:ascii="Times New Roman" w:hAnsi="Times New Roman"/>
          <w:sz w:val="24"/>
          <w:szCs w:val="24"/>
          <w:lang w:val="id-ID"/>
        </w:rPr>
        <w:t xml:space="preserve">jenis paus pilot dengan cara eksploitasi. </w:t>
      </w:r>
    </w:p>
    <w:p w:rsidR="00E5369C" w:rsidRDefault="00E5369C" w:rsidP="00E5369C">
      <w:pPr>
        <w:pStyle w:val="Heading3"/>
        <w:numPr>
          <w:ilvl w:val="0"/>
          <w:numId w:val="6"/>
        </w:numPr>
        <w:spacing w:line="480" w:lineRule="auto"/>
        <w:ind w:left="1080"/>
        <w:rPr>
          <w:b w:val="0"/>
        </w:rPr>
      </w:pPr>
      <w:bookmarkStart w:id="20" w:name="_Toc470245272"/>
      <w:bookmarkStart w:id="21" w:name="_Toc485057376"/>
      <w:r>
        <w:rPr>
          <w:b w:val="0"/>
        </w:rPr>
        <w:t>Hipotesis</w:t>
      </w:r>
      <w:bookmarkEnd w:id="20"/>
      <w:bookmarkEnd w:id="21"/>
    </w:p>
    <w:p w:rsidR="00E5369C" w:rsidRPr="00412A13" w:rsidRDefault="00E5369C" w:rsidP="00E5369C">
      <w:pPr>
        <w:pStyle w:val="ListParagraph"/>
        <w:spacing w:line="480" w:lineRule="auto"/>
        <w:ind w:firstLine="720"/>
        <w:jc w:val="both"/>
        <w:rPr>
          <w:rFonts w:ascii="Times New Roman" w:hAnsi="Times New Roman"/>
          <w:sz w:val="24"/>
          <w:szCs w:val="24"/>
        </w:rPr>
      </w:pPr>
      <w:r w:rsidRPr="00412A13">
        <w:rPr>
          <w:rFonts w:ascii="Times New Roman" w:hAnsi="Times New Roman"/>
          <w:sz w:val="24"/>
          <w:szCs w:val="24"/>
        </w:rPr>
        <w:t>Berdasarkan perumusan masalah, kerangka teoritis, dan asumsi-asumsi yang dikemukakan di atas maka penulis membuat sebuah hipotesis yang merupakan kesimpulan bersifat sementara dan masih perlu diu</w:t>
      </w:r>
      <w:r>
        <w:rPr>
          <w:rFonts w:ascii="Times New Roman" w:hAnsi="Times New Roman"/>
          <w:sz w:val="24"/>
          <w:szCs w:val="24"/>
        </w:rPr>
        <w:t>ji kebenarannya sebagai berikut</w:t>
      </w:r>
      <w:r w:rsidRPr="00412A13">
        <w:rPr>
          <w:rFonts w:ascii="Times New Roman" w:hAnsi="Times New Roman"/>
          <w:sz w:val="24"/>
          <w:szCs w:val="24"/>
        </w:rPr>
        <w:t xml:space="preserve">: </w:t>
      </w:r>
    </w:p>
    <w:p w:rsidR="00E5369C" w:rsidRDefault="00E5369C" w:rsidP="00E5369C">
      <w:pPr>
        <w:pStyle w:val="ListParagraph"/>
        <w:spacing w:line="480" w:lineRule="auto"/>
        <w:ind w:firstLine="720"/>
        <w:jc w:val="both"/>
        <w:rPr>
          <w:rFonts w:ascii="Times New Roman" w:hAnsi="Times New Roman"/>
          <w:b/>
          <w:sz w:val="24"/>
          <w:szCs w:val="24"/>
        </w:rPr>
      </w:pPr>
      <w:r w:rsidRPr="00412A13">
        <w:rPr>
          <w:rFonts w:ascii="Times New Roman" w:hAnsi="Times New Roman"/>
          <w:b/>
          <w:sz w:val="24"/>
          <w:szCs w:val="24"/>
        </w:rPr>
        <w:t xml:space="preserve">“Jika </w:t>
      </w:r>
      <w:r w:rsidRPr="00576411">
        <w:rPr>
          <w:rFonts w:ascii="Times New Roman" w:hAnsi="Times New Roman"/>
          <w:b/>
          <w:i/>
          <w:sz w:val="24"/>
          <w:szCs w:val="24"/>
          <w:lang w:val="id-ID"/>
        </w:rPr>
        <w:t>Sea Shepherd Conservation Society</w:t>
      </w:r>
      <w:r>
        <w:rPr>
          <w:rFonts w:ascii="Times New Roman" w:hAnsi="Times New Roman"/>
          <w:b/>
          <w:sz w:val="24"/>
          <w:szCs w:val="24"/>
        </w:rPr>
        <w:t xml:space="preserve"> dapat </w:t>
      </w:r>
      <w:r>
        <w:rPr>
          <w:rFonts w:ascii="Times New Roman" w:hAnsi="Times New Roman"/>
          <w:b/>
          <w:sz w:val="24"/>
          <w:szCs w:val="24"/>
          <w:lang w:val="id-ID"/>
        </w:rPr>
        <w:t xml:space="preserve">mencegah tradisi </w:t>
      </w:r>
      <w:r w:rsidRPr="00283DF9">
        <w:rPr>
          <w:rFonts w:ascii="Times New Roman" w:hAnsi="Times New Roman"/>
          <w:b/>
          <w:i/>
          <w:sz w:val="24"/>
          <w:szCs w:val="24"/>
        </w:rPr>
        <w:t>G</w:t>
      </w:r>
      <w:r w:rsidRPr="00283DF9">
        <w:rPr>
          <w:rFonts w:ascii="Times New Roman" w:hAnsi="Times New Roman"/>
          <w:b/>
          <w:i/>
          <w:sz w:val="24"/>
          <w:szCs w:val="24"/>
          <w:lang w:val="id-ID"/>
        </w:rPr>
        <w:t>rindadrap</w:t>
      </w:r>
      <w:r>
        <w:rPr>
          <w:rFonts w:ascii="Times New Roman" w:hAnsi="Times New Roman"/>
          <w:b/>
          <w:sz w:val="24"/>
          <w:szCs w:val="24"/>
        </w:rPr>
        <w:t xml:space="preserve"> dengan cara operasi penyelamatan dan kampanye tentang tradisi </w:t>
      </w:r>
      <w:r w:rsidRPr="00283DF9">
        <w:rPr>
          <w:rFonts w:ascii="Times New Roman" w:hAnsi="Times New Roman"/>
          <w:b/>
          <w:i/>
          <w:sz w:val="24"/>
          <w:szCs w:val="24"/>
        </w:rPr>
        <w:t>grindadrap</w:t>
      </w:r>
      <w:r>
        <w:rPr>
          <w:rFonts w:ascii="Times New Roman" w:hAnsi="Times New Roman"/>
          <w:b/>
          <w:sz w:val="24"/>
          <w:szCs w:val="24"/>
        </w:rPr>
        <w:t>,</w:t>
      </w:r>
      <w:r>
        <w:rPr>
          <w:rFonts w:ascii="Times New Roman" w:hAnsi="Times New Roman"/>
          <w:b/>
          <w:sz w:val="24"/>
          <w:szCs w:val="24"/>
          <w:lang w:val="id-ID"/>
        </w:rPr>
        <w:t xml:space="preserve"> maka populasi paus pilot akan terbebas dari ancaman kepunahan.”</w:t>
      </w:r>
    </w:p>
    <w:p w:rsidR="00E5369C" w:rsidRPr="005E0161" w:rsidRDefault="00E5369C" w:rsidP="00E5369C">
      <w:pPr>
        <w:pStyle w:val="Heading3"/>
        <w:numPr>
          <w:ilvl w:val="0"/>
          <w:numId w:val="6"/>
        </w:numPr>
        <w:ind w:left="1080"/>
        <w:rPr>
          <w:rFonts w:eastAsia="Calibri"/>
          <w:b w:val="0"/>
        </w:rPr>
      </w:pPr>
      <w:bookmarkStart w:id="22" w:name="_Toc470245273"/>
      <w:bookmarkStart w:id="23" w:name="_Toc485057377"/>
      <w:r w:rsidRPr="005E0161">
        <w:rPr>
          <w:rFonts w:eastAsia="Calibri"/>
          <w:b w:val="0"/>
        </w:rPr>
        <w:lastRenderedPageBreak/>
        <w:t>Operasionalisasi Variabel dan Indikator</w:t>
      </w:r>
      <w:bookmarkEnd w:id="22"/>
      <w:bookmarkEnd w:id="23"/>
    </w:p>
    <w:p w:rsidR="00E5369C" w:rsidRDefault="00E5369C" w:rsidP="00E5369C">
      <w:pPr>
        <w:jc w:val="center"/>
      </w:pPr>
    </w:p>
    <w:p w:rsidR="00E5369C" w:rsidRPr="007D188F" w:rsidRDefault="00E5369C" w:rsidP="00E5369C">
      <w:pPr>
        <w:pStyle w:val="Caption"/>
        <w:jc w:val="center"/>
        <w:rPr>
          <w:rFonts w:ascii="Times New Roman" w:hAnsi="Times New Roman"/>
          <w:b w:val="0"/>
        </w:rPr>
      </w:pPr>
      <w:bookmarkStart w:id="24" w:name="_Toc484634988"/>
      <w:r w:rsidRPr="007D188F">
        <w:rPr>
          <w:rFonts w:ascii="Times New Roman" w:hAnsi="Times New Roman"/>
        </w:rPr>
        <w:t xml:space="preserve">Tabel 1. </w:t>
      </w:r>
      <w:r w:rsidRPr="007D188F">
        <w:rPr>
          <w:rFonts w:ascii="Times New Roman" w:hAnsi="Times New Roman"/>
        </w:rPr>
        <w:fldChar w:fldCharType="begin"/>
      </w:r>
      <w:r w:rsidRPr="007D188F">
        <w:rPr>
          <w:rFonts w:ascii="Times New Roman" w:hAnsi="Times New Roman"/>
        </w:rPr>
        <w:instrText xml:space="preserve"> SEQ Tabel_1. \* ARABIC </w:instrText>
      </w:r>
      <w:r w:rsidRPr="007D188F">
        <w:rPr>
          <w:rFonts w:ascii="Times New Roman" w:hAnsi="Times New Roman"/>
        </w:rPr>
        <w:fldChar w:fldCharType="separate"/>
      </w:r>
      <w:r>
        <w:rPr>
          <w:rFonts w:ascii="Times New Roman" w:hAnsi="Times New Roman"/>
          <w:noProof/>
        </w:rPr>
        <w:t>1</w:t>
      </w:r>
      <w:r w:rsidRPr="007D188F">
        <w:rPr>
          <w:rFonts w:ascii="Times New Roman" w:hAnsi="Times New Roman"/>
        </w:rPr>
        <w:fldChar w:fldCharType="end"/>
      </w:r>
      <w:r w:rsidRPr="007D188F">
        <w:rPr>
          <w:rFonts w:ascii="Times New Roman" w:hAnsi="Times New Roman"/>
        </w:rPr>
        <w:t xml:space="preserve"> </w:t>
      </w:r>
      <w:r w:rsidRPr="007D188F">
        <w:rPr>
          <w:rFonts w:ascii="Times New Roman" w:hAnsi="Times New Roman"/>
          <w:b w:val="0"/>
        </w:rPr>
        <w:t>Tabel Operasional Variabel</w:t>
      </w:r>
      <w:bookmarkEnd w:id="24"/>
    </w:p>
    <w:tbl>
      <w:tblPr>
        <w:tblW w:w="7792" w:type="dxa"/>
        <w:tblInd w:w="828" w:type="dxa"/>
        <w:tblLook w:val="04A0" w:firstRow="1" w:lastRow="0" w:firstColumn="1" w:lastColumn="0" w:noHBand="0" w:noVBand="1"/>
      </w:tblPr>
      <w:tblGrid>
        <w:gridCol w:w="2160"/>
        <w:gridCol w:w="2752"/>
        <w:gridCol w:w="2880"/>
      </w:tblGrid>
      <w:tr w:rsidR="00E5369C" w:rsidRPr="005E0161" w:rsidTr="007C63D8">
        <w:trPr>
          <w:trHeight w:val="330"/>
        </w:trPr>
        <w:tc>
          <w:tcPr>
            <w:tcW w:w="21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dalam Hipotesis</w:t>
            </w:r>
          </w:p>
        </w:tc>
        <w:tc>
          <w:tcPr>
            <w:tcW w:w="2752" w:type="dxa"/>
            <w:tcBorders>
              <w:top w:val="single" w:sz="8" w:space="0" w:color="auto"/>
              <w:left w:val="nil"/>
              <w:bottom w:val="single" w:sz="8" w:space="0" w:color="auto"/>
              <w:right w:val="single" w:sz="4"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Indikator (Empirik)</w:t>
            </w:r>
          </w:p>
        </w:tc>
        <w:tc>
          <w:tcPr>
            <w:tcW w:w="2880" w:type="dxa"/>
            <w:tcBorders>
              <w:top w:val="single" w:sz="8" w:space="0" w:color="auto"/>
              <w:left w:val="nil"/>
              <w:bottom w:val="single" w:sz="8" w:space="0" w:color="auto"/>
              <w:right w:val="single" w:sz="8"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Veifikasi (Analisis)</w:t>
            </w:r>
          </w:p>
        </w:tc>
      </w:tr>
      <w:tr w:rsidR="00E5369C" w:rsidRPr="005E0161" w:rsidTr="007C63D8">
        <w:trPr>
          <w:trHeight w:val="300"/>
        </w:trPr>
        <w:tc>
          <w:tcPr>
            <w:tcW w:w="2160" w:type="dxa"/>
            <w:tcBorders>
              <w:top w:val="nil"/>
              <w:left w:val="single" w:sz="8" w:space="0" w:color="auto"/>
              <w:bottom w:val="nil"/>
              <w:right w:val="single" w:sz="4"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Bebas:</w:t>
            </w:r>
          </w:p>
        </w:tc>
        <w:tc>
          <w:tcPr>
            <w:tcW w:w="2752" w:type="dxa"/>
            <w:vMerge w:val="restart"/>
            <w:tcBorders>
              <w:top w:val="nil"/>
              <w:left w:val="single" w:sz="4" w:space="0" w:color="auto"/>
              <w:bottom w:val="nil"/>
              <w:right w:val="single" w:sz="4"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Karena adanya perjanjian internasional yang mengatur tentang keseimbangan alam</w:t>
            </w:r>
          </w:p>
        </w:tc>
        <w:tc>
          <w:tcPr>
            <w:tcW w:w="2880" w:type="dxa"/>
            <w:vMerge w:val="restart"/>
            <w:tcBorders>
              <w:top w:val="nil"/>
              <w:left w:val="nil"/>
              <w:bottom w:val="nil"/>
              <w:right w:val="single" w:sz="8"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Perjanjian tersebut diatur dalam </w:t>
            </w:r>
            <w:r w:rsidRPr="00335AC8">
              <w:rPr>
                <w:rFonts w:ascii="Times New Roman" w:eastAsia="Times New Roman" w:hAnsi="Times New Roman"/>
                <w:i/>
                <w:color w:val="000000"/>
                <w:sz w:val="24"/>
                <w:szCs w:val="24"/>
              </w:rPr>
              <w:t>United Nations The World Charter for Nature</w:t>
            </w:r>
            <w:r>
              <w:rPr>
                <w:rFonts w:ascii="Times New Roman" w:eastAsia="Times New Roman" w:hAnsi="Times New Roman"/>
                <w:color w:val="000000"/>
                <w:sz w:val="24"/>
                <w:szCs w:val="24"/>
              </w:rPr>
              <w:t xml:space="preserve"> diakses tanggal 22 Februari 2017 dalam </w:t>
            </w:r>
            <w:hyperlink r:id="rId8" w:history="1">
              <w:r w:rsidRPr="001C4806">
                <w:rPr>
                  <w:rStyle w:val="Hyperlink"/>
                  <w:rFonts w:ascii="Times New Roman" w:eastAsia="Times New Roman" w:hAnsi="Times New Roman"/>
                  <w:sz w:val="24"/>
                  <w:szCs w:val="24"/>
                </w:rPr>
                <w:t>http://222.un.org/</w:t>
              </w:r>
            </w:hyperlink>
            <w:r>
              <w:rPr>
                <w:rFonts w:ascii="Times New Roman" w:eastAsia="Times New Roman" w:hAnsi="Times New Roman"/>
                <w:color w:val="000000"/>
                <w:sz w:val="24"/>
                <w:szCs w:val="24"/>
              </w:rPr>
              <w:t xml:space="preserve"> </w:t>
            </w:r>
          </w:p>
        </w:tc>
      </w:tr>
      <w:tr w:rsidR="00E5369C" w:rsidRPr="005E0161" w:rsidTr="007C63D8">
        <w:trPr>
          <w:trHeight w:val="2505"/>
        </w:trPr>
        <w:tc>
          <w:tcPr>
            <w:tcW w:w="2160" w:type="dxa"/>
            <w:tcBorders>
              <w:top w:val="nil"/>
              <w:left w:val="single" w:sz="8" w:space="0" w:color="auto"/>
              <w:bottom w:val="nil"/>
              <w:right w:val="single" w:sz="4" w:space="0" w:color="auto"/>
            </w:tcBorders>
            <w:shd w:val="clear" w:color="auto" w:fill="auto"/>
            <w:hideMark/>
          </w:tcPr>
          <w:p w:rsidR="00E5369C" w:rsidRPr="007342D8" w:rsidRDefault="00E5369C" w:rsidP="007C63D8">
            <w:pPr>
              <w:spacing w:after="0" w:line="240" w:lineRule="auto"/>
              <w:rPr>
                <w:rFonts w:ascii="Times New Roman" w:eastAsia="Times New Roman" w:hAnsi="Times New Roman"/>
                <w:i/>
                <w:iCs/>
                <w:color w:val="000000"/>
                <w:sz w:val="24"/>
                <w:szCs w:val="24"/>
                <w:lang w:val="id-ID"/>
              </w:rPr>
            </w:pPr>
            <w:r>
              <w:rPr>
                <w:rFonts w:ascii="Times New Roman" w:eastAsia="Times New Roman" w:hAnsi="Times New Roman"/>
                <w:color w:val="000000"/>
                <w:sz w:val="24"/>
                <w:szCs w:val="24"/>
                <w:lang w:val="id-ID"/>
              </w:rPr>
              <w:t xml:space="preserve">Tradisi </w:t>
            </w:r>
            <w:r w:rsidRPr="00283DF9">
              <w:rPr>
                <w:rFonts w:ascii="Times New Roman" w:eastAsia="Times New Roman" w:hAnsi="Times New Roman"/>
                <w:i/>
                <w:color w:val="000000"/>
                <w:sz w:val="24"/>
                <w:szCs w:val="24"/>
                <w:lang w:val="id-ID"/>
              </w:rPr>
              <w:t>Grindadrap</w:t>
            </w:r>
            <w:r>
              <w:rPr>
                <w:rFonts w:ascii="Times New Roman" w:eastAsia="Times New Roman" w:hAnsi="Times New Roman"/>
                <w:color w:val="000000"/>
                <w:sz w:val="24"/>
                <w:szCs w:val="24"/>
                <w:lang w:val="id-ID"/>
              </w:rPr>
              <w:t xml:space="preserve"> di Kepulauan Faroe</w:t>
            </w:r>
          </w:p>
        </w:tc>
        <w:tc>
          <w:tcPr>
            <w:tcW w:w="2752" w:type="dxa"/>
            <w:vMerge/>
            <w:tcBorders>
              <w:top w:val="nil"/>
              <w:left w:val="single" w:sz="4" w:space="0" w:color="auto"/>
              <w:bottom w:val="nil"/>
              <w:right w:val="single" w:sz="4" w:space="0" w:color="auto"/>
            </w:tcBorders>
            <w:vAlign w:val="center"/>
            <w:hideMark/>
          </w:tcPr>
          <w:p w:rsidR="00E5369C" w:rsidRPr="00FF2969" w:rsidRDefault="00E5369C" w:rsidP="007C63D8">
            <w:pPr>
              <w:spacing w:after="0" w:line="240" w:lineRule="auto"/>
              <w:rPr>
                <w:rFonts w:ascii="Times New Roman" w:eastAsia="Times New Roman" w:hAnsi="Times New Roman"/>
                <w:color w:val="000000"/>
                <w:sz w:val="24"/>
                <w:szCs w:val="24"/>
              </w:rPr>
            </w:pPr>
          </w:p>
        </w:tc>
        <w:tc>
          <w:tcPr>
            <w:tcW w:w="2880" w:type="dxa"/>
            <w:vMerge/>
            <w:tcBorders>
              <w:top w:val="nil"/>
              <w:left w:val="nil"/>
              <w:bottom w:val="nil"/>
              <w:right w:val="single" w:sz="8" w:space="0" w:color="auto"/>
            </w:tcBorders>
            <w:vAlign w:val="center"/>
            <w:hideMark/>
          </w:tcPr>
          <w:p w:rsidR="00E5369C" w:rsidRPr="00FF2969" w:rsidRDefault="00E5369C" w:rsidP="007C63D8">
            <w:pPr>
              <w:spacing w:after="0" w:line="240" w:lineRule="auto"/>
              <w:rPr>
                <w:rFonts w:ascii="Times New Roman" w:eastAsia="Times New Roman" w:hAnsi="Times New Roman"/>
                <w:color w:val="000000"/>
                <w:sz w:val="24"/>
                <w:szCs w:val="24"/>
              </w:rPr>
            </w:pPr>
          </w:p>
        </w:tc>
      </w:tr>
      <w:tr w:rsidR="00E5369C" w:rsidRPr="005E0161" w:rsidTr="007C63D8">
        <w:trPr>
          <w:trHeight w:val="2310"/>
        </w:trPr>
        <w:tc>
          <w:tcPr>
            <w:tcW w:w="2160" w:type="dxa"/>
            <w:tcBorders>
              <w:top w:val="nil"/>
              <w:left w:val="single" w:sz="8" w:space="0" w:color="auto"/>
              <w:bottom w:val="nil"/>
              <w:right w:val="single" w:sz="4"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w:t>
            </w:r>
          </w:p>
        </w:tc>
        <w:tc>
          <w:tcPr>
            <w:tcW w:w="2752" w:type="dxa"/>
            <w:tcBorders>
              <w:top w:val="nil"/>
              <w:left w:val="nil"/>
              <w:bottom w:val="nil"/>
              <w:right w:val="single" w:sz="4"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xml:space="preserve">2. </w:t>
            </w:r>
            <w:r>
              <w:rPr>
                <w:rFonts w:ascii="Times New Roman" w:eastAsia="Times New Roman" w:hAnsi="Times New Roman"/>
                <w:color w:val="000000"/>
                <w:sz w:val="24"/>
                <w:szCs w:val="24"/>
              </w:rPr>
              <w:t>Karena adanya konvensi internasional yang mengatur masalah perdagangan dan perlindungan hewan dan tumbuhan langka</w:t>
            </w:r>
          </w:p>
        </w:tc>
        <w:tc>
          <w:tcPr>
            <w:tcW w:w="2880" w:type="dxa"/>
            <w:tcBorders>
              <w:top w:val="nil"/>
              <w:left w:val="nil"/>
              <w:bottom w:val="nil"/>
              <w:right w:val="single" w:sz="8"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Konvensi tersebut berdasarkan (CITES) </w:t>
            </w:r>
            <w:r w:rsidRPr="00335AC8">
              <w:rPr>
                <w:rFonts w:ascii="Times New Roman" w:eastAsia="Times New Roman" w:hAnsi="Times New Roman"/>
                <w:i/>
                <w:color w:val="000000"/>
                <w:sz w:val="24"/>
                <w:szCs w:val="24"/>
              </w:rPr>
              <w:t>Convention on International Trade in Endangered Species of Wild Fauna and Flora</w:t>
            </w:r>
            <w:r>
              <w:rPr>
                <w:rFonts w:ascii="Times New Roman" w:eastAsia="Times New Roman" w:hAnsi="Times New Roman"/>
                <w:color w:val="000000"/>
                <w:sz w:val="24"/>
                <w:szCs w:val="24"/>
              </w:rPr>
              <w:t xml:space="preserve"> diakses tanggal 22 Februari 2017 dalam </w:t>
            </w:r>
            <w:hyperlink r:id="rId9" w:history="1">
              <w:r w:rsidRPr="001C4806">
                <w:rPr>
                  <w:rStyle w:val="Hyperlink"/>
                  <w:rFonts w:ascii="Times New Roman" w:eastAsia="Times New Roman" w:hAnsi="Times New Roman"/>
                  <w:sz w:val="24"/>
                  <w:szCs w:val="24"/>
                </w:rPr>
                <w:t>http://sedac.ciesin.org</w:t>
              </w:r>
            </w:hyperlink>
            <w:r>
              <w:rPr>
                <w:rFonts w:ascii="Times New Roman" w:eastAsia="Times New Roman" w:hAnsi="Times New Roman"/>
                <w:color w:val="000000"/>
                <w:sz w:val="24"/>
                <w:szCs w:val="24"/>
              </w:rPr>
              <w:t xml:space="preserve"> </w:t>
            </w:r>
            <w:r w:rsidRPr="00FF2969">
              <w:rPr>
                <w:rFonts w:ascii="Times New Roman" w:eastAsia="Times New Roman" w:hAnsi="Times New Roman"/>
                <w:color w:val="000000"/>
                <w:sz w:val="24"/>
                <w:szCs w:val="24"/>
              </w:rPr>
              <w:t xml:space="preserve"> </w:t>
            </w:r>
          </w:p>
        </w:tc>
      </w:tr>
      <w:tr w:rsidR="00E5369C" w:rsidRPr="005E0161" w:rsidTr="007C63D8">
        <w:trPr>
          <w:trHeight w:val="1725"/>
        </w:trPr>
        <w:tc>
          <w:tcPr>
            <w:tcW w:w="2160" w:type="dxa"/>
            <w:tcBorders>
              <w:top w:val="nil"/>
              <w:left w:val="single" w:sz="8" w:space="0" w:color="auto"/>
              <w:bottom w:val="single" w:sz="4" w:space="0" w:color="auto"/>
              <w:right w:val="single" w:sz="4" w:space="0" w:color="auto"/>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color w:val="000000"/>
                <w:sz w:val="24"/>
                <w:szCs w:val="24"/>
              </w:rPr>
            </w:pPr>
            <w:r w:rsidRPr="00FF2969">
              <w:rPr>
                <w:rFonts w:ascii="Times New Roman" w:eastAsia="Times New Roman" w:hAnsi="Times New Roman"/>
                <w:color w:val="000000"/>
                <w:sz w:val="24"/>
                <w:szCs w:val="24"/>
              </w:rPr>
              <w:t> </w:t>
            </w:r>
          </w:p>
        </w:tc>
        <w:tc>
          <w:tcPr>
            <w:tcW w:w="2752" w:type="dxa"/>
            <w:tcBorders>
              <w:top w:val="nil"/>
              <w:left w:val="nil"/>
              <w:bottom w:val="single" w:sz="4" w:space="0" w:color="auto"/>
              <w:right w:val="single" w:sz="4"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 Karena adanya aturan dalam perburuan paus</w:t>
            </w:r>
          </w:p>
        </w:tc>
        <w:tc>
          <w:tcPr>
            <w:tcW w:w="2880" w:type="dxa"/>
            <w:tcBorders>
              <w:top w:val="nil"/>
              <w:left w:val="nil"/>
              <w:bottom w:val="nil"/>
              <w:right w:val="single" w:sz="8"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Aturan tercantum dalam (IWC) </w:t>
            </w:r>
            <w:r w:rsidRPr="00335AC8">
              <w:rPr>
                <w:rFonts w:ascii="Times New Roman" w:eastAsia="Times New Roman" w:hAnsi="Times New Roman"/>
                <w:i/>
                <w:color w:val="000000"/>
                <w:sz w:val="24"/>
                <w:szCs w:val="24"/>
              </w:rPr>
              <w:t>International Whaling Commission</w:t>
            </w:r>
            <w:r>
              <w:rPr>
                <w:rFonts w:ascii="Times New Roman" w:eastAsia="Times New Roman" w:hAnsi="Times New Roman"/>
                <w:color w:val="000000"/>
                <w:sz w:val="24"/>
                <w:szCs w:val="24"/>
              </w:rPr>
              <w:t xml:space="preserve"> yang telah disetujui oleh 88 negara diakses tanggal 22 Februari 2017 dalam </w:t>
            </w:r>
            <w:hyperlink r:id="rId10" w:history="1">
              <w:r w:rsidRPr="001C4806">
                <w:rPr>
                  <w:rStyle w:val="Hyperlink"/>
                  <w:rFonts w:ascii="Times New Roman" w:eastAsia="Times New Roman" w:hAnsi="Times New Roman"/>
                  <w:sz w:val="24"/>
                  <w:szCs w:val="24"/>
                </w:rPr>
                <w:t>http://iwc.int</w:t>
              </w:r>
            </w:hyperlink>
            <w:r>
              <w:rPr>
                <w:rFonts w:ascii="Times New Roman" w:eastAsia="Times New Roman" w:hAnsi="Times New Roman"/>
                <w:color w:val="000000"/>
                <w:sz w:val="24"/>
                <w:szCs w:val="24"/>
              </w:rPr>
              <w:t xml:space="preserve"> </w:t>
            </w:r>
          </w:p>
        </w:tc>
      </w:tr>
      <w:tr w:rsidR="00E5369C" w:rsidRPr="005E0161" w:rsidTr="007C63D8">
        <w:trPr>
          <w:trHeight w:val="315"/>
        </w:trPr>
        <w:tc>
          <w:tcPr>
            <w:tcW w:w="2160" w:type="dxa"/>
            <w:tcBorders>
              <w:top w:val="nil"/>
              <w:left w:val="single" w:sz="8" w:space="0" w:color="auto"/>
              <w:bottom w:val="nil"/>
              <w:right w:val="nil"/>
            </w:tcBorders>
            <w:shd w:val="clear" w:color="auto" w:fill="auto"/>
            <w:noWrap/>
            <w:vAlign w:val="bottom"/>
            <w:hideMark/>
          </w:tcPr>
          <w:p w:rsidR="00E5369C" w:rsidRPr="00FF2969" w:rsidRDefault="00E5369C" w:rsidP="007C63D8">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Terikat:</w:t>
            </w:r>
          </w:p>
        </w:tc>
        <w:tc>
          <w:tcPr>
            <w:tcW w:w="2752" w:type="dxa"/>
            <w:vMerge w:val="restart"/>
            <w:tcBorders>
              <w:top w:val="nil"/>
              <w:left w:val="single" w:sz="4" w:space="0" w:color="auto"/>
              <w:bottom w:val="single" w:sz="8" w:space="0" w:color="000000"/>
              <w:right w:val="single" w:sz="4"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Dengan adanya peran dari </w:t>
            </w:r>
            <w:r w:rsidRPr="00335AC8">
              <w:rPr>
                <w:rFonts w:ascii="Times New Roman" w:eastAsia="Times New Roman" w:hAnsi="Times New Roman"/>
                <w:i/>
                <w:color w:val="000000"/>
                <w:sz w:val="24"/>
                <w:szCs w:val="24"/>
              </w:rPr>
              <w:t>Sea Shepherd</w:t>
            </w:r>
            <w:r>
              <w:rPr>
                <w:rFonts w:ascii="Times New Roman" w:eastAsia="Times New Roman" w:hAnsi="Times New Roman"/>
                <w:color w:val="000000"/>
                <w:sz w:val="24"/>
                <w:szCs w:val="24"/>
              </w:rPr>
              <w:t xml:space="preserve"> yang berupaya untuk mencegah tradisi </w:t>
            </w:r>
            <w:r w:rsidRPr="00283DF9">
              <w:rPr>
                <w:rFonts w:ascii="Times New Roman" w:eastAsia="Times New Roman" w:hAnsi="Times New Roman"/>
                <w:i/>
                <w:color w:val="000000"/>
                <w:sz w:val="24"/>
                <w:szCs w:val="24"/>
              </w:rPr>
              <w:t>Grindadrap</w:t>
            </w:r>
            <w:r>
              <w:rPr>
                <w:rFonts w:ascii="Times New Roman" w:eastAsia="Times New Roman" w:hAnsi="Times New Roman"/>
                <w:color w:val="000000"/>
                <w:sz w:val="24"/>
                <w:szCs w:val="24"/>
              </w:rPr>
              <w:t xml:space="preserve">, daoat membuat populasi paus pilot jauh dari ancaman kepunahan </w:t>
            </w:r>
          </w:p>
        </w:tc>
        <w:tc>
          <w:tcPr>
            <w:tcW w:w="2880" w:type="dxa"/>
            <w:vMerge w:val="restart"/>
            <w:tcBorders>
              <w:top w:val="single" w:sz="4" w:space="0" w:color="auto"/>
              <w:left w:val="nil"/>
              <w:bottom w:val="single" w:sz="8" w:space="0" w:color="000000"/>
              <w:right w:val="single" w:sz="8" w:space="0" w:color="auto"/>
            </w:tcBorders>
            <w:shd w:val="clear" w:color="auto" w:fill="auto"/>
            <w:hideMark/>
          </w:tcPr>
          <w:p w:rsidR="00E5369C" w:rsidRPr="00FF2969" w:rsidRDefault="00E5369C" w:rsidP="007C63D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Menurut IWC bahwa di tahun 2010 populasi paus semakin menurun yang salah satunya diakibatkan oleh perburuan </w:t>
            </w:r>
          </w:p>
        </w:tc>
      </w:tr>
      <w:tr w:rsidR="00E5369C" w:rsidRPr="005E0161" w:rsidTr="007C63D8">
        <w:trPr>
          <w:trHeight w:val="1770"/>
        </w:trPr>
        <w:tc>
          <w:tcPr>
            <w:tcW w:w="2160" w:type="dxa"/>
            <w:tcBorders>
              <w:top w:val="nil"/>
              <w:left w:val="single" w:sz="8" w:space="0" w:color="auto"/>
              <w:bottom w:val="single" w:sz="8" w:space="0" w:color="auto"/>
              <w:right w:val="nil"/>
            </w:tcBorders>
            <w:shd w:val="clear" w:color="auto" w:fill="auto"/>
            <w:hideMark/>
          </w:tcPr>
          <w:p w:rsidR="00E5369C" w:rsidRPr="00576411" w:rsidRDefault="00E5369C" w:rsidP="007C63D8">
            <w:pPr>
              <w:spacing w:after="0" w:line="240" w:lineRule="auto"/>
              <w:rPr>
                <w:rFonts w:ascii="Times New Roman" w:eastAsia="Times New Roman" w:hAnsi="Times New Roman"/>
                <w:i/>
                <w:iCs/>
                <w:color w:val="000000"/>
                <w:sz w:val="24"/>
                <w:szCs w:val="24"/>
              </w:rPr>
            </w:pPr>
            <w:r>
              <w:rPr>
                <w:rFonts w:ascii="Times New Roman" w:eastAsia="Times New Roman" w:hAnsi="Times New Roman"/>
                <w:color w:val="000000"/>
                <w:sz w:val="24"/>
                <w:szCs w:val="24"/>
              </w:rPr>
              <w:t>Maka populasi paus pilot akan terbebas darii ancaman</w:t>
            </w:r>
          </w:p>
        </w:tc>
        <w:tc>
          <w:tcPr>
            <w:tcW w:w="2752" w:type="dxa"/>
            <w:vMerge/>
            <w:tcBorders>
              <w:top w:val="nil"/>
              <w:left w:val="single" w:sz="4" w:space="0" w:color="auto"/>
              <w:bottom w:val="single" w:sz="8" w:space="0" w:color="000000"/>
              <w:right w:val="single" w:sz="4" w:space="0" w:color="auto"/>
            </w:tcBorders>
            <w:vAlign w:val="center"/>
            <w:hideMark/>
          </w:tcPr>
          <w:p w:rsidR="00E5369C" w:rsidRPr="00FF2969" w:rsidRDefault="00E5369C" w:rsidP="007C63D8">
            <w:pPr>
              <w:spacing w:after="0" w:line="240" w:lineRule="auto"/>
              <w:rPr>
                <w:rFonts w:ascii="Times New Roman" w:eastAsia="Times New Roman" w:hAnsi="Times New Roman"/>
                <w:color w:val="000000"/>
                <w:sz w:val="24"/>
                <w:szCs w:val="24"/>
              </w:rPr>
            </w:pPr>
          </w:p>
        </w:tc>
        <w:tc>
          <w:tcPr>
            <w:tcW w:w="2880" w:type="dxa"/>
            <w:vMerge/>
            <w:tcBorders>
              <w:top w:val="single" w:sz="4" w:space="0" w:color="auto"/>
              <w:left w:val="nil"/>
              <w:bottom w:val="single" w:sz="8" w:space="0" w:color="000000"/>
              <w:right w:val="single" w:sz="8" w:space="0" w:color="auto"/>
            </w:tcBorders>
            <w:vAlign w:val="center"/>
            <w:hideMark/>
          </w:tcPr>
          <w:p w:rsidR="00E5369C" w:rsidRPr="00FF2969" w:rsidRDefault="00E5369C" w:rsidP="007C63D8">
            <w:pPr>
              <w:spacing w:after="0" w:line="240" w:lineRule="auto"/>
              <w:rPr>
                <w:rFonts w:ascii="Times New Roman" w:eastAsia="Times New Roman" w:hAnsi="Times New Roman"/>
                <w:color w:val="000000"/>
                <w:sz w:val="24"/>
                <w:szCs w:val="24"/>
              </w:rPr>
            </w:pPr>
          </w:p>
        </w:tc>
      </w:tr>
    </w:tbl>
    <w:p w:rsidR="00E5369C" w:rsidRDefault="00E5369C" w:rsidP="00E5369C">
      <w:pPr>
        <w:spacing w:line="480" w:lineRule="auto"/>
        <w:ind w:left="360" w:firstLine="1080"/>
        <w:jc w:val="both"/>
        <w:rPr>
          <w:rFonts w:ascii="Times New Roman" w:hAnsi="Times New Roman"/>
          <w:sz w:val="24"/>
          <w:szCs w:val="24"/>
        </w:rPr>
      </w:pPr>
    </w:p>
    <w:p w:rsidR="00E5369C" w:rsidRDefault="00E5369C" w:rsidP="00E5369C">
      <w:pPr>
        <w:ind w:left="720" w:firstLine="720"/>
      </w:pPr>
    </w:p>
    <w:p w:rsidR="00E5369C" w:rsidRPr="009524AE" w:rsidRDefault="00E5369C" w:rsidP="00E5369C">
      <w:pPr>
        <w:ind w:left="720" w:firstLine="720"/>
      </w:pPr>
    </w:p>
    <w:p w:rsidR="00E5369C" w:rsidRDefault="00E5369C" w:rsidP="00E5369C">
      <w:pPr>
        <w:pStyle w:val="Heading3"/>
        <w:numPr>
          <w:ilvl w:val="0"/>
          <w:numId w:val="6"/>
        </w:numPr>
        <w:ind w:left="1080"/>
        <w:rPr>
          <w:b w:val="0"/>
        </w:rPr>
      </w:pPr>
      <w:bookmarkStart w:id="25" w:name="_Toc470245274"/>
      <w:bookmarkStart w:id="26" w:name="_Toc485057378"/>
      <w:r>
        <w:rPr>
          <w:b w:val="0"/>
        </w:rPr>
        <w:lastRenderedPageBreak/>
        <w:t>Skema Kerangka Teoritis</w:t>
      </w:r>
      <w:bookmarkEnd w:id="25"/>
      <w:bookmarkEnd w:id="26"/>
    </w:p>
    <w:p w:rsidR="00E5369C" w:rsidRPr="00836156" w:rsidRDefault="00E5369C" w:rsidP="00E5369C">
      <w:pPr>
        <w:ind w:left="720"/>
        <w:rPr>
          <w:rFonts w:ascii="Times New Roman" w:hAnsi="Times New Roman"/>
          <w:b/>
          <w:sz w:val="20"/>
          <w:szCs w:val="20"/>
        </w:rPr>
      </w:pPr>
    </w:p>
    <w:p w:rsidR="00E5369C" w:rsidRDefault="00E5369C" w:rsidP="00E5369C">
      <w:pPr>
        <w:ind w:firstLine="720"/>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margin">
                  <wp:posOffset>1489075</wp:posOffset>
                </wp:positionH>
                <wp:positionV relativeFrom="paragraph">
                  <wp:posOffset>72390</wp:posOffset>
                </wp:positionV>
                <wp:extent cx="1408430" cy="1409065"/>
                <wp:effectExtent l="0" t="0" r="2032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14090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Pr="00D462F3" w:rsidRDefault="00E5369C" w:rsidP="00E5369C">
                            <w:pPr>
                              <w:spacing w:line="240" w:lineRule="auto"/>
                              <w:jc w:val="center"/>
                              <w:rPr>
                                <w:rFonts w:ascii="Times New Roman" w:hAnsi="Times New Roman"/>
                                <w:sz w:val="24"/>
                                <w:szCs w:val="24"/>
                              </w:rPr>
                            </w:pPr>
                            <w:r w:rsidRPr="00D462F3">
                              <w:rPr>
                                <w:rFonts w:ascii="Times New Roman" w:hAnsi="Times New Roman"/>
                                <w:sz w:val="24"/>
                                <w:szCs w:val="24"/>
                              </w:rPr>
                              <w:t xml:space="preserve">CITES </w:t>
                            </w:r>
                          </w:p>
                          <w:p w:rsidR="00E5369C" w:rsidRPr="00D462F3" w:rsidRDefault="00E5369C" w:rsidP="00E5369C">
                            <w:pPr>
                              <w:spacing w:line="240" w:lineRule="auto"/>
                              <w:jc w:val="center"/>
                              <w:rPr>
                                <w:rFonts w:ascii="Times New Roman" w:hAnsi="Times New Roman"/>
                                <w:i/>
                                <w:sz w:val="24"/>
                                <w:szCs w:val="24"/>
                              </w:rPr>
                            </w:pPr>
                            <w:r w:rsidRPr="00D462F3">
                              <w:rPr>
                                <w:rFonts w:ascii="Times New Roman" w:hAnsi="Times New Roman"/>
                                <w:color w:val="000000"/>
                                <w:sz w:val="24"/>
                                <w:szCs w:val="24"/>
                              </w:rPr>
                              <w:t>(</w:t>
                            </w:r>
                            <w:r w:rsidRPr="00D462F3">
                              <w:rPr>
                                <w:rFonts w:ascii="Times New Roman" w:hAnsi="Times New Roman"/>
                                <w:i/>
                                <w:iCs/>
                                <w:color w:val="000000"/>
                                <w:sz w:val="24"/>
                                <w:szCs w:val="24"/>
                              </w:rPr>
                              <w:t>Convention on</w:t>
                            </w:r>
                            <w:r w:rsidRPr="00D462F3">
                              <w:rPr>
                                <w:rFonts w:ascii="Times New Roman" w:hAnsi="Times New Roman"/>
                                <w:color w:val="000000"/>
                                <w:sz w:val="24"/>
                                <w:szCs w:val="24"/>
                              </w:rPr>
                              <w:br/>
                            </w:r>
                            <w:r w:rsidRPr="00D462F3">
                              <w:rPr>
                                <w:rFonts w:ascii="Times New Roman" w:hAnsi="Times New Roman"/>
                                <w:i/>
                                <w:iCs/>
                                <w:color w:val="000000"/>
                                <w:sz w:val="24"/>
                                <w:szCs w:val="24"/>
                              </w:rPr>
                              <w:t>International Trade in Endangered of Wild Flora and Fauna</w:t>
                            </w:r>
                            <w:r w:rsidRPr="00D462F3">
                              <w:rPr>
                                <w:rFonts w:ascii="Times New Roman" w:hAnsi="Times New Roman"/>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26" style="position:absolute;left:0;text-align:left;margin-left:117.25pt;margin-top:5.7pt;width:110.9pt;height:1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" fillcolor="window" strokecolor="windowText" strokeweight="1pt">
                <v:path arrowok="t"/>
                <v:textbox>
                  <w:txbxContent>
                    <w:p w:rsidR="00E5369C" w:rsidRPr="00D462F3" w:rsidRDefault="00E5369C" w:rsidP="00E5369C">
                      <w:pPr>
                        <w:spacing w:line="240" w:lineRule="auto"/>
                        <w:jc w:val="center"/>
                        <w:rPr>
                          <w:rFonts w:ascii="Times New Roman" w:hAnsi="Times New Roman"/>
                          <w:sz w:val="24"/>
                          <w:szCs w:val="24"/>
                        </w:rPr>
                      </w:pPr>
                      <w:r w:rsidRPr="00D462F3">
                        <w:rPr>
                          <w:rFonts w:ascii="Times New Roman" w:hAnsi="Times New Roman"/>
                          <w:sz w:val="24"/>
                          <w:szCs w:val="24"/>
                        </w:rPr>
                        <w:t xml:space="preserve">CITES </w:t>
                      </w:r>
                    </w:p>
                    <w:p w:rsidR="00E5369C" w:rsidRPr="00D462F3" w:rsidRDefault="00E5369C" w:rsidP="00E5369C">
                      <w:pPr>
                        <w:spacing w:line="240" w:lineRule="auto"/>
                        <w:jc w:val="center"/>
                        <w:rPr>
                          <w:rFonts w:ascii="Times New Roman" w:hAnsi="Times New Roman"/>
                          <w:i/>
                          <w:sz w:val="24"/>
                          <w:szCs w:val="24"/>
                        </w:rPr>
                      </w:pPr>
                      <w:r w:rsidRPr="00D462F3">
                        <w:rPr>
                          <w:rFonts w:ascii="Times New Roman" w:hAnsi="Times New Roman"/>
                          <w:color w:val="000000"/>
                          <w:sz w:val="24"/>
                          <w:szCs w:val="24"/>
                        </w:rPr>
                        <w:t>(</w:t>
                      </w:r>
                      <w:r w:rsidRPr="00D462F3">
                        <w:rPr>
                          <w:rFonts w:ascii="Times New Roman" w:hAnsi="Times New Roman"/>
                          <w:i/>
                          <w:iCs/>
                          <w:color w:val="000000"/>
                          <w:sz w:val="24"/>
                          <w:szCs w:val="24"/>
                        </w:rPr>
                        <w:t>Convention on</w:t>
                      </w:r>
                      <w:r w:rsidRPr="00D462F3">
                        <w:rPr>
                          <w:rFonts w:ascii="Times New Roman" w:hAnsi="Times New Roman"/>
                          <w:color w:val="000000"/>
                          <w:sz w:val="24"/>
                          <w:szCs w:val="24"/>
                        </w:rPr>
                        <w:br/>
                      </w:r>
                      <w:r w:rsidRPr="00D462F3">
                        <w:rPr>
                          <w:rFonts w:ascii="Times New Roman" w:hAnsi="Times New Roman"/>
                          <w:i/>
                          <w:iCs/>
                          <w:color w:val="000000"/>
                          <w:sz w:val="24"/>
                          <w:szCs w:val="24"/>
                        </w:rPr>
                        <w:t>International Trade in Endangered of Wild Flora and Fauna</w:t>
                      </w:r>
                      <w:r w:rsidRPr="00D462F3">
                        <w:rPr>
                          <w:rFonts w:ascii="Times New Roman" w:hAnsi="Times New Roman"/>
                          <w:color w:val="000000"/>
                          <w:sz w:val="24"/>
                          <w:szCs w:val="24"/>
                        </w:rPr>
                        <w:t>)</w:t>
                      </w:r>
                    </w:p>
                  </w:txbxContent>
                </v:textbox>
                <w10:wrap anchorx="margin"/>
              </v:rec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3041650</wp:posOffset>
                </wp:positionH>
                <wp:positionV relativeFrom="paragraph">
                  <wp:posOffset>72390</wp:posOffset>
                </wp:positionV>
                <wp:extent cx="1133475" cy="1179830"/>
                <wp:effectExtent l="0" t="0" r="28575" b="203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798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Pr="00335AC8" w:rsidRDefault="00E5369C" w:rsidP="00E5369C">
                            <w:pPr>
                              <w:jc w:val="center"/>
                              <w:rPr>
                                <w:rFonts w:ascii="Times New Roman" w:hAnsi="Times New Roman"/>
                                <w:szCs w:val="24"/>
                                <w:lang w:val="id-ID"/>
                              </w:rPr>
                            </w:pPr>
                            <w:r w:rsidRPr="00335AC8">
                              <w:rPr>
                                <w:rFonts w:ascii="Times New Roman" w:hAnsi="Times New Roman"/>
                                <w:szCs w:val="24"/>
                                <w:lang w:val="id-ID"/>
                              </w:rPr>
                              <w:t>IWC</w:t>
                            </w:r>
                          </w:p>
                          <w:p w:rsidR="00E5369C" w:rsidRPr="00335AC8" w:rsidRDefault="00E5369C" w:rsidP="00E5369C">
                            <w:pPr>
                              <w:rPr>
                                <w:rFonts w:ascii="Times New Roman" w:hAnsi="Times New Roman"/>
                                <w:szCs w:val="24"/>
                                <w:lang w:val="id-ID"/>
                              </w:rPr>
                            </w:pPr>
                            <w:r w:rsidRPr="00335AC8">
                              <w:rPr>
                                <w:rFonts w:ascii="Times New Roman" w:hAnsi="Times New Roman"/>
                                <w:szCs w:val="24"/>
                                <w:lang w:val="id-ID"/>
                              </w:rPr>
                              <w:t>(The International Whaling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239.5pt;margin-top:5.7pt;width:89.25pt;height:9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" fillcolor="window" strokecolor="windowText" strokeweight="1pt">
                <v:path arrowok="t"/>
                <v:textbox>
                  <w:txbxContent>
                    <w:p w:rsidR="00E5369C" w:rsidRPr="00335AC8" w:rsidRDefault="00E5369C" w:rsidP="00E5369C">
                      <w:pPr>
                        <w:jc w:val="center"/>
                        <w:rPr>
                          <w:rFonts w:ascii="Times New Roman" w:hAnsi="Times New Roman"/>
                          <w:szCs w:val="24"/>
                          <w:lang w:val="id-ID"/>
                        </w:rPr>
                      </w:pPr>
                      <w:r w:rsidRPr="00335AC8">
                        <w:rPr>
                          <w:rFonts w:ascii="Times New Roman" w:hAnsi="Times New Roman"/>
                          <w:szCs w:val="24"/>
                          <w:lang w:val="id-ID"/>
                        </w:rPr>
                        <w:t>IWC</w:t>
                      </w:r>
                    </w:p>
                    <w:p w:rsidR="00E5369C" w:rsidRPr="00335AC8" w:rsidRDefault="00E5369C" w:rsidP="00E5369C">
                      <w:pPr>
                        <w:rPr>
                          <w:rFonts w:ascii="Times New Roman" w:hAnsi="Times New Roman"/>
                          <w:szCs w:val="24"/>
                          <w:lang w:val="id-ID"/>
                        </w:rPr>
                      </w:pPr>
                      <w:r w:rsidRPr="00335AC8">
                        <w:rPr>
                          <w:rFonts w:ascii="Times New Roman" w:hAnsi="Times New Roman"/>
                          <w:szCs w:val="24"/>
                          <w:lang w:val="id-ID"/>
                        </w:rPr>
                        <w:t>(The International Whaling Commission)</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527050</wp:posOffset>
                </wp:positionH>
                <wp:positionV relativeFrom="paragraph">
                  <wp:posOffset>72390</wp:posOffset>
                </wp:positionV>
                <wp:extent cx="828675" cy="760730"/>
                <wp:effectExtent l="0" t="0" r="28575"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7607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Pr="00335AC8" w:rsidRDefault="00E5369C" w:rsidP="00E5369C">
                            <w:pPr>
                              <w:jc w:val="center"/>
                              <w:rPr>
                                <w:rFonts w:ascii="Times New Roman" w:hAnsi="Times New Roman"/>
                                <w:i/>
                                <w:szCs w:val="24"/>
                                <w:lang w:val="id-ID"/>
                              </w:rPr>
                            </w:pPr>
                            <w:r w:rsidRPr="00335AC8">
                              <w:rPr>
                                <w:rFonts w:ascii="Times New Roman" w:hAnsi="Times New Roman"/>
                                <w:i/>
                                <w:szCs w:val="24"/>
                                <w:lang w:val="id-ID"/>
                              </w:rPr>
                              <w:t>The World Charter for 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41.5pt;margin-top:5.7pt;width:65.2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" fillcolor="window" strokecolor="windowText" strokeweight="1pt">
                <v:path arrowok="t"/>
                <v:textbox>
                  <w:txbxContent>
                    <w:p w:rsidR="00E5369C" w:rsidRPr="00335AC8" w:rsidRDefault="00E5369C" w:rsidP="00E5369C">
                      <w:pPr>
                        <w:jc w:val="center"/>
                        <w:rPr>
                          <w:rFonts w:ascii="Times New Roman" w:hAnsi="Times New Roman"/>
                          <w:i/>
                          <w:szCs w:val="24"/>
                          <w:lang w:val="id-ID"/>
                        </w:rPr>
                      </w:pPr>
                      <w:r w:rsidRPr="00335AC8">
                        <w:rPr>
                          <w:rFonts w:ascii="Times New Roman" w:hAnsi="Times New Roman"/>
                          <w:i/>
                          <w:szCs w:val="24"/>
                          <w:lang w:val="id-ID"/>
                        </w:rPr>
                        <w:t>The World Charter for Nature</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4294505</wp:posOffset>
                </wp:positionH>
                <wp:positionV relativeFrom="paragraph">
                  <wp:posOffset>72390</wp:posOffset>
                </wp:positionV>
                <wp:extent cx="1076960" cy="1085215"/>
                <wp:effectExtent l="0" t="0" r="27940"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960" cy="10852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Pr="00AC2BB3" w:rsidRDefault="00E5369C" w:rsidP="00E5369C">
                            <w:pPr>
                              <w:rPr>
                                <w:szCs w:val="24"/>
                              </w:rPr>
                            </w:pPr>
                            <w:r>
                              <w:rPr>
                                <w:szCs w:val="24"/>
                              </w:rPr>
                              <w:t>Populasi Paus Pilot bisa terbebas dari ancaman kepunahan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38.15pt;margin-top:5.7pt;width:84.8pt;height: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" fillcolor="window" strokecolor="windowText" strokeweight="1pt">
                <v:path arrowok="t"/>
                <v:textbox>
                  <w:txbxContent>
                    <w:p w:rsidR="00E5369C" w:rsidRPr="00AC2BB3" w:rsidRDefault="00E5369C" w:rsidP="00E5369C">
                      <w:pPr>
                        <w:rPr>
                          <w:szCs w:val="24"/>
                        </w:rPr>
                      </w:pPr>
                      <w:r>
                        <w:rPr>
                          <w:szCs w:val="24"/>
                        </w:rPr>
                        <w:t>Populasi Paus Pilot bisa terbebas dari ancaman kepunahan</w:t>
                      </w:r>
                    </w:p>
                  </w:txbxContent>
                </v:textbox>
              </v:rect>
            </w:pict>
          </mc:Fallback>
        </mc:AlternateContent>
      </w:r>
    </w:p>
    <w:p w:rsidR="00E5369C" w:rsidRPr="00836156" w:rsidRDefault="00E5369C" w:rsidP="00E5369C">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99060</wp:posOffset>
                </wp:positionV>
                <wp:extent cx="161925" cy="0"/>
                <wp:effectExtent l="19050" t="21590" r="19050" b="1651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6.75pt,7.8pt" to="1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" strokeweight="2.5pt">
                <v:stroke joinstyle="miter"/>
                <v:shadow color="#868686"/>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2897505</wp:posOffset>
                </wp:positionH>
                <wp:positionV relativeFrom="paragraph">
                  <wp:posOffset>165735</wp:posOffset>
                </wp:positionV>
                <wp:extent cx="147955" cy="0"/>
                <wp:effectExtent l="17780" t="21590" r="24765" b="165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8.15pt,13.05pt" to="239.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" strokeweight="2.5pt">
                <v:stroke joinstyle="miter"/>
                <v:shadow color="#868686"/>
              </v:line>
            </w:pict>
          </mc:Fallback>
        </mc:AlternateContent>
      </w:r>
    </w:p>
    <w:p w:rsidR="00E5369C" w:rsidRPr="00836156" w:rsidRDefault="00E5369C" w:rsidP="00E5369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784225</wp:posOffset>
                </wp:positionH>
                <wp:positionV relativeFrom="paragraph">
                  <wp:posOffset>175895</wp:posOffset>
                </wp:positionV>
                <wp:extent cx="635" cy="1493520"/>
                <wp:effectExtent l="19050" t="17780" r="18415"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352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61.75pt;margin-top:13.85pt;width:.05pt;height:1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" strokeweight="2.5pt">
                <v:shadow color="#868686"/>
              </v:shape>
            </w:pict>
          </mc:Fallback>
        </mc:AlternateContent>
      </w:r>
    </w:p>
    <w:p w:rsidR="00E5369C" w:rsidRPr="00836156" w:rsidRDefault="00E5369C" w:rsidP="00E5369C">
      <w:pPr>
        <w:rPr>
          <w:rFonts w:ascii="Times New Roman" w:hAnsi="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3565525</wp:posOffset>
                </wp:positionH>
                <wp:positionV relativeFrom="paragraph">
                  <wp:posOffset>266700</wp:posOffset>
                </wp:positionV>
                <wp:extent cx="635" cy="1073785"/>
                <wp:effectExtent l="19050" t="17780" r="18415"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378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80.75pt;margin-top:21pt;width:.05pt;height:8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" strokeweight="2.5pt">
                <v:shadow color="#868686"/>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4784725</wp:posOffset>
                </wp:positionH>
                <wp:positionV relativeFrom="paragraph">
                  <wp:posOffset>172085</wp:posOffset>
                </wp:positionV>
                <wp:extent cx="0" cy="1628140"/>
                <wp:effectExtent l="76200" t="27940" r="76200" b="203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814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76.75pt;margin-top:13.55pt;width:0;height:128.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" strokeweight="2.5pt">
                <v:stroke endarrow="block"/>
                <v:shadow color="#868686"/>
              </v:shape>
            </w:pict>
          </mc:Fallback>
        </mc:AlternateContent>
      </w:r>
    </w:p>
    <w:p w:rsidR="00E5369C" w:rsidRPr="00836156" w:rsidRDefault="00E5369C" w:rsidP="00E5369C">
      <w:pPr>
        <w:rPr>
          <w:rFonts w:ascii="Times New Roman" w:hAnsi="Times New Roman"/>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2079625</wp:posOffset>
                </wp:positionH>
                <wp:positionV relativeFrom="paragraph">
                  <wp:posOffset>167640</wp:posOffset>
                </wp:positionV>
                <wp:extent cx="635" cy="845185"/>
                <wp:effectExtent l="19050" t="18415" r="18415" b="222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518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63.75pt;margin-top:13.2pt;width:.05pt;height:6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" strokeweight="2.5pt">
                <v:shadow color="#868686"/>
              </v:shape>
            </w:pict>
          </mc:Fallback>
        </mc:AlternateContent>
      </w:r>
    </w:p>
    <w:p w:rsidR="00E5369C" w:rsidRPr="00836156" w:rsidRDefault="00E5369C" w:rsidP="00E5369C">
      <w:pPr>
        <w:rPr>
          <w:rFonts w:ascii="Times New Roman" w:hAnsi="Times New Roman"/>
          <w:sz w:val="24"/>
          <w:szCs w:val="24"/>
        </w:rPr>
      </w:pPr>
    </w:p>
    <w:p w:rsidR="00E5369C" w:rsidRPr="00836156" w:rsidRDefault="00E5369C" w:rsidP="00E5369C">
      <w:pPr>
        <w:rPr>
          <w:rFonts w:ascii="Times New Roman" w:hAnsi="Times New Roman"/>
          <w:sz w:val="24"/>
          <w:szCs w:val="24"/>
        </w:rPr>
      </w:pPr>
    </w:p>
    <w:p w:rsidR="00E5369C" w:rsidRPr="00836156" w:rsidRDefault="00E5369C" w:rsidP="00E5369C">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784225</wp:posOffset>
                </wp:positionH>
                <wp:positionV relativeFrom="paragraph">
                  <wp:posOffset>26670</wp:posOffset>
                </wp:positionV>
                <wp:extent cx="2781300" cy="0"/>
                <wp:effectExtent l="19050" t="24765" r="19050" b="228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75pt;margin-top:2.1pt;width:2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" strokeweight="2.5pt">
                <v:shadow color="#868686"/>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1739900</wp:posOffset>
                </wp:positionH>
                <wp:positionV relativeFrom="paragraph">
                  <wp:posOffset>256540</wp:posOffset>
                </wp:positionV>
                <wp:extent cx="459740" cy="0"/>
                <wp:effectExtent l="80645" t="24765" r="81280" b="298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9740" cy="0"/>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37pt;margin-top:20.2pt;width:36.2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" strokeweight="2.5pt">
                <v:stroke endarrow="block" joinstyle="miter"/>
                <v:shadow color="#868686"/>
              </v:shape>
            </w:pict>
          </mc:Fallback>
        </mc:AlternateContent>
      </w:r>
    </w:p>
    <w:p w:rsidR="00E5369C" w:rsidRPr="00836156" w:rsidRDefault="00E5369C" w:rsidP="00E5369C">
      <w:pPr>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3703320</wp:posOffset>
                </wp:positionH>
                <wp:positionV relativeFrom="paragraph">
                  <wp:posOffset>144780</wp:posOffset>
                </wp:positionV>
                <wp:extent cx="1668145" cy="1124585"/>
                <wp:effectExtent l="0" t="0" r="27305" b="184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145" cy="11245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Pr="00E27EE7" w:rsidRDefault="00E5369C" w:rsidP="00E5369C">
                            <w:pPr>
                              <w:rPr>
                                <w:szCs w:val="24"/>
                                <w:lang w:val="id-ID"/>
                              </w:rPr>
                            </w:pPr>
                            <w:r>
                              <w:rPr>
                                <w:rFonts w:ascii="Times New Roman" w:hAnsi="Times New Roman"/>
                                <w:sz w:val="24"/>
                                <w:lang w:val="id-ID"/>
                              </w:rPr>
                              <w:t xml:space="preserve">Melakukan </w:t>
                            </w:r>
                            <w:r>
                              <w:rPr>
                                <w:rFonts w:ascii="Times New Roman" w:hAnsi="Times New Roman"/>
                                <w:sz w:val="24"/>
                              </w:rPr>
                              <w:t xml:space="preserve">operasi penyelamatan dan kampanye </w:t>
                            </w:r>
                            <w:r>
                              <w:rPr>
                                <w:rFonts w:ascii="Times New Roman" w:hAnsi="Times New Roman"/>
                                <w:sz w:val="24"/>
                                <w:lang w:val="id-ID"/>
                              </w:rPr>
                              <w:t>untuk mencegah</w:t>
                            </w:r>
                            <w:r>
                              <w:rPr>
                                <w:rFonts w:ascii="Times New Roman" w:hAnsi="Times New Roman"/>
                                <w:sz w:val="24"/>
                              </w:rPr>
                              <w:t xml:space="preserve"> </w:t>
                            </w:r>
                            <w:r>
                              <w:rPr>
                                <w:szCs w:val="24"/>
                              </w:rPr>
                              <w:t>t</w:t>
                            </w:r>
                            <w:r>
                              <w:rPr>
                                <w:szCs w:val="24"/>
                                <w:lang w:val="id-ID"/>
                              </w:rPr>
                              <w:t xml:space="preserve">radisi </w:t>
                            </w:r>
                            <w:r w:rsidRPr="00B90406">
                              <w:rPr>
                                <w:i/>
                                <w:szCs w:val="24"/>
                                <w:lang w:val="id-ID"/>
                              </w:rPr>
                              <w:t>Grindadrap</w:t>
                            </w:r>
                          </w:p>
                          <w:p w:rsidR="00E5369C" w:rsidRPr="00E27EE7" w:rsidRDefault="00E5369C" w:rsidP="00E5369C">
                            <w:pPr>
                              <w:jc w:val="center"/>
                              <w:rPr>
                                <w:rFonts w:ascii="Times New Roman" w:hAnsi="Times New Roman"/>
                                <w:sz w:val="24"/>
                                <w:lang w:val="id-ID"/>
                              </w:rPr>
                            </w:pPr>
                            <w:r>
                              <w:rPr>
                                <w:rFonts w:ascii="Times New Roman" w:hAnsi="Times New Roman"/>
                                <w:sz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30" style="position:absolute;margin-left:291.6pt;margin-top:11.4pt;width:131.35pt;height:8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" fillcolor="window" strokecolor="windowText" strokeweight="1pt">
                <v:path arrowok="t"/>
                <v:textbox>
                  <w:txbxContent>
                    <w:p w:rsidR="00E5369C" w:rsidRPr="00E27EE7" w:rsidRDefault="00E5369C" w:rsidP="00E5369C">
                      <w:pPr>
                        <w:rPr>
                          <w:szCs w:val="24"/>
                          <w:lang w:val="id-ID"/>
                        </w:rPr>
                      </w:pPr>
                      <w:r>
                        <w:rPr>
                          <w:rFonts w:ascii="Times New Roman" w:hAnsi="Times New Roman"/>
                          <w:sz w:val="24"/>
                          <w:lang w:val="id-ID"/>
                        </w:rPr>
                        <w:t xml:space="preserve">Melakukan </w:t>
                      </w:r>
                      <w:r>
                        <w:rPr>
                          <w:rFonts w:ascii="Times New Roman" w:hAnsi="Times New Roman"/>
                          <w:sz w:val="24"/>
                        </w:rPr>
                        <w:t xml:space="preserve">operasi penyelamatan dan kampanye </w:t>
                      </w:r>
                      <w:r>
                        <w:rPr>
                          <w:rFonts w:ascii="Times New Roman" w:hAnsi="Times New Roman"/>
                          <w:sz w:val="24"/>
                          <w:lang w:val="id-ID"/>
                        </w:rPr>
                        <w:t>untuk mencegah</w:t>
                      </w:r>
                      <w:r>
                        <w:rPr>
                          <w:rFonts w:ascii="Times New Roman" w:hAnsi="Times New Roman"/>
                          <w:sz w:val="24"/>
                        </w:rPr>
                        <w:t xml:space="preserve"> </w:t>
                      </w:r>
                      <w:r>
                        <w:rPr>
                          <w:szCs w:val="24"/>
                        </w:rPr>
                        <w:t>t</w:t>
                      </w:r>
                      <w:r>
                        <w:rPr>
                          <w:szCs w:val="24"/>
                          <w:lang w:val="id-ID"/>
                        </w:rPr>
                        <w:t xml:space="preserve">radisi </w:t>
                      </w:r>
                      <w:r w:rsidRPr="00B90406">
                        <w:rPr>
                          <w:i/>
                          <w:szCs w:val="24"/>
                          <w:lang w:val="id-ID"/>
                        </w:rPr>
                        <w:t>Grindadrap</w:t>
                      </w:r>
                    </w:p>
                    <w:p w:rsidR="00E5369C" w:rsidRPr="00E27EE7" w:rsidRDefault="00E5369C" w:rsidP="00E5369C">
                      <w:pPr>
                        <w:jc w:val="center"/>
                        <w:rPr>
                          <w:rFonts w:ascii="Times New Roman" w:hAnsi="Times New Roman"/>
                          <w:sz w:val="24"/>
                          <w:lang w:val="id-ID"/>
                        </w:rPr>
                      </w:pPr>
                      <w:r>
                        <w:rPr>
                          <w:rFonts w:ascii="Times New Roman" w:hAnsi="Times New Roman"/>
                          <w:sz w:val="24"/>
                          <w:lang w:val="id-ID"/>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527050</wp:posOffset>
                </wp:positionH>
                <wp:positionV relativeFrom="paragraph">
                  <wp:posOffset>157480</wp:posOffset>
                </wp:positionV>
                <wp:extent cx="2981960" cy="880110"/>
                <wp:effectExtent l="0" t="0" r="2794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960" cy="880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369C" w:rsidRDefault="00E5369C" w:rsidP="00E5369C">
                            <w:pPr>
                              <w:rPr>
                                <w:rFonts w:ascii="Times New Roman" w:hAnsi="Times New Roman"/>
                                <w:sz w:val="24"/>
                                <w:szCs w:val="24"/>
                                <w:lang w:val="id-ID"/>
                              </w:rPr>
                            </w:pPr>
                            <w:r w:rsidRPr="00335AC8">
                              <w:rPr>
                                <w:rFonts w:ascii="Times New Roman" w:hAnsi="Times New Roman"/>
                                <w:i/>
                                <w:sz w:val="24"/>
                                <w:szCs w:val="24"/>
                                <w:lang w:val="id-ID"/>
                              </w:rPr>
                              <w:t>Sea Shepherd Conservation Society</w:t>
                            </w:r>
                            <w:r>
                              <w:rPr>
                                <w:rFonts w:ascii="Times New Roman" w:hAnsi="Times New Roman"/>
                                <w:sz w:val="24"/>
                                <w:szCs w:val="24"/>
                                <w:lang w:val="id-ID"/>
                              </w:rPr>
                              <w:t xml:space="preserve"> (SSCS) </w:t>
                            </w:r>
                          </w:p>
                          <w:p w:rsidR="00E5369C" w:rsidRPr="007A62A1" w:rsidRDefault="00E5369C" w:rsidP="00E5369C">
                            <w:pPr>
                              <w:rPr>
                                <w:rFonts w:ascii="Times New Roman" w:hAnsi="Times New Roman"/>
                                <w:sz w:val="24"/>
                                <w:szCs w:val="24"/>
                                <w:lang w:val="id-ID"/>
                              </w:rPr>
                            </w:pPr>
                            <w:r>
                              <w:rPr>
                                <w:rFonts w:ascii="Times New Roman" w:hAnsi="Times New Roman"/>
                                <w:sz w:val="24"/>
                                <w:szCs w:val="24"/>
                                <w:lang w:val="id-ID"/>
                              </w:rPr>
                              <w:t>bergerak berdasarkan Laws and Charters diatas</w:t>
                            </w:r>
                          </w:p>
                          <w:p w:rsidR="00E5369C" w:rsidRPr="00D462F3" w:rsidRDefault="00E5369C" w:rsidP="00E5369C">
                            <w:pPr>
                              <w:pStyle w:val="ListParagraph"/>
                              <w:ind w:left="0"/>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margin-left:41.5pt;margin-top:12.4pt;width:234.8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" fillcolor="window" strokecolor="windowText" strokeweight="1pt">
                <v:path arrowok="t"/>
                <v:textbox>
                  <w:txbxContent>
                    <w:p w:rsidR="00E5369C" w:rsidRDefault="00E5369C" w:rsidP="00E5369C">
                      <w:pPr>
                        <w:rPr>
                          <w:rFonts w:ascii="Times New Roman" w:hAnsi="Times New Roman"/>
                          <w:sz w:val="24"/>
                          <w:szCs w:val="24"/>
                          <w:lang w:val="id-ID"/>
                        </w:rPr>
                      </w:pPr>
                      <w:r w:rsidRPr="00335AC8">
                        <w:rPr>
                          <w:rFonts w:ascii="Times New Roman" w:hAnsi="Times New Roman"/>
                          <w:i/>
                          <w:sz w:val="24"/>
                          <w:szCs w:val="24"/>
                          <w:lang w:val="id-ID"/>
                        </w:rPr>
                        <w:t>Sea Shepherd Conservation Society</w:t>
                      </w:r>
                      <w:r>
                        <w:rPr>
                          <w:rFonts w:ascii="Times New Roman" w:hAnsi="Times New Roman"/>
                          <w:sz w:val="24"/>
                          <w:szCs w:val="24"/>
                          <w:lang w:val="id-ID"/>
                        </w:rPr>
                        <w:t xml:space="preserve"> (SSCS) </w:t>
                      </w:r>
                    </w:p>
                    <w:p w:rsidR="00E5369C" w:rsidRPr="007A62A1" w:rsidRDefault="00E5369C" w:rsidP="00E5369C">
                      <w:pPr>
                        <w:rPr>
                          <w:rFonts w:ascii="Times New Roman" w:hAnsi="Times New Roman"/>
                          <w:sz w:val="24"/>
                          <w:szCs w:val="24"/>
                          <w:lang w:val="id-ID"/>
                        </w:rPr>
                      </w:pPr>
                      <w:r>
                        <w:rPr>
                          <w:rFonts w:ascii="Times New Roman" w:hAnsi="Times New Roman"/>
                          <w:sz w:val="24"/>
                          <w:szCs w:val="24"/>
                          <w:lang w:val="id-ID"/>
                        </w:rPr>
                        <w:t>bergerak berdasarkan Laws and Charters diatas</w:t>
                      </w:r>
                    </w:p>
                    <w:p w:rsidR="00E5369C" w:rsidRPr="00D462F3" w:rsidRDefault="00E5369C" w:rsidP="00E5369C">
                      <w:pPr>
                        <w:pStyle w:val="ListParagraph"/>
                        <w:ind w:left="0"/>
                        <w:rPr>
                          <w:rFonts w:ascii="Times New Roman" w:hAnsi="Times New Roman"/>
                          <w:sz w:val="24"/>
                          <w:szCs w:val="24"/>
                        </w:rPr>
                      </w:pPr>
                    </w:p>
                  </w:txbxContent>
                </v:textbox>
              </v:rect>
            </w:pict>
          </mc:Fallback>
        </mc:AlternateContent>
      </w:r>
    </w:p>
    <w:p w:rsidR="00E5369C" w:rsidRPr="00836156" w:rsidRDefault="00E5369C" w:rsidP="00E5369C">
      <w:pPr>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3509010</wp:posOffset>
                </wp:positionH>
                <wp:positionV relativeFrom="paragraph">
                  <wp:posOffset>286385</wp:posOffset>
                </wp:positionV>
                <wp:extent cx="218440" cy="0"/>
                <wp:effectExtent l="19685" t="74930" r="28575" b="774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76.3pt;margin-top:22.55pt;width:1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" strokeweight="2.5pt">
                <v:stroke endarrow="block" joinstyle="miter"/>
                <v:shadow color="#868686"/>
              </v:shape>
            </w:pict>
          </mc:Fallback>
        </mc:AlternateContent>
      </w:r>
    </w:p>
    <w:p w:rsidR="00E5369C" w:rsidRPr="00836156" w:rsidRDefault="00E5369C" w:rsidP="00E5369C">
      <w:pPr>
        <w:rPr>
          <w:rFonts w:ascii="Times New Roman" w:hAnsi="Times New Roman"/>
          <w:sz w:val="24"/>
          <w:szCs w:val="24"/>
        </w:rPr>
      </w:pPr>
    </w:p>
    <w:p w:rsidR="00E5369C" w:rsidRPr="00836156" w:rsidRDefault="00E5369C" w:rsidP="00E5369C">
      <w:pPr>
        <w:rPr>
          <w:rFonts w:ascii="Times New Roman" w:hAnsi="Times New Roman"/>
          <w:sz w:val="24"/>
          <w:szCs w:val="24"/>
        </w:rPr>
      </w:pPr>
    </w:p>
    <w:p w:rsidR="00E5369C" w:rsidRPr="00411F96" w:rsidRDefault="00E5369C" w:rsidP="00E5369C">
      <w:pPr>
        <w:rPr>
          <w:rFonts w:ascii="Times New Roman" w:hAnsi="Times New Roman"/>
          <w:sz w:val="24"/>
          <w:szCs w:val="24"/>
          <w:lang w:val="id-ID"/>
        </w:rPr>
      </w:pPr>
    </w:p>
    <w:p w:rsidR="00E5369C" w:rsidRPr="00140B87" w:rsidRDefault="00E5369C" w:rsidP="00E5369C">
      <w:pPr>
        <w:pStyle w:val="Caption"/>
        <w:jc w:val="center"/>
        <w:rPr>
          <w:rFonts w:ascii="Times New Roman" w:hAnsi="Times New Roman"/>
          <w:b w:val="0"/>
        </w:rPr>
      </w:pPr>
      <w:bookmarkStart w:id="27" w:name="_Toc484634452"/>
      <w:r w:rsidRPr="00140B87">
        <w:rPr>
          <w:rFonts w:ascii="Times New Roman" w:hAnsi="Times New Roman"/>
        </w:rPr>
        <w:t xml:space="preserve">Gambar 1. </w:t>
      </w:r>
      <w:r w:rsidRPr="00140B87">
        <w:rPr>
          <w:rFonts w:ascii="Times New Roman" w:hAnsi="Times New Roman"/>
        </w:rPr>
        <w:fldChar w:fldCharType="begin"/>
      </w:r>
      <w:r w:rsidRPr="00140B87">
        <w:rPr>
          <w:rFonts w:ascii="Times New Roman" w:hAnsi="Times New Roman"/>
        </w:rPr>
        <w:instrText xml:space="preserve"> SEQ Gambar_1. \* ARABIC </w:instrText>
      </w:r>
      <w:r w:rsidRPr="00140B87">
        <w:rPr>
          <w:rFonts w:ascii="Times New Roman" w:hAnsi="Times New Roman"/>
        </w:rPr>
        <w:fldChar w:fldCharType="separate"/>
      </w:r>
      <w:r>
        <w:rPr>
          <w:rFonts w:ascii="Times New Roman" w:hAnsi="Times New Roman"/>
          <w:noProof/>
        </w:rPr>
        <w:t>1</w:t>
      </w:r>
      <w:r w:rsidRPr="00140B87">
        <w:rPr>
          <w:rFonts w:ascii="Times New Roman" w:hAnsi="Times New Roman"/>
        </w:rPr>
        <w:fldChar w:fldCharType="end"/>
      </w:r>
      <w:r w:rsidRPr="00140B87">
        <w:rPr>
          <w:rFonts w:ascii="Times New Roman" w:hAnsi="Times New Roman"/>
        </w:rPr>
        <w:t xml:space="preserve"> </w:t>
      </w:r>
      <w:r w:rsidRPr="00140B87">
        <w:rPr>
          <w:rFonts w:ascii="Times New Roman" w:hAnsi="Times New Roman"/>
          <w:b w:val="0"/>
        </w:rPr>
        <w:t>Skema Kerangka Teoritis</w:t>
      </w:r>
      <w:bookmarkEnd w:id="27"/>
    </w:p>
    <w:p w:rsidR="00E5369C" w:rsidRDefault="00E5369C" w:rsidP="00E5369C">
      <w:pPr>
        <w:tabs>
          <w:tab w:val="left" w:pos="4695"/>
        </w:tabs>
        <w:rPr>
          <w:rFonts w:ascii="Times New Roman" w:hAnsi="Times New Roman"/>
          <w:b/>
          <w:sz w:val="20"/>
          <w:szCs w:val="20"/>
        </w:rPr>
      </w:pPr>
    </w:p>
    <w:p w:rsidR="00E5369C" w:rsidRPr="00B7542D" w:rsidRDefault="00E5369C" w:rsidP="00E5369C">
      <w:pPr>
        <w:pStyle w:val="Heading2"/>
        <w:numPr>
          <w:ilvl w:val="0"/>
          <w:numId w:val="2"/>
        </w:numPr>
        <w:spacing w:line="480" w:lineRule="auto"/>
        <w:rPr>
          <w:color w:val="auto"/>
          <w:szCs w:val="24"/>
        </w:rPr>
      </w:pPr>
      <w:bookmarkStart w:id="28" w:name="_Toc470245275"/>
      <w:bookmarkStart w:id="29" w:name="_Toc485057379"/>
      <w:r w:rsidRPr="00B7542D">
        <w:rPr>
          <w:color w:val="auto"/>
          <w:szCs w:val="24"/>
        </w:rPr>
        <w:t>Metode dan Teknik Pengumpulan Data</w:t>
      </w:r>
      <w:bookmarkEnd w:id="28"/>
      <w:bookmarkEnd w:id="29"/>
    </w:p>
    <w:p w:rsidR="00E5369C" w:rsidRDefault="00E5369C" w:rsidP="00E5369C">
      <w:pPr>
        <w:pStyle w:val="Heading3"/>
        <w:numPr>
          <w:ilvl w:val="0"/>
          <w:numId w:val="8"/>
        </w:numPr>
        <w:spacing w:line="480" w:lineRule="auto"/>
        <w:ind w:left="1080"/>
        <w:rPr>
          <w:b w:val="0"/>
        </w:rPr>
      </w:pPr>
      <w:bookmarkStart w:id="30" w:name="_Toc470245277"/>
      <w:bookmarkStart w:id="31" w:name="_Toc485057380"/>
      <w:r>
        <w:rPr>
          <w:b w:val="0"/>
        </w:rPr>
        <w:t>Metode Penelitian</w:t>
      </w:r>
      <w:bookmarkEnd w:id="30"/>
      <w:bookmarkEnd w:id="31"/>
      <w:r>
        <w:rPr>
          <w:b w:val="0"/>
        </w:rPr>
        <w:t xml:space="preserve"> </w:t>
      </w:r>
    </w:p>
    <w:p w:rsidR="00E5369C" w:rsidRDefault="00E5369C" w:rsidP="00E5369C">
      <w:pPr>
        <w:pStyle w:val="ListParagraph"/>
        <w:spacing w:line="480" w:lineRule="auto"/>
        <w:ind w:firstLine="720"/>
        <w:jc w:val="both"/>
        <w:rPr>
          <w:rFonts w:ascii="Times New Roman" w:hAnsi="Times New Roman"/>
          <w:sz w:val="24"/>
          <w:szCs w:val="24"/>
        </w:rPr>
      </w:pPr>
      <w:r w:rsidRPr="00EA1F35">
        <w:rPr>
          <w:rFonts w:ascii="Times New Roman" w:hAnsi="Times New Roman"/>
          <w:sz w:val="24"/>
          <w:szCs w:val="24"/>
        </w:rPr>
        <w:t xml:space="preserve">Metode penelitian yang digunakan oleh penulis adalah jenis penelitian analisis deskriptif dimana penulis berupaya menggambarkan kenyataan dengan situasi berdasarkan konsep-konsep yang digunakan. Jenis data yang penulis gunakan dalam penelitian ini adalah data sekunder, yaitu data yang diperoleh langsung dari hasil penelaahan studi kepustakaan yang terdiri dari buku-buku dan sumber artikel. </w:t>
      </w:r>
    </w:p>
    <w:p w:rsidR="00E5369C" w:rsidRDefault="00E5369C" w:rsidP="00E5369C">
      <w:pPr>
        <w:pStyle w:val="Heading3"/>
        <w:numPr>
          <w:ilvl w:val="0"/>
          <w:numId w:val="8"/>
        </w:numPr>
        <w:spacing w:line="480" w:lineRule="auto"/>
        <w:ind w:left="1080"/>
        <w:rPr>
          <w:b w:val="0"/>
        </w:rPr>
      </w:pPr>
      <w:bookmarkStart w:id="32" w:name="_Toc470245278"/>
      <w:bookmarkStart w:id="33" w:name="_Toc485057381"/>
      <w:r>
        <w:rPr>
          <w:b w:val="0"/>
        </w:rPr>
        <w:lastRenderedPageBreak/>
        <w:t>Teknik Pengumpulan Data</w:t>
      </w:r>
      <w:bookmarkEnd w:id="32"/>
      <w:bookmarkEnd w:id="33"/>
    </w:p>
    <w:p w:rsidR="00E5369C" w:rsidRPr="00EA1F35" w:rsidRDefault="00E5369C" w:rsidP="00E5369C">
      <w:pPr>
        <w:pStyle w:val="ListParagraph"/>
        <w:spacing w:line="480" w:lineRule="auto"/>
        <w:ind w:firstLine="720"/>
        <w:jc w:val="both"/>
        <w:rPr>
          <w:rFonts w:ascii="Times New Roman" w:hAnsi="Times New Roman"/>
          <w:sz w:val="24"/>
          <w:szCs w:val="24"/>
        </w:rPr>
      </w:pPr>
      <w:r w:rsidRPr="00EA1F35">
        <w:rPr>
          <w:rFonts w:ascii="Times New Roman" w:hAnsi="Times New Roman"/>
          <w:sz w:val="24"/>
          <w:szCs w:val="24"/>
        </w:rPr>
        <w:t xml:space="preserve">Untuk teknik pengumpulan data yang penulis gunakan adalah teknik studi kepustakaan yaitu, penulusuran data-data yang bersumber dari bahan-bahan tertulis yang berasal dari buku, beberapa dokumen, media masa, internet serta sumber-sumber lainnya yang berkaitan dengan masalah ini. Teknik analisis data yang di gunakan dalam penelitian ini adalah </w:t>
      </w:r>
      <w:r w:rsidRPr="00EA1F35">
        <w:rPr>
          <w:rFonts w:ascii="Times New Roman" w:hAnsi="Times New Roman"/>
          <w:i/>
          <w:sz w:val="24"/>
          <w:szCs w:val="24"/>
        </w:rPr>
        <w:t xml:space="preserve">content analysis </w:t>
      </w:r>
      <w:r w:rsidRPr="00EA1F35">
        <w:rPr>
          <w:rFonts w:ascii="Times New Roman" w:hAnsi="Times New Roman"/>
          <w:sz w:val="24"/>
          <w:szCs w:val="24"/>
        </w:rPr>
        <w:t xml:space="preserve">yaitu dengan menganalisa sumber-sumber tertulis untuk menjelaskan fenomena yang terjadi. </w:t>
      </w:r>
    </w:p>
    <w:p w:rsidR="00E5369C" w:rsidRPr="00B7542D" w:rsidRDefault="00E5369C" w:rsidP="00E5369C">
      <w:pPr>
        <w:pStyle w:val="Heading2"/>
        <w:numPr>
          <w:ilvl w:val="0"/>
          <w:numId w:val="2"/>
        </w:numPr>
        <w:spacing w:line="480" w:lineRule="auto"/>
        <w:rPr>
          <w:color w:val="auto"/>
          <w:szCs w:val="24"/>
        </w:rPr>
      </w:pPr>
      <w:bookmarkStart w:id="34" w:name="_Toc470245279"/>
      <w:bookmarkStart w:id="35" w:name="_Toc485057382"/>
      <w:r w:rsidRPr="00B7542D">
        <w:rPr>
          <w:color w:val="auto"/>
          <w:szCs w:val="24"/>
        </w:rPr>
        <w:t>Lokasi dan Lamanya Penelitian</w:t>
      </w:r>
      <w:bookmarkEnd w:id="34"/>
      <w:bookmarkEnd w:id="35"/>
      <w:r w:rsidRPr="00B7542D">
        <w:rPr>
          <w:color w:val="auto"/>
          <w:szCs w:val="24"/>
        </w:rPr>
        <w:t xml:space="preserve"> </w:t>
      </w:r>
    </w:p>
    <w:p w:rsidR="00E5369C" w:rsidRPr="00E502EF" w:rsidRDefault="00E5369C" w:rsidP="00E5369C">
      <w:pPr>
        <w:pStyle w:val="Heading3"/>
        <w:numPr>
          <w:ilvl w:val="0"/>
          <w:numId w:val="10"/>
        </w:numPr>
        <w:spacing w:line="480" w:lineRule="auto"/>
        <w:ind w:left="1080"/>
        <w:rPr>
          <w:b w:val="0"/>
        </w:rPr>
      </w:pPr>
      <w:bookmarkStart w:id="36" w:name="_Toc470245280"/>
      <w:bookmarkStart w:id="37" w:name="_Toc485057383"/>
      <w:r>
        <w:rPr>
          <w:b w:val="0"/>
        </w:rPr>
        <w:t>Lokasi Penelitian</w:t>
      </w:r>
      <w:bookmarkEnd w:id="36"/>
      <w:bookmarkEnd w:id="37"/>
      <w:r>
        <w:rPr>
          <w:b w:val="0"/>
        </w:rPr>
        <w:t xml:space="preserve"> </w:t>
      </w:r>
    </w:p>
    <w:p w:rsidR="00E5369C" w:rsidRPr="008713DC" w:rsidRDefault="00E5369C" w:rsidP="00E5369C">
      <w:pPr>
        <w:pStyle w:val="ListParagraph"/>
        <w:spacing w:line="480" w:lineRule="auto"/>
        <w:jc w:val="both"/>
        <w:rPr>
          <w:rFonts w:ascii="Times New Roman" w:hAnsi="Times New Roman"/>
          <w:sz w:val="24"/>
          <w:szCs w:val="24"/>
        </w:rPr>
      </w:pPr>
      <w:r w:rsidRPr="008713DC">
        <w:rPr>
          <w:rFonts w:ascii="Times New Roman" w:hAnsi="Times New Roman"/>
          <w:sz w:val="24"/>
          <w:szCs w:val="24"/>
        </w:rPr>
        <w:t>Penulis melakukan penelitian ini di beberapa tempat, yaitu:</w:t>
      </w:r>
    </w:p>
    <w:p w:rsidR="00E5369C" w:rsidRPr="008713DC" w:rsidRDefault="00E5369C" w:rsidP="00E5369C">
      <w:pPr>
        <w:pStyle w:val="ListParagraph"/>
        <w:numPr>
          <w:ilvl w:val="0"/>
          <w:numId w:val="9"/>
        </w:numPr>
        <w:spacing w:line="480" w:lineRule="auto"/>
        <w:jc w:val="both"/>
        <w:rPr>
          <w:rFonts w:ascii="Times New Roman" w:hAnsi="Times New Roman"/>
          <w:sz w:val="24"/>
          <w:szCs w:val="24"/>
        </w:rPr>
      </w:pPr>
      <w:r w:rsidRPr="008713DC">
        <w:rPr>
          <w:rFonts w:ascii="Times New Roman" w:hAnsi="Times New Roman"/>
          <w:sz w:val="24"/>
          <w:szCs w:val="24"/>
        </w:rPr>
        <w:t>Perpustakaan FIS</w:t>
      </w:r>
      <w:r>
        <w:rPr>
          <w:rFonts w:ascii="Times New Roman" w:hAnsi="Times New Roman"/>
          <w:sz w:val="24"/>
          <w:szCs w:val="24"/>
        </w:rPr>
        <w:t>IP Universitas Pasundan.</w:t>
      </w:r>
    </w:p>
    <w:p w:rsidR="00E5369C" w:rsidRPr="008713DC" w:rsidRDefault="00E5369C" w:rsidP="00E5369C">
      <w:pPr>
        <w:pStyle w:val="ListParagraph"/>
        <w:spacing w:line="480" w:lineRule="auto"/>
        <w:ind w:left="1080"/>
        <w:jc w:val="both"/>
        <w:rPr>
          <w:rFonts w:ascii="Times New Roman" w:hAnsi="Times New Roman"/>
          <w:sz w:val="24"/>
          <w:szCs w:val="24"/>
        </w:rPr>
      </w:pPr>
      <w:r w:rsidRPr="008713DC">
        <w:rPr>
          <w:rFonts w:ascii="Times New Roman" w:hAnsi="Times New Roman"/>
          <w:sz w:val="24"/>
          <w:szCs w:val="24"/>
        </w:rPr>
        <w:t>Jl. Lengkong Besar No. 68 Bandung</w:t>
      </w:r>
      <w:r>
        <w:rPr>
          <w:rFonts w:ascii="Times New Roman" w:hAnsi="Times New Roman"/>
          <w:sz w:val="24"/>
          <w:szCs w:val="24"/>
        </w:rPr>
        <w:t>.</w:t>
      </w:r>
    </w:p>
    <w:p w:rsidR="00E5369C" w:rsidRPr="008713DC" w:rsidRDefault="00E5369C" w:rsidP="00E5369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lang w:val="id-ID"/>
        </w:rPr>
        <w:t>Perpustakaan FISIP Universitas Parahyangan</w:t>
      </w:r>
    </w:p>
    <w:p w:rsidR="00E5369C" w:rsidRDefault="00E5369C" w:rsidP="00E5369C">
      <w:pPr>
        <w:pStyle w:val="ListParagraph"/>
        <w:spacing w:line="480" w:lineRule="auto"/>
        <w:ind w:left="1080"/>
        <w:jc w:val="both"/>
        <w:rPr>
          <w:rFonts w:ascii="Times New Roman" w:hAnsi="Times New Roman"/>
          <w:sz w:val="24"/>
          <w:szCs w:val="24"/>
        </w:rPr>
      </w:pPr>
      <w:r>
        <w:rPr>
          <w:rFonts w:ascii="Times New Roman" w:hAnsi="Times New Roman"/>
          <w:sz w:val="24"/>
          <w:szCs w:val="24"/>
        </w:rPr>
        <w:t>J</w:t>
      </w:r>
      <w:r>
        <w:rPr>
          <w:rFonts w:ascii="Times New Roman" w:hAnsi="Times New Roman"/>
          <w:sz w:val="24"/>
          <w:szCs w:val="24"/>
          <w:lang w:val="id-ID"/>
        </w:rPr>
        <w:t>l.</w:t>
      </w:r>
      <w:r w:rsidRPr="00F22BFB">
        <w:rPr>
          <w:rFonts w:ascii="Times New Roman" w:hAnsi="Times New Roman"/>
          <w:sz w:val="24"/>
          <w:szCs w:val="24"/>
        </w:rPr>
        <w:t xml:space="preserve"> Ciumbuleuit No.94, Kota Bandung, Jawa Barat</w:t>
      </w:r>
      <w:r>
        <w:rPr>
          <w:rFonts w:ascii="Times New Roman" w:hAnsi="Times New Roman"/>
          <w:sz w:val="24"/>
          <w:szCs w:val="24"/>
        </w:rPr>
        <w:t>.</w:t>
      </w:r>
    </w:p>
    <w:p w:rsidR="00E5369C" w:rsidRDefault="00E5369C" w:rsidP="00E5369C">
      <w:pPr>
        <w:pStyle w:val="Heading3"/>
        <w:numPr>
          <w:ilvl w:val="0"/>
          <w:numId w:val="10"/>
        </w:numPr>
        <w:spacing w:line="480" w:lineRule="auto"/>
        <w:ind w:left="1080"/>
        <w:rPr>
          <w:b w:val="0"/>
        </w:rPr>
      </w:pPr>
      <w:bookmarkStart w:id="38" w:name="_Toc470245281"/>
      <w:bookmarkStart w:id="39" w:name="_Toc485057384"/>
      <w:r>
        <w:rPr>
          <w:b w:val="0"/>
        </w:rPr>
        <w:t>Lama Penelitian</w:t>
      </w:r>
      <w:bookmarkEnd w:id="38"/>
      <w:bookmarkEnd w:id="39"/>
    </w:p>
    <w:p w:rsidR="00E5369C" w:rsidRPr="00A02FA4" w:rsidRDefault="00E5369C" w:rsidP="00E5369C">
      <w:pPr>
        <w:tabs>
          <w:tab w:val="left" w:pos="450"/>
        </w:tabs>
        <w:spacing w:line="480" w:lineRule="auto"/>
        <w:ind w:left="720" w:firstLine="720"/>
        <w:jc w:val="both"/>
        <w:rPr>
          <w:rFonts w:ascii="Times New Roman" w:hAnsi="Times New Roman"/>
          <w:sz w:val="24"/>
          <w:szCs w:val="24"/>
        </w:rPr>
      </w:pPr>
      <w:r>
        <w:rPr>
          <w:rFonts w:ascii="Times New Roman" w:hAnsi="Times New Roman"/>
          <w:sz w:val="24"/>
          <w:szCs w:val="24"/>
        </w:rPr>
        <w:t>Penelitian ini dilaksanakan terhitung dari bulan Januari 2017 sampai Juni 2017.</w:t>
      </w:r>
    </w:p>
    <w:p w:rsidR="00E5369C" w:rsidRPr="00B7542D" w:rsidRDefault="00E5369C" w:rsidP="00E5369C">
      <w:pPr>
        <w:pStyle w:val="Heading2"/>
        <w:numPr>
          <w:ilvl w:val="0"/>
          <w:numId w:val="2"/>
        </w:numPr>
        <w:spacing w:line="480" w:lineRule="auto"/>
        <w:rPr>
          <w:color w:val="auto"/>
          <w:szCs w:val="24"/>
        </w:rPr>
      </w:pPr>
      <w:bookmarkStart w:id="40" w:name="_Toc470245282"/>
      <w:bookmarkStart w:id="41" w:name="_Toc485057385"/>
      <w:r w:rsidRPr="00B7542D">
        <w:rPr>
          <w:color w:val="auto"/>
          <w:szCs w:val="24"/>
        </w:rPr>
        <w:t>Sistematika Penulisan</w:t>
      </w:r>
      <w:bookmarkEnd w:id="40"/>
      <w:bookmarkEnd w:id="41"/>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Dalam penulisan skripsi ini terdiri dari lima bab dengan sistematika penulisan sebagai berikut: </w:t>
      </w:r>
    </w:p>
    <w:p w:rsidR="00E5369C" w:rsidRDefault="00E5369C" w:rsidP="00E5369C">
      <w:pPr>
        <w:spacing w:line="480" w:lineRule="auto"/>
        <w:ind w:left="360" w:firstLine="360"/>
        <w:jc w:val="both"/>
        <w:rPr>
          <w:rFonts w:ascii="Times New Roman" w:hAnsi="Times New Roman"/>
          <w:sz w:val="24"/>
          <w:szCs w:val="24"/>
        </w:rPr>
      </w:pPr>
    </w:p>
    <w:p w:rsidR="00E5369C" w:rsidRDefault="00E5369C" w:rsidP="00E5369C">
      <w:pPr>
        <w:spacing w:line="480" w:lineRule="auto"/>
        <w:ind w:left="720"/>
        <w:jc w:val="both"/>
        <w:rPr>
          <w:rFonts w:ascii="Times New Roman" w:hAnsi="Times New Roman"/>
          <w:b/>
          <w:sz w:val="24"/>
          <w:szCs w:val="24"/>
        </w:rPr>
      </w:pPr>
      <w:r>
        <w:rPr>
          <w:rFonts w:ascii="Times New Roman" w:hAnsi="Times New Roman"/>
          <w:b/>
          <w:sz w:val="24"/>
          <w:szCs w:val="24"/>
        </w:rPr>
        <w:lastRenderedPageBreak/>
        <w:t>BAB I: PENDAHULUAN</w:t>
      </w:r>
    </w:p>
    <w:p w:rsidR="00E5369C" w:rsidRDefault="00E5369C" w:rsidP="00E5369C">
      <w:pPr>
        <w:spacing w:line="480" w:lineRule="auto"/>
        <w:ind w:left="900" w:firstLine="540"/>
        <w:jc w:val="both"/>
        <w:rPr>
          <w:rFonts w:ascii="Times New Roman" w:hAnsi="Times New Roman"/>
          <w:sz w:val="24"/>
          <w:szCs w:val="24"/>
        </w:rPr>
      </w:pPr>
      <w:r>
        <w:rPr>
          <w:rFonts w:ascii="Times New Roman" w:hAnsi="Times New Roman"/>
          <w:sz w:val="24"/>
          <w:szCs w:val="24"/>
        </w:rPr>
        <w:t>Pada bab ini akan dipaparkan tentang latar belakang masalah penelitian yang membahas tentang informasi awal mengenai subjek-subjek yang akan dibahas. Indetifikasi masalah, merupakan beberapa masalah terkait bahasan. Rumusan masalah, yang berisikan masalah utama dalam penelitian. Lalu terdapat pula tujuan penelitian, kegunaan penelitian, kerangka penelitian, metode penelitian, teknik pengumpulan data. Selain itu, lokasi penelitian, jadwal dan kegiatan penelitian serta sistematika penelitian pun terdapat pada bab satu.</w:t>
      </w:r>
    </w:p>
    <w:p w:rsidR="00E5369C" w:rsidRDefault="00E5369C" w:rsidP="00E5369C">
      <w:pPr>
        <w:spacing w:line="480" w:lineRule="auto"/>
        <w:ind w:left="720"/>
        <w:jc w:val="both"/>
        <w:rPr>
          <w:rFonts w:ascii="Times New Roman" w:hAnsi="Times New Roman"/>
          <w:b/>
          <w:sz w:val="24"/>
          <w:szCs w:val="24"/>
        </w:rPr>
      </w:pPr>
      <w:r>
        <w:rPr>
          <w:rFonts w:ascii="Times New Roman" w:hAnsi="Times New Roman"/>
          <w:b/>
          <w:sz w:val="24"/>
          <w:szCs w:val="24"/>
        </w:rPr>
        <w:t xml:space="preserve">BAB II: ORGANISASI INTERNASIONAL </w:t>
      </w:r>
      <w:r w:rsidRPr="00F128E7">
        <w:rPr>
          <w:rFonts w:ascii="Times New Roman" w:hAnsi="Times New Roman"/>
          <w:b/>
          <w:i/>
          <w:sz w:val="24"/>
          <w:szCs w:val="24"/>
        </w:rPr>
        <w:t>SEA SHEPHERD</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Dalam bab ini akan dipaparkan mengenai organisasi </w:t>
      </w:r>
      <w:r w:rsidRPr="00F128E7">
        <w:rPr>
          <w:rFonts w:ascii="Times New Roman" w:hAnsi="Times New Roman"/>
          <w:i/>
          <w:sz w:val="24"/>
          <w:szCs w:val="24"/>
        </w:rPr>
        <w:t xml:space="preserve">Sea Shepherd </w:t>
      </w:r>
      <w:r>
        <w:rPr>
          <w:rFonts w:ascii="Times New Roman" w:hAnsi="Times New Roman"/>
          <w:sz w:val="24"/>
          <w:szCs w:val="24"/>
        </w:rPr>
        <w:t xml:space="preserve">sebagai objek variabel bebas dalam penelitian saya. Menguraikan tentang sejarah, tugas, fungsi dan peran </w:t>
      </w:r>
      <w:r w:rsidRPr="00F128E7">
        <w:rPr>
          <w:rFonts w:ascii="Times New Roman" w:hAnsi="Times New Roman"/>
          <w:i/>
          <w:sz w:val="24"/>
          <w:szCs w:val="24"/>
        </w:rPr>
        <w:t>Sea Shepherd</w:t>
      </w:r>
      <w:r>
        <w:rPr>
          <w:rFonts w:ascii="Times New Roman" w:hAnsi="Times New Roman"/>
          <w:sz w:val="24"/>
          <w:szCs w:val="24"/>
        </w:rPr>
        <w:t>.</w:t>
      </w:r>
    </w:p>
    <w:p w:rsidR="00E5369C" w:rsidRDefault="00E5369C" w:rsidP="00E5369C">
      <w:pPr>
        <w:spacing w:line="480" w:lineRule="auto"/>
        <w:ind w:left="720"/>
        <w:jc w:val="both"/>
        <w:rPr>
          <w:rFonts w:ascii="Times New Roman" w:hAnsi="Times New Roman"/>
          <w:b/>
          <w:sz w:val="24"/>
          <w:szCs w:val="24"/>
        </w:rPr>
      </w:pPr>
      <w:r>
        <w:rPr>
          <w:rFonts w:ascii="Times New Roman" w:hAnsi="Times New Roman"/>
          <w:b/>
          <w:sz w:val="24"/>
          <w:szCs w:val="24"/>
        </w:rPr>
        <w:t xml:space="preserve">BAB III: TRADISI </w:t>
      </w:r>
      <w:r w:rsidRPr="00283DF9">
        <w:rPr>
          <w:rFonts w:ascii="Times New Roman" w:hAnsi="Times New Roman"/>
          <w:b/>
          <w:i/>
          <w:sz w:val="24"/>
          <w:szCs w:val="24"/>
        </w:rPr>
        <w:t>GRINDADRAP</w:t>
      </w:r>
      <w:r>
        <w:rPr>
          <w:rFonts w:ascii="Times New Roman" w:hAnsi="Times New Roman"/>
          <w:b/>
          <w:sz w:val="24"/>
          <w:szCs w:val="24"/>
        </w:rPr>
        <w:t xml:space="preserve"> DI KEPULAUAN FAROE </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Bab ini akan menjelaskan pemaparan tentang tradisi </w:t>
      </w:r>
      <w:r w:rsidRPr="00283DF9">
        <w:rPr>
          <w:rFonts w:ascii="Times New Roman" w:hAnsi="Times New Roman"/>
          <w:i/>
          <w:sz w:val="24"/>
          <w:szCs w:val="24"/>
        </w:rPr>
        <w:t>grindadrap</w:t>
      </w:r>
      <w:r>
        <w:rPr>
          <w:rFonts w:ascii="Times New Roman" w:hAnsi="Times New Roman"/>
          <w:sz w:val="24"/>
          <w:szCs w:val="24"/>
        </w:rPr>
        <w:t xml:space="preserve"> di Kepulauan Faroe sebagai objek variabel terikat. Berisikan urutan informasi umum atau mengenai tema masalah yang penulis jadikan sebagai variabel terikat.</w:t>
      </w:r>
    </w:p>
    <w:p w:rsidR="00E5369C" w:rsidRDefault="00E5369C" w:rsidP="00E5369C">
      <w:pPr>
        <w:spacing w:line="480" w:lineRule="auto"/>
        <w:ind w:left="720"/>
        <w:jc w:val="both"/>
        <w:rPr>
          <w:rFonts w:ascii="Times New Roman" w:hAnsi="Times New Roman"/>
          <w:b/>
          <w:sz w:val="24"/>
          <w:szCs w:val="24"/>
        </w:rPr>
      </w:pPr>
    </w:p>
    <w:p w:rsidR="00E5369C" w:rsidRDefault="00E5369C" w:rsidP="00E5369C">
      <w:pPr>
        <w:spacing w:line="480" w:lineRule="auto"/>
        <w:ind w:left="720"/>
        <w:jc w:val="both"/>
        <w:rPr>
          <w:rFonts w:ascii="Times New Roman" w:hAnsi="Times New Roman"/>
          <w:b/>
          <w:sz w:val="24"/>
          <w:szCs w:val="24"/>
        </w:rPr>
      </w:pPr>
    </w:p>
    <w:p w:rsidR="00E5369C" w:rsidRDefault="00E5369C" w:rsidP="00E5369C">
      <w:pPr>
        <w:spacing w:line="360" w:lineRule="auto"/>
        <w:ind w:left="720"/>
        <w:jc w:val="both"/>
        <w:rPr>
          <w:rFonts w:ascii="Times New Roman" w:hAnsi="Times New Roman"/>
          <w:b/>
          <w:sz w:val="24"/>
          <w:szCs w:val="24"/>
        </w:rPr>
      </w:pPr>
      <w:r>
        <w:rPr>
          <w:rFonts w:ascii="Times New Roman" w:hAnsi="Times New Roman"/>
          <w:b/>
          <w:sz w:val="24"/>
          <w:szCs w:val="24"/>
        </w:rPr>
        <w:lastRenderedPageBreak/>
        <w:t xml:space="preserve">BAB IV: PERAN DAN FUNGSI OPERASI </w:t>
      </w:r>
      <w:r w:rsidRPr="00F128E7">
        <w:rPr>
          <w:rFonts w:ascii="Times New Roman" w:hAnsi="Times New Roman"/>
          <w:b/>
          <w:i/>
          <w:sz w:val="24"/>
          <w:szCs w:val="24"/>
        </w:rPr>
        <w:t>SEA SHEPHERD</w:t>
      </w:r>
      <w:r>
        <w:rPr>
          <w:rFonts w:ascii="Times New Roman" w:hAnsi="Times New Roman"/>
          <w:b/>
          <w:sz w:val="24"/>
          <w:szCs w:val="24"/>
        </w:rPr>
        <w:t xml:space="preserve"> CONSERVATION SOCIETY DALAM UPAYA MENCEGAH TRADISI </w:t>
      </w:r>
      <w:r w:rsidRPr="00283DF9">
        <w:rPr>
          <w:rFonts w:ascii="Times New Roman" w:hAnsi="Times New Roman"/>
          <w:b/>
          <w:i/>
          <w:sz w:val="24"/>
          <w:szCs w:val="24"/>
        </w:rPr>
        <w:t>GRINDADRAP</w:t>
      </w:r>
      <w:r>
        <w:rPr>
          <w:rFonts w:ascii="Times New Roman" w:hAnsi="Times New Roman"/>
          <w:b/>
          <w:sz w:val="24"/>
          <w:szCs w:val="24"/>
        </w:rPr>
        <w:t xml:space="preserve"> DI KEPULAUAN FAROE</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Sedangkan pada bab empat ini, berisikan uraian data yang menjawab indikator variabel bebas dan variabel terikat. Serta, penulis juga akan memberikan penjelasan dari jawaban hipotesis yang penulis pakai dan juga indikator-indikator penelitian, baik itu adalah indikator dari variabel bebas maupun variabel terikat. Semua hal tersebut akan di deskripsikan dalam data, sub judul, dan materi. </w:t>
      </w:r>
    </w:p>
    <w:p w:rsidR="00E5369C" w:rsidRDefault="00E5369C" w:rsidP="00E5369C">
      <w:pPr>
        <w:spacing w:line="480" w:lineRule="auto"/>
        <w:ind w:left="720"/>
        <w:jc w:val="both"/>
        <w:rPr>
          <w:rFonts w:ascii="Times New Roman" w:hAnsi="Times New Roman"/>
          <w:b/>
          <w:sz w:val="24"/>
          <w:szCs w:val="24"/>
        </w:rPr>
      </w:pPr>
      <w:r>
        <w:rPr>
          <w:rFonts w:ascii="Times New Roman" w:hAnsi="Times New Roman"/>
          <w:b/>
          <w:sz w:val="24"/>
          <w:szCs w:val="24"/>
        </w:rPr>
        <w:t>BAB V: KESIMPULAN</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Pada bab lima yang sekaligus merupakan bab terakhir dalam penelitian ini berisikan tentang kesimpulan dari hasil penelitian yang telah di teliti, serta pembuktian dari hipotesis yang di pakai oleh penulis. </w:t>
      </w:r>
    </w:p>
    <w:p w:rsidR="00E5369C" w:rsidRDefault="00E5369C" w:rsidP="00E5369C">
      <w:pPr>
        <w:pStyle w:val="Heading1"/>
        <w:spacing w:after="240" w:line="360" w:lineRule="auto"/>
        <w:rPr>
          <w:szCs w:val="28"/>
        </w:rPr>
        <w:sectPr w:rsidR="00E5369C" w:rsidSect="000C210B">
          <w:headerReference w:type="default" r:id="rId11"/>
          <w:footerReference w:type="even" r:id="rId12"/>
          <w:footerReference w:type="default" r:id="rId13"/>
          <w:headerReference w:type="first" r:id="rId14"/>
          <w:footerReference w:type="first" r:id="rId15"/>
          <w:pgSz w:w="11909" w:h="16834" w:code="9"/>
          <w:pgMar w:top="1699" w:right="1699" w:bottom="1699" w:left="2275" w:header="720" w:footer="720" w:gutter="0"/>
          <w:pgNumType w:start="1"/>
          <w:cols w:space="720"/>
          <w:titlePg/>
          <w:docGrid w:linePitch="360"/>
        </w:sectPr>
      </w:pPr>
    </w:p>
    <w:p w:rsidR="00E5369C" w:rsidRPr="00A10C00" w:rsidRDefault="00E5369C" w:rsidP="00E5369C">
      <w:pPr>
        <w:pStyle w:val="Heading1"/>
        <w:spacing w:after="240" w:line="360" w:lineRule="auto"/>
        <w:rPr>
          <w:szCs w:val="28"/>
        </w:rPr>
      </w:pPr>
      <w:bookmarkStart w:id="42" w:name="_Toc485057386"/>
      <w:r w:rsidRPr="00A10C00">
        <w:rPr>
          <w:szCs w:val="28"/>
        </w:rPr>
        <w:lastRenderedPageBreak/>
        <w:t>BAB II</w:t>
      </w:r>
      <w:r>
        <w:rPr>
          <w:szCs w:val="28"/>
          <w:lang w:val="en-US"/>
        </w:rPr>
        <w:br/>
      </w:r>
      <w:r w:rsidRPr="00A10C00">
        <w:rPr>
          <w:i/>
          <w:szCs w:val="28"/>
        </w:rPr>
        <w:t>SEA SHEPHERD CONSERVATION SOCIETY</w:t>
      </w:r>
      <w:r w:rsidRPr="00A10C00">
        <w:rPr>
          <w:szCs w:val="28"/>
        </w:rPr>
        <w:t xml:space="preserve"> (SSCS)</w:t>
      </w:r>
      <w:bookmarkEnd w:id="42"/>
    </w:p>
    <w:p w:rsidR="00E5369C" w:rsidRPr="00587D9A" w:rsidRDefault="00E5369C" w:rsidP="00E5369C">
      <w:pPr>
        <w:pStyle w:val="Heading2"/>
        <w:numPr>
          <w:ilvl w:val="0"/>
          <w:numId w:val="11"/>
        </w:numPr>
        <w:spacing w:after="240"/>
        <w:jc w:val="both"/>
      </w:pPr>
      <w:bookmarkStart w:id="43" w:name="_Toc485057387"/>
      <w:r>
        <w:t xml:space="preserve">Sejarah </w:t>
      </w:r>
      <w:r w:rsidRPr="00A313ED">
        <w:rPr>
          <w:i/>
          <w:szCs w:val="24"/>
        </w:rPr>
        <w:t>Sea Shepherd Conservation Society</w:t>
      </w:r>
      <w:r w:rsidRPr="00A313ED">
        <w:rPr>
          <w:szCs w:val="24"/>
        </w:rPr>
        <w:t xml:space="preserve"> (SSCS)</w:t>
      </w:r>
      <w:bookmarkEnd w:id="43"/>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i/>
          <w:sz w:val="24"/>
          <w:szCs w:val="24"/>
        </w:rPr>
        <w:t>Sea Shepherd Conservation Society</w:t>
      </w:r>
      <w:r w:rsidRPr="00A313ED">
        <w:rPr>
          <w:rFonts w:ascii="Times New Roman" w:hAnsi="Times New Roman"/>
          <w:sz w:val="24"/>
          <w:szCs w:val="24"/>
        </w:rPr>
        <w:t xml:space="preserve"> (SSCS) adalah organisasi Internasional non-profit, terfokus sebagai organisasi internasional yang bergelut dalam konservasi satwa laut. </w:t>
      </w:r>
      <w:r w:rsidRPr="00A313ED">
        <w:rPr>
          <w:rFonts w:ascii="Times New Roman" w:hAnsi="Times New Roman"/>
          <w:i/>
          <w:sz w:val="24"/>
          <w:szCs w:val="24"/>
        </w:rPr>
        <w:t>Sea Shepherd Conservation Society</w:t>
      </w:r>
      <w:r w:rsidRPr="00A313ED">
        <w:rPr>
          <w:rFonts w:ascii="Times New Roman" w:hAnsi="Times New Roman"/>
          <w:sz w:val="24"/>
          <w:szCs w:val="24"/>
        </w:rPr>
        <w:t xml:space="preserve"> (SSCS) berbasis di Friday Harbor, Pulau San Juan, Washington, Amerika Serikat. Didirikan pada tahun 1977 oleh mantan anggota </w:t>
      </w:r>
      <w:r w:rsidRPr="00A313ED">
        <w:rPr>
          <w:rFonts w:ascii="Times New Roman" w:hAnsi="Times New Roman"/>
          <w:i/>
          <w:sz w:val="24"/>
          <w:szCs w:val="24"/>
        </w:rPr>
        <w:t>Greenpeace</w:t>
      </w:r>
      <w:r w:rsidRPr="00A313ED">
        <w:rPr>
          <w:rFonts w:ascii="Times New Roman" w:hAnsi="Times New Roman"/>
          <w:sz w:val="24"/>
          <w:szCs w:val="24"/>
        </w:rPr>
        <w:t xml:space="preserve">, Paul Watson. Paul Franklin Watson adalah seorang aktivis konservasi satwa laut dan aktivis lingkungan dan merupakan seorang anggota awal dan orang yang berpengaruh di </w:t>
      </w:r>
      <w:r w:rsidRPr="00A313ED">
        <w:rPr>
          <w:rFonts w:ascii="Times New Roman" w:hAnsi="Times New Roman"/>
          <w:i/>
          <w:sz w:val="24"/>
          <w:szCs w:val="24"/>
        </w:rPr>
        <w:t>Greenpeace</w:t>
      </w:r>
      <w:r w:rsidRPr="00A313ED">
        <w:rPr>
          <w:rFonts w:ascii="Times New Roman" w:hAnsi="Times New Roman"/>
          <w:sz w:val="24"/>
          <w:szCs w:val="24"/>
        </w:rPr>
        <w:t xml:space="preserve"> dan salah satu anggota pendiri dari </w:t>
      </w:r>
      <w:r w:rsidRPr="00A313ED">
        <w:rPr>
          <w:rFonts w:ascii="Times New Roman" w:hAnsi="Times New Roman"/>
          <w:i/>
          <w:sz w:val="24"/>
          <w:szCs w:val="24"/>
        </w:rPr>
        <w:t>Greenpeace</w:t>
      </w:r>
      <w:r w:rsidRPr="00A313ED">
        <w:rPr>
          <w:rFonts w:ascii="Times New Roman" w:hAnsi="Times New Roman"/>
          <w:sz w:val="24"/>
          <w:szCs w:val="24"/>
        </w:rPr>
        <w:t xml:space="preserve"> pada tahun 1972. </w:t>
      </w:r>
    </w:p>
    <w:p w:rsidR="00E5369C" w:rsidRPr="00A313ED"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Di tahun yang sama Paul Watson memulai kegiatannya di </w:t>
      </w:r>
      <w:r w:rsidRPr="00A313ED">
        <w:rPr>
          <w:rFonts w:ascii="Times New Roman" w:hAnsi="Times New Roman"/>
          <w:i/>
          <w:sz w:val="24"/>
          <w:szCs w:val="24"/>
        </w:rPr>
        <w:t>Greenpeace</w:t>
      </w:r>
      <w:r w:rsidRPr="00A313ED">
        <w:rPr>
          <w:rFonts w:ascii="Times New Roman" w:hAnsi="Times New Roman"/>
          <w:sz w:val="24"/>
          <w:szCs w:val="24"/>
        </w:rPr>
        <w:t xml:space="preserve"> dengan menjadi kapten kapal Astral yang mencoba menggangu kapal perang Perancis dengan menempatkan kapal Astral pada jalur tabrakan dengan kapal Perang Prancis sebagai upaya protes karena Otoritas Prancis akan melakukan uji coba nuklir di Mururoa Atoll di Perairan Pasifik Selatan. Paul Watson beranggapan bahwa ujicoba nuklir Perancis ini bisa mengancam ekosistem laut di wilayah Pasifik Selatan. Pasifik Selatan merupakan wilayah yang di</w:t>
      </w:r>
      <w:r>
        <w:rPr>
          <w:rFonts w:ascii="Times New Roman" w:hAnsi="Times New Roman"/>
          <w:sz w:val="24"/>
          <w:szCs w:val="24"/>
        </w:rPr>
        <w:t>huni oleh mamalia laut seperti paus dan l</w:t>
      </w:r>
      <w:r w:rsidRPr="00A313ED">
        <w:rPr>
          <w:rFonts w:ascii="Times New Roman" w:hAnsi="Times New Roman"/>
          <w:sz w:val="24"/>
          <w:szCs w:val="24"/>
        </w:rPr>
        <w:t>umba-lumba. Selain itu uji coba nu</w:t>
      </w:r>
      <w:r>
        <w:rPr>
          <w:rFonts w:ascii="Times New Roman" w:hAnsi="Times New Roman"/>
          <w:sz w:val="24"/>
          <w:szCs w:val="24"/>
        </w:rPr>
        <w:t>klir ini bisa membunuh makanan paus dan l</w:t>
      </w:r>
      <w:r w:rsidRPr="00A313ED">
        <w:rPr>
          <w:rFonts w:ascii="Times New Roman" w:hAnsi="Times New Roman"/>
          <w:sz w:val="24"/>
          <w:szCs w:val="24"/>
        </w:rPr>
        <w:t>umba-lumba seperti plankton dan ikan-ikan kecil.</w:t>
      </w:r>
      <w:r w:rsidRPr="00A313ED">
        <w:rPr>
          <w:rStyle w:val="FootnoteReference"/>
        </w:rPr>
        <w:footnoteReference w:id="32"/>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lastRenderedPageBreak/>
        <w:t xml:space="preserve">Pada tahun 1973 dan 1974 Paul Watson dan aktivis lingkungan </w:t>
      </w:r>
      <w:r w:rsidRPr="00A313ED">
        <w:rPr>
          <w:rFonts w:ascii="Times New Roman" w:hAnsi="Times New Roman"/>
          <w:i/>
          <w:sz w:val="24"/>
          <w:szCs w:val="24"/>
        </w:rPr>
        <w:t>Greenpeace</w:t>
      </w:r>
      <w:r w:rsidRPr="00A313ED">
        <w:rPr>
          <w:rFonts w:ascii="Times New Roman" w:hAnsi="Times New Roman"/>
          <w:sz w:val="24"/>
          <w:szCs w:val="24"/>
        </w:rPr>
        <w:t xml:space="preserve"> lainnya mulai melakukan kampanye untuk menentang perburuan paus yang banyak dilakukan oleh nelayan dan kapal pemburu paus untuk tujuan melestarikan tradisi dan untuk diambll dagingnya. Kampanye dilakukan dengan cara melakukan protes dan edukasi kepada masyarakat luas bahwa perburuan paus itu ilegal. Pada tahun 1975 Paul Watson menjabat sebagai perwira pertama di bawah kapten John Cormack dalam upaya untuh mencegah armada penagkap paus asal Soviet yang akan melakukan perburuan paus. </w:t>
      </w:r>
    </w:p>
    <w:p w:rsidR="00E5369C" w:rsidRPr="00A313ED"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Dalam kampanyenya ini ada hal unik yang terjadi pada diri  Paul Watson adalah pada saat mereka berhadapan dengan armada pemburu paus asal Soviet ini mereka melihat seekor paus sperma yang telah terkena tombak dan mengapung kearah kapal </w:t>
      </w:r>
      <w:r w:rsidRPr="00A313ED">
        <w:rPr>
          <w:rFonts w:ascii="Times New Roman" w:hAnsi="Times New Roman"/>
          <w:i/>
          <w:sz w:val="24"/>
          <w:szCs w:val="24"/>
        </w:rPr>
        <w:t>Greenpeace</w:t>
      </w:r>
      <w:r w:rsidRPr="00A313ED">
        <w:rPr>
          <w:rFonts w:ascii="Times New Roman" w:hAnsi="Times New Roman"/>
          <w:sz w:val="24"/>
          <w:szCs w:val="24"/>
        </w:rPr>
        <w:t xml:space="preserve"> dan pada saat yang bersamaan Paul Watson melihat Paus tak berdaya itu. Saat melihat mata dari paus itu seakan akan Paul merasakan apa yang paus itu rasakan dan mengerti akan pesan yang ingin disampaikan paus itu kepada Paul yaitu mereka ingin hidup. Melihat mamalia besar yang tak berdaya tergelincir dibawah gelombang mengikuti arus laut ini mengubah hidupnya selamanya, ia bersumpah untuk menjadi tameng seumur hidup bagi paus dan semua makhluk laut.</w:t>
      </w:r>
      <w:r w:rsidRPr="00A313ED">
        <w:rPr>
          <w:rStyle w:val="FootnoteReference"/>
        </w:rPr>
        <w:footnoteReference w:id="33"/>
      </w:r>
    </w:p>
    <w:p w:rsidR="00E5369C" w:rsidRPr="00A313ED"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Tahun 1976, Paul watson menjabat lagi sebagai first officer pada perjalanan </w:t>
      </w:r>
      <w:r w:rsidRPr="00A313ED">
        <w:rPr>
          <w:rFonts w:ascii="Times New Roman" w:hAnsi="Times New Roman"/>
          <w:i/>
          <w:sz w:val="24"/>
          <w:szCs w:val="24"/>
        </w:rPr>
        <w:t>Greenpeace V</w:t>
      </w:r>
      <w:r w:rsidRPr="00A313ED">
        <w:rPr>
          <w:rFonts w:ascii="Times New Roman" w:hAnsi="Times New Roman"/>
          <w:sz w:val="24"/>
          <w:szCs w:val="24"/>
        </w:rPr>
        <w:t xml:space="preserve">. ini adalah dikonversi kapal penyapu ranjau asal Kanada, James Bay. Mereka dihadapkan lagi dengan armada penagkap paus Soviet di wilayah utara Hawaii. 1977 merupakan tahun yang bersejarah bagi Paul Watson dimana ia menjadi kapten dan </w:t>
      </w:r>
      <w:r w:rsidRPr="00A313ED">
        <w:rPr>
          <w:rFonts w:ascii="Times New Roman" w:hAnsi="Times New Roman"/>
          <w:sz w:val="24"/>
          <w:szCs w:val="24"/>
        </w:rPr>
        <w:lastRenderedPageBreak/>
        <w:t xml:space="preserve">memimpin kampanye </w:t>
      </w:r>
      <w:r w:rsidRPr="00A313ED">
        <w:rPr>
          <w:rFonts w:ascii="Times New Roman" w:hAnsi="Times New Roman"/>
          <w:i/>
          <w:sz w:val="24"/>
          <w:szCs w:val="24"/>
        </w:rPr>
        <w:t>Greenpeace</w:t>
      </w:r>
      <w:r w:rsidRPr="00A313ED">
        <w:rPr>
          <w:rFonts w:ascii="Times New Roman" w:hAnsi="Times New Roman"/>
          <w:sz w:val="24"/>
          <w:szCs w:val="24"/>
        </w:rPr>
        <w:t xml:space="preserve"> untuk menentang perburuan anjing laut di lepas pantai Labrador. Dalam kampanye ini paul melakukan tindakan yang membahayakan dirinya sendiri dengan mengaitkan dirinya pada jaring Kapal pemburu anjing laut untuk mencoba menaiki kapal tersebut, namun para pemburu melihat aktivitas Paul dan langsung bertindak dengan menyeret tubuh paul melewati dinginnya es dan dia kehilangan rasa pada kakinya dan kehilangan kesadaran. Akhirnya Paul diselamatkan oleh petugas dari kementerian Perikanan setempat dan mendapat pertolongan pertama dan langsung ditandu untuk dibawa melalui helikopter menuju rumah sakit terdekat.</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Di tahun yang sama setelah pulih dari kejadian di wilayah Labrador, Paul Watson memimpin kampanye untuk mencegah kapal penangkap paus asal Norwegia, Nybraena. Tak disangka bahwa ini adalah kampanye terakhir Paul Watson bersama Greenpeace dimana dalam kampanye ini paul Watson menenggelamkan kapal penangkap paus ini akan tetapi menyelamatkan awaknya. Namun hal ini tidak dapat diterima oleh Otoritas Norwegia dan meinta otoritas Belanda sebagai negara yang memiliki wewengang karena lokasi tenggelamnya kapal Nybraena ini berada dalam wilayah Belanda. Atas permintaan Norwegia ini maka otoritas Belanda menangkap Kapten Paul Watson atas tindakan penenggelaman kapal Nybraena</w:t>
      </w:r>
      <w:r>
        <w:rPr>
          <w:rFonts w:ascii="Times New Roman" w:hAnsi="Times New Roman"/>
          <w:sz w:val="24"/>
          <w:szCs w:val="24"/>
        </w:rPr>
        <w:t xml:space="preserve"> asal Norwegia ini.</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Hal yang tidak disangka dan membuat kecewa oleh Kapten Paul Watson adalah pada saat pihak </w:t>
      </w:r>
      <w:r w:rsidRPr="00A313ED">
        <w:rPr>
          <w:rFonts w:ascii="Times New Roman" w:hAnsi="Times New Roman"/>
          <w:i/>
          <w:sz w:val="24"/>
          <w:szCs w:val="24"/>
        </w:rPr>
        <w:t>Greenpeace</w:t>
      </w:r>
      <w:r w:rsidRPr="00A313ED">
        <w:rPr>
          <w:rFonts w:ascii="Times New Roman" w:hAnsi="Times New Roman"/>
          <w:sz w:val="24"/>
          <w:szCs w:val="24"/>
        </w:rPr>
        <w:t xml:space="preserve"> Eropa mendukung tuntutan Norwegia tersebut yang ingin agar Kapten Paul Watson ditangkap dan diadili. Selain itu mereka juga menyatakan secara terbuka bahwa Paul Watson bukanlah</w:t>
      </w:r>
      <w:r>
        <w:rPr>
          <w:rFonts w:ascii="Times New Roman" w:hAnsi="Times New Roman"/>
          <w:sz w:val="24"/>
          <w:szCs w:val="24"/>
        </w:rPr>
        <w:t xml:space="preserve"> bagian pendiri dari Greenpeace.</w:t>
      </w:r>
      <w:r w:rsidRPr="00A313ED">
        <w:rPr>
          <w:rStyle w:val="FootnoteReference"/>
        </w:rPr>
        <w:footnoteReference w:id="34"/>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lastRenderedPageBreak/>
        <w:t xml:space="preserve">Namun hal itu dibantah oleh Presiden pertama </w:t>
      </w:r>
      <w:r w:rsidRPr="00A313ED">
        <w:rPr>
          <w:rFonts w:ascii="Times New Roman" w:hAnsi="Times New Roman"/>
          <w:i/>
          <w:sz w:val="24"/>
          <w:szCs w:val="24"/>
        </w:rPr>
        <w:t>Greenpeace</w:t>
      </w:r>
      <w:r w:rsidRPr="00A313ED">
        <w:rPr>
          <w:rFonts w:ascii="Times New Roman" w:hAnsi="Times New Roman"/>
          <w:sz w:val="24"/>
          <w:szCs w:val="24"/>
        </w:rPr>
        <w:t xml:space="preserve"> Robert Hunter, dengan mengadakan konperensi pers di Amsterdam bahwa Paul Watson adalah salah satu pendiri dari Greenpeace. Presiden </w:t>
      </w:r>
      <w:r w:rsidRPr="00A313ED">
        <w:rPr>
          <w:rFonts w:ascii="Times New Roman" w:hAnsi="Times New Roman"/>
          <w:i/>
          <w:sz w:val="24"/>
          <w:szCs w:val="24"/>
        </w:rPr>
        <w:t>Greenpeace</w:t>
      </w:r>
      <w:r w:rsidRPr="00A313ED">
        <w:rPr>
          <w:rFonts w:ascii="Times New Roman" w:hAnsi="Times New Roman"/>
          <w:sz w:val="24"/>
          <w:szCs w:val="24"/>
        </w:rPr>
        <w:t xml:space="preserve"> kala itu adalah Patrick Moore setelah menggantikan Robert Hunter. Di tahun yang sama Paul Watson meninggalkan </w:t>
      </w:r>
      <w:r w:rsidRPr="00A313ED">
        <w:rPr>
          <w:rFonts w:ascii="Times New Roman" w:hAnsi="Times New Roman"/>
          <w:i/>
          <w:sz w:val="24"/>
          <w:szCs w:val="24"/>
        </w:rPr>
        <w:t>Greenpeace</w:t>
      </w:r>
      <w:r w:rsidRPr="00A313ED">
        <w:rPr>
          <w:rFonts w:ascii="Times New Roman" w:hAnsi="Times New Roman"/>
          <w:sz w:val="24"/>
          <w:szCs w:val="24"/>
        </w:rPr>
        <w:t xml:space="preserve">, organisasi yang ia dirikan bersama aktivis lainnya. Ia meninggalkan Greenpeace karena ia merasa tujuan asli dari organisasi ini sedang terganggu, buntut dari digantikannya Presiden Greenpeace Robert Hunter oleh Patrick Moore. Perbedaan pendapat tentang taktik kampanye yang akan digunakan nantinya menjadi permasalahan organisasi. </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Presiden </w:t>
      </w:r>
      <w:r w:rsidRPr="00A313ED">
        <w:rPr>
          <w:rFonts w:ascii="Times New Roman" w:hAnsi="Times New Roman"/>
          <w:i/>
          <w:sz w:val="24"/>
          <w:szCs w:val="24"/>
        </w:rPr>
        <w:t>Greenpeace</w:t>
      </w:r>
      <w:r w:rsidRPr="00A313ED">
        <w:rPr>
          <w:rFonts w:ascii="Times New Roman" w:hAnsi="Times New Roman"/>
          <w:sz w:val="24"/>
          <w:szCs w:val="24"/>
        </w:rPr>
        <w:t xml:space="preserve"> Patrick Moore menentang taktik kampanye aksi yang sebelumnya dilakukan oleh Paul Watson dengan alasan bahwa kampanye aksi itu bisa membayakan kedua belah pihak, pihak Greenpeace sendiri dan pihak yang terkait seperti tenggelamnya kapal penangkap paus asal Norwegia, Nybraena. Namun paul sendiri beralasan bahwa kalau tidak dengan kampanye aksi, mereka tidak bisa mencegah dan menanggulangi perburuan satwa laut karena kalau hanya dengan dialog itu tidak akan membuat pemburu berhenti. </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Paul Watson meninggalkan </w:t>
      </w:r>
      <w:r w:rsidRPr="00A313ED">
        <w:rPr>
          <w:rFonts w:ascii="Times New Roman" w:hAnsi="Times New Roman"/>
          <w:i/>
          <w:sz w:val="24"/>
          <w:szCs w:val="24"/>
        </w:rPr>
        <w:t>Greenpeace</w:t>
      </w:r>
      <w:r w:rsidRPr="00A313ED">
        <w:rPr>
          <w:rFonts w:ascii="Times New Roman" w:hAnsi="Times New Roman"/>
          <w:sz w:val="24"/>
          <w:szCs w:val="24"/>
        </w:rPr>
        <w:t xml:space="preserve"> karena ia merasa tujuan asli dari organisasi sedang terganggu, dan karena ia melihat kebutuhan global akan harus adanya pihak yang menjamin akan keberlangsungan hidup makhluk laut dan untuk melanjutakan kegiatan konservasi dengan tindakan langsung di laut lepas oleh sebuah organisasi yang akan menegakkan hukum yang melindungi satwa laut. Untuk menjawab kebutuhan itu, di tahun yang sama, Paul Watson mendirikan Organisasi Internasional yang disebut </w:t>
      </w:r>
      <w:r w:rsidRPr="00F128E7">
        <w:rPr>
          <w:rFonts w:ascii="Times New Roman" w:hAnsi="Times New Roman"/>
          <w:i/>
          <w:sz w:val="24"/>
          <w:szCs w:val="24"/>
        </w:rPr>
        <w:t>Sea Shepherd</w:t>
      </w:r>
      <w:r w:rsidRPr="00A313ED">
        <w:rPr>
          <w:rFonts w:ascii="Times New Roman" w:hAnsi="Times New Roman"/>
          <w:i/>
          <w:sz w:val="24"/>
          <w:szCs w:val="24"/>
        </w:rPr>
        <w:t xml:space="preserve"> Conservation Society</w:t>
      </w:r>
      <w:r w:rsidRPr="00A313ED">
        <w:rPr>
          <w:rFonts w:ascii="Times New Roman" w:hAnsi="Times New Roman"/>
          <w:sz w:val="24"/>
          <w:szCs w:val="24"/>
        </w:rPr>
        <w:t xml:space="preserve"> (SSCS). Organisasi ini didedikasikan untuk penelitian, </w:t>
      </w:r>
      <w:r w:rsidRPr="00A313ED">
        <w:rPr>
          <w:rFonts w:ascii="Times New Roman" w:hAnsi="Times New Roman"/>
          <w:sz w:val="24"/>
          <w:szCs w:val="24"/>
        </w:rPr>
        <w:lastRenderedPageBreak/>
        <w:t>penyelidikan dan penegakan hukum, perjanjian, resolusi dan peraturan yang ditetapkan untuk melindungi satwa laut di seluruh dunia.</w:t>
      </w:r>
    </w:p>
    <w:p w:rsidR="00E5369C" w:rsidRDefault="00E5369C" w:rsidP="00E5369C">
      <w:pPr>
        <w:keepNext/>
        <w:spacing w:line="480" w:lineRule="auto"/>
        <w:ind w:firstLine="720"/>
        <w:jc w:val="center"/>
      </w:pPr>
      <w:r>
        <w:rPr>
          <w:rFonts w:ascii="Times New Roman" w:hAnsi="Times New Roman"/>
          <w:noProof/>
          <w:sz w:val="24"/>
          <w:szCs w:val="24"/>
        </w:rPr>
        <w:drawing>
          <wp:inline distT="0" distB="0" distL="0" distR="0">
            <wp:extent cx="3380105" cy="2291715"/>
            <wp:effectExtent l="0" t="0" r="0" b="0"/>
            <wp:docPr id="6" name="Picture 6" descr="First 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Cr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0105" cy="2291715"/>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rPr>
      </w:pPr>
      <w:bookmarkStart w:id="44" w:name="_Toc484633330"/>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1</w:t>
      </w:r>
      <w:r w:rsidRPr="00337309">
        <w:rPr>
          <w:rFonts w:ascii="Times New Roman" w:hAnsi="Times New Roman"/>
        </w:rPr>
        <w:fldChar w:fldCharType="end"/>
      </w:r>
      <w:r w:rsidRPr="00337309">
        <w:rPr>
          <w:rFonts w:ascii="Times New Roman" w:hAnsi="Times New Roman"/>
        </w:rPr>
        <w:t xml:space="preserve"> </w:t>
      </w:r>
      <w:r w:rsidRPr="00337309">
        <w:rPr>
          <w:rFonts w:ascii="Times New Roman" w:hAnsi="Times New Roman"/>
          <w:b w:val="0"/>
          <w:szCs w:val="24"/>
        </w:rPr>
        <w:t xml:space="preserve">Paul Watson dan 2 rekannya yang merupakan pendiri </w:t>
      </w:r>
      <w:r w:rsidRPr="00337309">
        <w:rPr>
          <w:rFonts w:ascii="Times New Roman" w:hAnsi="Times New Roman"/>
          <w:b w:val="0"/>
          <w:i/>
          <w:szCs w:val="24"/>
        </w:rPr>
        <w:t>dari Sea Shepherd Conservation Society</w:t>
      </w:r>
      <w:bookmarkEnd w:id="44"/>
    </w:p>
    <w:p w:rsidR="00E5369C" w:rsidRPr="00337309" w:rsidRDefault="00E5369C" w:rsidP="00E5369C">
      <w:pPr>
        <w:spacing w:line="240" w:lineRule="auto"/>
        <w:ind w:firstLine="720"/>
        <w:jc w:val="center"/>
        <w:rPr>
          <w:rFonts w:ascii="Times New Roman" w:hAnsi="Times New Roman"/>
          <w:sz w:val="20"/>
          <w:szCs w:val="20"/>
        </w:rPr>
      </w:pPr>
      <w:r w:rsidRPr="00337309">
        <w:rPr>
          <w:rFonts w:ascii="Times New Roman" w:hAnsi="Times New Roman"/>
          <w:sz w:val="20"/>
          <w:szCs w:val="20"/>
        </w:rPr>
        <w:t xml:space="preserve">Sumber : </w:t>
      </w:r>
      <w:hyperlink r:id="rId17" w:history="1">
        <w:r w:rsidRPr="00630966">
          <w:rPr>
            <w:rStyle w:val="Hyperlink"/>
            <w:rFonts w:ascii="Times New Roman" w:hAnsi="Times New Roman"/>
            <w:sz w:val="20"/>
            <w:szCs w:val="20"/>
          </w:rPr>
          <w:t>www.seashepherd.org</w:t>
        </w:r>
      </w:hyperlink>
    </w:p>
    <w:p w:rsidR="00E5369C" w:rsidRPr="008A100E" w:rsidRDefault="00E5369C" w:rsidP="00E5369C">
      <w:pPr>
        <w:spacing w:line="240" w:lineRule="auto"/>
        <w:ind w:firstLine="720"/>
        <w:jc w:val="center"/>
        <w:rPr>
          <w:rFonts w:ascii="Times New Roman" w:hAnsi="Times New Roman"/>
          <w:sz w:val="20"/>
          <w:szCs w:val="24"/>
        </w:rPr>
      </w:pPr>
      <w:r>
        <w:rPr>
          <w:rFonts w:ascii="Times New Roman" w:hAnsi="Times New Roman"/>
          <w:sz w:val="24"/>
          <w:szCs w:val="24"/>
        </w:rPr>
        <w:t xml:space="preserve"> </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i/>
          <w:sz w:val="24"/>
          <w:szCs w:val="24"/>
        </w:rPr>
        <w:t>Sea Shepherd</w:t>
      </w:r>
      <w:r w:rsidRPr="00A313ED">
        <w:rPr>
          <w:rFonts w:ascii="Times New Roman" w:hAnsi="Times New Roman"/>
          <w:sz w:val="24"/>
          <w:szCs w:val="24"/>
        </w:rPr>
        <w:t xml:space="preserve"> menggunakan taktik aksi langsung untuk melestarikan kehidupan laut. Organisasi ini mempunyai misi untuk mengakhiri penghancuran habitat dan pembantaian satwa liar di lautan dunia, melestarikan dan melindungi ekosistem dan spesies. Mereka menggunakan taktik langsung tindakan inovatif untuk menyelidiki dan mengambil tindakan bila diperlukan untuk mengekspos dan menghadapi kegiatan ilegal di laut lepas. Dengan menjaga keanekaragaman hayati ekosistem laut agar seimbang, </w:t>
      </w:r>
      <w:r w:rsidRPr="00F128E7">
        <w:rPr>
          <w:rFonts w:ascii="Times New Roman" w:hAnsi="Times New Roman"/>
          <w:i/>
          <w:sz w:val="24"/>
          <w:szCs w:val="24"/>
        </w:rPr>
        <w:t>Sea Shepherd</w:t>
      </w:r>
      <w:r w:rsidRPr="00A313ED">
        <w:rPr>
          <w:rFonts w:ascii="Times New Roman" w:hAnsi="Times New Roman"/>
          <w:sz w:val="24"/>
          <w:szCs w:val="24"/>
        </w:rPr>
        <w:t xml:space="preserve"> Conservation Society bekerja untuk memastikan kelangsungan hidup mereka untuk generasi mendatang.</w:t>
      </w: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Setelah </w:t>
      </w:r>
      <w:r w:rsidRPr="00A313ED">
        <w:rPr>
          <w:rFonts w:ascii="Times New Roman" w:hAnsi="Times New Roman"/>
          <w:i/>
          <w:sz w:val="24"/>
          <w:szCs w:val="24"/>
        </w:rPr>
        <w:t>Sea Shepherd</w:t>
      </w:r>
      <w:r w:rsidRPr="00A313ED">
        <w:rPr>
          <w:rFonts w:ascii="Times New Roman" w:hAnsi="Times New Roman"/>
          <w:sz w:val="24"/>
          <w:szCs w:val="24"/>
        </w:rPr>
        <w:t xml:space="preserve"> berdiri tahun 1977 perjalanan panjang organisasi ini pun dimulai dimana mereka mendapat dukungan keuangan dari </w:t>
      </w:r>
      <w:r w:rsidRPr="00A313ED">
        <w:rPr>
          <w:rFonts w:ascii="Times New Roman" w:hAnsi="Times New Roman"/>
          <w:i/>
          <w:sz w:val="24"/>
          <w:szCs w:val="24"/>
        </w:rPr>
        <w:t>Fund for Animal</w:t>
      </w:r>
      <w:r w:rsidRPr="00A313ED">
        <w:rPr>
          <w:rFonts w:ascii="Times New Roman" w:hAnsi="Times New Roman"/>
          <w:sz w:val="24"/>
          <w:szCs w:val="24"/>
        </w:rPr>
        <w:t xml:space="preserve"> dan </w:t>
      </w:r>
      <w:r w:rsidRPr="00A313ED">
        <w:rPr>
          <w:rFonts w:ascii="Times New Roman" w:hAnsi="Times New Roman"/>
          <w:i/>
          <w:sz w:val="24"/>
          <w:szCs w:val="24"/>
        </w:rPr>
        <w:t>Royal Society for the Prevention of Cruelty to Animals</w:t>
      </w:r>
      <w:r w:rsidRPr="00A313ED">
        <w:rPr>
          <w:rFonts w:ascii="Times New Roman" w:hAnsi="Times New Roman"/>
          <w:sz w:val="24"/>
          <w:szCs w:val="24"/>
        </w:rPr>
        <w:t xml:space="preserve"> (RSPCA), Watson mengambil </w:t>
      </w:r>
      <w:r w:rsidRPr="00A313ED">
        <w:rPr>
          <w:rFonts w:ascii="Times New Roman" w:hAnsi="Times New Roman"/>
          <w:sz w:val="24"/>
          <w:szCs w:val="24"/>
        </w:rPr>
        <w:lastRenderedPageBreak/>
        <w:t xml:space="preserve">kepemilikan kapal pukat Westella Inggris, dan mengganti nama kapal menjadi The </w:t>
      </w:r>
      <w:r w:rsidRPr="00A313ED">
        <w:rPr>
          <w:rFonts w:ascii="Times New Roman" w:hAnsi="Times New Roman"/>
          <w:i/>
          <w:sz w:val="24"/>
          <w:szCs w:val="24"/>
        </w:rPr>
        <w:t>Sea Shepherd</w:t>
      </w:r>
      <w:r w:rsidRPr="00A313ED">
        <w:rPr>
          <w:rFonts w:ascii="Times New Roman" w:hAnsi="Times New Roman"/>
          <w:sz w:val="24"/>
          <w:szCs w:val="24"/>
        </w:rPr>
        <w:t xml:space="preserve">. Paul dan sekelompok kecil relawan menghabiskan dua bulan untuk  memperbaiki, menambah perlengkapan, dan melukis kapal dalam persiapan untuk perjalanan pengiriman ke Amerika Serikat. Pelayaran perdana </w:t>
      </w:r>
      <w:r w:rsidRPr="00A313ED">
        <w:rPr>
          <w:rFonts w:ascii="Times New Roman" w:hAnsi="Times New Roman"/>
          <w:i/>
          <w:sz w:val="24"/>
          <w:szCs w:val="24"/>
        </w:rPr>
        <w:t>The Sea Shepherd</w:t>
      </w:r>
      <w:r w:rsidRPr="00A313ED">
        <w:rPr>
          <w:rFonts w:ascii="Times New Roman" w:hAnsi="Times New Roman"/>
          <w:sz w:val="24"/>
          <w:szCs w:val="24"/>
        </w:rPr>
        <w:t xml:space="preserve"> di bawah komando Watson adalah perjalanan melintasi Atlantik yang dicapai dalam dua minggu dan kapal tiba di Pelabuhan Boston pada pertengahan Januari dan para kru kemudian mulai mempersiapkan kapal untuk kampanye </w:t>
      </w:r>
      <w:r w:rsidRPr="00F128E7">
        <w:rPr>
          <w:rFonts w:ascii="Times New Roman" w:hAnsi="Times New Roman"/>
          <w:i/>
          <w:sz w:val="24"/>
          <w:szCs w:val="24"/>
        </w:rPr>
        <w:t>Sea Shepherd</w:t>
      </w:r>
      <w:r w:rsidRPr="00A313ED">
        <w:rPr>
          <w:rFonts w:ascii="Times New Roman" w:hAnsi="Times New Roman"/>
          <w:sz w:val="24"/>
          <w:szCs w:val="24"/>
        </w:rPr>
        <w:t xml:space="preserve"> pertama.</w:t>
      </w:r>
      <w:r w:rsidRPr="00A313ED">
        <w:rPr>
          <w:rStyle w:val="FootnoteReference"/>
        </w:rPr>
        <w:footnoteReference w:id="35"/>
      </w:r>
      <w:r w:rsidRPr="00DC7B3B">
        <w:rPr>
          <w:rFonts w:ascii="Times New Roman" w:hAnsi="Times New Roman"/>
          <w:sz w:val="24"/>
          <w:szCs w:val="24"/>
        </w:rPr>
        <w:t xml:space="preserve"> </w:t>
      </w:r>
      <w:r>
        <w:rPr>
          <w:rFonts w:ascii="Times New Roman" w:hAnsi="Times New Roman"/>
          <w:sz w:val="24"/>
          <w:szCs w:val="24"/>
        </w:rPr>
        <w:t xml:space="preserve">     </w:t>
      </w:r>
    </w:p>
    <w:p w:rsidR="00E5369C" w:rsidRDefault="00E5369C" w:rsidP="00E5369C">
      <w:pPr>
        <w:keepNext/>
        <w:spacing w:line="480" w:lineRule="auto"/>
        <w:jc w:val="center"/>
      </w:pPr>
      <w:r>
        <w:rPr>
          <w:rFonts w:ascii="Times New Roman" w:hAnsi="Times New Roman"/>
          <w:noProof/>
          <w:sz w:val="24"/>
          <w:szCs w:val="24"/>
        </w:rPr>
        <w:drawing>
          <wp:inline distT="0" distB="0" distL="0" distR="0">
            <wp:extent cx="3460750" cy="1527810"/>
            <wp:effectExtent l="0" t="0" r="6350" b="0"/>
            <wp:docPr id="5" name="Picture 5" descr="1978_Westella-becomes-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78_Westella-becomes-SS-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0750" cy="1527810"/>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b w:val="0"/>
          <w:sz w:val="24"/>
          <w:szCs w:val="24"/>
        </w:rPr>
      </w:pPr>
      <w:bookmarkStart w:id="45" w:name="_Toc484633331"/>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2</w:t>
      </w:r>
      <w:r w:rsidRPr="00337309">
        <w:rPr>
          <w:rFonts w:ascii="Times New Roman" w:hAnsi="Times New Roman"/>
        </w:rPr>
        <w:fldChar w:fldCharType="end"/>
      </w:r>
      <w:r w:rsidRPr="00337309">
        <w:rPr>
          <w:rFonts w:ascii="Times New Roman" w:hAnsi="Times New Roman"/>
        </w:rPr>
        <w:t xml:space="preserve"> </w:t>
      </w:r>
      <w:r w:rsidRPr="00337309">
        <w:rPr>
          <w:rFonts w:ascii="Times New Roman" w:hAnsi="Times New Roman"/>
          <w:b w:val="0"/>
        </w:rPr>
        <w:t xml:space="preserve">Kapal pertama </w:t>
      </w:r>
      <w:r w:rsidRPr="00337309">
        <w:rPr>
          <w:rFonts w:ascii="Times New Roman" w:hAnsi="Times New Roman"/>
          <w:b w:val="0"/>
          <w:i/>
        </w:rPr>
        <w:t>Sea Shepherd</w:t>
      </w:r>
      <w:r w:rsidRPr="00337309">
        <w:rPr>
          <w:rFonts w:ascii="Times New Roman" w:hAnsi="Times New Roman"/>
          <w:b w:val="0"/>
        </w:rPr>
        <w:t xml:space="preserve"> yang diberi nama </w:t>
      </w:r>
      <w:r w:rsidRPr="00337309">
        <w:rPr>
          <w:rFonts w:ascii="Times New Roman" w:hAnsi="Times New Roman"/>
          <w:b w:val="0"/>
          <w:i/>
        </w:rPr>
        <w:t>The Sea Shepherd</w:t>
      </w:r>
      <w:bookmarkEnd w:id="45"/>
    </w:p>
    <w:p w:rsidR="00E5369C" w:rsidRDefault="00E5369C" w:rsidP="00E5369C">
      <w:pPr>
        <w:spacing w:line="240" w:lineRule="auto"/>
        <w:jc w:val="center"/>
        <w:rPr>
          <w:rFonts w:ascii="Times New Roman" w:hAnsi="Times New Roman"/>
          <w:b/>
          <w:sz w:val="20"/>
          <w:szCs w:val="20"/>
        </w:rPr>
      </w:pPr>
      <w:r w:rsidRPr="00EA4765">
        <w:rPr>
          <w:rFonts w:ascii="Times New Roman" w:hAnsi="Times New Roman"/>
          <w:sz w:val="20"/>
          <w:szCs w:val="20"/>
        </w:rPr>
        <w:t>Sumber</w:t>
      </w:r>
      <w:r w:rsidRPr="00EA4765">
        <w:rPr>
          <w:rFonts w:ascii="Times New Roman" w:hAnsi="Times New Roman"/>
          <w:b/>
          <w:sz w:val="20"/>
          <w:szCs w:val="20"/>
        </w:rPr>
        <w:t xml:space="preserve"> : </w:t>
      </w:r>
      <w:hyperlink r:id="rId19" w:history="1">
        <w:r w:rsidRPr="00630966">
          <w:rPr>
            <w:rStyle w:val="Hyperlink"/>
            <w:rFonts w:ascii="Times New Roman" w:hAnsi="Times New Roman"/>
            <w:b/>
            <w:sz w:val="20"/>
            <w:szCs w:val="20"/>
          </w:rPr>
          <w:t>www.seashepherd.org</w:t>
        </w:r>
      </w:hyperlink>
      <w:r w:rsidRPr="00EA4765">
        <w:rPr>
          <w:rFonts w:ascii="Times New Roman" w:hAnsi="Times New Roman"/>
          <w:b/>
          <w:sz w:val="20"/>
          <w:szCs w:val="20"/>
        </w:rPr>
        <w:t xml:space="preserve"> </w:t>
      </w:r>
    </w:p>
    <w:p w:rsidR="00E5369C" w:rsidRPr="00EA4765" w:rsidRDefault="00E5369C" w:rsidP="00E5369C">
      <w:pPr>
        <w:spacing w:line="240" w:lineRule="auto"/>
        <w:jc w:val="center"/>
        <w:rPr>
          <w:rFonts w:ascii="Times New Roman" w:hAnsi="Times New Roman"/>
          <w:b/>
          <w:sz w:val="20"/>
          <w:szCs w:val="20"/>
        </w:rPr>
      </w:pPr>
    </w:p>
    <w:p w:rsidR="00E5369C" w:rsidRDefault="00E5369C" w:rsidP="00E5369C">
      <w:pPr>
        <w:spacing w:line="480" w:lineRule="auto"/>
        <w:ind w:left="720" w:firstLine="720"/>
        <w:jc w:val="both"/>
        <w:rPr>
          <w:rFonts w:ascii="Times New Roman" w:hAnsi="Times New Roman"/>
          <w:sz w:val="24"/>
          <w:szCs w:val="24"/>
        </w:rPr>
      </w:pPr>
      <w:r w:rsidRPr="00A313ED">
        <w:rPr>
          <w:rFonts w:ascii="Times New Roman" w:hAnsi="Times New Roman"/>
          <w:sz w:val="24"/>
          <w:szCs w:val="24"/>
        </w:rPr>
        <w:t xml:space="preserve">Kampanye </w:t>
      </w:r>
      <w:r w:rsidRPr="00A313ED">
        <w:rPr>
          <w:rFonts w:ascii="Times New Roman" w:hAnsi="Times New Roman"/>
          <w:i/>
          <w:sz w:val="24"/>
          <w:szCs w:val="24"/>
        </w:rPr>
        <w:t>Sea Shepherd</w:t>
      </w:r>
      <w:r w:rsidRPr="00A313ED">
        <w:rPr>
          <w:rFonts w:ascii="Times New Roman" w:hAnsi="Times New Roman"/>
          <w:sz w:val="24"/>
          <w:szCs w:val="24"/>
        </w:rPr>
        <w:t xml:space="preserve"> pertama dimulai ditandai dengan berangkatnya </w:t>
      </w:r>
      <w:r w:rsidRPr="00A313ED">
        <w:rPr>
          <w:rFonts w:ascii="Times New Roman" w:hAnsi="Times New Roman"/>
          <w:i/>
          <w:sz w:val="24"/>
          <w:szCs w:val="24"/>
        </w:rPr>
        <w:t>The Sea Shepherd</w:t>
      </w:r>
      <w:r w:rsidRPr="00A313ED">
        <w:rPr>
          <w:rFonts w:ascii="Times New Roman" w:hAnsi="Times New Roman"/>
          <w:sz w:val="24"/>
          <w:szCs w:val="24"/>
        </w:rPr>
        <w:t xml:space="preserve"> dari Boston ke Bermuda untuk mempersiapkan kampanye untuk menghentikan aktifitas kapal pemburu paus, Sierra. Pada awal 1970-an, kapal </w:t>
      </w:r>
      <w:r>
        <w:rPr>
          <w:rFonts w:ascii="Times New Roman" w:hAnsi="Times New Roman"/>
          <w:sz w:val="24"/>
          <w:szCs w:val="24"/>
        </w:rPr>
        <w:t>pemburu paus</w:t>
      </w:r>
      <w:r w:rsidRPr="00A313ED">
        <w:rPr>
          <w:rFonts w:ascii="Times New Roman" w:hAnsi="Times New Roman"/>
          <w:sz w:val="24"/>
          <w:szCs w:val="24"/>
        </w:rPr>
        <w:t xml:space="preserve"> ini </w:t>
      </w:r>
      <w:r>
        <w:rPr>
          <w:rFonts w:ascii="Times New Roman" w:hAnsi="Times New Roman"/>
          <w:sz w:val="24"/>
          <w:szCs w:val="24"/>
        </w:rPr>
        <w:t>dipercaya</w:t>
      </w:r>
      <w:r w:rsidRPr="00A313ED">
        <w:rPr>
          <w:rFonts w:ascii="Times New Roman" w:hAnsi="Times New Roman"/>
          <w:sz w:val="24"/>
          <w:szCs w:val="24"/>
        </w:rPr>
        <w:t xml:space="preserve"> ham</w:t>
      </w:r>
      <w:r>
        <w:rPr>
          <w:rFonts w:ascii="Times New Roman" w:hAnsi="Times New Roman"/>
          <w:sz w:val="24"/>
          <w:szCs w:val="24"/>
        </w:rPr>
        <w:t>pir menghancurkan populasi paus bungkuk</w:t>
      </w:r>
      <w:r w:rsidRPr="00A313ED">
        <w:rPr>
          <w:rFonts w:ascii="Times New Roman" w:hAnsi="Times New Roman"/>
          <w:sz w:val="24"/>
          <w:szCs w:val="24"/>
        </w:rPr>
        <w:t xml:space="preserve"> di Karibia</w:t>
      </w:r>
      <w:r>
        <w:rPr>
          <w:rFonts w:ascii="Times New Roman" w:hAnsi="Times New Roman"/>
          <w:sz w:val="24"/>
          <w:szCs w:val="24"/>
        </w:rPr>
        <w:t xml:space="preserve">. Pada tanggal 16 Juli kapal </w:t>
      </w:r>
      <w:r w:rsidRPr="00F128E7">
        <w:rPr>
          <w:rFonts w:ascii="Times New Roman" w:hAnsi="Times New Roman"/>
          <w:i/>
          <w:sz w:val="24"/>
          <w:szCs w:val="24"/>
        </w:rPr>
        <w:t>The</w:t>
      </w:r>
      <w:r>
        <w:rPr>
          <w:rFonts w:ascii="Times New Roman" w:hAnsi="Times New Roman"/>
          <w:sz w:val="24"/>
          <w:szCs w:val="24"/>
        </w:rPr>
        <w:t xml:space="preserve"> </w:t>
      </w:r>
      <w:r w:rsidRPr="00F128E7">
        <w:rPr>
          <w:rFonts w:ascii="Times New Roman" w:hAnsi="Times New Roman"/>
          <w:i/>
          <w:sz w:val="24"/>
          <w:szCs w:val="24"/>
        </w:rPr>
        <w:t>Sea Shepherd</w:t>
      </w:r>
      <w:r>
        <w:rPr>
          <w:rFonts w:ascii="Times New Roman" w:hAnsi="Times New Roman"/>
          <w:sz w:val="24"/>
          <w:szCs w:val="24"/>
        </w:rPr>
        <w:t xml:space="preserve"> menemukan kapal pemburu bajak laut Sierra di perairan Portugis dan mulai melakukan serangan untuk mencegah kapal pemburu paus ini melakukan </w:t>
      </w:r>
      <w:r>
        <w:rPr>
          <w:rFonts w:ascii="Times New Roman" w:hAnsi="Times New Roman"/>
          <w:sz w:val="24"/>
          <w:szCs w:val="24"/>
        </w:rPr>
        <w:lastRenderedPageBreak/>
        <w:t>aktifitasnya sehingga mengakibatkan kapal pemburu paus Sierra rusak dan harus menepi ke pelabuhan di Leixoes, Portugal.</w:t>
      </w:r>
    </w:p>
    <w:p w:rsidR="00E5369C" w:rsidRDefault="00E5369C" w:rsidP="00E5369C">
      <w:pPr>
        <w:keepNext/>
        <w:spacing w:line="480" w:lineRule="auto"/>
        <w:ind w:firstLine="720"/>
        <w:jc w:val="center"/>
      </w:pPr>
      <w:r>
        <w:rPr>
          <w:rFonts w:ascii="Times New Roman" w:hAnsi="Times New Roman"/>
          <w:noProof/>
          <w:sz w:val="24"/>
          <w:szCs w:val="24"/>
        </w:rPr>
        <w:drawing>
          <wp:inline distT="0" distB="0" distL="0" distR="0">
            <wp:extent cx="2928620" cy="1191895"/>
            <wp:effectExtent l="0" t="0" r="5080" b="8255"/>
            <wp:docPr id="4" name="Picture 4" descr="Pukat Atlantik U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kat Atlantik Uta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8620" cy="1191895"/>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sz w:val="24"/>
          <w:szCs w:val="24"/>
        </w:rPr>
      </w:pPr>
      <w:bookmarkStart w:id="46" w:name="_Toc484633332"/>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3</w:t>
      </w:r>
      <w:r w:rsidRPr="00337309">
        <w:rPr>
          <w:rFonts w:ascii="Times New Roman" w:hAnsi="Times New Roman"/>
        </w:rPr>
        <w:fldChar w:fldCharType="end"/>
      </w:r>
      <w:r w:rsidRPr="00337309">
        <w:rPr>
          <w:rFonts w:ascii="Times New Roman" w:hAnsi="Times New Roman"/>
        </w:rPr>
        <w:t xml:space="preserve"> Kapten Paul Watson bersama dengan </w:t>
      </w:r>
      <w:r w:rsidRPr="00337309">
        <w:rPr>
          <w:rFonts w:ascii="Times New Roman" w:hAnsi="Times New Roman"/>
          <w:i/>
        </w:rPr>
        <w:t>The Sea Shepherd</w:t>
      </w:r>
      <w:r w:rsidRPr="00337309">
        <w:rPr>
          <w:rFonts w:ascii="Times New Roman" w:hAnsi="Times New Roman"/>
        </w:rPr>
        <w:t xml:space="preserve"> dalam pelayaran pertama untuk melaksanakan misi menghentikan perburuan paus</w:t>
      </w:r>
      <w:bookmarkEnd w:id="46"/>
    </w:p>
    <w:p w:rsidR="00E5369C" w:rsidRDefault="00E5369C" w:rsidP="00E5369C">
      <w:pPr>
        <w:spacing w:line="240" w:lineRule="auto"/>
        <w:ind w:firstLine="720"/>
        <w:jc w:val="center"/>
        <w:rPr>
          <w:rFonts w:ascii="Times New Roman" w:hAnsi="Times New Roman"/>
          <w:b/>
          <w:sz w:val="20"/>
          <w:szCs w:val="20"/>
        </w:rPr>
      </w:pPr>
      <w:r w:rsidRPr="00EA4765">
        <w:rPr>
          <w:rFonts w:ascii="Times New Roman" w:hAnsi="Times New Roman"/>
          <w:sz w:val="20"/>
          <w:szCs w:val="20"/>
        </w:rPr>
        <w:t>Sumber</w:t>
      </w:r>
      <w:r w:rsidRPr="00EA4765">
        <w:rPr>
          <w:rFonts w:ascii="Times New Roman" w:hAnsi="Times New Roman"/>
          <w:b/>
          <w:sz w:val="20"/>
          <w:szCs w:val="20"/>
        </w:rPr>
        <w:t xml:space="preserve"> : </w:t>
      </w:r>
      <w:hyperlink r:id="rId21" w:history="1">
        <w:r w:rsidRPr="00630966">
          <w:rPr>
            <w:rStyle w:val="Hyperlink"/>
            <w:rFonts w:ascii="Times New Roman" w:hAnsi="Times New Roman"/>
            <w:b/>
            <w:sz w:val="20"/>
            <w:szCs w:val="20"/>
          </w:rPr>
          <w:t>www.seashepherd.org</w:t>
        </w:r>
      </w:hyperlink>
      <w:r w:rsidRPr="00EA4765">
        <w:rPr>
          <w:rFonts w:ascii="Times New Roman" w:hAnsi="Times New Roman"/>
          <w:b/>
          <w:sz w:val="20"/>
          <w:szCs w:val="20"/>
        </w:rPr>
        <w:t xml:space="preserve"> </w:t>
      </w:r>
    </w:p>
    <w:p w:rsidR="00E5369C" w:rsidRPr="00EA4765" w:rsidRDefault="00E5369C" w:rsidP="00E5369C">
      <w:pPr>
        <w:spacing w:line="240" w:lineRule="auto"/>
        <w:ind w:firstLine="720"/>
        <w:jc w:val="center"/>
        <w:rPr>
          <w:rFonts w:ascii="Times New Roman" w:hAnsi="Times New Roman"/>
          <w:b/>
          <w:sz w:val="20"/>
          <w:szCs w:val="20"/>
        </w:rPr>
      </w:pP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Selama tahun 1980an </w:t>
      </w:r>
      <w:r w:rsidRPr="009A4B72">
        <w:rPr>
          <w:rFonts w:ascii="Times New Roman" w:hAnsi="Times New Roman"/>
          <w:i/>
          <w:sz w:val="24"/>
          <w:szCs w:val="24"/>
        </w:rPr>
        <w:t>Sea Shepherd</w:t>
      </w:r>
      <w:r>
        <w:rPr>
          <w:rFonts w:ascii="Times New Roman" w:hAnsi="Times New Roman"/>
          <w:sz w:val="24"/>
          <w:szCs w:val="24"/>
        </w:rPr>
        <w:t xml:space="preserve"> banyak melaksanakan misi penyelamatan hewan dan lingkungan laut seperti perburuan paus yang dilakukan oleh kapal Ibsa I dan Ibsa 2 di perairan Spanyol, mencegah kembali perburuan paus yang dilakukan oleh kapal Sierra yang telah setahun sebelumnya pernah berhadapan dengan kapal </w:t>
      </w:r>
      <w:r w:rsidRPr="00720B47">
        <w:rPr>
          <w:rFonts w:ascii="Times New Roman" w:hAnsi="Times New Roman"/>
          <w:i/>
          <w:sz w:val="24"/>
          <w:szCs w:val="24"/>
        </w:rPr>
        <w:t>Sea Shepherd</w:t>
      </w:r>
      <w:r>
        <w:rPr>
          <w:rFonts w:ascii="Times New Roman" w:hAnsi="Times New Roman"/>
          <w:sz w:val="24"/>
          <w:szCs w:val="24"/>
        </w:rPr>
        <w:t xml:space="preserve">. Melaksanakan kampanye untuk mencegah perburuaan paus di perairan Uni Soviet. Berhasil mencegah perburuan lumba-lumba yang dilakukan oleh nelayan Jepang dengan melakukan dialog langsung dengan pemerintah dan nelayan Jepang. Berhasil menggangu pembunuhan terhadap anjing laut abu-abu di pulau Orkney, Scotlandia dengan mencegah kapal para pemburu untuk mencapai pantai dan mengajukan agar pulau Orkney dijadikan sebagai pulau perlindungan anjing laut abu-abu. Memberikan peringatan kepada pemerintah Islandia untuk segera menghentikan kegiatan penangkapan paus ilegal dan untuk mematuhi peraturan dari International Whaling Commision. </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Bertambahnya armada kapal </w:t>
      </w:r>
      <w:r w:rsidRPr="00720B47">
        <w:rPr>
          <w:rFonts w:ascii="Times New Roman" w:hAnsi="Times New Roman"/>
          <w:i/>
          <w:sz w:val="24"/>
          <w:szCs w:val="24"/>
        </w:rPr>
        <w:t>Sea Shepherd</w:t>
      </w:r>
      <w:r>
        <w:rPr>
          <w:rFonts w:ascii="Times New Roman" w:hAnsi="Times New Roman"/>
          <w:sz w:val="24"/>
          <w:szCs w:val="24"/>
        </w:rPr>
        <w:t xml:space="preserve"> dengan bergabungnya </w:t>
      </w:r>
      <w:r w:rsidRPr="00F128E7">
        <w:rPr>
          <w:rFonts w:ascii="Times New Roman" w:hAnsi="Times New Roman"/>
          <w:i/>
          <w:sz w:val="24"/>
          <w:szCs w:val="24"/>
        </w:rPr>
        <w:t>The Sea Shepherd II</w:t>
      </w:r>
      <w:r>
        <w:rPr>
          <w:rFonts w:ascii="Times New Roman" w:hAnsi="Times New Roman"/>
          <w:sz w:val="24"/>
          <w:szCs w:val="24"/>
        </w:rPr>
        <w:t xml:space="preserve"> menambah kekuatan organisasi ini untuk lebih efektif melaksanakan misi </w:t>
      </w:r>
      <w:r>
        <w:rPr>
          <w:rFonts w:ascii="Times New Roman" w:hAnsi="Times New Roman"/>
          <w:sz w:val="24"/>
          <w:szCs w:val="24"/>
        </w:rPr>
        <w:lastRenderedPageBreak/>
        <w:t xml:space="preserve">penyelamatan ekosistem laut.  Selama kurun waktu tahun 1990-1999 lebih dari 30 aksi atau kampanye yang telah dilakukan oleh </w:t>
      </w:r>
      <w:r w:rsidRPr="003B4D29">
        <w:rPr>
          <w:rFonts w:ascii="Times New Roman" w:hAnsi="Times New Roman"/>
          <w:i/>
          <w:sz w:val="24"/>
          <w:szCs w:val="24"/>
        </w:rPr>
        <w:t>Sea Shepherd</w:t>
      </w:r>
      <w:r>
        <w:rPr>
          <w:rFonts w:ascii="Times New Roman" w:hAnsi="Times New Roman"/>
          <w:sz w:val="24"/>
          <w:szCs w:val="24"/>
        </w:rPr>
        <w:t xml:space="preserve"> untuk mencegah segala macam tindakan yang dapat menggangu ekosistem laut di seluruh dunia. Ditambah lagi pada tahun 1991 tepatnya pada bulan November mereka membeli kapal bekas penjaga pantai Amerika dan kemudian diberi nama Edward Abbey sebagai penghormatan untuk Edward Abbey yang merupakan teman dari Paul Watson dan penasihat dari </w:t>
      </w:r>
      <w:r w:rsidRPr="00F128E7">
        <w:rPr>
          <w:rFonts w:ascii="Times New Roman" w:hAnsi="Times New Roman"/>
          <w:i/>
          <w:sz w:val="24"/>
          <w:szCs w:val="24"/>
        </w:rPr>
        <w:t>Sea Shepherd</w:t>
      </w:r>
      <w:r>
        <w:rPr>
          <w:rFonts w:ascii="Times New Roman" w:hAnsi="Times New Roman"/>
          <w:sz w:val="24"/>
          <w:szCs w:val="24"/>
        </w:rPr>
        <w:t>. Selanjutnya kapal ini dibawa ke pelabuhan di Norflok, Virginia untuk direparasi.</w:t>
      </w:r>
    </w:p>
    <w:p w:rsidR="00E5369C" w:rsidRDefault="00E5369C" w:rsidP="00E5369C">
      <w:pPr>
        <w:keepNext/>
        <w:spacing w:line="480" w:lineRule="auto"/>
        <w:ind w:left="720" w:firstLine="720"/>
        <w:jc w:val="both"/>
      </w:pPr>
      <w:r>
        <w:rPr>
          <w:rFonts w:ascii="Times New Roman" w:hAnsi="Times New Roman"/>
          <w:noProof/>
          <w:sz w:val="24"/>
          <w:szCs w:val="24"/>
        </w:rPr>
        <w:drawing>
          <wp:inline distT="0" distB="0" distL="0" distR="0">
            <wp:extent cx="3079115" cy="1840230"/>
            <wp:effectExtent l="0" t="0" r="6985" b="7620"/>
            <wp:docPr id="3" name="Picture 3" descr="The Sea Shepher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ea Shepherd I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9115" cy="1840230"/>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sz w:val="24"/>
          <w:szCs w:val="24"/>
        </w:rPr>
      </w:pPr>
      <w:bookmarkStart w:id="47" w:name="_Toc484633333"/>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4</w:t>
      </w:r>
      <w:r w:rsidRPr="00337309">
        <w:rPr>
          <w:rFonts w:ascii="Times New Roman" w:hAnsi="Times New Roman"/>
        </w:rPr>
        <w:fldChar w:fldCharType="end"/>
      </w:r>
      <w:r w:rsidRPr="00337309">
        <w:rPr>
          <w:rFonts w:ascii="Times New Roman" w:hAnsi="Times New Roman"/>
        </w:rPr>
        <w:t xml:space="preserve">  Kapal kedua </w:t>
      </w:r>
      <w:r w:rsidRPr="00337309">
        <w:rPr>
          <w:rFonts w:ascii="Times New Roman" w:hAnsi="Times New Roman"/>
          <w:i/>
        </w:rPr>
        <w:t>Sea Shepherd</w:t>
      </w:r>
      <w:r w:rsidRPr="00337309">
        <w:rPr>
          <w:rFonts w:ascii="Times New Roman" w:hAnsi="Times New Roman"/>
        </w:rPr>
        <w:t xml:space="preserve"> yang diberi nama </w:t>
      </w:r>
      <w:r w:rsidRPr="00337309">
        <w:rPr>
          <w:rFonts w:ascii="Times New Roman" w:hAnsi="Times New Roman"/>
          <w:i/>
        </w:rPr>
        <w:t>The Sea Shepherd II</w:t>
      </w:r>
      <w:bookmarkEnd w:id="47"/>
    </w:p>
    <w:p w:rsidR="00E5369C" w:rsidRPr="00751CAE" w:rsidRDefault="00E5369C" w:rsidP="00E5369C">
      <w:pPr>
        <w:spacing w:line="240" w:lineRule="auto"/>
        <w:ind w:firstLine="720"/>
        <w:jc w:val="center"/>
        <w:rPr>
          <w:rFonts w:ascii="Times New Roman" w:hAnsi="Times New Roman"/>
          <w:sz w:val="20"/>
          <w:szCs w:val="20"/>
        </w:rPr>
      </w:pPr>
      <w:r w:rsidRPr="00751CAE">
        <w:rPr>
          <w:rFonts w:ascii="Times New Roman" w:hAnsi="Times New Roman"/>
          <w:sz w:val="20"/>
          <w:szCs w:val="20"/>
        </w:rPr>
        <w:t xml:space="preserve">Sumber : </w:t>
      </w:r>
      <w:hyperlink r:id="rId23" w:history="1">
        <w:r w:rsidRPr="00630966">
          <w:rPr>
            <w:rStyle w:val="Hyperlink"/>
            <w:rFonts w:ascii="Times New Roman" w:hAnsi="Times New Roman"/>
            <w:sz w:val="20"/>
            <w:szCs w:val="20"/>
          </w:rPr>
          <w:t>www.seashepherd.org</w:t>
        </w:r>
      </w:hyperlink>
    </w:p>
    <w:p w:rsidR="00E5369C" w:rsidRDefault="00E5369C" w:rsidP="00E5369C">
      <w:pPr>
        <w:spacing w:line="480" w:lineRule="auto"/>
        <w:ind w:left="630" w:firstLine="720"/>
        <w:jc w:val="both"/>
        <w:rPr>
          <w:rFonts w:ascii="Times New Roman" w:hAnsi="Times New Roman"/>
          <w:sz w:val="24"/>
          <w:szCs w:val="24"/>
        </w:rPr>
      </w:pPr>
      <w:r>
        <w:rPr>
          <w:rFonts w:ascii="Times New Roman" w:hAnsi="Times New Roman"/>
          <w:sz w:val="24"/>
          <w:szCs w:val="24"/>
        </w:rPr>
        <w:t xml:space="preserve">Dari lebih dari 30 aksi dan kampanye yang telah dilakukan oleh </w:t>
      </w:r>
      <w:r w:rsidRPr="00F128E7">
        <w:rPr>
          <w:rFonts w:ascii="Times New Roman" w:hAnsi="Times New Roman"/>
          <w:i/>
          <w:sz w:val="24"/>
          <w:szCs w:val="24"/>
        </w:rPr>
        <w:t>Sea Shepherd</w:t>
      </w:r>
      <w:r>
        <w:rPr>
          <w:rFonts w:ascii="Times New Roman" w:hAnsi="Times New Roman"/>
          <w:sz w:val="24"/>
          <w:szCs w:val="24"/>
        </w:rPr>
        <w:t xml:space="preserve"> dalam melaksanakan tujuannya diantaranya seperti pencegahan eksploitasi ikan yang dilakukan oleh pemerintah Taiwan, penangkapan ikan menggunakan driftnet yang dilakukan oleh kapal-kapal besar di perairan Kosta Rika, Pemburuan secara bear-besaran terhadap ikan tuna dan perburuan lumba-lumba di perairan timur pasifik, perburuan paus di perairan selatan Norwegia, perburuan singa laut di pulau Magdalen, mengkampanyekan upaya peningkatan jumlah populasi dari gray whales. Tahun 1996 </w:t>
      </w:r>
      <w:r w:rsidRPr="00F128E7">
        <w:rPr>
          <w:rFonts w:ascii="Times New Roman" w:hAnsi="Times New Roman"/>
          <w:i/>
          <w:sz w:val="24"/>
          <w:szCs w:val="24"/>
        </w:rPr>
        <w:t>Sea Shepherd</w:t>
      </w:r>
      <w:r>
        <w:rPr>
          <w:rFonts w:ascii="Times New Roman" w:hAnsi="Times New Roman"/>
          <w:sz w:val="24"/>
          <w:szCs w:val="24"/>
        </w:rPr>
        <w:t xml:space="preserve"> kembali </w:t>
      </w:r>
      <w:r>
        <w:rPr>
          <w:rFonts w:ascii="Times New Roman" w:hAnsi="Times New Roman"/>
          <w:sz w:val="24"/>
          <w:szCs w:val="24"/>
        </w:rPr>
        <w:lastRenderedPageBreak/>
        <w:t xml:space="preserve">membeli kapal bekas Inggris buatan Norwegia The Skandi Ocean untuk direparasi dan diganti nama menjadi </w:t>
      </w:r>
      <w:r w:rsidRPr="00F128E7">
        <w:rPr>
          <w:rFonts w:ascii="Times New Roman" w:hAnsi="Times New Roman"/>
          <w:i/>
          <w:sz w:val="24"/>
          <w:szCs w:val="24"/>
        </w:rPr>
        <w:t>The Sea Shepherd III</w:t>
      </w:r>
      <w:r>
        <w:rPr>
          <w:rFonts w:ascii="Times New Roman" w:hAnsi="Times New Roman"/>
          <w:sz w:val="24"/>
          <w:szCs w:val="24"/>
        </w:rPr>
        <w:t>.</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Tahun 2000an peran </w:t>
      </w:r>
      <w:r w:rsidRPr="00F128E7">
        <w:rPr>
          <w:rFonts w:ascii="Times New Roman" w:hAnsi="Times New Roman"/>
          <w:i/>
          <w:sz w:val="24"/>
          <w:szCs w:val="24"/>
        </w:rPr>
        <w:t>Sea Shepherd</w:t>
      </w:r>
      <w:r>
        <w:rPr>
          <w:rFonts w:ascii="Times New Roman" w:hAnsi="Times New Roman"/>
          <w:sz w:val="24"/>
          <w:szCs w:val="24"/>
        </w:rPr>
        <w:t xml:space="preserve"> semakin terlihat dimana pada saat ada kebocoran minyak di lepas pantai Rio de Jeneiro, Brazil sebanyak 300.000 galon minyak mentah tumpah ke laut yang menyebabkan tercemarnya lingkungan perairan sekitarnya. Pemerintah Brazil pada saat itu melakukan kerjasama dengan </w:t>
      </w:r>
      <w:r w:rsidRPr="00F128E7">
        <w:rPr>
          <w:rFonts w:ascii="Times New Roman" w:hAnsi="Times New Roman"/>
          <w:i/>
          <w:sz w:val="24"/>
          <w:szCs w:val="24"/>
        </w:rPr>
        <w:t>Sea Shepherd</w:t>
      </w:r>
      <w:r>
        <w:rPr>
          <w:rFonts w:ascii="Times New Roman" w:hAnsi="Times New Roman"/>
          <w:sz w:val="24"/>
          <w:szCs w:val="24"/>
        </w:rPr>
        <w:t xml:space="preserve"> untuk mengurangi dampak yang diakibatkan dari kebocoran minyak tersebut dan membuat rencana agar tumpahan minyak tersebut tidak meluas. Selain itu, </w:t>
      </w:r>
      <w:r w:rsidRPr="00F128E7">
        <w:rPr>
          <w:rFonts w:ascii="Times New Roman" w:hAnsi="Times New Roman"/>
          <w:i/>
          <w:sz w:val="24"/>
          <w:szCs w:val="24"/>
        </w:rPr>
        <w:t>Sea Shepherd</w:t>
      </w:r>
      <w:r>
        <w:rPr>
          <w:rFonts w:ascii="Times New Roman" w:hAnsi="Times New Roman"/>
          <w:sz w:val="24"/>
          <w:szCs w:val="24"/>
        </w:rPr>
        <w:t xml:space="preserve"> juga banyak melakukan kerjasama lain dengan pihak-pihak seperti pemerintah dan otoritas setempat seperti pengelola taman nasional seperti Galapagos National Park di Galapagos Island untuk sama-sama melindungi ekosistem laut di wilayah sekitar dan melakukan patroli bersama untuk mencegah adanya perburuan dan perusakan ekosistem laut. </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Periode tahun 2000an juga menjadi sebuah tantangan bagi </w:t>
      </w:r>
      <w:r w:rsidRPr="00F128E7">
        <w:rPr>
          <w:rFonts w:ascii="Times New Roman" w:hAnsi="Times New Roman"/>
          <w:i/>
          <w:sz w:val="24"/>
          <w:szCs w:val="24"/>
        </w:rPr>
        <w:t>Sea Shepherd</w:t>
      </w:r>
      <w:r>
        <w:rPr>
          <w:rFonts w:ascii="Times New Roman" w:hAnsi="Times New Roman"/>
          <w:sz w:val="24"/>
          <w:szCs w:val="24"/>
        </w:rPr>
        <w:t xml:space="preserve"> dimana mereka harus berjuang untuk menyelamatkan paus minke dari ancaman kepunahan akibat perburuan paus yang dilakukan oleh nelayan Jepang di perairan Atlantik. Dari tahun 2004 mereka tiap tahunnya melakukan kampanye ke perairan Antartika untuk menghadapi langsung armada pemburu paus Jepang.</w:t>
      </w:r>
    </w:p>
    <w:p w:rsidR="00E5369C" w:rsidRDefault="00E5369C" w:rsidP="00E5369C">
      <w:pPr>
        <w:keepNext/>
        <w:spacing w:line="480" w:lineRule="auto"/>
        <w:ind w:left="720" w:firstLine="720"/>
        <w:jc w:val="both"/>
      </w:pPr>
      <w:r>
        <w:rPr>
          <w:noProof/>
        </w:rPr>
        <w:lastRenderedPageBreak/>
        <w:drawing>
          <wp:inline distT="0" distB="0" distL="0" distR="0">
            <wp:extent cx="3321685" cy="1747520"/>
            <wp:effectExtent l="0" t="0" r="0" b="5080"/>
            <wp:docPr id="2" name="Picture 2" descr="Attack japanese whaling fl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k japanese whaling fle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1685" cy="1747520"/>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sz w:val="24"/>
          <w:szCs w:val="24"/>
        </w:rPr>
      </w:pPr>
      <w:bookmarkStart w:id="48" w:name="_Toc484633334"/>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5</w:t>
      </w:r>
      <w:r w:rsidRPr="00337309">
        <w:rPr>
          <w:rFonts w:ascii="Times New Roman" w:hAnsi="Times New Roman"/>
        </w:rPr>
        <w:fldChar w:fldCharType="end"/>
      </w:r>
      <w:r w:rsidRPr="00337309">
        <w:rPr>
          <w:rFonts w:ascii="Times New Roman" w:hAnsi="Times New Roman"/>
        </w:rPr>
        <w:t xml:space="preserve"> Kru </w:t>
      </w:r>
      <w:r w:rsidRPr="00337309">
        <w:rPr>
          <w:rFonts w:ascii="Times New Roman" w:hAnsi="Times New Roman"/>
          <w:i/>
        </w:rPr>
        <w:t>Sea Shepherd</w:t>
      </w:r>
      <w:r w:rsidRPr="00337309">
        <w:rPr>
          <w:rFonts w:ascii="Times New Roman" w:hAnsi="Times New Roman"/>
        </w:rPr>
        <w:t xml:space="preserve"> melempar botol berisi cairan asam ke kapal pemburu paus jepang untuk mengganggu aktivitas perburuan mereka</w:t>
      </w:r>
      <w:bookmarkEnd w:id="48"/>
    </w:p>
    <w:p w:rsidR="00E5369C" w:rsidRDefault="00E5369C" w:rsidP="00E5369C">
      <w:pPr>
        <w:tabs>
          <w:tab w:val="left" w:pos="7020"/>
        </w:tabs>
        <w:spacing w:line="240" w:lineRule="auto"/>
        <w:ind w:left="720" w:firstLine="720"/>
        <w:rPr>
          <w:rFonts w:ascii="Times New Roman" w:hAnsi="Times New Roman"/>
          <w:sz w:val="24"/>
          <w:szCs w:val="24"/>
        </w:rPr>
      </w:pPr>
      <w:r>
        <w:rPr>
          <w:rFonts w:ascii="Times New Roman" w:hAnsi="Times New Roman"/>
          <w:b/>
          <w:sz w:val="20"/>
          <w:szCs w:val="20"/>
        </w:rPr>
        <w:t xml:space="preserve">                            </w:t>
      </w:r>
      <w:r w:rsidRPr="00751CAE">
        <w:rPr>
          <w:rFonts w:ascii="Times New Roman" w:hAnsi="Times New Roman"/>
          <w:b/>
          <w:sz w:val="20"/>
          <w:szCs w:val="20"/>
        </w:rPr>
        <w:t>Sumber :</w:t>
      </w:r>
      <w:r w:rsidRPr="00630966">
        <w:rPr>
          <w:rFonts w:ascii="Times New Roman" w:hAnsi="Times New Roman"/>
          <w:b/>
          <w:sz w:val="20"/>
          <w:szCs w:val="20"/>
        </w:rPr>
        <w:t xml:space="preserve"> </w:t>
      </w:r>
      <w:hyperlink r:id="rId25" w:history="1">
        <w:r w:rsidRPr="00630966">
          <w:rPr>
            <w:rStyle w:val="Hyperlink"/>
            <w:rFonts w:ascii="Times New Roman" w:hAnsi="Times New Roman"/>
            <w:b/>
            <w:sz w:val="20"/>
            <w:szCs w:val="20"/>
          </w:rPr>
          <w:t>www.seashepherd.org</w:t>
        </w:r>
      </w:hyperlink>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Selain itu mereka juga menghadapi tradisi </w:t>
      </w:r>
      <w:r w:rsidRPr="00283DF9">
        <w:rPr>
          <w:rFonts w:ascii="Times New Roman" w:hAnsi="Times New Roman"/>
          <w:i/>
          <w:sz w:val="24"/>
          <w:szCs w:val="24"/>
        </w:rPr>
        <w:t>Grindadrap</w:t>
      </w:r>
      <w:r>
        <w:rPr>
          <w:rFonts w:ascii="Times New Roman" w:hAnsi="Times New Roman"/>
          <w:sz w:val="24"/>
          <w:szCs w:val="24"/>
        </w:rPr>
        <w:t xml:space="preserve"> atau the grind yang dilakukan oleh masyarakat Kepulauan Faroe yang melakukan perburuan besar-besaran terhadap jenis paus pilot. Setiap tahunnya kurang lebih 1000 paus pilot dibunuh dalam tradisi ini. </w:t>
      </w:r>
      <w:r w:rsidRPr="000D5DDA">
        <w:rPr>
          <w:rFonts w:ascii="Times New Roman" w:hAnsi="Times New Roman"/>
          <w:i/>
          <w:sz w:val="24"/>
          <w:szCs w:val="24"/>
        </w:rPr>
        <w:t>Sea Shepherd</w:t>
      </w:r>
      <w:r>
        <w:rPr>
          <w:rFonts w:ascii="Times New Roman" w:hAnsi="Times New Roman"/>
          <w:sz w:val="24"/>
          <w:szCs w:val="24"/>
        </w:rPr>
        <w:t xml:space="preserve"> dalam hal ini sebagai organisasi ekosistem laut mengecam keras tradisi ini dan melakukan kampanye untuk menghentikan tradisi ini kepada dunia dan khususnya masyarakat Kepulauan Faroe sendiri.</w:t>
      </w:r>
    </w:p>
    <w:p w:rsidR="00E5369C" w:rsidRDefault="00E5369C" w:rsidP="00E5369C">
      <w:pPr>
        <w:keepNext/>
        <w:spacing w:line="480" w:lineRule="auto"/>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noProof/>
          <w:sz w:val="24"/>
          <w:szCs w:val="24"/>
        </w:rPr>
        <w:drawing>
          <wp:inline distT="0" distB="0" distL="0" distR="0">
            <wp:extent cx="3125470" cy="1979295"/>
            <wp:effectExtent l="0" t="0" r="0" b="1905"/>
            <wp:docPr id="1" name="Picture 1"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25470" cy="1979295"/>
                    </a:xfrm>
                    <a:prstGeom prst="rect">
                      <a:avLst/>
                    </a:prstGeom>
                    <a:noFill/>
                    <a:ln>
                      <a:noFill/>
                    </a:ln>
                  </pic:spPr>
                </pic:pic>
              </a:graphicData>
            </a:graphic>
          </wp:inline>
        </w:drawing>
      </w:r>
    </w:p>
    <w:p w:rsidR="00E5369C" w:rsidRPr="00337309" w:rsidRDefault="00E5369C" w:rsidP="00E5369C">
      <w:pPr>
        <w:pStyle w:val="Caption"/>
        <w:jc w:val="center"/>
        <w:rPr>
          <w:rFonts w:ascii="Times New Roman" w:hAnsi="Times New Roman"/>
          <w:sz w:val="24"/>
          <w:szCs w:val="24"/>
        </w:rPr>
      </w:pPr>
      <w:bookmarkStart w:id="49" w:name="_Toc484633335"/>
      <w:r w:rsidRPr="00337309">
        <w:rPr>
          <w:rFonts w:ascii="Times New Roman" w:hAnsi="Times New Roman"/>
        </w:rPr>
        <w:t xml:space="preserve">Gambar 2. </w:t>
      </w:r>
      <w:r w:rsidRPr="00337309">
        <w:rPr>
          <w:rFonts w:ascii="Times New Roman" w:hAnsi="Times New Roman"/>
        </w:rPr>
        <w:fldChar w:fldCharType="begin"/>
      </w:r>
      <w:r w:rsidRPr="00337309">
        <w:rPr>
          <w:rFonts w:ascii="Times New Roman" w:hAnsi="Times New Roman"/>
        </w:rPr>
        <w:instrText xml:space="preserve"> SEQ Gambar_2. \* ARABIC </w:instrText>
      </w:r>
      <w:r w:rsidRPr="00337309">
        <w:rPr>
          <w:rFonts w:ascii="Times New Roman" w:hAnsi="Times New Roman"/>
        </w:rPr>
        <w:fldChar w:fldCharType="separate"/>
      </w:r>
      <w:r>
        <w:rPr>
          <w:rFonts w:ascii="Times New Roman" w:hAnsi="Times New Roman"/>
          <w:noProof/>
        </w:rPr>
        <w:t>6</w:t>
      </w:r>
      <w:r w:rsidRPr="00337309">
        <w:rPr>
          <w:rFonts w:ascii="Times New Roman" w:hAnsi="Times New Roman"/>
        </w:rPr>
        <w:fldChar w:fldCharType="end"/>
      </w:r>
      <w:r w:rsidRPr="00337309">
        <w:rPr>
          <w:rFonts w:ascii="Times New Roman" w:hAnsi="Times New Roman"/>
        </w:rPr>
        <w:t xml:space="preserve"> Bagaimana tradisi </w:t>
      </w:r>
      <w:r w:rsidRPr="00337309">
        <w:rPr>
          <w:rFonts w:ascii="Times New Roman" w:hAnsi="Times New Roman"/>
          <w:i/>
        </w:rPr>
        <w:t>grindadrap</w:t>
      </w:r>
      <w:r w:rsidRPr="00337309">
        <w:rPr>
          <w:rFonts w:ascii="Times New Roman" w:hAnsi="Times New Roman"/>
        </w:rPr>
        <w:t xml:space="preserve"> berlangsung</w:t>
      </w:r>
      <w:bookmarkEnd w:id="49"/>
    </w:p>
    <w:p w:rsidR="00E5369C" w:rsidRPr="009870DB" w:rsidRDefault="00E5369C" w:rsidP="00E5369C">
      <w:pPr>
        <w:spacing w:line="240" w:lineRule="auto"/>
        <w:jc w:val="center"/>
        <w:rPr>
          <w:rFonts w:ascii="Times New Roman" w:hAnsi="Times New Roman"/>
          <w:b/>
          <w:sz w:val="20"/>
          <w:szCs w:val="20"/>
        </w:rPr>
      </w:pPr>
      <w:r w:rsidRPr="009870DB">
        <w:rPr>
          <w:rFonts w:ascii="Times New Roman" w:hAnsi="Times New Roman"/>
          <w:sz w:val="20"/>
          <w:szCs w:val="20"/>
        </w:rPr>
        <w:t>Sumber</w:t>
      </w:r>
      <w:r w:rsidRPr="009870DB">
        <w:rPr>
          <w:rFonts w:ascii="Times New Roman" w:hAnsi="Times New Roman"/>
          <w:b/>
          <w:sz w:val="20"/>
          <w:szCs w:val="20"/>
        </w:rPr>
        <w:t xml:space="preserve">: </w:t>
      </w:r>
      <w:hyperlink r:id="rId27" w:history="1">
        <w:r w:rsidRPr="00630966">
          <w:rPr>
            <w:rStyle w:val="Hyperlink"/>
            <w:rFonts w:ascii="Times New Roman" w:hAnsi="Times New Roman"/>
            <w:b/>
            <w:sz w:val="20"/>
            <w:szCs w:val="20"/>
          </w:rPr>
          <w:t>www.seashepherd.org</w:t>
        </w:r>
      </w:hyperlink>
    </w:p>
    <w:p w:rsidR="00E5369C" w:rsidRDefault="00E5369C" w:rsidP="00E5369C">
      <w:pPr>
        <w:spacing w:line="480" w:lineRule="auto"/>
        <w:rPr>
          <w:rFonts w:ascii="Times New Roman" w:hAnsi="Times New Roman"/>
          <w:sz w:val="24"/>
          <w:szCs w:val="24"/>
        </w:rPr>
      </w:pPr>
    </w:p>
    <w:p w:rsidR="00E5369C" w:rsidRDefault="00E5369C" w:rsidP="00E5369C">
      <w:pPr>
        <w:pStyle w:val="Heading2"/>
        <w:numPr>
          <w:ilvl w:val="0"/>
          <w:numId w:val="11"/>
        </w:numPr>
        <w:spacing w:after="240"/>
        <w:jc w:val="both"/>
      </w:pPr>
      <w:bookmarkStart w:id="50" w:name="_Toc485057388"/>
      <w:r>
        <w:lastRenderedPageBreak/>
        <w:t xml:space="preserve">Mandat </w:t>
      </w:r>
      <w:r w:rsidRPr="00D83A16">
        <w:rPr>
          <w:i/>
        </w:rPr>
        <w:t>S</w:t>
      </w:r>
      <w:r w:rsidRPr="00D83A16">
        <w:rPr>
          <w:i/>
          <w:lang w:val="en-US"/>
        </w:rPr>
        <w:t>ea Shepherd</w:t>
      </w:r>
      <w:bookmarkEnd w:id="50"/>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Mandat utama </w:t>
      </w:r>
      <w:r w:rsidRPr="00D83A16">
        <w:rPr>
          <w:rFonts w:ascii="Times New Roman" w:hAnsi="Times New Roman"/>
          <w:i/>
          <w:sz w:val="24"/>
          <w:szCs w:val="24"/>
        </w:rPr>
        <w:t>Sea Shepherd</w:t>
      </w:r>
      <w:r w:rsidRPr="00587D9A">
        <w:rPr>
          <w:rFonts w:ascii="Times New Roman" w:hAnsi="Times New Roman"/>
          <w:sz w:val="24"/>
          <w:szCs w:val="24"/>
        </w:rPr>
        <w:t xml:space="preserve"> adalah mengasumsikan sebuah peran penegakan hukum sebagaimana </w:t>
      </w:r>
      <w:r>
        <w:rPr>
          <w:rFonts w:ascii="Times New Roman" w:hAnsi="Times New Roman"/>
          <w:sz w:val="24"/>
          <w:szCs w:val="24"/>
        </w:rPr>
        <w:t xml:space="preserve">yang telah </w:t>
      </w:r>
      <w:r w:rsidRPr="00587D9A">
        <w:rPr>
          <w:rFonts w:ascii="Times New Roman" w:hAnsi="Times New Roman"/>
          <w:sz w:val="24"/>
          <w:szCs w:val="24"/>
        </w:rPr>
        <w:t>diberikan oleh</w:t>
      </w:r>
      <w:r>
        <w:rPr>
          <w:rFonts w:ascii="Times New Roman" w:hAnsi="Times New Roman"/>
          <w:sz w:val="24"/>
          <w:szCs w:val="24"/>
        </w:rPr>
        <w:t xml:space="preserve"> </w:t>
      </w:r>
      <w:r w:rsidRPr="00587D9A">
        <w:rPr>
          <w:rFonts w:ascii="Times New Roman" w:hAnsi="Times New Roman"/>
          <w:i/>
          <w:sz w:val="24"/>
          <w:szCs w:val="24"/>
        </w:rPr>
        <w:t>United Nations World Charter for Nature</w:t>
      </w:r>
      <w:r>
        <w:rPr>
          <w:rFonts w:ascii="Times New Roman" w:hAnsi="Times New Roman"/>
          <w:sz w:val="24"/>
          <w:szCs w:val="24"/>
        </w:rPr>
        <w:t xml:space="preserve">. </w:t>
      </w:r>
      <w:r w:rsidRPr="00587D9A">
        <w:rPr>
          <w:rFonts w:ascii="Times New Roman" w:hAnsi="Times New Roman"/>
          <w:sz w:val="24"/>
          <w:szCs w:val="24"/>
        </w:rPr>
        <w:t>Piagam ini diadopsi oleh Majelis Umum Perserikatan Bangsa-Bangs</w:t>
      </w:r>
      <w:r>
        <w:rPr>
          <w:rFonts w:ascii="Times New Roman" w:hAnsi="Times New Roman"/>
          <w:sz w:val="24"/>
          <w:szCs w:val="24"/>
        </w:rPr>
        <w:t xml:space="preserve">a pada tanggal 9 November 1982. </w:t>
      </w:r>
      <w:r w:rsidRPr="000D5DDA">
        <w:rPr>
          <w:rFonts w:ascii="Times New Roman" w:hAnsi="Times New Roman"/>
          <w:i/>
          <w:sz w:val="24"/>
          <w:szCs w:val="24"/>
        </w:rPr>
        <w:t>Sea Shepherd</w:t>
      </w:r>
      <w:r w:rsidRPr="00587D9A">
        <w:rPr>
          <w:rFonts w:ascii="Times New Roman" w:hAnsi="Times New Roman"/>
          <w:sz w:val="24"/>
          <w:szCs w:val="24"/>
        </w:rPr>
        <w:t xml:space="preserve"> dipandu </w:t>
      </w:r>
      <w:r w:rsidRPr="00587D9A">
        <w:rPr>
          <w:rFonts w:ascii="Times New Roman" w:hAnsi="Times New Roman"/>
          <w:i/>
          <w:sz w:val="24"/>
          <w:szCs w:val="24"/>
        </w:rPr>
        <w:t>United Nations World Charter for Nature</w:t>
      </w:r>
      <w:r w:rsidRPr="00587D9A">
        <w:rPr>
          <w:rFonts w:ascii="Times New Roman" w:hAnsi="Times New Roman"/>
          <w:sz w:val="24"/>
          <w:szCs w:val="24"/>
        </w:rPr>
        <w:t xml:space="preserve"> dan mengutip Bagian 21 di bawah judul Penerapan sebagai kewenangan Masyarakat untuk bertindak atas nama undang-undang konservasi internasional.</w:t>
      </w:r>
      <w:r>
        <w:rPr>
          <w:rFonts w:ascii="Times New Roman" w:hAnsi="Times New Roman"/>
          <w:sz w:val="24"/>
          <w:szCs w:val="24"/>
        </w:rPr>
        <w:t xml:space="preserve"> SSCS juga sangat menghormati dan bertindak berdasarkan hukum internasional, mengikuti peraturan dari perjanjian, kesepakatan, konvensi yang telah disepakati bersama. Melalui </w:t>
      </w:r>
      <w:r w:rsidRPr="00587D9A">
        <w:rPr>
          <w:rFonts w:ascii="Times New Roman" w:hAnsi="Times New Roman"/>
          <w:i/>
          <w:sz w:val="24"/>
          <w:szCs w:val="24"/>
        </w:rPr>
        <w:t>The World Charter for Nature</w:t>
      </w:r>
      <w:r>
        <w:rPr>
          <w:rFonts w:ascii="Times New Roman" w:hAnsi="Times New Roman"/>
          <w:sz w:val="24"/>
          <w:szCs w:val="24"/>
        </w:rPr>
        <w:t xml:space="preserve"> dalam kesepakatan dengan nomor U.N Res. A/337/7 (1982) dalam bagian 21-24 yang berbunyi :</w:t>
      </w:r>
    </w:p>
    <w:p w:rsidR="00E5369C" w:rsidRPr="00C21BA3" w:rsidRDefault="00E5369C" w:rsidP="00E5369C">
      <w:pPr>
        <w:spacing w:line="480" w:lineRule="auto"/>
        <w:ind w:left="720"/>
        <w:jc w:val="both"/>
        <w:rPr>
          <w:rFonts w:ascii="Times New Roman" w:hAnsi="Times New Roman"/>
          <w:sz w:val="24"/>
          <w:szCs w:val="24"/>
        </w:rPr>
      </w:pPr>
      <w:r w:rsidRPr="00C21BA3">
        <w:rPr>
          <w:rFonts w:ascii="Times New Roman" w:hAnsi="Times New Roman"/>
          <w:sz w:val="24"/>
          <w:szCs w:val="24"/>
        </w:rPr>
        <w:t xml:space="preserve">Bagian (21) </w:t>
      </w:r>
      <w:r w:rsidRPr="00C21BA3">
        <w:rPr>
          <w:rStyle w:val="Heading3Char"/>
          <w:rFonts w:eastAsia="Calibri"/>
          <w:b w:val="0"/>
        </w:rPr>
        <w:t>Negara dan, sejauh mereka mampu, otoritas publik lainnya, organisasi internasional, individu, kelompok dan perusahaan harus</w:t>
      </w:r>
      <w:r w:rsidRPr="00C21BA3">
        <w:rPr>
          <w:rFonts w:ascii="Times New Roman" w:hAnsi="Times New Roman"/>
          <w:sz w:val="24"/>
          <w:szCs w:val="24"/>
        </w:rPr>
        <w:t>.</w:t>
      </w:r>
    </w:p>
    <w:p w:rsidR="00E5369C" w:rsidRPr="00884475" w:rsidRDefault="00E5369C" w:rsidP="00E5369C">
      <w:pPr>
        <w:numPr>
          <w:ilvl w:val="0"/>
          <w:numId w:val="12"/>
        </w:numPr>
        <w:spacing w:line="480" w:lineRule="auto"/>
        <w:ind w:left="1440"/>
        <w:jc w:val="both"/>
        <w:rPr>
          <w:rFonts w:ascii="Times New Roman" w:hAnsi="Times New Roman"/>
          <w:sz w:val="24"/>
          <w:szCs w:val="24"/>
        </w:rPr>
      </w:pPr>
      <w:r>
        <w:rPr>
          <w:rFonts w:ascii="Times New Roman" w:hAnsi="Times New Roman"/>
          <w:sz w:val="24"/>
          <w:szCs w:val="24"/>
        </w:rPr>
        <w:t>Bekerjasama dalam</w:t>
      </w:r>
      <w:r w:rsidRPr="00884475">
        <w:rPr>
          <w:rFonts w:ascii="Times New Roman" w:hAnsi="Times New Roman"/>
          <w:sz w:val="24"/>
          <w:szCs w:val="24"/>
        </w:rPr>
        <w:t xml:space="preserve"> tugas melestarikan alam melalui kegiatan umum dan tindakan lain yang relevan, termasuk pert</w:t>
      </w:r>
      <w:r>
        <w:rPr>
          <w:rFonts w:ascii="Times New Roman" w:hAnsi="Times New Roman"/>
          <w:sz w:val="24"/>
          <w:szCs w:val="24"/>
        </w:rPr>
        <w:t>ukaran informasi dan konsultasi</w:t>
      </w:r>
    </w:p>
    <w:p w:rsidR="00E5369C" w:rsidRPr="00884475" w:rsidRDefault="00E5369C" w:rsidP="00E5369C">
      <w:pPr>
        <w:numPr>
          <w:ilvl w:val="0"/>
          <w:numId w:val="12"/>
        </w:numPr>
        <w:spacing w:line="480" w:lineRule="auto"/>
        <w:ind w:left="1440"/>
        <w:jc w:val="both"/>
        <w:rPr>
          <w:rFonts w:ascii="Times New Roman" w:hAnsi="Times New Roman"/>
          <w:sz w:val="24"/>
          <w:szCs w:val="24"/>
        </w:rPr>
      </w:pPr>
      <w:r w:rsidRPr="00884475">
        <w:rPr>
          <w:rFonts w:ascii="Times New Roman" w:hAnsi="Times New Roman"/>
          <w:sz w:val="24"/>
          <w:szCs w:val="24"/>
        </w:rPr>
        <w:t>Menetapkan standar untuk produk dan proses manufaktur lainnya yang mungkin memiliki efek buruk pada alam, serta metodologi yang di</w:t>
      </w:r>
      <w:r>
        <w:rPr>
          <w:rFonts w:ascii="Times New Roman" w:hAnsi="Times New Roman"/>
          <w:sz w:val="24"/>
          <w:szCs w:val="24"/>
        </w:rPr>
        <w:t>sepakati untuk menilai efek ini</w:t>
      </w:r>
    </w:p>
    <w:p w:rsidR="00E5369C" w:rsidRPr="00884475" w:rsidRDefault="00E5369C" w:rsidP="00E5369C">
      <w:pPr>
        <w:numPr>
          <w:ilvl w:val="0"/>
          <w:numId w:val="12"/>
        </w:numPr>
        <w:spacing w:line="480" w:lineRule="auto"/>
        <w:ind w:left="1440"/>
        <w:jc w:val="both"/>
        <w:rPr>
          <w:rFonts w:ascii="Times New Roman" w:hAnsi="Times New Roman"/>
          <w:sz w:val="24"/>
          <w:szCs w:val="24"/>
        </w:rPr>
      </w:pPr>
      <w:r w:rsidRPr="00884475">
        <w:rPr>
          <w:rFonts w:ascii="Times New Roman" w:hAnsi="Times New Roman"/>
          <w:sz w:val="24"/>
          <w:szCs w:val="24"/>
        </w:rPr>
        <w:t>Melaksanakan ketentuan-ketentuan h</w:t>
      </w:r>
      <w:r>
        <w:rPr>
          <w:rFonts w:ascii="Times New Roman" w:hAnsi="Times New Roman"/>
          <w:sz w:val="24"/>
          <w:szCs w:val="24"/>
        </w:rPr>
        <w:t xml:space="preserve">ukum internasional yang berlaku </w:t>
      </w:r>
      <w:r w:rsidRPr="00884475">
        <w:rPr>
          <w:rFonts w:ascii="Times New Roman" w:hAnsi="Times New Roman"/>
          <w:sz w:val="24"/>
          <w:szCs w:val="24"/>
        </w:rPr>
        <w:t>untuk konservasi al</w:t>
      </w:r>
      <w:r>
        <w:rPr>
          <w:rFonts w:ascii="Times New Roman" w:hAnsi="Times New Roman"/>
          <w:sz w:val="24"/>
          <w:szCs w:val="24"/>
        </w:rPr>
        <w:t>am dan perlindungan lingkungan</w:t>
      </w:r>
    </w:p>
    <w:p w:rsidR="00E5369C" w:rsidRPr="00884475" w:rsidRDefault="00E5369C" w:rsidP="00E5369C">
      <w:pPr>
        <w:numPr>
          <w:ilvl w:val="0"/>
          <w:numId w:val="12"/>
        </w:numPr>
        <w:spacing w:line="480" w:lineRule="auto"/>
        <w:ind w:left="1440"/>
        <w:jc w:val="both"/>
        <w:rPr>
          <w:rFonts w:ascii="Times New Roman" w:hAnsi="Times New Roman"/>
          <w:sz w:val="24"/>
          <w:szCs w:val="24"/>
        </w:rPr>
      </w:pPr>
      <w:r w:rsidRPr="00884475">
        <w:rPr>
          <w:rFonts w:ascii="Times New Roman" w:hAnsi="Times New Roman"/>
          <w:sz w:val="24"/>
          <w:szCs w:val="24"/>
        </w:rPr>
        <w:lastRenderedPageBreak/>
        <w:t>Memastikan bahwa kegiatan dalam yurisdiksi atau kontrol mereka tidak menyebabkan kerusakan pada sistem alam yang terletak di dalam negara lain atau di daerah-daerah di</w:t>
      </w:r>
      <w:r>
        <w:rPr>
          <w:rFonts w:ascii="Times New Roman" w:hAnsi="Times New Roman"/>
          <w:sz w:val="24"/>
          <w:szCs w:val="24"/>
        </w:rPr>
        <w:t xml:space="preserve"> luar batas yurisdiksi nasional</w:t>
      </w:r>
    </w:p>
    <w:p w:rsidR="00E5369C" w:rsidRPr="00884475" w:rsidRDefault="00E5369C" w:rsidP="00E5369C">
      <w:pPr>
        <w:numPr>
          <w:ilvl w:val="0"/>
          <w:numId w:val="12"/>
        </w:numPr>
        <w:spacing w:line="480" w:lineRule="auto"/>
        <w:ind w:left="1440"/>
        <w:jc w:val="both"/>
        <w:rPr>
          <w:rFonts w:ascii="Times New Roman" w:hAnsi="Times New Roman"/>
          <w:sz w:val="24"/>
          <w:szCs w:val="24"/>
        </w:rPr>
      </w:pPr>
      <w:r>
        <w:rPr>
          <w:rFonts w:ascii="Times New Roman" w:hAnsi="Times New Roman"/>
          <w:sz w:val="24"/>
          <w:szCs w:val="24"/>
        </w:rPr>
        <w:t xml:space="preserve">Menjaga </w:t>
      </w:r>
      <w:r w:rsidRPr="00884475">
        <w:rPr>
          <w:rFonts w:ascii="Times New Roman" w:hAnsi="Times New Roman"/>
          <w:sz w:val="24"/>
          <w:szCs w:val="24"/>
        </w:rPr>
        <w:t>dan melestarikan alam di wila</w:t>
      </w:r>
      <w:r>
        <w:rPr>
          <w:rFonts w:ascii="Times New Roman" w:hAnsi="Times New Roman"/>
          <w:sz w:val="24"/>
          <w:szCs w:val="24"/>
        </w:rPr>
        <w:t>yah di luar yurisdiksi nasional</w:t>
      </w:r>
    </w:p>
    <w:p w:rsidR="00E5369C" w:rsidRPr="00C21BA3" w:rsidRDefault="00E5369C" w:rsidP="00E5369C">
      <w:pPr>
        <w:spacing w:line="480" w:lineRule="auto"/>
        <w:ind w:left="720"/>
        <w:jc w:val="both"/>
        <w:rPr>
          <w:rFonts w:ascii="Times New Roman" w:hAnsi="Times New Roman"/>
          <w:sz w:val="24"/>
          <w:szCs w:val="24"/>
        </w:rPr>
      </w:pPr>
      <w:r w:rsidRPr="00C21BA3">
        <w:rPr>
          <w:rFonts w:ascii="Times New Roman" w:hAnsi="Times New Roman"/>
          <w:sz w:val="24"/>
          <w:szCs w:val="24"/>
        </w:rPr>
        <w:t>Bagian (22) Mengambil sepenuhnya dan memperhatikan kedaulatan Negara atas sumber daya alam mereka, masing-masing negara harus memberikan ketentuan-ketentuan dari Piagam ini melalui organ yang kompeten dan dalam kerjasama dengan negara lain.</w:t>
      </w:r>
    </w:p>
    <w:p w:rsidR="00E5369C" w:rsidRPr="00C21BA3" w:rsidRDefault="00E5369C" w:rsidP="00E5369C">
      <w:pPr>
        <w:spacing w:line="480" w:lineRule="auto"/>
        <w:ind w:left="720"/>
        <w:jc w:val="both"/>
        <w:rPr>
          <w:rFonts w:ascii="Times New Roman" w:hAnsi="Times New Roman"/>
          <w:sz w:val="24"/>
          <w:szCs w:val="24"/>
        </w:rPr>
      </w:pPr>
      <w:r w:rsidRPr="00C21BA3">
        <w:rPr>
          <w:rFonts w:ascii="Times New Roman" w:hAnsi="Times New Roman"/>
          <w:sz w:val="24"/>
          <w:szCs w:val="24"/>
        </w:rPr>
        <w:t>Bagian (23) Semua orang, sesuai dengan undang-undang nasional mereka, akan memiliki kesempatan untuk berpartisipasi, secara individu atau dengan orang lain, dalam perumusan keputusan perhatian langsung ke lingkungan mereka, dan akan memiliki akses ke sarana ganti rugi ketika lingkungan mereka telah mengalami kerusakan atau degradasi.</w:t>
      </w:r>
    </w:p>
    <w:p w:rsidR="00E5369C" w:rsidRPr="00C21BA3" w:rsidRDefault="00E5369C" w:rsidP="00E5369C">
      <w:pPr>
        <w:spacing w:line="480" w:lineRule="auto"/>
        <w:ind w:left="720"/>
        <w:jc w:val="both"/>
        <w:rPr>
          <w:rFonts w:ascii="Times New Roman" w:hAnsi="Times New Roman"/>
          <w:sz w:val="24"/>
          <w:szCs w:val="24"/>
        </w:rPr>
      </w:pPr>
      <w:r w:rsidRPr="00C21BA3">
        <w:rPr>
          <w:rFonts w:ascii="Times New Roman" w:hAnsi="Times New Roman"/>
          <w:sz w:val="24"/>
          <w:szCs w:val="24"/>
        </w:rPr>
        <w:t>Bagian (24) Setiap orang memiliki kewajiban untuk bertindak sesuai dengan ketentuan Piagam ini, bertindak secara individu, sama dengan orang lain atau melalui partisipasi dalam proses politik, setiap orang harus berusaha untuk memastikan bahwa tujuan dan persyaratan Piagam ini adalah bertemu.</w:t>
      </w:r>
      <w:r>
        <w:rPr>
          <w:rStyle w:val="FootnoteReference"/>
        </w:rPr>
        <w:footnoteReference w:id="36"/>
      </w:r>
      <w:r w:rsidRPr="00C21BA3">
        <w:rPr>
          <w:rFonts w:ascii="Times New Roman" w:hAnsi="Times New Roman"/>
          <w:sz w:val="24"/>
          <w:szCs w:val="24"/>
        </w:rPr>
        <w:t xml:space="preserve"> </w:t>
      </w: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Dari hasil Piagam tersebut, yang memberikan wewenang kepada setiap individu atau kelompok untuk bertindak atas nama dan menegakkan hukum konservasi internasional. Oleh karena itu </w:t>
      </w:r>
      <w:r w:rsidRPr="000D5DDA">
        <w:rPr>
          <w:rFonts w:ascii="Times New Roman" w:hAnsi="Times New Roman"/>
          <w:i/>
          <w:sz w:val="24"/>
          <w:szCs w:val="24"/>
        </w:rPr>
        <w:t>Sea Shepherd</w:t>
      </w:r>
      <w:r>
        <w:rPr>
          <w:rFonts w:ascii="Times New Roman" w:hAnsi="Times New Roman"/>
          <w:sz w:val="24"/>
          <w:szCs w:val="24"/>
        </w:rPr>
        <w:t xml:space="preserve"> bekerja sama secara penuh dengan semua lembaga penegak hukum internasional dan kegiatan penegakan hukum sesuai dengan </w:t>
      </w:r>
      <w:r>
        <w:rPr>
          <w:rFonts w:ascii="Times New Roman" w:hAnsi="Times New Roman"/>
          <w:sz w:val="24"/>
          <w:szCs w:val="24"/>
        </w:rPr>
        <w:lastRenderedPageBreak/>
        <w:t xml:space="preserve">praktek-praktek standar penegakan hukum, </w:t>
      </w:r>
      <w:r w:rsidRPr="000D5DDA">
        <w:rPr>
          <w:rFonts w:ascii="Times New Roman" w:hAnsi="Times New Roman"/>
          <w:i/>
          <w:sz w:val="24"/>
          <w:szCs w:val="24"/>
        </w:rPr>
        <w:t>Sea Shepherd</w:t>
      </w:r>
      <w:r>
        <w:rPr>
          <w:rFonts w:ascii="Times New Roman" w:hAnsi="Times New Roman"/>
          <w:sz w:val="24"/>
          <w:szCs w:val="24"/>
        </w:rPr>
        <w:t xml:space="preserve"> menganut pemanfaatan prinsip-prinsip non-kekerasan dalam semua tindakan dan telah menentang kekerasan dalam perlindungan ekosistem laut, </w:t>
      </w:r>
      <w:r w:rsidRPr="000D5DDA">
        <w:rPr>
          <w:rFonts w:ascii="Times New Roman" w:hAnsi="Times New Roman"/>
          <w:i/>
          <w:sz w:val="24"/>
          <w:szCs w:val="24"/>
        </w:rPr>
        <w:t>Sea Shepherd Conservation Society</w:t>
      </w:r>
      <w:r>
        <w:rPr>
          <w:rFonts w:ascii="Times New Roman" w:hAnsi="Times New Roman"/>
          <w:sz w:val="24"/>
          <w:szCs w:val="24"/>
        </w:rPr>
        <w:t xml:space="preserve"> didedikasikan untuk bekerja menurut perjanjian kerjasama antara negara-negara untuk melindungi spesies dan habitat laut.</w:t>
      </w:r>
    </w:p>
    <w:p w:rsidR="00E5369C" w:rsidRDefault="00E5369C" w:rsidP="00E5369C">
      <w:pPr>
        <w:pStyle w:val="Heading2"/>
        <w:numPr>
          <w:ilvl w:val="0"/>
          <w:numId w:val="11"/>
        </w:numPr>
        <w:spacing w:after="240"/>
        <w:jc w:val="both"/>
      </w:pPr>
      <w:bookmarkStart w:id="51" w:name="_Toc485057389"/>
      <w:r>
        <w:t>Hukum dan Perjanjian</w:t>
      </w:r>
      <w:bookmarkEnd w:id="51"/>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Selain itu, adapun beberapa kesepakatan, perjanjian dan konvensi yang telah disepakati bersama mengenai permasalahan spesies dan habitat laut yang menjadikan dasar dan acuan bagi Sea Shepherd dalam melaksanakan misinya, antara lain,</w:t>
      </w:r>
    </w:p>
    <w:p w:rsidR="00E5369C" w:rsidRPr="00CE4BF2" w:rsidRDefault="00E5369C" w:rsidP="00E5369C">
      <w:pPr>
        <w:pStyle w:val="Heading3"/>
        <w:numPr>
          <w:ilvl w:val="0"/>
          <w:numId w:val="13"/>
        </w:numPr>
        <w:spacing w:after="240"/>
        <w:ind w:left="1440"/>
        <w:jc w:val="both"/>
        <w:rPr>
          <w:i/>
        </w:rPr>
      </w:pPr>
      <w:bookmarkStart w:id="52" w:name="_Toc485057390"/>
      <w:r w:rsidRPr="00CE4BF2">
        <w:rPr>
          <w:i/>
        </w:rPr>
        <w:t>The World Charter for Nature</w:t>
      </w:r>
      <w:bookmarkEnd w:id="52"/>
    </w:p>
    <w:p w:rsidR="00E5369C" w:rsidRPr="00587D9A"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Adalah sebuah piagam yang dipelopori oleh PBB sebagai induk dari organisasi internasional untuk membahas dan mengatur segala persoalan mengenai lingkungan meliputi ekosistem, tumbuhan dan hewan. Pertama kali dibuat pada tahun 1982, atas respon dari maraknya perusakan lingkungan yang dilakukan oleh manusia sehingga memunculkan kesadaran akan pentingnya menjaga kelestarian lingkungan. Piagam ini dibuat dan merangkul seluruh negara dan juga seluruh  pihak baik itu kelompok atau individu untuk sanantiasa menjaga dan melestarikan lingkungan yang meliputi ekosistem, tumbuhan dan hewan dari tindakan perusakan.</w:t>
      </w:r>
    </w:p>
    <w:p w:rsidR="00E5369C" w:rsidRDefault="00E5369C" w:rsidP="00E5369C">
      <w:pPr>
        <w:pStyle w:val="Heading3"/>
        <w:numPr>
          <w:ilvl w:val="0"/>
          <w:numId w:val="13"/>
        </w:numPr>
        <w:spacing w:after="240"/>
        <w:ind w:left="1440"/>
        <w:jc w:val="both"/>
      </w:pPr>
      <w:bookmarkStart w:id="53" w:name="_Toc485057391"/>
      <w:r w:rsidRPr="00CE4BF2">
        <w:rPr>
          <w:i/>
        </w:rPr>
        <w:t>The International Whaling Commission</w:t>
      </w:r>
      <w:r w:rsidRPr="00697E62">
        <w:t xml:space="preserve"> (IWC)</w:t>
      </w:r>
      <w:bookmarkEnd w:id="53"/>
    </w:p>
    <w:p w:rsidR="00E5369C" w:rsidRPr="00CC52D9"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Adalah </w:t>
      </w:r>
      <w:r w:rsidRPr="00CC52D9">
        <w:rPr>
          <w:rFonts w:ascii="Times New Roman" w:hAnsi="Times New Roman"/>
          <w:sz w:val="24"/>
          <w:szCs w:val="24"/>
        </w:rPr>
        <w:t>b</w:t>
      </w:r>
      <w:r>
        <w:rPr>
          <w:rFonts w:ascii="Times New Roman" w:hAnsi="Times New Roman"/>
          <w:sz w:val="24"/>
          <w:szCs w:val="24"/>
        </w:rPr>
        <w:t xml:space="preserve">adan global yaang dibentuk dengan tujuan untuk konservasi </w:t>
      </w:r>
      <w:r w:rsidRPr="00CC52D9">
        <w:rPr>
          <w:rFonts w:ascii="Times New Roman" w:hAnsi="Times New Roman"/>
          <w:sz w:val="24"/>
          <w:szCs w:val="24"/>
        </w:rPr>
        <w:t>paus d</w:t>
      </w:r>
      <w:r>
        <w:rPr>
          <w:rFonts w:ascii="Times New Roman" w:hAnsi="Times New Roman"/>
          <w:sz w:val="24"/>
          <w:szCs w:val="24"/>
        </w:rPr>
        <w:t xml:space="preserve">an pengelolaan penangkapan </w:t>
      </w:r>
      <w:r w:rsidRPr="00CC52D9">
        <w:rPr>
          <w:rFonts w:ascii="Times New Roman" w:hAnsi="Times New Roman"/>
          <w:sz w:val="24"/>
          <w:szCs w:val="24"/>
        </w:rPr>
        <w:t xml:space="preserve">paus. IWC saat ini memiliki 88 anggota pemerintah dari negara-negara di seluruh dunia. Semua anggota adalah </w:t>
      </w:r>
      <w:r>
        <w:rPr>
          <w:rFonts w:ascii="Times New Roman" w:hAnsi="Times New Roman"/>
          <w:sz w:val="24"/>
          <w:szCs w:val="24"/>
        </w:rPr>
        <w:t>yang telah menandatangani</w:t>
      </w:r>
      <w:r w:rsidRPr="00CC52D9">
        <w:rPr>
          <w:rFonts w:ascii="Times New Roman" w:hAnsi="Times New Roman"/>
          <w:sz w:val="24"/>
          <w:szCs w:val="24"/>
        </w:rPr>
        <w:t xml:space="preserve"> </w:t>
      </w:r>
      <w:r w:rsidRPr="006F7F53">
        <w:rPr>
          <w:rFonts w:ascii="Times New Roman" w:hAnsi="Times New Roman"/>
          <w:i/>
          <w:sz w:val="24"/>
          <w:szCs w:val="24"/>
        </w:rPr>
        <w:lastRenderedPageBreak/>
        <w:t>International Convention for the Regulation of Whaling</w:t>
      </w:r>
      <w:r w:rsidRPr="00CC52D9">
        <w:rPr>
          <w:rFonts w:ascii="Times New Roman" w:hAnsi="Times New Roman"/>
          <w:sz w:val="24"/>
          <w:szCs w:val="24"/>
        </w:rPr>
        <w:t>. Konvensi ini adalah kerangka hukum yang menetapkan IWC di tahun 1946.</w:t>
      </w:r>
      <w:r>
        <w:rPr>
          <w:rFonts w:ascii="Times New Roman" w:hAnsi="Times New Roman"/>
          <w:sz w:val="24"/>
          <w:szCs w:val="24"/>
        </w:rPr>
        <w:t xml:space="preserve"> </w:t>
      </w:r>
      <w:r w:rsidRPr="00CC52D9">
        <w:rPr>
          <w:rFonts w:ascii="Times New Roman" w:hAnsi="Times New Roman"/>
          <w:sz w:val="24"/>
          <w:szCs w:val="24"/>
        </w:rPr>
        <w:t>Ketidakpastian jumlah paus menyebabkan diperkenalkannya 'moratorium' pada penangkapan ikan paus komersial pada tahun 1986. Ini tetap berlaku meskipun Komisi terus menetapkan batas pen</w:t>
      </w:r>
      <w:r>
        <w:rPr>
          <w:rFonts w:ascii="Times New Roman" w:hAnsi="Times New Roman"/>
          <w:sz w:val="24"/>
          <w:szCs w:val="24"/>
        </w:rPr>
        <w:t xml:space="preserve">angkapan untuk penangkapan </w:t>
      </w:r>
      <w:r w:rsidRPr="00CC52D9">
        <w:rPr>
          <w:rFonts w:ascii="Times New Roman" w:hAnsi="Times New Roman"/>
          <w:sz w:val="24"/>
          <w:szCs w:val="24"/>
        </w:rPr>
        <w:t xml:space="preserve">paus. Saat ini, </w:t>
      </w:r>
      <w:r>
        <w:rPr>
          <w:rFonts w:ascii="Times New Roman" w:hAnsi="Times New Roman"/>
          <w:sz w:val="24"/>
          <w:szCs w:val="24"/>
        </w:rPr>
        <w:t>IWC</w:t>
      </w:r>
      <w:r w:rsidRPr="00CC52D9">
        <w:rPr>
          <w:rFonts w:ascii="Times New Roman" w:hAnsi="Times New Roman"/>
          <w:sz w:val="24"/>
          <w:szCs w:val="24"/>
        </w:rPr>
        <w:t xml:space="preserve"> juga bekerja untuk memahami dan menangani berbag</w:t>
      </w:r>
      <w:r>
        <w:rPr>
          <w:rFonts w:ascii="Times New Roman" w:hAnsi="Times New Roman"/>
          <w:sz w:val="24"/>
          <w:szCs w:val="24"/>
        </w:rPr>
        <w:t xml:space="preserve">ai ancaman non-penangkapan </w:t>
      </w:r>
      <w:r w:rsidRPr="00CC52D9">
        <w:rPr>
          <w:rFonts w:ascii="Times New Roman" w:hAnsi="Times New Roman"/>
          <w:sz w:val="24"/>
          <w:szCs w:val="24"/>
        </w:rPr>
        <w:t xml:space="preserve">paus </w:t>
      </w:r>
      <w:r>
        <w:rPr>
          <w:rFonts w:ascii="Times New Roman" w:hAnsi="Times New Roman"/>
          <w:sz w:val="24"/>
          <w:szCs w:val="24"/>
        </w:rPr>
        <w:t xml:space="preserve">seperti </w:t>
      </w:r>
      <w:r w:rsidRPr="00CC52D9">
        <w:rPr>
          <w:rFonts w:ascii="Times New Roman" w:hAnsi="Times New Roman"/>
          <w:sz w:val="24"/>
          <w:szCs w:val="24"/>
        </w:rPr>
        <w:t>perubahan iklim</w:t>
      </w:r>
      <w:r>
        <w:rPr>
          <w:rFonts w:ascii="Times New Roman" w:hAnsi="Times New Roman"/>
          <w:sz w:val="24"/>
          <w:szCs w:val="24"/>
        </w:rPr>
        <w:t>, rusaaknya ekosistem laut</w:t>
      </w:r>
      <w:r w:rsidRPr="00CC52D9">
        <w:rPr>
          <w:rFonts w:ascii="Times New Roman" w:hAnsi="Times New Roman"/>
          <w:sz w:val="24"/>
          <w:szCs w:val="24"/>
        </w:rPr>
        <w:t xml:space="preserve"> dan masalah lingkungan lainnya.</w:t>
      </w:r>
      <w:r>
        <w:rPr>
          <w:rStyle w:val="FootnoteReference"/>
        </w:rPr>
        <w:footnoteReference w:id="37"/>
      </w:r>
    </w:p>
    <w:p w:rsidR="00E5369C" w:rsidRDefault="00E5369C" w:rsidP="00E5369C">
      <w:pPr>
        <w:pStyle w:val="Heading3"/>
        <w:numPr>
          <w:ilvl w:val="0"/>
          <w:numId w:val="13"/>
        </w:numPr>
        <w:spacing w:after="240" w:line="360" w:lineRule="auto"/>
        <w:ind w:left="1440"/>
        <w:jc w:val="both"/>
      </w:pPr>
      <w:bookmarkStart w:id="54" w:name="_Toc485057392"/>
      <w:r w:rsidRPr="00CE4BF2">
        <w:rPr>
          <w:i/>
        </w:rPr>
        <w:t>Convention on International Trade in Endangered Species of Wild Fauna and Flora</w:t>
      </w:r>
      <w:r w:rsidRPr="00697E62">
        <w:t xml:space="preserve"> (CITES)</w:t>
      </w:r>
      <w:bookmarkEnd w:id="54"/>
    </w:p>
    <w:p w:rsidR="00E5369C" w:rsidRPr="00D01974"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Adalah konvensi </w:t>
      </w:r>
      <w:r w:rsidRPr="00D01974">
        <w:rPr>
          <w:rFonts w:ascii="Times New Roman" w:hAnsi="Times New Roman"/>
          <w:sz w:val="24"/>
          <w:szCs w:val="24"/>
        </w:rPr>
        <w:t>in</w:t>
      </w:r>
      <w:r>
        <w:rPr>
          <w:rFonts w:ascii="Times New Roman" w:hAnsi="Times New Roman"/>
          <w:sz w:val="24"/>
          <w:szCs w:val="24"/>
        </w:rPr>
        <w:t xml:space="preserve">ternasional antara pemerintah yang bertujuan </w:t>
      </w:r>
      <w:r w:rsidRPr="00D01974">
        <w:rPr>
          <w:rFonts w:ascii="Times New Roman" w:hAnsi="Times New Roman"/>
          <w:sz w:val="24"/>
          <w:szCs w:val="24"/>
        </w:rPr>
        <w:t xml:space="preserve">untuk </w:t>
      </w:r>
      <w:r>
        <w:rPr>
          <w:rFonts w:ascii="Times New Roman" w:hAnsi="Times New Roman"/>
          <w:sz w:val="24"/>
          <w:szCs w:val="24"/>
        </w:rPr>
        <w:t xml:space="preserve">mengatur dan </w:t>
      </w:r>
      <w:r w:rsidRPr="00D01974">
        <w:rPr>
          <w:rFonts w:ascii="Times New Roman" w:hAnsi="Times New Roman"/>
          <w:sz w:val="24"/>
          <w:szCs w:val="24"/>
        </w:rPr>
        <w:t>memastikan bahwa perdagangan internasional hewan liar dan tumbuhan tidak mengancam kelangsungan hidup mereka</w:t>
      </w:r>
      <w:r>
        <w:rPr>
          <w:rFonts w:ascii="Times New Roman" w:hAnsi="Times New Roman"/>
          <w:sz w:val="24"/>
          <w:szCs w:val="24"/>
        </w:rPr>
        <w:t>. Mengelompokan hewan dan tumbuhan kedalam kategori dan tingkat berdasarkan kelangkaan species tersebut.</w:t>
      </w:r>
      <w:r>
        <w:rPr>
          <w:rStyle w:val="FootnoteReference"/>
        </w:rPr>
        <w:footnoteReference w:id="38"/>
      </w:r>
    </w:p>
    <w:p w:rsidR="00E5369C" w:rsidRDefault="00E5369C" w:rsidP="00E5369C">
      <w:pPr>
        <w:pStyle w:val="Heading3"/>
        <w:numPr>
          <w:ilvl w:val="0"/>
          <w:numId w:val="13"/>
        </w:numPr>
        <w:spacing w:after="240"/>
        <w:ind w:left="1440"/>
        <w:jc w:val="both"/>
      </w:pPr>
      <w:bookmarkStart w:id="55" w:name="_Toc485057393"/>
      <w:r w:rsidRPr="00CE4BF2">
        <w:rPr>
          <w:i/>
        </w:rPr>
        <w:t>United Nations Convention on Law of the Sea</w:t>
      </w:r>
      <w:r>
        <w:t xml:space="preserve"> (UNCLOS)</w:t>
      </w:r>
      <w:bookmarkEnd w:id="55"/>
    </w:p>
    <w:p w:rsidR="00E5369C" w:rsidRPr="00D01974"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Adalah konvensi yang dipelopori oleh PBB dalam hal mengatur hukum yang ada di laut. Berdiri sejak 1982, konvensi ini telah banyak menghasilkan peraturan-peraturan di laut terlebih peraturan tentang garis batas wilayah negara yang berada di laut, hukum tentang zona ekonomi eksklusif, keamanan laut dan juga tentang lingkugan laut yang meliputi ekosistem dan spesies laut.</w:t>
      </w:r>
    </w:p>
    <w:p w:rsidR="00E5369C" w:rsidRDefault="00E5369C" w:rsidP="00E5369C">
      <w:pPr>
        <w:pStyle w:val="Heading3"/>
        <w:numPr>
          <w:ilvl w:val="0"/>
          <w:numId w:val="13"/>
        </w:numPr>
        <w:spacing w:after="240" w:line="360" w:lineRule="auto"/>
        <w:ind w:left="1440"/>
        <w:jc w:val="both"/>
      </w:pPr>
      <w:bookmarkStart w:id="56" w:name="_Toc485057394"/>
      <w:r w:rsidRPr="00CE4BF2">
        <w:rPr>
          <w:i/>
        </w:rPr>
        <w:lastRenderedPageBreak/>
        <w:t>The Convention of Antartic Marine Living Resources</w:t>
      </w:r>
      <w:r w:rsidRPr="00697E62">
        <w:t xml:space="preserve"> (CCAMLR)</w:t>
      </w:r>
      <w:bookmarkEnd w:id="56"/>
    </w:p>
    <w:p w:rsidR="00E5369C" w:rsidRPr="007206CD"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Adalah k</w:t>
      </w:r>
      <w:r w:rsidRPr="007206CD">
        <w:rPr>
          <w:rFonts w:ascii="Times New Roman" w:hAnsi="Times New Roman"/>
          <w:sz w:val="24"/>
          <w:szCs w:val="24"/>
        </w:rPr>
        <w:t xml:space="preserve">omisi </w:t>
      </w:r>
      <w:r>
        <w:rPr>
          <w:rFonts w:ascii="Times New Roman" w:hAnsi="Times New Roman"/>
          <w:sz w:val="24"/>
          <w:szCs w:val="24"/>
        </w:rPr>
        <w:t xml:space="preserve">konservasi regional yang </w:t>
      </w:r>
      <w:r w:rsidRPr="007206CD">
        <w:rPr>
          <w:rFonts w:ascii="Times New Roman" w:hAnsi="Times New Roman"/>
          <w:sz w:val="24"/>
          <w:szCs w:val="24"/>
        </w:rPr>
        <w:t xml:space="preserve">didirikan oleh konvensi internasional pada tahun 1982 dengan tujuan untuk melestarikan kehidupan </w:t>
      </w:r>
      <w:r>
        <w:rPr>
          <w:rFonts w:ascii="Times New Roman" w:hAnsi="Times New Roman"/>
          <w:sz w:val="24"/>
          <w:szCs w:val="24"/>
        </w:rPr>
        <w:t xml:space="preserve">dan sumber daya </w:t>
      </w:r>
      <w:r w:rsidRPr="007206CD">
        <w:rPr>
          <w:rFonts w:ascii="Times New Roman" w:hAnsi="Times New Roman"/>
          <w:sz w:val="24"/>
          <w:szCs w:val="24"/>
        </w:rPr>
        <w:t>laut Antartika. Ini sebagai tanggapan untuk meningkatkan minat komersial terhadap sumber krill Anta</w:t>
      </w:r>
      <w:r>
        <w:rPr>
          <w:rFonts w:ascii="Times New Roman" w:hAnsi="Times New Roman"/>
          <w:sz w:val="24"/>
          <w:szCs w:val="24"/>
        </w:rPr>
        <w:t>rtika</w:t>
      </w:r>
      <w:r w:rsidRPr="007206CD">
        <w:rPr>
          <w:rFonts w:ascii="Times New Roman" w:hAnsi="Times New Roman"/>
          <w:sz w:val="24"/>
          <w:szCs w:val="24"/>
        </w:rPr>
        <w:t>, komponen kunci dari ekosistem Antartika dan sejarah eksploitasi berlebihan beberapa sumber daya laut lainnya di Samudra Selatan.</w:t>
      </w:r>
      <w:r>
        <w:rPr>
          <w:rStyle w:val="FootnoteReference"/>
        </w:rPr>
        <w:footnoteReference w:id="39"/>
      </w:r>
    </w:p>
    <w:p w:rsidR="00E5369C" w:rsidRDefault="00E5369C" w:rsidP="00E5369C">
      <w:pPr>
        <w:pStyle w:val="Heading3"/>
        <w:numPr>
          <w:ilvl w:val="0"/>
          <w:numId w:val="13"/>
        </w:numPr>
        <w:spacing w:after="240"/>
        <w:ind w:left="1440"/>
        <w:jc w:val="both"/>
      </w:pPr>
      <w:bookmarkStart w:id="57" w:name="_Toc485057395"/>
      <w:r w:rsidRPr="00CE4BF2">
        <w:rPr>
          <w:i/>
        </w:rPr>
        <w:t>The Northwest Atlantic Fisheries Convention</w:t>
      </w:r>
      <w:r w:rsidRPr="00697E62">
        <w:t xml:space="preserve"> (NAFO)</w:t>
      </w:r>
      <w:bookmarkEnd w:id="57"/>
    </w:p>
    <w:p w:rsidR="00E5369C" w:rsidRPr="007206CD"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A</w:t>
      </w:r>
      <w:r w:rsidRPr="007206CD">
        <w:rPr>
          <w:rFonts w:ascii="Times New Roman" w:hAnsi="Times New Roman"/>
          <w:sz w:val="24"/>
          <w:szCs w:val="24"/>
        </w:rPr>
        <w:t xml:space="preserve">dalah badan sains dan manajemen perikanan antar pemerintah. NAFO didirikan pada tahun 1979 sebagai penerus ICNAF </w:t>
      </w:r>
      <w:r w:rsidRPr="007206CD">
        <w:rPr>
          <w:rFonts w:ascii="Times New Roman" w:hAnsi="Times New Roman"/>
          <w:i/>
          <w:sz w:val="24"/>
          <w:szCs w:val="24"/>
        </w:rPr>
        <w:t>(International Commission of the Northwest Atlantic Fisheries)</w:t>
      </w:r>
      <w:r w:rsidRPr="007206CD">
        <w:rPr>
          <w:rFonts w:ascii="Times New Roman" w:hAnsi="Times New Roman"/>
          <w:sz w:val="24"/>
          <w:szCs w:val="24"/>
        </w:rPr>
        <w:t xml:space="preserve"> (1949-1978). Tujuan keseluruhan NAFO adalah memberikan kontribusi melalui konsultasi dan kerjasama untuk pemanfaatan optimal, pengelolaan rasional dan konse</w:t>
      </w:r>
      <w:r>
        <w:rPr>
          <w:rFonts w:ascii="Times New Roman" w:hAnsi="Times New Roman"/>
          <w:sz w:val="24"/>
          <w:szCs w:val="24"/>
        </w:rPr>
        <w:t>rvasi sumber daya perikanan di kawasan k</w:t>
      </w:r>
      <w:r w:rsidRPr="007206CD">
        <w:rPr>
          <w:rFonts w:ascii="Times New Roman" w:hAnsi="Times New Roman"/>
          <w:sz w:val="24"/>
          <w:szCs w:val="24"/>
        </w:rPr>
        <w:t>onvensi N</w:t>
      </w:r>
      <w:r>
        <w:rPr>
          <w:rFonts w:ascii="Times New Roman" w:hAnsi="Times New Roman"/>
          <w:sz w:val="24"/>
          <w:szCs w:val="24"/>
        </w:rPr>
        <w:t xml:space="preserve">AFO. </w:t>
      </w:r>
      <w:r w:rsidRPr="007206CD">
        <w:rPr>
          <w:rFonts w:ascii="Times New Roman" w:hAnsi="Times New Roman"/>
          <w:sz w:val="24"/>
          <w:szCs w:val="24"/>
        </w:rPr>
        <w:t>Konvensi NAFO tentang Kerjasama Multilateral Masa Depan di Perikanan Atlantik Barat Laut berlaku untuk sebagian besar sumber daya perikanan di Atlantik Barat Laut kecuali salmon, tuna / marlin, paus, dan spesies tak berpindah-pindah (misalnya kerang).</w:t>
      </w:r>
      <w:r>
        <w:rPr>
          <w:rStyle w:val="FootnoteReference"/>
        </w:rPr>
        <w:footnoteReference w:id="40"/>
      </w:r>
    </w:p>
    <w:p w:rsidR="00E5369C" w:rsidRDefault="00E5369C" w:rsidP="00E5369C">
      <w:pPr>
        <w:pStyle w:val="Heading3"/>
        <w:numPr>
          <w:ilvl w:val="0"/>
          <w:numId w:val="13"/>
        </w:numPr>
        <w:spacing w:after="240" w:line="360" w:lineRule="auto"/>
        <w:ind w:left="1440"/>
        <w:jc w:val="both"/>
      </w:pPr>
      <w:bookmarkStart w:id="58" w:name="_Toc485057396"/>
      <w:r w:rsidRPr="00CE4BF2">
        <w:rPr>
          <w:i/>
        </w:rPr>
        <w:t>International Convention for Conservation of Atlantic Tuna</w:t>
      </w:r>
      <w:r w:rsidRPr="00697E62">
        <w:t xml:space="preserve"> (ICCAT)</w:t>
      </w:r>
      <w:bookmarkEnd w:id="58"/>
    </w:p>
    <w:p w:rsidR="00E5369C" w:rsidRPr="0091443C" w:rsidRDefault="00E5369C" w:rsidP="00E5369C">
      <w:pPr>
        <w:spacing w:line="480" w:lineRule="auto"/>
        <w:ind w:left="720" w:firstLine="720"/>
        <w:jc w:val="both"/>
        <w:rPr>
          <w:rFonts w:ascii="Times New Roman" w:hAnsi="Times New Roman"/>
          <w:sz w:val="24"/>
          <w:szCs w:val="24"/>
        </w:rPr>
      </w:pPr>
      <w:r w:rsidRPr="0091443C">
        <w:rPr>
          <w:rFonts w:ascii="Times New Roman" w:hAnsi="Times New Roman"/>
          <w:sz w:val="24"/>
          <w:szCs w:val="24"/>
        </w:rPr>
        <w:t>Adalah sebuah organisasi perikanan antar pemerintah yang bertanggung jawab atas konse</w:t>
      </w:r>
      <w:r>
        <w:rPr>
          <w:rFonts w:ascii="Times New Roman" w:hAnsi="Times New Roman"/>
          <w:sz w:val="24"/>
          <w:szCs w:val="24"/>
        </w:rPr>
        <w:t>rvasi tuna dan spesies tuna di S</w:t>
      </w:r>
      <w:r w:rsidRPr="0091443C">
        <w:rPr>
          <w:rFonts w:ascii="Times New Roman" w:hAnsi="Times New Roman"/>
          <w:sz w:val="24"/>
          <w:szCs w:val="24"/>
        </w:rPr>
        <w:t>amudra Atlant</w:t>
      </w:r>
      <w:r>
        <w:rPr>
          <w:rFonts w:ascii="Times New Roman" w:hAnsi="Times New Roman"/>
          <w:sz w:val="24"/>
          <w:szCs w:val="24"/>
        </w:rPr>
        <w:t xml:space="preserve">ik dan lautnya yang berdekatan. </w:t>
      </w:r>
      <w:r w:rsidRPr="0091443C">
        <w:rPr>
          <w:rFonts w:ascii="Times New Roman" w:hAnsi="Times New Roman"/>
          <w:sz w:val="24"/>
          <w:szCs w:val="24"/>
        </w:rPr>
        <w:t>ICCAT mengumpulkan statistik perikanan dari anggotanya dan dari semua entitas yang memancing spesies ini di Samudera Atlantik, mengkoordinasikan peneli</w:t>
      </w:r>
      <w:r>
        <w:rPr>
          <w:rFonts w:ascii="Times New Roman" w:hAnsi="Times New Roman"/>
          <w:sz w:val="24"/>
          <w:szCs w:val="24"/>
        </w:rPr>
        <w:t xml:space="preserve">tian, termasuk </w:t>
      </w:r>
      <w:bookmarkStart w:id="59" w:name="_GoBack"/>
      <w:bookmarkEnd w:id="59"/>
      <w:r>
        <w:rPr>
          <w:rFonts w:ascii="Times New Roman" w:hAnsi="Times New Roman"/>
          <w:sz w:val="24"/>
          <w:szCs w:val="24"/>
        </w:rPr>
        <w:t>penilaian saham</w:t>
      </w:r>
      <w:r w:rsidRPr="0091443C">
        <w:rPr>
          <w:rFonts w:ascii="Times New Roman" w:hAnsi="Times New Roman"/>
          <w:sz w:val="24"/>
          <w:szCs w:val="24"/>
        </w:rPr>
        <w:t>, mengembangkan saran manajemen berbasis ilmiah, me</w:t>
      </w:r>
      <w:r>
        <w:rPr>
          <w:rFonts w:ascii="Times New Roman" w:hAnsi="Times New Roman"/>
          <w:sz w:val="24"/>
          <w:szCs w:val="24"/>
        </w:rPr>
        <w:t xml:space="preserve">mberikan sebuah </w:t>
      </w:r>
      <w:r>
        <w:rPr>
          <w:rFonts w:ascii="Times New Roman" w:hAnsi="Times New Roman"/>
          <w:sz w:val="24"/>
          <w:szCs w:val="24"/>
        </w:rPr>
        <w:lastRenderedPageBreak/>
        <w:t>mekanisme bagi para p</w:t>
      </w:r>
      <w:r w:rsidRPr="0091443C">
        <w:rPr>
          <w:rFonts w:ascii="Times New Roman" w:hAnsi="Times New Roman"/>
          <w:sz w:val="24"/>
          <w:szCs w:val="24"/>
        </w:rPr>
        <w:t>ihak untuk menyetujui pengelolaan, dan menghasilkan publikasi yang relevan.</w:t>
      </w:r>
      <w:r>
        <w:rPr>
          <w:rStyle w:val="FootnoteReference"/>
        </w:rPr>
        <w:footnoteReference w:id="41"/>
      </w:r>
    </w:p>
    <w:p w:rsidR="00E5369C" w:rsidRDefault="00E5369C" w:rsidP="00E5369C">
      <w:pPr>
        <w:pStyle w:val="Heading2"/>
        <w:numPr>
          <w:ilvl w:val="0"/>
          <w:numId w:val="11"/>
        </w:numPr>
        <w:spacing w:after="240"/>
        <w:jc w:val="both"/>
      </w:pPr>
      <w:bookmarkStart w:id="60" w:name="_Toc485057397"/>
      <w:r>
        <w:t>Armada SSCS</w:t>
      </w:r>
      <w:bookmarkEnd w:id="60"/>
    </w:p>
    <w:p w:rsidR="00E5369C" w:rsidRDefault="00E5369C" w:rsidP="00E5369C">
      <w:pPr>
        <w:spacing w:line="480" w:lineRule="auto"/>
        <w:ind w:left="720" w:firstLine="720"/>
        <w:jc w:val="both"/>
        <w:rPr>
          <w:rFonts w:ascii="Times New Roman" w:hAnsi="Times New Roman"/>
          <w:sz w:val="24"/>
          <w:szCs w:val="24"/>
        </w:rPr>
      </w:pPr>
      <w:r w:rsidRPr="000D5DDA">
        <w:rPr>
          <w:rFonts w:ascii="Times New Roman" w:hAnsi="Times New Roman"/>
          <w:i/>
          <w:sz w:val="24"/>
          <w:szCs w:val="24"/>
        </w:rPr>
        <w:t>Sea Shepherd</w:t>
      </w:r>
      <w:r>
        <w:rPr>
          <w:rFonts w:ascii="Times New Roman" w:hAnsi="Times New Roman"/>
          <w:sz w:val="24"/>
          <w:szCs w:val="24"/>
        </w:rPr>
        <w:t xml:space="preserve"> telah berkembang menjadi organisasi internasional yang besar dimana peran mereka dalam menjaga spesies dan habitat laut telah banyak berhasil dan ikut secara nyata dalam pelestarian lingkungan khususnya laut. Relawan mereka datang dari berbagai wilayah di dunia dan tersebar di hampir seluruh dunia yang sama-sama ikut melakukan kampanye untuk menjaga spesies dan habitat laut. Diakui oleh dunia internasional sebagai organisasi internasional berbasis lingkungan yang secara nyata ikut memberikan kontribusi dalam menjaga spesies dan habitat laut. Terstruktur secara organisasi yang berpusat di Amerika dengan mempunyai cabang di hampir seluruh dunia. </w:t>
      </w:r>
    </w:p>
    <w:p w:rsidR="00E5369C" w:rsidRDefault="00E5369C" w:rsidP="00E5369C">
      <w:pPr>
        <w:spacing w:line="480" w:lineRule="auto"/>
        <w:ind w:left="720" w:firstLine="720"/>
        <w:jc w:val="both"/>
        <w:rPr>
          <w:rFonts w:ascii="Times New Roman" w:hAnsi="Times New Roman"/>
          <w:sz w:val="24"/>
          <w:szCs w:val="24"/>
        </w:rPr>
      </w:pPr>
    </w:p>
    <w:p w:rsidR="00E5369C" w:rsidRDefault="00E5369C" w:rsidP="00E5369C">
      <w:pPr>
        <w:spacing w:line="480" w:lineRule="auto"/>
        <w:ind w:left="720" w:firstLine="720"/>
        <w:jc w:val="both"/>
        <w:rPr>
          <w:rFonts w:ascii="Times New Roman" w:hAnsi="Times New Roman"/>
          <w:sz w:val="24"/>
          <w:szCs w:val="24"/>
        </w:rPr>
      </w:pPr>
      <w:r>
        <w:rPr>
          <w:rFonts w:ascii="Times New Roman" w:hAnsi="Times New Roman"/>
          <w:sz w:val="24"/>
          <w:szCs w:val="24"/>
        </w:rPr>
        <w:t xml:space="preserve">Saat ini </w:t>
      </w:r>
      <w:r w:rsidRPr="000D5DDA">
        <w:rPr>
          <w:rFonts w:ascii="Times New Roman" w:hAnsi="Times New Roman"/>
          <w:i/>
          <w:sz w:val="24"/>
          <w:szCs w:val="24"/>
        </w:rPr>
        <w:t>Sea Shepherd</w:t>
      </w:r>
      <w:r>
        <w:rPr>
          <w:rFonts w:ascii="Times New Roman" w:hAnsi="Times New Roman"/>
          <w:sz w:val="24"/>
          <w:szCs w:val="24"/>
        </w:rPr>
        <w:t xml:space="preserve"> mempunyai armada penyelamat lautan yang terdiri 5 kapal besar dan lebih dari 10 kapal kecil sebagai penunjang aksi mereka di lautan. Dengan adanya kapal-kapal ini diharapkan mereka bisa terus menjaga dan melestarikan spesies dan habitat laut dari ancaman perburuan dan perusakan oleh pihak yang tidak bertanggung jawab.</w:t>
      </w:r>
    </w:p>
    <w:p w:rsidR="00757D6D" w:rsidRDefault="00757D6D"/>
    <w:sectPr w:rsidR="00757D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9C" w:rsidRDefault="00E5369C" w:rsidP="00E5369C">
      <w:pPr>
        <w:spacing w:after="0" w:line="240" w:lineRule="auto"/>
      </w:pPr>
      <w:r>
        <w:separator/>
      </w:r>
    </w:p>
  </w:endnote>
  <w:endnote w:type="continuationSeparator" w:id="0">
    <w:p w:rsidR="00E5369C" w:rsidRDefault="00E5369C" w:rsidP="00E5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9C" w:rsidRDefault="00E5369C">
    <w:pPr>
      <w:pStyle w:val="Footer"/>
      <w:jc w:val="center"/>
    </w:pPr>
  </w:p>
  <w:p w:rsidR="00E5369C" w:rsidRDefault="00E5369C" w:rsidP="00FF098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9C" w:rsidRDefault="00E5369C">
    <w:pPr>
      <w:pStyle w:val="Footer"/>
      <w:jc w:val="center"/>
    </w:pPr>
  </w:p>
  <w:p w:rsidR="00E5369C" w:rsidRDefault="00E5369C" w:rsidP="00FF098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9C" w:rsidRDefault="00E5369C">
    <w:pPr>
      <w:pStyle w:val="Footer"/>
      <w:jc w:val="center"/>
    </w:pPr>
    <w:r>
      <w:fldChar w:fldCharType="begin"/>
    </w:r>
    <w:r>
      <w:instrText xml:space="preserve"> PAGE   \* MERGEFORMAT </w:instrText>
    </w:r>
    <w:r>
      <w:fldChar w:fldCharType="separate"/>
    </w:r>
    <w:r w:rsidR="00C35FE6">
      <w:rPr>
        <w:noProof/>
      </w:rPr>
      <w:t>1</w:t>
    </w:r>
    <w:r>
      <w:rPr>
        <w:noProof/>
      </w:rPr>
      <w:fldChar w:fldCharType="end"/>
    </w:r>
  </w:p>
  <w:p w:rsidR="00E5369C" w:rsidRDefault="00E53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9C" w:rsidRDefault="00E5369C" w:rsidP="00E5369C">
      <w:pPr>
        <w:spacing w:after="0" w:line="240" w:lineRule="auto"/>
      </w:pPr>
      <w:r>
        <w:separator/>
      </w:r>
    </w:p>
  </w:footnote>
  <w:footnote w:type="continuationSeparator" w:id="0">
    <w:p w:rsidR="00E5369C" w:rsidRDefault="00E5369C" w:rsidP="00E5369C">
      <w:pPr>
        <w:spacing w:after="0" w:line="240" w:lineRule="auto"/>
      </w:pPr>
      <w:r>
        <w:continuationSeparator/>
      </w:r>
    </w:p>
  </w:footnote>
  <w:footnote w:id="1">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Sumaryo Suryokusumo, </w:t>
      </w:r>
      <w:r w:rsidRPr="00630966">
        <w:rPr>
          <w:rFonts w:ascii="Times New Roman" w:hAnsi="Times New Roman"/>
          <w:i/>
        </w:rPr>
        <w:t xml:space="preserve">Hukum Organisasi Internasional </w:t>
      </w:r>
      <w:r w:rsidRPr="00630966">
        <w:rPr>
          <w:rFonts w:ascii="Times New Roman" w:hAnsi="Times New Roman"/>
        </w:rPr>
        <w:t>(</w:t>
      </w:r>
      <w:r w:rsidRPr="00630966">
        <w:rPr>
          <w:rFonts w:ascii="Times New Roman" w:hAnsi="Times New Roman"/>
          <w:lang w:val="en-US"/>
        </w:rPr>
        <w:t>Jakarta:</w:t>
      </w:r>
      <w:r w:rsidRPr="00630966">
        <w:rPr>
          <w:rFonts w:ascii="Times New Roman" w:hAnsi="Times New Roman"/>
        </w:rPr>
        <w:t>Penerbit Universitas Indonesia.1990),</w:t>
      </w:r>
      <w:r w:rsidRPr="00630966">
        <w:rPr>
          <w:rFonts w:ascii="Times New Roman" w:hAnsi="Times New Roman"/>
          <w:i/>
          <w:lang w:val="en-US"/>
        </w:rPr>
        <w:t xml:space="preserve">  </w:t>
      </w:r>
      <w:r w:rsidRPr="00630966">
        <w:rPr>
          <w:rFonts w:ascii="Times New Roman" w:hAnsi="Times New Roman"/>
          <w:lang w:val="en-US"/>
        </w:rPr>
        <w:t>hlm. 12</w:t>
      </w:r>
    </w:p>
  </w:footnote>
  <w:footnote w:id="2">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Ima Yudha Perwira</w:t>
      </w:r>
      <w:r w:rsidRPr="00630966">
        <w:rPr>
          <w:rFonts w:ascii="Times New Roman" w:hAnsi="Times New Roman"/>
          <w:lang w:val="en-US"/>
        </w:rPr>
        <w:t>, “</w:t>
      </w:r>
      <w:r w:rsidRPr="00630966">
        <w:rPr>
          <w:rFonts w:ascii="Times New Roman" w:hAnsi="Times New Roman"/>
        </w:rPr>
        <w:t>Pengenalan Lingkungan Laut dan Karakteristik Biotanya</w:t>
      </w:r>
      <w:r w:rsidRPr="00630966">
        <w:rPr>
          <w:rFonts w:ascii="Times New Roman" w:hAnsi="Times New Roman"/>
          <w:lang w:val="en-US"/>
        </w:rPr>
        <w:t xml:space="preserve">” diupload oleh Iwan Kuncoro dalam </w:t>
      </w:r>
      <w:hyperlink r:id="rId1" w:history="1">
        <w:r w:rsidRPr="00630966">
          <w:rPr>
            <w:rStyle w:val="Hyperlink"/>
            <w:rFonts w:ascii="Times New Roman" w:hAnsi="Times New Roman"/>
            <w:i/>
            <w:lang w:val="en-US"/>
          </w:rPr>
          <w:t>https://www.academia.edu/11663298/1-pengenalan-lingkungan-laut-dan-biotanya?auto=download</w:t>
        </w:r>
      </w:hyperlink>
      <w:r w:rsidRPr="00630966">
        <w:rPr>
          <w:rFonts w:ascii="Times New Roman" w:hAnsi="Times New Roman"/>
          <w:lang w:val="en-US"/>
        </w:rPr>
        <w:t xml:space="preserve"> diakses tanggal 1 Maret 2017</w:t>
      </w:r>
    </w:p>
  </w:footnote>
  <w:footnote w:id="3">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Sekar Mira dkk, </w:t>
      </w:r>
      <w:r w:rsidRPr="00630966">
        <w:rPr>
          <w:rFonts w:ascii="Times New Roman" w:hAnsi="Times New Roman"/>
          <w:i/>
        </w:rPr>
        <w:t>Pengenalan Jenis-Jenis Mamalia Laut Indonesia</w:t>
      </w:r>
      <w:r w:rsidRPr="00630966">
        <w:rPr>
          <w:rFonts w:ascii="Times New Roman" w:hAnsi="Times New Roman"/>
        </w:rPr>
        <w:t xml:space="preserve">, </w:t>
      </w:r>
      <w:r w:rsidRPr="00630966">
        <w:rPr>
          <w:rFonts w:ascii="Times New Roman" w:hAnsi="Times New Roman"/>
          <w:lang w:val="en-US"/>
        </w:rPr>
        <w:t>(Jakarta:Kementerian Kelautan dan Perikanan Republik Indonesia, 2013), hlm.52.</w:t>
      </w:r>
    </w:p>
  </w:footnote>
  <w:footnote w:id="4">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Indil Babon “Jenis Jenis Paus, Mamalia Laut Terbesar di Dunia Beserta Gambarnya” diakses dari </w:t>
      </w:r>
      <w:hyperlink r:id="rId2" w:history="1">
        <w:r w:rsidRPr="00630966">
          <w:rPr>
            <w:rStyle w:val="Hyperlink"/>
            <w:rFonts w:ascii="Times New Roman" w:hAnsi="Times New Roman"/>
            <w:i/>
          </w:rPr>
          <w:t>http://www.faunadanflora.com/jenis-jenis-paus/</w:t>
        </w:r>
      </w:hyperlink>
      <w:r w:rsidRPr="00630966">
        <w:rPr>
          <w:rFonts w:ascii="Times New Roman" w:hAnsi="Times New Roman"/>
        </w:rPr>
        <w:t xml:space="preserve"> pada tanggal 22 Januari 2017</w:t>
      </w:r>
    </w:p>
  </w:footnote>
  <w:footnote w:id="5">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Kristin Petrie, </w:t>
      </w:r>
      <w:r w:rsidRPr="00630966">
        <w:rPr>
          <w:rFonts w:ascii="Times New Roman" w:hAnsi="Times New Roman"/>
          <w:i/>
          <w:lang w:val="en-US"/>
        </w:rPr>
        <w:t>Pilot Whales</w:t>
      </w:r>
      <w:r w:rsidRPr="00630966">
        <w:rPr>
          <w:rFonts w:ascii="Times New Roman" w:hAnsi="Times New Roman"/>
          <w:lang w:val="en-US"/>
        </w:rPr>
        <w:t xml:space="preserve"> (United States:ABDO Publishing Company,2006), hlm. 4-8</w:t>
      </w:r>
    </w:p>
  </w:footnote>
  <w:footnote w:id="6">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“Estimates:Whales Populations Estimates, The International Whaling Commission's most recent information on estimated abundance”, dalam </w:t>
      </w:r>
      <w:hyperlink r:id="rId3" w:history="1">
        <w:r w:rsidRPr="00630966">
          <w:rPr>
            <w:rStyle w:val="Hyperlink"/>
            <w:rFonts w:ascii="Times New Roman" w:hAnsi="Times New Roman"/>
            <w:i/>
            <w:lang w:val="en-US"/>
          </w:rPr>
          <w:t>https://iwc.int/estimate#table</w:t>
        </w:r>
      </w:hyperlink>
      <w:r w:rsidRPr="00630966">
        <w:rPr>
          <w:rFonts w:ascii="Times New Roman" w:hAnsi="Times New Roman"/>
          <w:lang w:val="en-US"/>
        </w:rPr>
        <w:t xml:space="preserve"> diakses 2 Maret 2017.</w:t>
      </w:r>
    </w:p>
  </w:footnote>
  <w:footnote w:id="7">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“Commercial Whaling” dalam </w:t>
      </w:r>
      <w:hyperlink r:id="rId4" w:history="1">
        <w:r w:rsidRPr="00630966">
          <w:rPr>
            <w:rStyle w:val="Hyperlink"/>
            <w:rFonts w:ascii="Times New Roman" w:hAnsi="Times New Roman"/>
            <w:i/>
            <w:lang w:val="en-US"/>
          </w:rPr>
          <w:t>https://iwc.int/commercial</w:t>
        </w:r>
      </w:hyperlink>
      <w:r w:rsidRPr="00630966">
        <w:rPr>
          <w:rFonts w:ascii="Times New Roman" w:hAnsi="Times New Roman"/>
          <w:lang w:val="en-US"/>
        </w:rPr>
        <w:t xml:space="preserve"> diakses 2 Maret 2017</w:t>
      </w:r>
    </w:p>
  </w:footnote>
  <w:footnote w:id="8">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“Aboriginal Subsistence Whaling” dalam </w:t>
      </w:r>
      <w:hyperlink r:id="rId5" w:history="1">
        <w:r w:rsidRPr="00630966">
          <w:rPr>
            <w:rStyle w:val="Hyperlink"/>
            <w:rFonts w:ascii="Times New Roman" w:hAnsi="Times New Roman"/>
            <w:i/>
            <w:lang w:val="en-US"/>
          </w:rPr>
          <w:t>https://iwc.int/aboriginal</w:t>
        </w:r>
      </w:hyperlink>
      <w:r w:rsidRPr="00630966">
        <w:rPr>
          <w:rFonts w:ascii="Times New Roman" w:hAnsi="Times New Roman"/>
          <w:lang w:val="en-US"/>
        </w:rPr>
        <w:t xml:space="preserve"> diakses 2 Maret 2017</w:t>
      </w:r>
    </w:p>
  </w:footnote>
  <w:footnote w:id="9">
    <w:p w:rsidR="00E5369C" w:rsidRPr="00630966" w:rsidRDefault="00E5369C" w:rsidP="00E5369C">
      <w:pPr>
        <w:autoSpaceDE w:val="0"/>
        <w:autoSpaceDN w:val="0"/>
        <w:adjustRightInd w:val="0"/>
        <w:spacing w:after="0" w:line="240" w:lineRule="auto"/>
        <w:ind w:firstLine="720"/>
        <w:rPr>
          <w:rFonts w:ascii="Times New Roman" w:hAnsi="Times New Roman"/>
          <w:i/>
          <w:iCs/>
          <w:sz w:val="20"/>
          <w:szCs w:val="20"/>
          <w:lang w:val="id-ID" w:eastAsia="id-ID"/>
        </w:rPr>
      </w:pPr>
      <w:r w:rsidRPr="00630966">
        <w:rPr>
          <w:rStyle w:val="FootnoteReference"/>
          <w:sz w:val="20"/>
          <w:szCs w:val="20"/>
        </w:rPr>
        <w:footnoteRef/>
      </w:r>
      <w:r w:rsidRPr="00630966">
        <w:rPr>
          <w:rFonts w:ascii="Times New Roman" w:hAnsi="Times New Roman"/>
          <w:sz w:val="20"/>
          <w:szCs w:val="20"/>
        </w:rPr>
        <w:t xml:space="preserve"> </w:t>
      </w:r>
      <w:r w:rsidRPr="00630966">
        <w:rPr>
          <w:rFonts w:ascii="Times New Roman" w:hAnsi="Times New Roman"/>
          <w:i/>
          <w:iCs/>
          <w:sz w:val="20"/>
          <w:szCs w:val="20"/>
          <w:lang w:val="id-ID" w:eastAsia="id-ID"/>
        </w:rPr>
        <w:t>OECD Territorial Reviews: NORA Region 2011: The Faroe Islands, Greenland, Iceland</w:t>
      </w:r>
    </w:p>
    <w:p w:rsidR="00E5369C" w:rsidRPr="00630966" w:rsidRDefault="00E5369C" w:rsidP="00E5369C">
      <w:pPr>
        <w:pStyle w:val="FootnoteText"/>
        <w:ind w:firstLine="720"/>
        <w:rPr>
          <w:rFonts w:ascii="Times New Roman" w:hAnsi="Times New Roman"/>
          <w:lang w:val="en-US"/>
        </w:rPr>
      </w:pPr>
      <w:r w:rsidRPr="00630966">
        <w:rPr>
          <w:rFonts w:ascii="Times New Roman" w:hAnsi="Times New Roman"/>
          <w:i/>
          <w:iCs/>
          <w:lang w:val="id-ID" w:eastAsia="id-ID"/>
        </w:rPr>
        <w:t>and Coastal Norway</w:t>
      </w:r>
      <w:r w:rsidRPr="00630966">
        <w:rPr>
          <w:rFonts w:ascii="Times New Roman" w:hAnsi="Times New Roman"/>
          <w:lang w:val="id-ID" w:eastAsia="id-ID"/>
        </w:rPr>
        <w:t>,</w:t>
      </w:r>
      <w:r w:rsidRPr="00630966">
        <w:rPr>
          <w:rFonts w:ascii="Times New Roman" w:hAnsi="Times New Roman"/>
          <w:lang w:val="en-US" w:eastAsia="id-ID"/>
        </w:rPr>
        <w:t xml:space="preserve">(Faroe Island: </w:t>
      </w:r>
      <w:r w:rsidRPr="00630966">
        <w:rPr>
          <w:rFonts w:ascii="Times New Roman" w:hAnsi="Times New Roman"/>
          <w:lang w:val="id-ID" w:eastAsia="id-ID"/>
        </w:rPr>
        <w:t xml:space="preserve"> OECD Publishing</w:t>
      </w:r>
      <w:r w:rsidRPr="00630966">
        <w:rPr>
          <w:rFonts w:ascii="Times New Roman" w:hAnsi="Times New Roman"/>
          <w:lang w:val="en-US" w:eastAsia="id-ID"/>
        </w:rPr>
        <w:t>, 2011)</w:t>
      </w:r>
    </w:p>
  </w:footnote>
  <w:footnote w:id="10">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“Government &amp; Politics” dalam </w:t>
      </w:r>
      <w:hyperlink r:id="rId6" w:history="1">
        <w:r w:rsidRPr="00630966">
          <w:rPr>
            <w:rStyle w:val="Hyperlink"/>
            <w:rFonts w:ascii="Times New Roman" w:hAnsi="Times New Roman"/>
            <w:i/>
            <w:lang w:val="en-US"/>
          </w:rPr>
          <w:t>http://visitfaroeislands.com/about/history-governance-economy/government-politics/</w:t>
        </w:r>
      </w:hyperlink>
      <w:r w:rsidRPr="00630966">
        <w:rPr>
          <w:rFonts w:ascii="Times New Roman" w:hAnsi="Times New Roman"/>
          <w:lang w:val="en-US"/>
        </w:rPr>
        <w:t xml:space="preserve"> diakses 2 Maret 2017</w:t>
      </w:r>
    </w:p>
  </w:footnote>
  <w:footnote w:id="11">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Robert Van Ginkel,”</w:t>
      </w:r>
      <w:r w:rsidRPr="00630966">
        <w:rPr>
          <w:rFonts w:ascii="Times New Roman" w:hAnsi="Times New Roman"/>
        </w:rPr>
        <w:t xml:space="preserve"> </w:t>
      </w:r>
      <w:r w:rsidRPr="00630966">
        <w:rPr>
          <w:rFonts w:ascii="Times New Roman" w:hAnsi="Times New Roman"/>
          <w:i/>
        </w:rPr>
        <w:t>Killing Giants of The Sea: Contentious Heritage and The politics of Culture</w:t>
      </w:r>
      <w:r w:rsidRPr="00630966">
        <w:rPr>
          <w:rFonts w:ascii="Times New Roman" w:hAnsi="Times New Roman"/>
          <w:lang w:val="en-US"/>
        </w:rPr>
        <w:t>,” dalam Journey of Mediterranean Studies, Vol. 15, No. 1 (2005), hlm.82.</w:t>
      </w:r>
    </w:p>
  </w:footnote>
  <w:footnote w:id="12">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w:t>
      </w:r>
      <w:r w:rsidRPr="00630966">
        <w:rPr>
          <w:rFonts w:ascii="Times New Roman" w:hAnsi="Times New Roman"/>
        </w:rPr>
        <w:t>Who We Are? Sea Shepherd’s Mission Statement</w:t>
      </w:r>
      <w:r w:rsidRPr="00630966">
        <w:rPr>
          <w:rFonts w:ascii="Times New Roman" w:hAnsi="Times New Roman"/>
          <w:lang w:val="en-US"/>
        </w:rPr>
        <w:t>”</w:t>
      </w:r>
      <w:r w:rsidRPr="00630966">
        <w:rPr>
          <w:rFonts w:ascii="Times New Roman" w:hAnsi="Times New Roman"/>
        </w:rPr>
        <w:t xml:space="preserve"> dalam </w:t>
      </w:r>
      <w:hyperlink r:id="rId7" w:history="1">
        <w:r w:rsidRPr="00630966">
          <w:rPr>
            <w:rStyle w:val="Hyperlink"/>
            <w:rFonts w:ascii="Times New Roman" w:hAnsi="Times New Roman"/>
            <w:i/>
          </w:rPr>
          <w:t>http://www.seashepherd.org/who-we-are/</w:t>
        </w:r>
      </w:hyperlink>
      <w:r w:rsidRPr="00630966">
        <w:rPr>
          <w:rFonts w:ascii="Times New Roman" w:hAnsi="Times New Roman"/>
        </w:rPr>
        <w:t xml:space="preserve"> diakses tanggal 5 Februari 2017</w:t>
      </w:r>
    </w:p>
  </w:footnote>
  <w:footnote w:id="13">
    <w:p w:rsidR="00E5369C" w:rsidRPr="00630966" w:rsidRDefault="00E5369C" w:rsidP="00E5369C">
      <w:pPr>
        <w:pStyle w:val="FootnoteText"/>
        <w:ind w:firstLine="720"/>
        <w:jc w:val="both"/>
        <w:rPr>
          <w:rFonts w:ascii="Times New Roman" w:hAnsi="Times New Roman"/>
        </w:rPr>
      </w:pPr>
      <w:r w:rsidRPr="00630966">
        <w:rPr>
          <w:rStyle w:val="FootnoteReference"/>
        </w:rPr>
        <w:footnoteRef/>
      </w:r>
      <w:r w:rsidRPr="00630966">
        <w:rPr>
          <w:rFonts w:ascii="Times New Roman" w:hAnsi="Times New Roman"/>
        </w:rPr>
        <w:t xml:space="preserve"> Fred N. Kerlinger, </w:t>
      </w:r>
      <w:r w:rsidRPr="00630966">
        <w:rPr>
          <w:rFonts w:ascii="Times New Roman" w:hAnsi="Times New Roman"/>
          <w:i/>
        </w:rPr>
        <w:t>Asas-Asas Penelitian Behavioral</w:t>
      </w:r>
      <w:r w:rsidRPr="00630966">
        <w:rPr>
          <w:rFonts w:ascii="Times New Roman" w:hAnsi="Times New Roman"/>
        </w:rPr>
        <w:t xml:space="preserve"> (Terjemahan Landung R. Simatupang) (Yogyakarta: Gadjah Mada University, 1994), hal. 14.</w:t>
      </w:r>
    </w:p>
  </w:footnote>
  <w:footnote w:id="14">
    <w:p w:rsidR="00E5369C" w:rsidRPr="00630966" w:rsidRDefault="00E5369C" w:rsidP="00E5369C">
      <w:pPr>
        <w:pStyle w:val="FootnoteText"/>
        <w:ind w:firstLine="720"/>
        <w:jc w:val="both"/>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 xml:space="preserve">Prof. Dr. Patrisius Istiarto Djiwandono, </w:t>
      </w:r>
      <w:r w:rsidRPr="00630966">
        <w:rPr>
          <w:rFonts w:ascii="Times New Roman" w:hAnsi="Times New Roman"/>
          <w:i/>
          <w:lang w:val="id-ID"/>
        </w:rPr>
        <w:t>Meneliti itu Tidak Sulit: Metodologi Penelitian Sosial dan Pendidikan Bahasa</w:t>
      </w:r>
      <w:r w:rsidRPr="00630966">
        <w:rPr>
          <w:rFonts w:ascii="Times New Roman" w:hAnsi="Times New Roman"/>
          <w:lang w:val="id-ID"/>
        </w:rPr>
        <w:t xml:space="preserve"> (Yogyakarta:CV Budi Utama,2015), hal.15.</w:t>
      </w:r>
    </w:p>
  </w:footnote>
  <w:footnote w:id="15">
    <w:p w:rsidR="00E5369C" w:rsidRPr="00630966" w:rsidRDefault="00E5369C" w:rsidP="00E5369C">
      <w:pPr>
        <w:pStyle w:val="FootnoteText"/>
        <w:ind w:firstLine="720"/>
        <w:rPr>
          <w:rFonts w:ascii="Times New Roman" w:hAnsi="Times New Roman"/>
        </w:rPr>
      </w:pPr>
      <w:r w:rsidRPr="00630966">
        <w:rPr>
          <w:rStyle w:val="FootnoteReference"/>
        </w:rPr>
        <w:footnoteRef/>
      </w:r>
      <w:r w:rsidRPr="00630966">
        <w:rPr>
          <w:rFonts w:ascii="Times New Roman" w:hAnsi="Times New Roman"/>
        </w:rPr>
        <w:t xml:space="preserve"> Suwardi Wiraatmaja, </w:t>
      </w:r>
      <w:r w:rsidRPr="00630966">
        <w:rPr>
          <w:rFonts w:ascii="Times New Roman" w:hAnsi="Times New Roman"/>
          <w:i/>
        </w:rPr>
        <w:t xml:space="preserve">Pengantar Hubungan Internasional </w:t>
      </w:r>
      <w:r w:rsidRPr="00630966">
        <w:rPr>
          <w:rFonts w:ascii="Times New Roman" w:hAnsi="Times New Roman"/>
        </w:rPr>
        <w:t>(Bandung: Alumni, 1970) Hal. 33.</w:t>
      </w:r>
    </w:p>
  </w:footnote>
  <w:footnote w:id="16">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Le Roy A. Bennet, </w:t>
      </w:r>
      <w:r w:rsidRPr="00630966">
        <w:rPr>
          <w:rFonts w:ascii="Times New Roman" w:hAnsi="Times New Roman"/>
          <w:i/>
        </w:rPr>
        <w:t xml:space="preserve">International Organizations: Principles and Issues. </w:t>
      </w:r>
      <w:r w:rsidRPr="00630966">
        <w:rPr>
          <w:rFonts w:ascii="Times New Roman" w:hAnsi="Times New Roman"/>
        </w:rPr>
        <w:t xml:space="preserve">(New Jersey: Prentice Hall Inc 1997). Hal. </w:t>
      </w:r>
      <w:r w:rsidRPr="00630966">
        <w:rPr>
          <w:rFonts w:ascii="Times New Roman" w:hAnsi="Times New Roman"/>
          <w:lang w:val="id-ID"/>
        </w:rPr>
        <w:t>2</w:t>
      </w:r>
    </w:p>
  </w:footnote>
  <w:footnote w:id="17">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Who We Are? Sea Shepherd’s Mission Statement dalam </w:t>
      </w:r>
      <w:hyperlink r:id="rId8" w:history="1">
        <w:r w:rsidRPr="00630966">
          <w:rPr>
            <w:rStyle w:val="Hyperlink"/>
            <w:rFonts w:ascii="Times New Roman" w:hAnsi="Times New Roman"/>
            <w:i/>
          </w:rPr>
          <w:t>http://www.seashepherd.org/who-we-are/</w:t>
        </w:r>
      </w:hyperlink>
      <w:r w:rsidRPr="00630966">
        <w:rPr>
          <w:rFonts w:ascii="Times New Roman" w:hAnsi="Times New Roman"/>
        </w:rPr>
        <w:t xml:space="preserve"> diakses tanggal </w:t>
      </w:r>
      <w:r w:rsidRPr="00630966">
        <w:rPr>
          <w:rFonts w:ascii="Times New Roman" w:hAnsi="Times New Roman"/>
          <w:lang w:val="id-ID"/>
        </w:rPr>
        <w:t>8</w:t>
      </w:r>
      <w:r w:rsidRPr="00630966">
        <w:rPr>
          <w:rFonts w:ascii="Times New Roman" w:hAnsi="Times New Roman"/>
        </w:rPr>
        <w:t xml:space="preserve"> Februari 2017</w:t>
      </w:r>
    </w:p>
  </w:footnote>
  <w:footnote w:id="18">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Who We Are? Sea Shepherd’s </w:t>
      </w:r>
      <w:r w:rsidRPr="00630966">
        <w:rPr>
          <w:rFonts w:ascii="Times New Roman" w:hAnsi="Times New Roman"/>
          <w:lang w:val="id-ID"/>
        </w:rPr>
        <w:t>Mandate</w:t>
      </w:r>
      <w:r w:rsidRPr="00630966">
        <w:rPr>
          <w:rFonts w:ascii="Times New Roman" w:hAnsi="Times New Roman"/>
        </w:rPr>
        <w:t xml:space="preserve"> dalam </w:t>
      </w:r>
      <w:hyperlink r:id="rId9" w:history="1">
        <w:r w:rsidRPr="00630966">
          <w:rPr>
            <w:rStyle w:val="Hyperlink"/>
            <w:rFonts w:ascii="Times New Roman" w:hAnsi="Times New Roman"/>
            <w:i/>
          </w:rPr>
          <w:t>https://www.seashepherd.org/who-we-are/mandate.html</w:t>
        </w:r>
      </w:hyperlink>
      <w:r w:rsidRPr="00630966">
        <w:rPr>
          <w:rFonts w:ascii="Times New Roman" w:hAnsi="Times New Roman"/>
        </w:rPr>
        <w:t xml:space="preserve"> diakses tanggal </w:t>
      </w:r>
      <w:r w:rsidRPr="00630966">
        <w:rPr>
          <w:rFonts w:ascii="Times New Roman" w:hAnsi="Times New Roman"/>
          <w:lang w:val="id-ID"/>
        </w:rPr>
        <w:t>8</w:t>
      </w:r>
      <w:r w:rsidRPr="00630966">
        <w:rPr>
          <w:rFonts w:ascii="Times New Roman" w:hAnsi="Times New Roman"/>
        </w:rPr>
        <w:t xml:space="preserve"> Februari 2017</w:t>
      </w:r>
    </w:p>
  </w:footnote>
  <w:footnote w:id="19">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“Mochtar Masoed, </w:t>
      </w:r>
      <w:r w:rsidRPr="00630966">
        <w:rPr>
          <w:rFonts w:ascii="Times New Roman" w:hAnsi="Times New Roman"/>
          <w:i/>
          <w:lang w:val="en-US"/>
        </w:rPr>
        <w:t>Ilmu Hubungan Internasional:Disiplin dan Metodologi</w:t>
      </w:r>
      <w:r w:rsidRPr="00630966">
        <w:rPr>
          <w:rFonts w:ascii="Times New Roman" w:hAnsi="Times New Roman"/>
          <w:lang w:val="en-US"/>
        </w:rPr>
        <w:t xml:space="preserve"> (Jakarta: LP3ES, 1989), hlm. 44.</w:t>
      </w:r>
    </w:p>
  </w:footnote>
  <w:footnote w:id="20">
    <w:p w:rsidR="00E5369C" w:rsidRPr="00630966" w:rsidRDefault="00E5369C" w:rsidP="00E5369C">
      <w:pPr>
        <w:pStyle w:val="FootnoteText"/>
        <w:ind w:firstLine="720"/>
        <w:rPr>
          <w:rFonts w:ascii="Times New Roman" w:hAnsi="Times New Roman"/>
        </w:rPr>
      </w:pPr>
      <w:r w:rsidRPr="00630966">
        <w:rPr>
          <w:rStyle w:val="FootnoteReference"/>
        </w:rPr>
        <w:footnoteRef/>
      </w:r>
      <w:r w:rsidRPr="00630966">
        <w:rPr>
          <w:rFonts w:ascii="Times New Roman" w:hAnsi="Times New Roman"/>
        </w:rPr>
        <w:t xml:space="preserve"> “Tim Penyusun Kamus Pusat Pembinaan dan Pengembangan Bahasa”, </w:t>
      </w:r>
      <w:r w:rsidRPr="00630966">
        <w:rPr>
          <w:rFonts w:ascii="Times New Roman" w:hAnsi="Times New Roman"/>
          <w:i/>
        </w:rPr>
        <w:t>Kamus Besar Bahasa Indonesia</w:t>
      </w:r>
      <w:r w:rsidRPr="00630966">
        <w:rPr>
          <w:rFonts w:ascii="Times New Roman" w:hAnsi="Times New Roman"/>
        </w:rPr>
        <w:t xml:space="preserve"> (Jakarta: Balai Pustaka, 1990), Hal. 526</w:t>
      </w:r>
    </w:p>
  </w:footnote>
  <w:footnote w:id="21">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 xml:space="preserve">Wuryandari,Ganewati dkk, </w:t>
      </w:r>
      <w:r w:rsidRPr="00630966">
        <w:rPr>
          <w:rFonts w:ascii="Times New Roman" w:hAnsi="Times New Roman"/>
          <w:i/>
          <w:lang w:val="id-ID"/>
        </w:rPr>
        <w:t>Politik Luar Negeri Indonesia dan Isu Lingkungan Hidup</w:t>
      </w:r>
      <w:r w:rsidRPr="00630966">
        <w:rPr>
          <w:rFonts w:ascii="Times New Roman" w:hAnsi="Times New Roman"/>
          <w:lang w:val="en-US"/>
        </w:rPr>
        <w:t xml:space="preserve"> </w:t>
      </w:r>
      <w:r w:rsidRPr="00630966">
        <w:rPr>
          <w:rFonts w:ascii="Times New Roman" w:hAnsi="Times New Roman"/>
          <w:lang w:val="id-ID"/>
        </w:rPr>
        <w:t>(Yogyakarta:</w:t>
      </w:r>
      <w:r w:rsidRPr="00630966">
        <w:rPr>
          <w:rFonts w:ascii="Times New Roman" w:hAnsi="Times New Roman"/>
          <w:lang w:val="en-US"/>
        </w:rPr>
        <w:t xml:space="preserve"> </w:t>
      </w:r>
      <w:r w:rsidRPr="00630966">
        <w:rPr>
          <w:rFonts w:ascii="Times New Roman" w:hAnsi="Times New Roman"/>
          <w:lang w:val="id-ID"/>
        </w:rPr>
        <w:t>CV Andi Offset,</w:t>
      </w:r>
      <w:r w:rsidRPr="00630966">
        <w:rPr>
          <w:rFonts w:ascii="Times New Roman" w:hAnsi="Times New Roman"/>
          <w:lang w:val="en-US"/>
        </w:rPr>
        <w:t xml:space="preserve"> </w:t>
      </w:r>
      <w:r w:rsidRPr="00630966">
        <w:rPr>
          <w:rFonts w:ascii="Times New Roman" w:hAnsi="Times New Roman"/>
          <w:lang w:val="id-ID"/>
        </w:rPr>
        <w:t xml:space="preserve">2015) </w:t>
      </w:r>
      <w:r w:rsidRPr="00630966">
        <w:rPr>
          <w:rFonts w:ascii="Times New Roman" w:hAnsi="Times New Roman"/>
          <w:lang w:val="en-US"/>
        </w:rPr>
        <w:t xml:space="preserve"> </w:t>
      </w:r>
      <w:r w:rsidRPr="00630966">
        <w:rPr>
          <w:rFonts w:ascii="Times New Roman" w:hAnsi="Times New Roman"/>
          <w:lang w:val="id-ID"/>
        </w:rPr>
        <w:t>hl</w:t>
      </w:r>
      <w:r w:rsidRPr="00630966">
        <w:rPr>
          <w:rFonts w:ascii="Times New Roman" w:hAnsi="Times New Roman"/>
          <w:lang w:val="en-US"/>
        </w:rPr>
        <w:t>m</w:t>
      </w:r>
      <w:r w:rsidRPr="00630966">
        <w:rPr>
          <w:rFonts w:ascii="Times New Roman" w:hAnsi="Times New Roman"/>
          <w:lang w:val="id-ID"/>
        </w:rPr>
        <w:t xml:space="preserve"> 2</w:t>
      </w:r>
      <w:r w:rsidRPr="00630966">
        <w:rPr>
          <w:rFonts w:ascii="Times New Roman" w:hAnsi="Times New Roman"/>
          <w:lang w:val="en-US"/>
        </w:rPr>
        <w:t>.</w:t>
      </w:r>
    </w:p>
  </w:footnote>
  <w:footnote w:id="22">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 xml:space="preserve">Pengertian Lingkungan Hidup Serta Definisi Menurut Para Ahli, dalam </w:t>
      </w:r>
      <w:hyperlink r:id="rId10" w:history="1">
        <w:r w:rsidRPr="00630966">
          <w:rPr>
            <w:rStyle w:val="Hyperlink"/>
            <w:rFonts w:ascii="Times New Roman" w:hAnsi="Times New Roman"/>
            <w:i/>
            <w:lang w:val="id-ID"/>
          </w:rPr>
          <w:t>http://www.definisi-pengertian.com/2016/02/pengertian-lingkungan-hidup-definisi-menurut-ahli.html</w:t>
        </w:r>
      </w:hyperlink>
      <w:r w:rsidRPr="00630966">
        <w:rPr>
          <w:rFonts w:ascii="Times New Roman" w:hAnsi="Times New Roman"/>
          <w:lang w:val="id-ID"/>
        </w:rPr>
        <w:t xml:space="preserve"> diakses 13 Februari 2017</w:t>
      </w:r>
    </w:p>
  </w:footnote>
  <w:footnote w:id="23">
    <w:p w:rsidR="00E5369C" w:rsidRPr="00630966" w:rsidRDefault="00E5369C" w:rsidP="00E5369C">
      <w:pPr>
        <w:pStyle w:val="Default"/>
        <w:ind w:firstLine="720"/>
        <w:rPr>
          <w:color w:val="auto"/>
          <w:sz w:val="20"/>
          <w:szCs w:val="20"/>
        </w:rPr>
      </w:pPr>
      <w:r w:rsidRPr="00630966">
        <w:rPr>
          <w:rStyle w:val="FootnoteReference"/>
          <w:color w:val="auto"/>
          <w:sz w:val="20"/>
          <w:szCs w:val="20"/>
        </w:rPr>
        <w:footnoteRef/>
      </w:r>
      <w:r w:rsidRPr="00630966">
        <w:rPr>
          <w:color w:val="auto"/>
          <w:sz w:val="20"/>
          <w:szCs w:val="20"/>
        </w:rPr>
        <w:t xml:space="preserve"> A. Sonny Keraf, </w:t>
      </w:r>
      <w:r w:rsidRPr="00630966">
        <w:rPr>
          <w:i/>
          <w:iCs/>
          <w:color w:val="auto"/>
          <w:sz w:val="20"/>
          <w:szCs w:val="20"/>
        </w:rPr>
        <w:t xml:space="preserve">Etika Lingkungan Hidup </w:t>
      </w:r>
      <w:r w:rsidRPr="00630966">
        <w:rPr>
          <w:color w:val="auto"/>
          <w:sz w:val="20"/>
          <w:szCs w:val="20"/>
        </w:rPr>
        <w:t>(Jakarta: PT Kompas Media Nusantara, 2010), hal. 47-48.</w:t>
      </w:r>
    </w:p>
  </w:footnote>
  <w:footnote w:id="24">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Ibid., hlm. 48.</w:t>
      </w:r>
    </w:p>
  </w:footnote>
  <w:footnote w:id="25">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Ibid., hlm. 68</w:t>
      </w:r>
    </w:p>
  </w:footnote>
  <w:footnote w:id="26">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Ibid., hlm. 68-69</w:t>
      </w:r>
    </w:p>
  </w:footnote>
  <w:footnote w:id="27">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Antonius Atosokhi Gea &amp; Antonina Panca Yuni Wulandari, </w:t>
      </w:r>
      <w:r w:rsidRPr="00630966">
        <w:rPr>
          <w:rFonts w:ascii="Times New Roman" w:hAnsi="Times New Roman"/>
          <w:i/>
          <w:iCs/>
        </w:rPr>
        <w:t xml:space="preserve">Relasi dengan Dunia </w:t>
      </w:r>
      <w:r w:rsidRPr="00630966">
        <w:rPr>
          <w:rFonts w:ascii="Times New Roman" w:hAnsi="Times New Roman"/>
        </w:rPr>
        <w:t>(Jakarta: PT Elex Media Komputindo, 2005), hal. 58-59.</w:t>
      </w:r>
    </w:p>
  </w:footnote>
  <w:footnote w:id="28">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Ibid., hlm. 59</w:t>
      </w:r>
    </w:p>
  </w:footnote>
  <w:footnote w:id="29">
    <w:p w:rsidR="00E5369C" w:rsidRPr="00630966" w:rsidRDefault="00E5369C" w:rsidP="00E5369C">
      <w:pPr>
        <w:pStyle w:val="FootnoteText"/>
        <w:ind w:firstLine="720"/>
        <w:rPr>
          <w:rFonts w:ascii="Times New Roman" w:hAnsi="Times New Roman"/>
        </w:rPr>
      </w:pPr>
      <w:r w:rsidRPr="00630966">
        <w:rPr>
          <w:rStyle w:val="FootnoteReference"/>
        </w:rPr>
        <w:footnoteRef/>
      </w:r>
      <w:r w:rsidRPr="00630966">
        <w:rPr>
          <w:rFonts w:ascii="Times New Roman" w:hAnsi="Times New Roman"/>
        </w:rPr>
        <w:t xml:space="preserve"> John Webster, </w:t>
      </w:r>
      <w:r w:rsidRPr="00630966">
        <w:rPr>
          <w:rFonts w:ascii="Times New Roman" w:hAnsi="Times New Roman"/>
          <w:i/>
        </w:rPr>
        <w:t>Animal Welfare Limping Towards Eden: A Practical Approach to Redressing The Problem of Our Dominion Over The animals,</w:t>
      </w:r>
      <w:r w:rsidRPr="00630966">
        <w:rPr>
          <w:rFonts w:ascii="Times New Roman" w:hAnsi="Times New Roman"/>
        </w:rPr>
        <w:t xml:space="preserve"> (Oxford, UK: Blackwell Pub, 2005). Hal. 2.</w:t>
      </w:r>
    </w:p>
  </w:footnote>
  <w:footnote w:id="30">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id-ID"/>
        </w:rPr>
        <w:t xml:space="preserve">International laws and charter, dalam </w:t>
      </w:r>
      <w:hyperlink r:id="rId11" w:history="1">
        <w:r w:rsidRPr="00630966">
          <w:rPr>
            <w:rStyle w:val="Hyperlink"/>
            <w:rFonts w:ascii="Times New Roman" w:hAnsi="Times New Roman"/>
            <w:lang w:val="id-ID"/>
          </w:rPr>
          <w:t>https://www.seashepherd.org/who-we-are/laws-charters.html</w:t>
        </w:r>
      </w:hyperlink>
      <w:r w:rsidRPr="00630966">
        <w:rPr>
          <w:rFonts w:ascii="Times New Roman" w:hAnsi="Times New Roman"/>
          <w:lang w:val="id-ID"/>
        </w:rPr>
        <w:t xml:space="preserve"> diakses 14 februari 2017</w:t>
      </w:r>
    </w:p>
  </w:footnote>
  <w:footnote w:id="31">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Jatna </w:t>
      </w:r>
      <w:r w:rsidRPr="00630966">
        <w:rPr>
          <w:rFonts w:ascii="Times New Roman" w:hAnsi="Times New Roman"/>
          <w:lang w:val="id-ID"/>
        </w:rPr>
        <w:t>Supriatna, Melestarikan Alam Indonesia</w:t>
      </w:r>
      <w:r w:rsidRPr="00630966">
        <w:rPr>
          <w:rFonts w:ascii="Times New Roman" w:hAnsi="Times New Roman"/>
          <w:lang w:val="en-US"/>
        </w:rPr>
        <w:t xml:space="preserve"> </w:t>
      </w:r>
      <w:r w:rsidRPr="00630966">
        <w:rPr>
          <w:rFonts w:ascii="Times New Roman" w:hAnsi="Times New Roman"/>
          <w:lang w:val="id-ID"/>
        </w:rPr>
        <w:t>(Yogyakarta:</w:t>
      </w:r>
      <w:r w:rsidRPr="00630966">
        <w:rPr>
          <w:rFonts w:ascii="Times New Roman" w:hAnsi="Times New Roman"/>
          <w:lang w:val="en-US"/>
        </w:rPr>
        <w:t xml:space="preserve"> </w:t>
      </w:r>
      <w:r w:rsidRPr="00630966">
        <w:rPr>
          <w:rFonts w:ascii="Times New Roman" w:hAnsi="Times New Roman"/>
          <w:lang w:val="id-ID"/>
        </w:rPr>
        <w:t>2008,Yayasan Obor Indonesia) hl</w:t>
      </w:r>
      <w:r w:rsidRPr="00630966">
        <w:rPr>
          <w:rFonts w:ascii="Times New Roman" w:hAnsi="Times New Roman"/>
          <w:lang w:val="en-US"/>
        </w:rPr>
        <w:t>m</w:t>
      </w:r>
      <w:r w:rsidRPr="00630966">
        <w:rPr>
          <w:rFonts w:ascii="Times New Roman" w:hAnsi="Times New Roman"/>
          <w:lang w:val="id-ID"/>
        </w:rPr>
        <w:t>.143</w:t>
      </w:r>
    </w:p>
  </w:footnote>
  <w:footnote w:id="32">
    <w:p w:rsidR="00E5369C" w:rsidRPr="00630966" w:rsidRDefault="00E5369C" w:rsidP="00E5369C">
      <w:pPr>
        <w:pStyle w:val="FootnoteText"/>
        <w:ind w:firstLine="720"/>
        <w:rPr>
          <w:rFonts w:ascii="Times New Roman" w:hAnsi="Times New Roman"/>
        </w:rPr>
      </w:pPr>
      <w:r w:rsidRPr="00630966">
        <w:rPr>
          <w:rStyle w:val="FootnoteReference"/>
        </w:rPr>
        <w:footnoteRef/>
      </w:r>
      <w:r w:rsidRPr="00630966">
        <w:rPr>
          <w:rFonts w:ascii="Times New Roman" w:hAnsi="Times New Roman"/>
        </w:rPr>
        <w:t xml:space="preserve"> David B. Morris “Earth Warrior: Overboard with Paul Walker and the Sea Shepherd Conservation Society, 1995 hal.5 diakses tanggal 18 Januari 2017 </w:t>
      </w:r>
    </w:p>
  </w:footnote>
  <w:footnote w:id="33">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Sea Shepherd “Captain Paul Watson’s Biography” dalam </w:t>
      </w:r>
      <w:hyperlink r:id="rId12" w:history="1">
        <w:r w:rsidRPr="00630966">
          <w:rPr>
            <w:rStyle w:val="Hyperlink"/>
            <w:rFonts w:ascii="Times New Roman" w:hAnsi="Times New Roman"/>
          </w:rPr>
          <w:t>http://www.seashepherd.org/who-we-are/captain-paul-watson-s-biography.html</w:t>
        </w:r>
      </w:hyperlink>
      <w:r w:rsidRPr="00630966">
        <w:rPr>
          <w:rFonts w:ascii="Times New Roman" w:hAnsi="Times New Roman"/>
          <w:lang w:val="en-US"/>
        </w:rPr>
        <w:t xml:space="preserve"> </w:t>
      </w:r>
      <w:r w:rsidRPr="00630966">
        <w:rPr>
          <w:rFonts w:ascii="Times New Roman" w:hAnsi="Times New Roman"/>
        </w:rPr>
        <w:t xml:space="preserve">diakses tanggal 18 Januari 2017 </w:t>
      </w:r>
    </w:p>
  </w:footnote>
  <w:footnote w:id="34">
    <w:p w:rsidR="00E5369C" w:rsidRPr="00630966" w:rsidRDefault="00E5369C" w:rsidP="00E5369C">
      <w:pPr>
        <w:pStyle w:val="FootnoteText"/>
        <w:ind w:firstLine="720"/>
        <w:rPr>
          <w:rFonts w:ascii="Times New Roman" w:hAnsi="Times New Roman"/>
        </w:rPr>
      </w:pPr>
      <w:r w:rsidRPr="00630966">
        <w:rPr>
          <w:rStyle w:val="FootnoteReference"/>
        </w:rPr>
        <w:footnoteRef/>
      </w:r>
      <w:r w:rsidRPr="00630966">
        <w:rPr>
          <w:rFonts w:ascii="Times New Roman" w:hAnsi="Times New Roman"/>
        </w:rPr>
        <w:t xml:space="preserve"> Greenpeace “Paul Watson, Sea Shepherd and Greenpeace: some facts” dalam </w:t>
      </w:r>
      <w:hyperlink r:id="rId13" w:history="1">
        <w:r w:rsidRPr="00630966">
          <w:rPr>
            <w:rStyle w:val="Hyperlink"/>
            <w:rFonts w:ascii="Times New Roman" w:hAnsi="Times New Roman"/>
          </w:rPr>
          <w:t>http://www.greenpeace.org/international/en/about/history/paul-watson/</w:t>
        </w:r>
      </w:hyperlink>
      <w:r w:rsidRPr="00630966">
        <w:rPr>
          <w:rFonts w:ascii="Times New Roman" w:hAnsi="Times New Roman"/>
        </w:rPr>
        <w:t xml:space="preserve"> diakses tanggal 18 Januari 2017 pukul 07.51</w:t>
      </w:r>
    </w:p>
  </w:footnote>
  <w:footnote w:id="35">
    <w:p w:rsidR="00E5369C" w:rsidRPr="00630966" w:rsidRDefault="00E5369C" w:rsidP="00E5369C">
      <w:pPr>
        <w:pStyle w:val="FootnoteText"/>
        <w:ind w:firstLine="720"/>
        <w:rPr>
          <w:rFonts w:ascii="Times New Roman" w:hAnsi="Times New Roman"/>
          <w:lang w:val="id-ID"/>
        </w:rPr>
      </w:pPr>
      <w:r w:rsidRPr="00630966">
        <w:rPr>
          <w:rStyle w:val="FootnoteReference"/>
        </w:rPr>
        <w:footnoteRef/>
      </w:r>
      <w:r w:rsidRPr="00630966">
        <w:rPr>
          <w:rFonts w:ascii="Times New Roman" w:hAnsi="Times New Roman"/>
        </w:rPr>
        <w:t xml:space="preserve"> “Our History, The History of Sea Shepherd</w:t>
      </w:r>
      <w:r w:rsidRPr="00630966">
        <w:rPr>
          <w:rFonts w:ascii="Times New Roman" w:hAnsi="Times New Roman"/>
          <w:lang w:val="id-ID"/>
        </w:rPr>
        <w:t>”</w:t>
      </w:r>
      <w:r w:rsidRPr="00630966">
        <w:rPr>
          <w:rFonts w:ascii="Times New Roman" w:hAnsi="Times New Roman"/>
        </w:rPr>
        <w:t xml:space="preserve"> dalam </w:t>
      </w:r>
      <w:hyperlink r:id="rId14" w:history="1">
        <w:r w:rsidRPr="00630966">
          <w:rPr>
            <w:rStyle w:val="Hyperlink"/>
            <w:rFonts w:ascii="Times New Roman" w:hAnsi="Times New Roman"/>
          </w:rPr>
          <w:t>http://www.seashepherd.org/who-we-are/our-history.html</w:t>
        </w:r>
      </w:hyperlink>
      <w:r w:rsidRPr="00630966">
        <w:rPr>
          <w:rFonts w:ascii="Times New Roman" w:hAnsi="Times New Roman"/>
        </w:rPr>
        <w:t xml:space="preserve"> diakses tanggal 29 Mei 2017</w:t>
      </w:r>
    </w:p>
  </w:footnote>
  <w:footnote w:id="36">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“Sea Shepherd: Mandate” dalam </w:t>
      </w:r>
      <w:hyperlink r:id="rId15" w:history="1">
        <w:r w:rsidRPr="00630966">
          <w:rPr>
            <w:rStyle w:val="Hyperlink"/>
            <w:rFonts w:ascii="Times New Roman" w:hAnsi="Times New Roman"/>
            <w:lang w:val="en-US"/>
          </w:rPr>
          <w:t>http://www.seashepherd.org/who-we-are/mandate.html</w:t>
        </w:r>
      </w:hyperlink>
      <w:r w:rsidRPr="00630966">
        <w:rPr>
          <w:rFonts w:ascii="Times New Roman" w:hAnsi="Times New Roman"/>
          <w:lang w:val="en-US"/>
        </w:rPr>
        <w:t xml:space="preserve"> diakses 13 April 2017</w:t>
      </w:r>
    </w:p>
  </w:footnote>
  <w:footnote w:id="37">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“IWC: Home” dalam </w:t>
      </w:r>
      <w:hyperlink r:id="rId16" w:history="1">
        <w:r w:rsidRPr="00630966">
          <w:rPr>
            <w:rStyle w:val="Hyperlink"/>
            <w:rFonts w:ascii="Times New Roman" w:hAnsi="Times New Roman"/>
            <w:lang w:val="en-US"/>
          </w:rPr>
          <w:t>https://iwc.int/home</w:t>
        </w:r>
      </w:hyperlink>
      <w:r w:rsidRPr="00630966">
        <w:rPr>
          <w:rFonts w:ascii="Times New Roman" w:hAnsi="Times New Roman"/>
          <w:lang w:val="en-US"/>
        </w:rPr>
        <w:t xml:space="preserve"> diakses 27 April 2017</w:t>
      </w:r>
    </w:p>
  </w:footnote>
  <w:footnote w:id="38">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“CITES: What is CITES?” dalam </w:t>
      </w:r>
      <w:hyperlink r:id="rId17" w:history="1">
        <w:r w:rsidRPr="00630966">
          <w:rPr>
            <w:rStyle w:val="Hyperlink"/>
            <w:rFonts w:ascii="Times New Roman" w:hAnsi="Times New Roman"/>
            <w:lang w:val="en-US"/>
          </w:rPr>
          <w:t>https://www.cites.org/eng/disc/what.php</w:t>
        </w:r>
      </w:hyperlink>
      <w:r w:rsidRPr="00630966">
        <w:rPr>
          <w:rFonts w:ascii="Times New Roman" w:hAnsi="Times New Roman"/>
          <w:lang w:val="en-US"/>
        </w:rPr>
        <w:t xml:space="preserve"> diakses 27 April 2017 </w:t>
      </w:r>
    </w:p>
  </w:footnote>
  <w:footnote w:id="39">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“CCAMLR: About CCAMLR” dalam </w:t>
      </w:r>
      <w:hyperlink r:id="rId18" w:history="1">
        <w:r w:rsidRPr="00630966">
          <w:rPr>
            <w:rStyle w:val="Hyperlink"/>
            <w:rFonts w:ascii="Times New Roman" w:hAnsi="Times New Roman"/>
            <w:lang w:val="en-US"/>
          </w:rPr>
          <w:t>https://www.ccamlr.org/en/organisation/about-ccamlr</w:t>
        </w:r>
      </w:hyperlink>
      <w:r w:rsidRPr="00630966">
        <w:rPr>
          <w:rFonts w:ascii="Times New Roman" w:hAnsi="Times New Roman"/>
          <w:lang w:val="en-US"/>
        </w:rPr>
        <w:t xml:space="preserve"> diakses 27 April 2017</w:t>
      </w:r>
    </w:p>
  </w:footnote>
  <w:footnote w:id="40">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“NAFO: About Us” dalam </w:t>
      </w:r>
      <w:hyperlink r:id="rId19" w:history="1">
        <w:r w:rsidRPr="00630966">
          <w:rPr>
            <w:rStyle w:val="Hyperlink"/>
            <w:rFonts w:ascii="Times New Roman" w:hAnsi="Times New Roman"/>
            <w:lang w:val="en-US"/>
          </w:rPr>
          <w:t>https://www.nafo.int/About-us</w:t>
        </w:r>
      </w:hyperlink>
      <w:r w:rsidRPr="00630966">
        <w:rPr>
          <w:rFonts w:ascii="Times New Roman" w:hAnsi="Times New Roman"/>
          <w:lang w:val="en-US"/>
        </w:rPr>
        <w:t xml:space="preserve"> diakses 27 April 2017</w:t>
      </w:r>
    </w:p>
  </w:footnote>
  <w:footnote w:id="41">
    <w:p w:rsidR="00E5369C" w:rsidRPr="00630966" w:rsidRDefault="00E5369C" w:rsidP="00E5369C">
      <w:pPr>
        <w:pStyle w:val="FootnoteText"/>
        <w:ind w:firstLine="720"/>
        <w:rPr>
          <w:rFonts w:ascii="Times New Roman" w:hAnsi="Times New Roman"/>
          <w:lang w:val="en-US"/>
        </w:rPr>
      </w:pPr>
      <w:r w:rsidRPr="00630966">
        <w:rPr>
          <w:rStyle w:val="FootnoteReference"/>
        </w:rPr>
        <w:footnoteRef/>
      </w:r>
      <w:r w:rsidRPr="00630966">
        <w:rPr>
          <w:rFonts w:ascii="Times New Roman" w:hAnsi="Times New Roman"/>
        </w:rPr>
        <w:t xml:space="preserve"> </w:t>
      </w:r>
      <w:r w:rsidRPr="00630966">
        <w:rPr>
          <w:rFonts w:ascii="Times New Roman" w:hAnsi="Times New Roman"/>
          <w:lang w:val="en-US"/>
        </w:rPr>
        <w:t xml:space="preserve">“ICCAT: Home” dalam </w:t>
      </w:r>
      <w:hyperlink r:id="rId20" w:history="1">
        <w:r w:rsidRPr="00630966">
          <w:rPr>
            <w:rStyle w:val="Hyperlink"/>
            <w:rFonts w:ascii="Times New Roman" w:hAnsi="Times New Roman"/>
            <w:lang w:val="en-US"/>
          </w:rPr>
          <w:t>https://www.iccat.int/en/</w:t>
        </w:r>
      </w:hyperlink>
      <w:r w:rsidRPr="00630966">
        <w:rPr>
          <w:rFonts w:ascii="Times New Roman" w:hAnsi="Times New Roman"/>
          <w:lang w:val="en-US"/>
        </w:rPr>
        <w:t xml:space="preserve"> diakses 27 April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9C" w:rsidRDefault="00E5369C">
    <w:pPr>
      <w:pStyle w:val="Header"/>
      <w:jc w:val="right"/>
    </w:pPr>
    <w:r>
      <w:fldChar w:fldCharType="begin"/>
    </w:r>
    <w:r>
      <w:instrText xml:space="preserve"> PAGE   \* MERGEFORMAT </w:instrText>
    </w:r>
    <w:r>
      <w:fldChar w:fldCharType="separate"/>
    </w:r>
    <w:r w:rsidR="00C35FE6">
      <w:rPr>
        <w:noProof/>
      </w:rPr>
      <w:t>2</w:t>
    </w:r>
    <w:r>
      <w:rPr>
        <w:noProof/>
      </w:rPr>
      <w:fldChar w:fldCharType="end"/>
    </w:r>
  </w:p>
  <w:p w:rsidR="00E5369C" w:rsidRDefault="00E5369C" w:rsidP="00105A8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9C" w:rsidRDefault="00E5369C">
    <w:pPr>
      <w:pStyle w:val="Header"/>
      <w:jc w:val="center"/>
    </w:pPr>
  </w:p>
  <w:p w:rsidR="00E5369C" w:rsidRDefault="00E53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570"/>
    <w:multiLevelType w:val="hybridMultilevel"/>
    <w:tmpl w:val="9C54B4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97443"/>
    <w:multiLevelType w:val="hybridMultilevel"/>
    <w:tmpl w:val="CB4496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DC368E"/>
    <w:multiLevelType w:val="hybridMultilevel"/>
    <w:tmpl w:val="BF4A1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91158"/>
    <w:multiLevelType w:val="hybridMultilevel"/>
    <w:tmpl w:val="8FA65FAA"/>
    <w:lvl w:ilvl="0" w:tplc="F06A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F670F"/>
    <w:multiLevelType w:val="hybridMultilevel"/>
    <w:tmpl w:val="92C05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B0E09"/>
    <w:multiLevelType w:val="hybridMultilevel"/>
    <w:tmpl w:val="C0C8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24354"/>
    <w:multiLevelType w:val="hybridMultilevel"/>
    <w:tmpl w:val="E7729B66"/>
    <w:lvl w:ilvl="0" w:tplc="E4902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7A7385"/>
    <w:multiLevelType w:val="hybridMultilevel"/>
    <w:tmpl w:val="BC9E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F7F52"/>
    <w:multiLevelType w:val="hybridMultilevel"/>
    <w:tmpl w:val="5E7E8E42"/>
    <w:lvl w:ilvl="0" w:tplc="CEC4E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A75F6"/>
    <w:multiLevelType w:val="hybridMultilevel"/>
    <w:tmpl w:val="1764E0E6"/>
    <w:lvl w:ilvl="0" w:tplc="66424B6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04704A"/>
    <w:multiLevelType w:val="hybridMultilevel"/>
    <w:tmpl w:val="B8BA2E9E"/>
    <w:lvl w:ilvl="0" w:tplc="88C0BA2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023BE7"/>
    <w:multiLevelType w:val="hybridMultilevel"/>
    <w:tmpl w:val="36D2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D4262"/>
    <w:multiLevelType w:val="hybridMultilevel"/>
    <w:tmpl w:val="39805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0"/>
  </w:num>
  <w:num w:numId="5">
    <w:abstractNumId w:val="6"/>
  </w:num>
  <w:num w:numId="6">
    <w:abstractNumId w:val="3"/>
  </w:num>
  <w:num w:numId="7">
    <w:abstractNumId w:val="9"/>
  </w:num>
  <w:num w:numId="8">
    <w:abstractNumId w:val="5"/>
  </w:num>
  <w:num w:numId="9">
    <w:abstractNumId w:val="1"/>
  </w:num>
  <w:num w:numId="10">
    <w:abstractNumId w:val="7"/>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8"/>
    <w:rsid w:val="00232B9E"/>
    <w:rsid w:val="00400D1C"/>
    <w:rsid w:val="00527198"/>
    <w:rsid w:val="006A7ABD"/>
    <w:rsid w:val="00757D6D"/>
    <w:rsid w:val="008B2F71"/>
    <w:rsid w:val="00AD7EA9"/>
    <w:rsid w:val="00C35FE6"/>
    <w:rsid w:val="00E5369C"/>
    <w:rsid w:val="00F4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Straight Arrow Connector 12"/>
        <o:r id="V:Rule2" type="connector" idref="#Straight Arrow Connector 10"/>
        <o:r id="V:Rule3" type="connector" idref="#_x0000_s1033"/>
        <o:r id="V:Rule4" type="connector" idref="#_x0000_s1034"/>
        <o:r id="V:Rule5" type="connector" idref="#_x0000_s1038"/>
        <o:r id="V:Rule6" type="connector" idref="#_x0000_s1039"/>
        <o:r id="V:Rule7"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9C"/>
    <w:rPr>
      <w:rFonts w:ascii="Calibri" w:eastAsia="Calibri" w:hAnsi="Calibri" w:cs="Times New Roman"/>
    </w:rPr>
  </w:style>
  <w:style w:type="paragraph" w:styleId="Heading1">
    <w:name w:val="heading 1"/>
    <w:basedOn w:val="Normal"/>
    <w:next w:val="Normal"/>
    <w:link w:val="Heading1Char"/>
    <w:uiPriority w:val="99"/>
    <w:qFormat/>
    <w:rsid w:val="00E5369C"/>
    <w:pPr>
      <w:keepNext/>
      <w:keepLines/>
      <w:spacing w:before="240" w:after="0"/>
      <w:jc w:val="center"/>
      <w:outlineLvl w:val="0"/>
    </w:pPr>
    <w:rPr>
      <w:rFonts w:ascii="Times New Roman" w:eastAsia="Times New Roman" w:hAnsi="Times New Roman"/>
      <w:b/>
      <w:sz w:val="28"/>
      <w:szCs w:val="32"/>
      <w:lang/>
    </w:rPr>
  </w:style>
  <w:style w:type="paragraph" w:styleId="Heading2">
    <w:name w:val="heading 2"/>
    <w:basedOn w:val="Normal"/>
    <w:next w:val="Normal"/>
    <w:link w:val="Heading2Char"/>
    <w:uiPriority w:val="9"/>
    <w:unhideWhenUsed/>
    <w:qFormat/>
    <w:rsid w:val="00E5369C"/>
    <w:pPr>
      <w:keepNext/>
      <w:keepLines/>
      <w:spacing w:before="40" w:after="0"/>
      <w:outlineLvl w:val="1"/>
    </w:pPr>
    <w:rPr>
      <w:rFonts w:ascii="Times New Roman" w:eastAsia="Times New Roman" w:hAnsi="Times New Roman"/>
      <w:b/>
      <w:color w:val="000000"/>
      <w:sz w:val="24"/>
      <w:szCs w:val="26"/>
      <w:lang/>
    </w:rPr>
  </w:style>
  <w:style w:type="paragraph" w:styleId="Heading3">
    <w:name w:val="heading 3"/>
    <w:basedOn w:val="Normal"/>
    <w:next w:val="Normal"/>
    <w:link w:val="Heading3Char"/>
    <w:uiPriority w:val="9"/>
    <w:unhideWhenUsed/>
    <w:qFormat/>
    <w:rsid w:val="00E5369C"/>
    <w:pPr>
      <w:keepNext/>
      <w:keepLines/>
      <w:spacing w:before="40" w:after="0"/>
      <w:outlineLvl w:val="2"/>
    </w:pPr>
    <w:rPr>
      <w:rFonts w:ascii="Times New Roman" w:eastAsia="Times New Roman" w:hAnsi="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69C"/>
    <w:rPr>
      <w:rFonts w:ascii="Times New Roman" w:eastAsia="Times New Roman" w:hAnsi="Times New Roman" w:cs="Times New Roman"/>
      <w:b/>
      <w:sz w:val="28"/>
      <w:szCs w:val="32"/>
      <w:lang/>
    </w:rPr>
  </w:style>
  <w:style w:type="character" w:customStyle="1" w:styleId="Heading2Char">
    <w:name w:val="Heading 2 Char"/>
    <w:basedOn w:val="DefaultParagraphFont"/>
    <w:link w:val="Heading2"/>
    <w:uiPriority w:val="9"/>
    <w:rsid w:val="00E5369C"/>
    <w:rPr>
      <w:rFonts w:ascii="Times New Roman" w:eastAsia="Times New Roman" w:hAnsi="Times New Roman" w:cs="Times New Roman"/>
      <w:b/>
      <w:color w:val="000000"/>
      <w:sz w:val="24"/>
      <w:szCs w:val="26"/>
      <w:lang/>
    </w:rPr>
  </w:style>
  <w:style w:type="character" w:customStyle="1" w:styleId="Heading3Char">
    <w:name w:val="Heading 3 Char"/>
    <w:basedOn w:val="DefaultParagraphFont"/>
    <w:link w:val="Heading3"/>
    <w:uiPriority w:val="9"/>
    <w:rsid w:val="00E5369C"/>
    <w:rPr>
      <w:rFonts w:ascii="Times New Roman" w:eastAsia="Times New Roman" w:hAnsi="Times New Roman" w:cs="Times New Roman"/>
      <w:b/>
      <w:sz w:val="24"/>
      <w:szCs w:val="24"/>
      <w:lang/>
    </w:rPr>
  </w:style>
  <w:style w:type="paragraph" w:styleId="FootnoteText">
    <w:name w:val="footnote text"/>
    <w:basedOn w:val="Normal"/>
    <w:link w:val="FootnoteTextChar"/>
    <w:uiPriority w:val="99"/>
    <w:unhideWhenUsed/>
    <w:rsid w:val="00E5369C"/>
    <w:pPr>
      <w:spacing w:after="0" w:line="240" w:lineRule="auto"/>
    </w:pPr>
    <w:rPr>
      <w:sz w:val="20"/>
      <w:szCs w:val="20"/>
      <w:lang/>
    </w:rPr>
  </w:style>
  <w:style w:type="character" w:customStyle="1" w:styleId="FootnoteTextChar">
    <w:name w:val="Footnote Text Char"/>
    <w:basedOn w:val="DefaultParagraphFont"/>
    <w:link w:val="FootnoteText"/>
    <w:uiPriority w:val="99"/>
    <w:rsid w:val="00E5369C"/>
    <w:rPr>
      <w:rFonts w:ascii="Calibri" w:eastAsia="Calibri" w:hAnsi="Calibri" w:cs="Times New Roman"/>
      <w:sz w:val="20"/>
      <w:szCs w:val="20"/>
      <w:lang/>
    </w:rPr>
  </w:style>
  <w:style w:type="character" w:styleId="FootnoteReference">
    <w:name w:val="footnote reference"/>
    <w:uiPriority w:val="99"/>
    <w:semiHidden/>
    <w:unhideWhenUsed/>
    <w:rsid w:val="00E5369C"/>
    <w:rPr>
      <w:vertAlign w:val="superscript"/>
    </w:rPr>
  </w:style>
  <w:style w:type="character" w:styleId="Hyperlink">
    <w:name w:val="Hyperlink"/>
    <w:uiPriority w:val="99"/>
    <w:unhideWhenUsed/>
    <w:rsid w:val="00E5369C"/>
    <w:rPr>
      <w:color w:val="0563C1"/>
      <w:u w:val="single"/>
    </w:rPr>
  </w:style>
  <w:style w:type="paragraph" w:styleId="ListParagraph">
    <w:name w:val="List Paragraph"/>
    <w:aliases w:val="skripsi,Body Text Char1,Char Char2,List Paragraph2"/>
    <w:basedOn w:val="Normal"/>
    <w:link w:val="ListParagraphChar"/>
    <w:uiPriority w:val="34"/>
    <w:qFormat/>
    <w:rsid w:val="00E5369C"/>
    <w:pPr>
      <w:ind w:left="720"/>
      <w:contextualSpacing/>
    </w:pPr>
    <w:rPr>
      <w:lang/>
    </w:rPr>
  </w:style>
  <w:style w:type="paragraph" w:styleId="Header">
    <w:name w:val="header"/>
    <w:basedOn w:val="Normal"/>
    <w:link w:val="HeaderChar"/>
    <w:uiPriority w:val="99"/>
    <w:unhideWhenUsed/>
    <w:rsid w:val="00E5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9C"/>
    <w:rPr>
      <w:rFonts w:ascii="Calibri" w:eastAsia="Calibri" w:hAnsi="Calibri" w:cs="Times New Roman"/>
    </w:rPr>
  </w:style>
  <w:style w:type="paragraph" w:styleId="Footer">
    <w:name w:val="footer"/>
    <w:basedOn w:val="Normal"/>
    <w:link w:val="FooterChar"/>
    <w:uiPriority w:val="99"/>
    <w:unhideWhenUsed/>
    <w:rsid w:val="00E5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9C"/>
    <w:rPr>
      <w:rFonts w:ascii="Calibri" w:eastAsia="Calibri" w:hAnsi="Calibri" w:cs="Times New Roman"/>
    </w:rPr>
  </w:style>
  <w:style w:type="character" w:customStyle="1" w:styleId="ListParagraphChar">
    <w:name w:val="List Paragraph Char"/>
    <w:aliases w:val="skripsi Char,Body Text Char1 Char,Char Char2 Char,List Paragraph2 Char"/>
    <w:link w:val="ListParagraph"/>
    <w:uiPriority w:val="34"/>
    <w:locked/>
    <w:rsid w:val="00E5369C"/>
    <w:rPr>
      <w:rFonts w:ascii="Calibri" w:eastAsia="Calibri" w:hAnsi="Calibri" w:cs="Times New Roman"/>
      <w:lang/>
    </w:rPr>
  </w:style>
  <w:style w:type="paragraph" w:styleId="Caption">
    <w:name w:val="caption"/>
    <w:basedOn w:val="Normal"/>
    <w:next w:val="Normal"/>
    <w:uiPriority w:val="35"/>
    <w:unhideWhenUsed/>
    <w:qFormat/>
    <w:rsid w:val="00E5369C"/>
    <w:rPr>
      <w:b/>
      <w:bCs/>
      <w:sz w:val="20"/>
      <w:szCs w:val="20"/>
    </w:rPr>
  </w:style>
  <w:style w:type="paragraph" w:customStyle="1" w:styleId="Default">
    <w:name w:val="Default"/>
    <w:rsid w:val="00E5369C"/>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C3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9C"/>
    <w:rPr>
      <w:rFonts w:ascii="Calibri" w:eastAsia="Calibri" w:hAnsi="Calibri" w:cs="Times New Roman"/>
    </w:rPr>
  </w:style>
  <w:style w:type="paragraph" w:styleId="Heading1">
    <w:name w:val="heading 1"/>
    <w:basedOn w:val="Normal"/>
    <w:next w:val="Normal"/>
    <w:link w:val="Heading1Char"/>
    <w:uiPriority w:val="99"/>
    <w:qFormat/>
    <w:rsid w:val="00E5369C"/>
    <w:pPr>
      <w:keepNext/>
      <w:keepLines/>
      <w:spacing w:before="240" w:after="0"/>
      <w:jc w:val="center"/>
      <w:outlineLvl w:val="0"/>
    </w:pPr>
    <w:rPr>
      <w:rFonts w:ascii="Times New Roman" w:eastAsia="Times New Roman" w:hAnsi="Times New Roman"/>
      <w:b/>
      <w:sz w:val="28"/>
      <w:szCs w:val="32"/>
      <w:lang/>
    </w:rPr>
  </w:style>
  <w:style w:type="paragraph" w:styleId="Heading2">
    <w:name w:val="heading 2"/>
    <w:basedOn w:val="Normal"/>
    <w:next w:val="Normal"/>
    <w:link w:val="Heading2Char"/>
    <w:uiPriority w:val="9"/>
    <w:unhideWhenUsed/>
    <w:qFormat/>
    <w:rsid w:val="00E5369C"/>
    <w:pPr>
      <w:keepNext/>
      <w:keepLines/>
      <w:spacing w:before="40" w:after="0"/>
      <w:outlineLvl w:val="1"/>
    </w:pPr>
    <w:rPr>
      <w:rFonts w:ascii="Times New Roman" w:eastAsia="Times New Roman" w:hAnsi="Times New Roman"/>
      <w:b/>
      <w:color w:val="000000"/>
      <w:sz w:val="24"/>
      <w:szCs w:val="26"/>
      <w:lang/>
    </w:rPr>
  </w:style>
  <w:style w:type="paragraph" w:styleId="Heading3">
    <w:name w:val="heading 3"/>
    <w:basedOn w:val="Normal"/>
    <w:next w:val="Normal"/>
    <w:link w:val="Heading3Char"/>
    <w:uiPriority w:val="9"/>
    <w:unhideWhenUsed/>
    <w:qFormat/>
    <w:rsid w:val="00E5369C"/>
    <w:pPr>
      <w:keepNext/>
      <w:keepLines/>
      <w:spacing w:before="40" w:after="0"/>
      <w:outlineLvl w:val="2"/>
    </w:pPr>
    <w:rPr>
      <w:rFonts w:ascii="Times New Roman" w:eastAsia="Times New Roman" w:hAnsi="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69C"/>
    <w:rPr>
      <w:rFonts w:ascii="Times New Roman" w:eastAsia="Times New Roman" w:hAnsi="Times New Roman" w:cs="Times New Roman"/>
      <w:b/>
      <w:sz w:val="28"/>
      <w:szCs w:val="32"/>
      <w:lang/>
    </w:rPr>
  </w:style>
  <w:style w:type="character" w:customStyle="1" w:styleId="Heading2Char">
    <w:name w:val="Heading 2 Char"/>
    <w:basedOn w:val="DefaultParagraphFont"/>
    <w:link w:val="Heading2"/>
    <w:uiPriority w:val="9"/>
    <w:rsid w:val="00E5369C"/>
    <w:rPr>
      <w:rFonts w:ascii="Times New Roman" w:eastAsia="Times New Roman" w:hAnsi="Times New Roman" w:cs="Times New Roman"/>
      <w:b/>
      <w:color w:val="000000"/>
      <w:sz w:val="24"/>
      <w:szCs w:val="26"/>
      <w:lang/>
    </w:rPr>
  </w:style>
  <w:style w:type="character" w:customStyle="1" w:styleId="Heading3Char">
    <w:name w:val="Heading 3 Char"/>
    <w:basedOn w:val="DefaultParagraphFont"/>
    <w:link w:val="Heading3"/>
    <w:uiPriority w:val="9"/>
    <w:rsid w:val="00E5369C"/>
    <w:rPr>
      <w:rFonts w:ascii="Times New Roman" w:eastAsia="Times New Roman" w:hAnsi="Times New Roman" w:cs="Times New Roman"/>
      <w:b/>
      <w:sz w:val="24"/>
      <w:szCs w:val="24"/>
      <w:lang/>
    </w:rPr>
  </w:style>
  <w:style w:type="paragraph" w:styleId="FootnoteText">
    <w:name w:val="footnote text"/>
    <w:basedOn w:val="Normal"/>
    <w:link w:val="FootnoteTextChar"/>
    <w:uiPriority w:val="99"/>
    <w:unhideWhenUsed/>
    <w:rsid w:val="00E5369C"/>
    <w:pPr>
      <w:spacing w:after="0" w:line="240" w:lineRule="auto"/>
    </w:pPr>
    <w:rPr>
      <w:sz w:val="20"/>
      <w:szCs w:val="20"/>
      <w:lang/>
    </w:rPr>
  </w:style>
  <w:style w:type="character" w:customStyle="1" w:styleId="FootnoteTextChar">
    <w:name w:val="Footnote Text Char"/>
    <w:basedOn w:val="DefaultParagraphFont"/>
    <w:link w:val="FootnoteText"/>
    <w:uiPriority w:val="99"/>
    <w:rsid w:val="00E5369C"/>
    <w:rPr>
      <w:rFonts w:ascii="Calibri" w:eastAsia="Calibri" w:hAnsi="Calibri" w:cs="Times New Roman"/>
      <w:sz w:val="20"/>
      <w:szCs w:val="20"/>
      <w:lang/>
    </w:rPr>
  </w:style>
  <w:style w:type="character" w:styleId="FootnoteReference">
    <w:name w:val="footnote reference"/>
    <w:uiPriority w:val="99"/>
    <w:semiHidden/>
    <w:unhideWhenUsed/>
    <w:rsid w:val="00E5369C"/>
    <w:rPr>
      <w:vertAlign w:val="superscript"/>
    </w:rPr>
  </w:style>
  <w:style w:type="character" w:styleId="Hyperlink">
    <w:name w:val="Hyperlink"/>
    <w:uiPriority w:val="99"/>
    <w:unhideWhenUsed/>
    <w:rsid w:val="00E5369C"/>
    <w:rPr>
      <w:color w:val="0563C1"/>
      <w:u w:val="single"/>
    </w:rPr>
  </w:style>
  <w:style w:type="paragraph" w:styleId="ListParagraph">
    <w:name w:val="List Paragraph"/>
    <w:aliases w:val="skripsi,Body Text Char1,Char Char2,List Paragraph2"/>
    <w:basedOn w:val="Normal"/>
    <w:link w:val="ListParagraphChar"/>
    <w:uiPriority w:val="34"/>
    <w:qFormat/>
    <w:rsid w:val="00E5369C"/>
    <w:pPr>
      <w:ind w:left="720"/>
      <w:contextualSpacing/>
    </w:pPr>
    <w:rPr>
      <w:lang/>
    </w:rPr>
  </w:style>
  <w:style w:type="paragraph" w:styleId="Header">
    <w:name w:val="header"/>
    <w:basedOn w:val="Normal"/>
    <w:link w:val="HeaderChar"/>
    <w:uiPriority w:val="99"/>
    <w:unhideWhenUsed/>
    <w:rsid w:val="00E5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9C"/>
    <w:rPr>
      <w:rFonts w:ascii="Calibri" w:eastAsia="Calibri" w:hAnsi="Calibri" w:cs="Times New Roman"/>
    </w:rPr>
  </w:style>
  <w:style w:type="paragraph" w:styleId="Footer">
    <w:name w:val="footer"/>
    <w:basedOn w:val="Normal"/>
    <w:link w:val="FooterChar"/>
    <w:uiPriority w:val="99"/>
    <w:unhideWhenUsed/>
    <w:rsid w:val="00E5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9C"/>
    <w:rPr>
      <w:rFonts w:ascii="Calibri" w:eastAsia="Calibri" w:hAnsi="Calibri" w:cs="Times New Roman"/>
    </w:rPr>
  </w:style>
  <w:style w:type="character" w:customStyle="1" w:styleId="ListParagraphChar">
    <w:name w:val="List Paragraph Char"/>
    <w:aliases w:val="skripsi Char,Body Text Char1 Char,Char Char2 Char,List Paragraph2 Char"/>
    <w:link w:val="ListParagraph"/>
    <w:uiPriority w:val="34"/>
    <w:locked/>
    <w:rsid w:val="00E5369C"/>
    <w:rPr>
      <w:rFonts w:ascii="Calibri" w:eastAsia="Calibri" w:hAnsi="Calibri" w:cs="Times New Roman"/>
      <w:lang/>
    </w:rPr>
  </w:style>
  <w:style w:type="paragraph" w:styleId="Caption">
    <w:name w:val="caption"/>
    <w:basedOn w:val="Normal"/>
    <w:next w:val="Normal"/>
    <w:uiPriority w:val="35"/>
    <w:unhideWhenUsed/>
    <w:qFormat/>
    <w:rsid w:val="00E5369C"/>
    <w:rPr>
      <w:b/>
      <w:bCs/>
      <w:sz w:val="20"/>
      <w:szCs w:val="20"/>
    </w:rPr>
  </w:style>
  <w:style w:type="paragraph" w:customStyle="1" w:styleId="Default">
    <w:name w:val="Default"/>
    <w:rsid w:val="00E5369C"/>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C3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2.un.org/" TargetMode="Externa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www.seashepherd.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eashepherd.org" TargetMode="External"/><Relationship Id="rId25" Type="http://schemas.openxmlformats.org/officeDocument/2006/relationships/hyperlink" Target="http://www.seashepherd.or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eashepherd.org" TargetMode="External"/><Relationship Id="rId28" Type="http://schemas.openxmlformats.org/officeDocument/2006/relationships/fontTable" Target="fontTable.xml"/><Relationship Id="rId10" Type="http://schemas.openxmlformats.org/officeDocument/2006/relationships/hyperlink" Target="http://iwc.int" TargetMode="External"/><Relationship Id="rId19" Type="http://schemas.openxmlformats.org/officeDocument/2006/relationships/hyperlink" Target="http://www.seashepherd.org" TargetMode="External"/><Relationship Id="rId4" Type="http://schemas.openxmlformats.org/officeDocument/2006/relationships/settings" Target="settings.xml"/><Relationship Id="rId9" Type="http://schemas.openxmlformats.org/officeDocument/2006/relationships/hyperlink" Target="http://sedac.ciesin.org"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www.seashepherd.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ashepherd.org/who-we-are/" TargetMode="External"/><Relationship Id="rId13" Type="http://schemas.openxmlformats.org/officeDocument/2006/relationships/hyperlink" Target="http://www.greenpeace.org/international/en/about/history/paul-watson/" TargetMode="External"/><Relationship Id="rId18" Type="http://schemas.openxmlformats.org/officeDocument/2006/relationships/hyperlink" Target="https://www.ccamlr.org/en/organisation/about-ccamlr" TargetMode="External"/><Relationship Id="rId3" Type="http://schemas.openxmlformats.org/officeDocument/2006/relationships/hyperlink" Target="https://iwc.int/estimate#table" TargetMode="External"/><Relationship Id="rId7" Type="http://schemas.openxmlformats.org/officeDocument/2006/relationships/hyperlink" Target="http://www.seashepherd.org/who-we-are/" TargetMode="External"/><Relationship Id="rId12" Type="http://schemas.openxmlformats.org/officeDocument/2006/relationships/hyperlink" Target="http://www.seashepherd.org/who-we-are/captain-paul-watson-s-biography.html" TargetMode="External"/><Relationship Id="rId17" Type="http://schemas.openxmlformats.org/officeDocument/2006/relationships/hyperlink" Target="https://www.cites.org/eng/disc/what.php" TargetMode="External"/><Relationship Id="rId2" Type="http://schemas.openxmlformats.org/officeDocument/2006/relationships/hyperlink" Target="http://www.faunadanflora.com/jenis-jenis-paus/" TargetMode="External"/><Relationship Id="rId16" Type="http://schemas.openxmlformats.org/officeDocument/2006/relationships/hyperlink" Target="https://iwc.int/home" TargetMode="External"/><Relationship Id="rId20" Type="http://schemas.openxmlformats.org/officeDocument/2006/relationships/hyperlink" Target="https://www.iccat.int/en/" TargetMode="External"/><Relationship Id="rId1" Type="http://schemas.openxmlformats.org/officeDocument/2006/relationships/hyperlink" Target="https://www.academia.edu/11663298/1-pengenalan-lingkungan-laut-dan-biotanya?auto=download" TargetMode="External"/><Relationship Id="rId6" Type="http://schemas.openxmlformats.org/officeDocument/2006/relationships/hyperlink" Target="http://visitfaroeislands.com/about/history-governance-economy/government-politics/" TargetMode="External"/><Relationship Id="rId11" Type="http://schemas.openxmlformats.org/officeDocument/2006/relationships/hyperlink" Target="https://www.seashepherd.org/who-we-are/laws-charters.html" TargetMode="External"/><Relationship Id="rId5" Type="http://schemas.openxmlformats.org/officeDocument/2006/relationships/hyperlink" Target="https://iwc.int/aboriginal" TargetMode="External"/><Relationship Id="rId15" Type="http://schemas.openxmlformats.org/officeDocument/2006/relationships/hyperlink" Target="http://www.seashepherd.org/who-we-are/mandate.html" TargetMode="External"/><Relationship Id="rId10" Type="http://schemas.openxmlformats.org/officeDocument/2006/relationships/hyperlink" Target="http://www.definisi-pengertian.com/2016/02/pengertian-lingkungan-hidup-definisi-menurut-ahli.html" TargetMode="External"/><Relationship Id="rId19" Type="http://schemas.openxmlformats.org/officeDocument/2006/relationships/hyperlink" Target="https://www.nafo.int/About-us" TargetMode="External"/><Relationship Id="rId4" Type="http://schemas.openxmlformats.org/officeDocument/2006/relationships/hyperlink" Target="https://iwc.int/commercial" TargetMode="External"/><Relationship Id="rId9" Type="http://schemas.openxmlformats.org/officeDocument/2006/relationships/hyperlink" Target="https://www.seashepherd.org/who-we-are/mandate.html" TargetMode="External"/><Relationship Id="rId14" Type="http://schemas.openxmlformats.org/officeDocument/2006/relationships/hyperlink" Target="http://www.seashepherd.org/who-we-are/our-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8336</Words>
  <Characters>47519</Characters>
  <Application>Microsoft Office Word</Application>
  <DocSecurity>0</DocSecurity>
  <Lines>395</Lines>
  <Paragraphs>111</Paragraphs>
  <ScaleCrop>false</ScaleCrop>
  <Company/>
  <LinksUpToDate>false</LinksUpToDate>
  <CharactersWithSpaces>55744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jagur</dc:creator>
  <cp:keywords/>
  <dc:description/>
  <cp:lastModifiedBy>jagur</cp:lastModifiedBy>
  <cp:revision>3</cp:revision>
  <dcterms:created xsi:type="dcterms:W3CDTF">2017-06-15T04:46:00Z</dcterms:created>
  <dcterms:modified xsi:type="dcterms:W3CDTF">2017-06-15T04:47:00Z</dcterms:modified>
</cp:coreProperties>
</file>