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09" w:rsidRPr="00432362" w:rsidRDefault="00F97209" w:rsidP="00F97209">
      <w:pPr>
        <w:spacing w:after="0" w:line="276" w:lineRule="auto"/>
        <w:jc w:val="center"/>
        <w:rPr>
          <w:rFonts w:ascii="Times New Roman" w:hAnsi="Times New Roman" w:cs="Times New Roman"/>
          <w:b/>
          <w:i/>
          <w:color w:val="000000" w:themeColor="text1"/>
          <w:sz w:val="24"/>
          <w:szCs w:val="24"/>
        </w:rPr>
      </w:pPr>
      <w:r w:rsidRPr="00432362">
        <w:rPr>
          <w:rFonts w:ascii="Times New Roman" w:hAnsi="Times New Roman" w:cs="Times New Roman"/>
          <w:b/>
          <w:i/>
          <w:color w:val="000000" w:themeColor="text1"/>
          <w:sz w:val="24"/>
          <w:szCs w:val="24"/>
        </w:rPr>
        <w:t>ABSTRAK</w:t>
      </w:r>
    </w:p>
    <w:p w:rsidR="00F97209" w:rsidRPr="00432362" w:rsidRDefault="00F97209" w:rsidP="00F97209">
      <w:pPr>
        <w:spacing w:after="0" w:line="276" w:lineRule="auto"/>
        <w:jc w:val="center"/>
        <w:rPr>
          <w:rFonts w:ascii="Times New Roman" w:hAnsi="Times New Roman" w:cs="Times New Roman"/>
          <w:b/>
          <w:i/>
          <w:color w:val="000000" w:themeColor="text1"/>
          <w:sz w:val="24"/>
          <w:szCs w:val="24"/>
        </w:rPr>
      </w:pPr>
    </w:p>
    <w:p w:rsidR="00F97209" w:rsidRPr="00432362" w:rsidRDefault="00F97209" w:rsidP="00F97209">
      <w:pPr>
        <w:spacing w:after="0" w:line="276" w:lineRule="auto"/>
        <w:jc w:val="center"/>
        <w:rPr>
          <w:rFonts w:ascii="Times New Roman" w:hAnsi="Times New Roman" w:cs="Times New Roman"/>
          <w:b/>
          <w:i/>
          <w:color w:val="000000" w:themeColor="text1"/>
          <w:sz w:val="24"/>
          <w:szCs w:val="24"/>
        </w:rPr>
      </w:pPr>
    </w:p>
    <w:p w:rsidR="00F97209" w:rsidRPr="00432362" w:rsidRDefault="00F97209" w:rsidP="00F97209">
      <w:pPr>
        <w:spacing w:after="0" w:line="276" w:lineRule="auto"/>
        <w:ind w:firstLine="540"/>
        <w:jc w:val="both"/>
        <w:rPr>
          <w:rFonts w:ascii="Times New Roman" w:hAnsi="Times New Roman" w:cs="Times New Roman"/>
          <w:i/>
          <w:color w:val="000000" w:themeColor="text1"/>
          <w:sz w:val="24"/>
          <w:szCs w:val="24"/>
        </w:rPr>
      </w:pPr>
      <w:r w:rsidRPr="00432362">
        <w:rPr>
          <w:rFonts w:ascii="Times New Roman" w:hAnsi="Times New Roman" w:cs="Times New Roman"/>
          <w:i/>
          <w:color w:val="000000" w:themeColor="text1"/>
          <w:sz w:val="24"/>
          <w:szCs w:val="24"/>
        </w:rPr>
        <w:t>Tujuan dalam penelitian ini adalah untuk mengetahui efektivitas organisasi Dinas Penanaman Modal dan Perizinan Terpadu Satu Pintu (DPMPTSP) Kota Bandung (Studi pelaksanaan HAY.U Bandung pada Perizinan Trayek) menggunakan analisis PIECES, yaitu Performance, Information, Economic, Control, Efficiency dan Service.</w:t>
      </w:r>
    </w:p>
    <w:p w:rsidR="00F97209" w:rsidRPr="00432362" w:rsidRDefault="00F97209" w:rsidP="00F97209">
      <w:pPr>
        <w:spacing w:after="0" w:line="276" w:lineRule="auto"/>
        <w:ind w:firstLine="540"/>
        <w:jc w:val="both"/>
        <w:rPr>
          <w:rFonts w:ascii="Times New Roman" w:hAnsi="Times New Roman"/>
          <w:i/>
          <w:noProof/>
          <w:color w:val="000000" w:themeColor="text1"/>
          <w:sz w:val="24"/>
          <w:szCs w:val="24"/>
        </w:rPr>
      </w:pPr>
      <w:r w:rsidRPr="00432362">
        <w:rPr>
          <w:rFonts w:ascii="Times New Roman" w:hAnsi="Times New Roman" w:cs="Times New Roman"/>
          <w:i/>
          <w:color w:val="000000" w:themeColor="text1"/>
          <w:sz w:val="24"/>
          <w:szCs w:val="24"/>
        </w:rPr>
        <w:t>Hasil penelitian berdasarkan a</w:t>
      </w:r>
      <w:r w:rsidRPr="00432362">
        <w:rPr>
          <w:rFonts w:ascii="Times New Roman" w:hAnsi="Times New Roman"/>
          <w:i/>
          <w:noProof/>
          <w:color w:val="000000" w:themeColor="text1"/>
          <w:sz w:val="24"/>
          <w:szCs w:val="24"/>
        </w:rPr>
        <w:t>nalisis kinerja</w:t>
      </w:r>
      <w:r w:rsidRPr="00432362">
        <w:rPr>
          <w:rFonts w:ascii="Times New Roman" w:hAnsi="Times New Roman" w:cs="Times New Roman"/>
          <w:i/>
          <w:color w:val="000000" w:themeColor="text1"/>
          <w:sz w:val="24"/>
          <w:szCs w:val="24"/>
        </w:rPr>
        <w:t xml:space="preserve"> (performance) menunjukkan, bahwa HAY.U Bandung sebagai media permohonan perizinan dapat menerbitkan Perizinan Trayek lebih banyak dalam periode waktu tertentu, proses kerja melalui HAY.U Bandung pun menjadi lebih cepat. Analisis informasi (information/data) menunjukkan, bahwa </w:t>
      </w:r>
      <w:r w:rsidRPr="00432362">
        <w:rPr>
          <w:rFonts w:ascii="Times New Roman" w:eastAsia="Times New Roman" w:hAnsi="Times New Roman" w:cs="Times New Roman"/>
          <w:i/>
          <w:color w:val="000000" w:themeColor="text1"/>
          <w:sz w:val="24"/>
          <w:szCs w:val="24"/>
        </w:rPr>
        <w:t>p</w:t>
      </w:r>
      <w:r w:rsidRPr="00432362">
        <w:rPr>
          <w:rFonts w:ascii="Times New Roman" w:hAnsi="Times New Roman" w:cs="Times New Roman"/>
          <w:i/>
          <w:color w:val="000000" w:themeColor="text1"/>
          <w:sz w:val="24"/>
          <w:szCs w:val="24"/>
        </w:rPr>
        <w:t>roses komputasi melalui HAY.U Bandung dapat memproses permohonan perizinan menjadi lebih teliti</w:t>
      </w:r>
      <w:r w:rsidRPr="00432362">
        <w:rPr>
          <w:rFonts w:ascii="Times New Roman" w:eastAsia="Times New Roman" w:hAnsi="Times New Roman" w:cs="Times New Roman"/>
          <w:i/>
          <w:color w:val="000000" w:themeColor="text1"/>
          <w:sz w:val="24"/>
          <w:szCs w:val="24"/>
        </w:rPr>
        <w:t>, i</w:t>
      </w:r>
      <w:r w:rsidRPr="00432362">
        <w:rPr>
          <w:rFonts w:ascii="Times New Roman" w:hAnsi="Times New Roman" w:cs="Times New Roman"/>
          <w:i/>
          <w:color w:val="000000" w:themeColor="text1"/>
          <w:sz w:val="24"/>
          <w:szCs w:val="24"/>
        </w:rPr>
        <w:t>nformasi yang dihasilkan sesuai dengan kebutuhan, laman penyajian HAY.U Bandung dapat dipahami sesuai kebutuhan</w:t>
      </w:r>
      <w:r w:rsidRPr="00432362">
        <w:rPr>
          <w:rFonts w:ascii="Times New Roman" w:eastAsia="Times New Roman" w:hAnsi="Times New Roman" w:cs="Times New Roman"/>
          <w:i/>
          <w:color w:val="000000" w:themeColor="text1"/>
          <w:sz w:val="24"/>
          <w:szCs w:val="24"/>
        </w:rPr>
        <w:t xml:space="preserve"> dan a</w:t>
      </w:r>
      <w:r w:rsidRPr="00432362">
        <w:rPr>
          <w:rFonts w:ascii="Times New Roman" w:hAnsi="Times New Roman" w:cs="Times New Roman"/>
          <w:i/>
          <w:color w:val="000000" w:themeColor="text1"/>
          <w:sz w:val="24"/>
          <w:szCs w:val="24"/>
        </w:rPr>
        <w:t xml:space="preserve">kses data melalui HAY.U Bandung dalam permohonan perizinan menjadi lebih mudah. </w:t>
      </w:r>
    </w:p>
    <w:p w:rsidR="00F97209" w:rsidRPr="00432362" w:rsidRDefault="00F97209" w:rsidP="00F97209">
      <w:pPr>
        <w:spacing w:after="0" w:line="276" w:lineRule="auto"/>
        <w:ind w:firstLine="540"/>
        <w:jc w:val="both"/>
        <w:rPr>
          <w:rFonts w:ascii="Times New Roman" w:hAnsi="Times New Roman"/>
          <w:i/>
          <w:noProof/>
          <w:color w:val="000000" w:themeColor="text1"/>
          <w:sz w:val="24"/>
          <w:szCs w:val="24"/>
        </w:rPr>
      </w:pPr>
      <w:r w:rsidRPr="00432362">
        <w:rPr>
          <w:rFonts w:ascii="Times New Roman" w:hAnsi="Times New Roman"/>
          <w:i/>
          <w:noProof/>
          <w:color w:val="000000" w:themeColor="text1"/>
          <w:sz w:val="24"/>
          <w:szCs w:val="24"/>
        </w:rPr>
        <w:t>Kemudian, a</w:t>
      </w:r>
      <w:r w:rsidRPr="00432362">
        <w:rPr>
          <w:rFonts w:ascii="Times New Roman" w:hAnsi="Times New Roman" w:cs="Times New Roman"/>
          <w:i/>
          <w:color w:val="000000" w:themeColor="text1"/>
          <w:sz w:val="24"/>
          <w:szCs w:val="24"/>
        </w:rPr>
        <w:t>nalisis ekonomi (economic) menunjukkan, bahwa HAY.U Bandung dapat mengakses beberapa permohonan perizinan dan sumber daya dalam pengembangan sistem HAY.U Bandung tidak memberatkan.</w:t>
      </w:r>
      <w:r w:rsidRPr="00432362">
        <w:rPr>
          <w:rFonts w:ascii="Times New Roman" w:hAnsi="Times New Roman"/>
          <w:i/>
          <w:noProof/>
          <w:color w:val="000000" w:themeColor="text1"/>
          <w:sz w:val="24"/>
          <w:szCs w:val="24"/>
        </w:rPr>
        <w:t xml:space="preserve"> </w:t>
      </w:r>
      <w:r w:rsidRPr="00432362">
        <w:rPr>
          <w:rFonts w:ascii="Times New Roman" w:hAnsi="Times New Roman" w:cs="Times New Roman"/>
          <w:i/>
          <w:color w:val="000000" w:themeColor="text1"/>
          <w:sz w:val="24"/>
          <w:szCs w:val="24"/>
        </w:rPr>
        <w:t>Analisis keamanan (control) menunjukkan, bahwa terdapat batasan berupa tidak terjadi kontak secara langsung untuk menghindari pelanggaran aturan dan data yang di-upload dan disimpan dalam HAY.U Bandung dapat terjaman keamanannya.</w:t>
      </w:r>
    </w:p>
    <w:p w:rsidR="00F97209" w:rsidRPr="00432362" w:rsidRDefault="00F97209" w:rsidP="00F97209">
      <w:pPr>
        <w:spacing w:after="0" w:line="276" w:lineRule="auto"/>
        <w:ind w:firstLine="540"/>
        <w:jc w:val="both"/>
        <w:rPr>
          <w:rFonts w:ascii="Times New Roman" w:hAnsi="Times New Roman"/>
          <w:i/>
          <w:noProof/>
          <w:color w:val="000000" w:themeColor="text1"/>
          <w:sz w:val="24"/>
          <w:szCs w:val="24"/>
        </w:rPr>
      </w:pPr>
      <w:r w:rsidRPr="00432362">
        <w:rPr>
          <w:rFonts w:ascii="Times New Roman" w:hAnsi="Times New Roman" w:cs="Times New Roman"/>
          <w:i/>
          <w:color w:val="000000" w:themeColor="text1"/>
          <w:sz w:val="24"/>
          <w:szCs w:val="24"/>
        </w:rPr>
        <w:t>Analisis efisiensi (efficiency) menunjukkan, bahwa permohonan perizinan melalui HAY.U Bandung mudah digunakan dan permohonan perizinan melalui HAY.U Bandung dapat diperbaiki apabila terdapat kesalahan dan diberitahukan melalui pesan singkat ke nomor handphone yang didaftarkan.</w:t>
      </w:r>
      <w:r w:rsidRPr="00432362">
        <w:rPr>
          <w:rFonts w:ascii="Times New Roman" w:hAnsi="Times New Roman"/>
          <w:i/>
          <w:noProof/>
          <w:color w:val="000000" w:themeColor="text1"/>
          <w:sz w:val="24"/>
          <w:szCs w:val="24"/>
        </w:rPr>
        <w:t xml:space="preserve"> A</w:t>
      </w:r>
      <w:r w:rsidRPr="00432362">
        <w:rPr>
          <w:rFonts w:ascii="Times New Roman" w:hAnsi="Times New Roman" w:cs="Times New Roman"/>
          <w:bCs/>
          <w:i/>
          <w:color w:val="000000" w:themeColor="text1"/>
          <w:sz w:val="24"/>
          <w:szCs w:val="24"/>
        </w:rPr>
        <w:t>nalisis layanan (service) menunjukkan,</w:t>
      </w:r>
      <w:r w:rsidRPr="00432362">
        <w:rPr>
          <w:rFonts w:ascii="Times New Roman" w:hAnsi="Times New Roman" w:cs="Times New Roman"/>
          <w:i/>
          <w:color w:val="000000" w:themeColor="text1"/>
          <w:sz w:val="24"/>
          <w:szCs w:val="24"/>
        </w:rPr>
        <w:t xml:space="preserve"> bahwa melalui proses kerja HAY.U Bandung menjadi lebih terkontrol, permohonan perizinan melalui HAY.U Bandung dipercaya dapat melakukan perkerjaan sesuai dengan kebutuhan dan mudah dipahami. </w:t>
      </w:r>
    </w:p>
    <w:p w:rsidR="00F97209" w:rsidRPr="00432362" w:rsidRDefault="00F97209" w:rsidP="00F97209">
      <w:pPr>
        <w:spacing w:after="0" w:line="276" w:lineRule="auto"/>
        <w:rPr>
          <w:rFonts w:ascii="Times New Roman" w:hAnsi="Times New Roman" w:cs="Times New Roman"/>
          <w:b/>
          <w:color w:val="000000" w:themeColor="text1"/>
          <w:sz w:val="24"/>
          <w:szCs w:val="24"/>
        </w:rPr>
      </w:pPr>
    </w:p>
    <w:p w:rsidR="00F97209" w:rsidRPr="00432362" w:rsidRDefault="00F97209" w:rsidP="00F97209">
      <w:pPr>
        <w:spacing w:after="0" w:line="276" w:lineRule="auto"/>
        <w:rPr>
          <w:rFonts w:ascii="Times New Roman" w:hAnsi="Times New Roman" w:cs="Times New Roman"/>
          <w:b/>
          <w:color w:val="000000" w:themeColor="text1"/>
          <w:sz w:val="24"/>
          <w:szCs w:val="24"/>
        </w:rPr>
      </w:pPr>
    </w:p>
    <w:p w:rsidR="00F97209" w:rsidRPr="00432362" w:rsidRDefault="00F97209" w:rsidP="00F97209">
      <w:pPr>
        <w:spacing w:after="0" w:line="276" w:lineRule="auto"/>
        <w:rPr>
          <w:rFonts w:ascii="Times New Roman" w:hAnsi="Times New Roman" w:cs="Times New Roman"/>
          <w:i/>
          <w:color w:val="000000" w:themeColor="text1"/>
          <w:sz w:val="24"/>
          <w:szCs w:val="24"/>
        </w:rPr>
      </w:pPr>
      <w:r w:rsidRPr="00432362">
        <w:rPr>
          <w:rFonts w:ascii="Times New Roman" w:hAnsi="Times New Roman" w:cs="Times New Roman"/>
          <w:i/>
          <w:color w:val="000000" w:themeColor="text1"/>
          <w:sz w:val="24"/>
          <w:szCs w:val="24"/>
        </w:rPr>
        <w:t>Kata Kunci: Efektivitas, Perizinan Trayek, PIECES</w:t>
      </w:r>
    </w:p>
    <w:p w:rsidR="00F97209" w:rsidRPr="00432362" w:rsidRDefault="00F97209" w:rsidP="00F97209">
      <w:pPr>
        <w:spacing w:after="0" w:line="276" w:lineRule="auto"/>
        <w:rPr>
          <w:rFonts w:ascii="Times New Roman" w:hAnsi="Times New Roman" w:cs="Times New Roman"/>
          <w:i/>
          <w:color w:val="000000" w:themeColor="text1"/>
          <w:sz w:val="24"/>
          <w:szCs w:val="24"/>
        </w:rPr>
      </w:pPr>
    </w:p>
    <w:p w:rsidR="00F97209" w:rsidRPr="00432362" w:rsidRDefault="00F97209" w:rsidP="00F97209">
      <w:pPr>
        <w:spacing w:after="0" w:line="276" w:lineRule="auto"/>
        <w:rPr>
          <w:rFonts w:ascii="Times New Roman" w:hAnsi="Times New Roman" w:cs="Times New Roman"/>
          <w:i/>
          <w:color w:val="000000" w:themeColor="text1"/>
          <w:sz w:val="24"/>
          <w:szCs w:val="24"/>
        </w:rPr>
      </w:pPr>
    </w:p>
    <w:p w:rsidR="00F97209" w:rsidRPr="00432362" w:rsidRDefault="00F97209" w:rsidP="00F97209">
      <w:pPr>
        <w:spacing w:after="0" w:line="276" w:lineRule="auto"/>
        <w:rPr>
          <w:rFonts w:ascii="Times New Roman" w:hAnsi="Times New Roman" w:cs="Times New Roman"/>
          <w:i/>
          <w:color w:val="000000" w:themeColor="text1"/>
          <w:sz w:val="24"/>
          <w:szCs w:val="24"/>
        </w:rPr>
      </w:pPr>
      <w:r w:rsidRPr="00432362">
        <w:rPr>
          <w:rFonts w:ascii="Times New Roman" w:hAnsi="Times New Roman" w:cs="Times New Roman"/>
          <w:i/>
          <w:color w:val="000000" w:themeColor="text1"/>
          <w:sz w:val="24"/>
          <w:szCs w:val="24"/>
        </w:rPr>
        <w:br w:type="page"/>
      </w:r>
    </w:p>
    <w:p w:rsidR="00F97209" w:rsidRPr="00432362" w:rsidRDefault="00F97209" w:rsidP="00F97209">
      <w:pPr>
        <w:spacing w:after="0" w:line="276" w:lineRule="auto"/>
        <w:jc w:val="center"/>
        <w:rPr>
          <w:rFonts w:ascii="Times New Roman" w:hAnsi="Times New Roman" w:cs="Times New Roman"/>
          <w:b/>
          <w:i/>
          <w:color w:val="000000" w:themeColor="text1"/>
          <w:sz w:val="24"/>
          <w:lang w:val="en"/>
        </w:rPr>
      </w:pPr>
      <w:r w:rsidRPr="00432362">
        <w:rPr>
          <w:rFonts w:ascii="Times New Roman" w:hAnsi="Times New Roman" w:cs="Times New Roman"/>
          <w:b/>
          <w:i/>
          <w:color w:val="000000" w:themeColor="text1"/>
          <w:sz w:val="24"/>
          <w:lang w:val="en"/>
        </w:rPr>
        <w:lastRenderedPageBreak/>
        <w:t>ABSTRACT</w:t>
      </w:r>
    </w:p>
    <w:p w:rsidR="00F97209" w:rsidRPr="00432362" w:rsidRDefault="00F97209" w:rsidP="00F97209">
      <w:pPr>
        <w:spacing w:after="0" w:line="276" w:lineRule="auto"/>
        <w:jc w:val="both"/>
        <w:rPr>
          <w:rFonts w:ascii="Times New Roman" w:hAnsi="Times New Roman" w:cs="Times New Roman"/>
          <w:i/>
          <w:color w:val="000000" w:themeColor="text1"/>
          <w:sz w:val="24"/>
          <w:lang w:val="en"/>
        </w:rPr>
      </w:pPr>
    </w:p>
    <w:p w:rsidR="00F97209" w:rsidRPr="00432362" w:rsidRDefault="00F97209" w:rsidP="00F97209">
      <w:pPr>
        <w:spacing w:after="0" w:line="276" w:lineRule="auto"/>
        <w:jc w:val="both"/>
        <w:rPr>
          <w:rFonts w:ascii="Times New Roman" w:hAnsi="Times New Roman" w:cs="Times New Roman"/>
          <w:i/>
          <w:color w:val="000000" w:themeColor="text1"/>
          <w:sz w:val="24"/>
          <w:lang w:val="en"/>
        </w:rPr>
      </w:pPr>
    </w:p>
    <w:p w:rsidR="00F97209" w:rsidRPr="00432362" w:rsidRDefault="00F97209" w:rsidP="00F97209">
      <w:pPr>
        <w:spacing w:after="0" w:line="276" w:lineRule="auto"/>
        <w:ind w:firstLine="540"/>
        <w:jc w:val="both"/>
        <w:rPr>
          <w:rFonts w:ascii="Times New Roman" w:hAnsi="Times New Roman" w:cs="Times New Roman"/>
          <w:i/>
          <w:color w:val="000000" w:themeColor="text1"/>
          <w:sz w:val="24"/>
          <w:lang w:val="en"/>
        </w:rPr>
      </w:pPr>
      <w:r w:rsidRPr="00432362">
        <w:rPr>
          <w:rFonts w:ascii="Times New Roman" w:hAnsi="Times New Roman" w:cs="Times New Roman"/>
          <w:i/>
          <w:color w:val="000000" w:themeColor="text1"/>
          <w:sz w:val="24"/>
          <w:lang w:val="en"/>
        </w:rPr>
        <w:t>The purpose of this study is to determine the effectiveness of the organization of the Investment Department and One Stop Integrated Door (DPMPTSP) of Bandung (Study of the implementation of HAY.U Bandung on Route Licensing) using PIECES analysis, namely Performance, Information, Economic, Control, Efficiency and Service.</w:t>
      </w:r>
    </w:p>
    <w:p w:rsidR="00F97209" w:rsidRPr="00432362" w:rsidRDefault="00F97209" w:rsidP="00F97209">
      <w:pPr>
        <w:spacing w:after="0" w:line="276" w:lineRule="auto"/>
        <w:ind w:firstLine="540"/>
        <w:jc w:val="both"/>
        <w:rPr>
          <w:rFonts w:ascii="Times New Roman" w:hAnsi="Times New Roman" w:cs="Times New Roman"/>
          <w:i/>
          <w:color w:val="000000" w:themeColor="text1"/>
          <w:sz w:val="24"/>
          <w:lang w:val="en"/>
        </w:rPr>
      </w:pPr>
      <w:r w:rsidRPr="00432362">
        <w:rPr>
          <w:rFonts w:ascii="Times New Roman" w:hAnsi="Times New Roman" w:cs="Times New Roman"/>
          <w:i/>
          <w:color w:val="000000" w:themeColor="text1"/>
          <w:sz w:val="24"/>
          <w:lang w:val="en"/>
        </w:rPr>
        <w:t xml:space="preserve">Result of research based on performance analysis show that HAY.U Bandung as media of permit application can publish Licensing of Trayek more in certain period of time, work process through HAY.U Bandung also become faster. Analysis of information </w:t>
      </w:r>
      <w:proofErr w:type="gramStart"/>
      <w:r w:rsidRPr="00432362">
        <w:rPr>
          <w:rFonts w:ascii="Times New Roman" w:hAnsi="Times New Roman" w:cs="Times New Roman"/>
          <w:i/>
          <w:color w:val="000000" w:themeColor="text1"/>
          <w:sz w:val="24"/>
          <w:lang w:val="en"/>
        </w:rPr>
        <w:t>shows, that</w:t>
      </w:r>
      <w:proofErr w:type="gramEnd"/>
      <w:r w:rsidRPr="00432362">
        <w:rPr>
          <w:rFonts w:ascii="Times New Roman" w:hAnsi="Times New Roman" w:cs="Times New Roman"/>
          <w:i/>
          <w:color w:val="000000" w:themeColor="text1"/>
          <w:sz w:val="24"/>
          <w:lang w:val="en"/>
        </w:rPr>
        <w:t xml:space="preserve"> the computing process through HAY.U Bandung can process permissions application to be more thorough, the information produced in accordance with the needs, presentation page HAY.U Bandung can be understood as needed and access data through HAY.U Bandung In the permit request becomes easier.</w:t>
      </w:r>
    </w:p>
    <w:p w:rsidR="00F97209" w:rsidRPr="00432362" w:rsidRDefault="00F97209" w:rsidP="00F97209">
      <w:pPr>
        <w:spacing w:after="0" w:line="276" w:lineRule="auto"/>
        <w:ind w:firstLine="540"/>
        <w:jc w:val="both"/>
        <w:rPr>
          <w:rFonts w:ascii="Times New Roman" w:hAnsi="Times New Roman" w:cs="Times New Roman"/>
          <w:i/>
          <w:color w:val="000000" w:themeColor="text1"/>
          <w:sz w:val="24"/>
          <w:lang w:val="en"/>
        </w:rPr>
      </w:pPr>
      <w:r w:rsidRPr="00432362">
        <w:rPr>
          <w:rFonts w:ascii="Times New Roman" w:hAnsi="Times New Roman" w:cs="Times New Roman"/>
          <w:i/>
          <w:color w:val="000000" w:themeColor="text1"/>
          <w:sz w:val="24"/>
          <w:lang w:val="en"/>
        </w:rPr>
        <w:t xml:space="preserve">Then, economic analysis shows, that HAY.U Bandung can access some permissions applications and resources in the development of the system HAY.U Bandung is not burdensome. Control analysis shows, that there is a limit </w:t>
      </w:r>
      <w:r w:rsidRPr="00432362">
        <w:rPr>
          <w:rFonts w:ascii="Times New Roman" w:hAnsi="Times New Roman" w:cs="Times New Roman"/>
          <w:i/>
          <w:color w:val="000000" w:themeColor="text1"/>
          <w:sz w:val="24"/>
          <w:szCs w:val="24"/>
          <w:lang w:val="en"/>
        </w:rPr>
        <w:t>in the form of no direct contact to avoid violation of rules and data uploaded and stored in HAY.U Bandung can be secure.</w:t>
      </w:r>
    </w:p>
    <w:p w:rsidR="00F97209" w:rsidRPr="00432362" w:rsidRDefault="00F97209" w:rsidP="00F97209">
      <w:pPr>
        <w:spacing w:after="0" w:line="276" w:lineRule="auto"/>
        <w:ind w:firstLine="540"/>
        <w:jc w:val="both"/>
        <w:rPr>
          <w:rFonts w:ascii="Times New Roman" w:hAnsi="Times New Roman" w:cs="Times New Roman"/>
          <w:i/>
          <w:color w:val="000000" w:themeColor="text1"/>
          <w:sz w:val="24"/>
          <w:lang w:val="en"/>
        </w:rPr>
      </w:pPr>
      <w:r w:rsidRPr="00432362">
        <w:rPr>
          <w:rFonts w:ascii="Times New Roman" w:hAnsi="Times New Roman" w:cs="Times New Roman"/>
          <w:i/>
          <w:color w:val="000000" w:themeColor="text1"/>
          <w:sz w:val="24"/>
          <w:szCs w:val="24"/>
          <w:lang w:val="en"/>
        </w:rPr>
        <w:t>Efficiency analysis shows that permission application through HAY.U Bandung is easy to use and application permission through HAY.U Bandung can be repaired if there are errors and notified via short message to the registered mobile phone number. Analysis of service shows, that through the work process HAY.U Bandung become more controlled, request permission through HAY.U Bandung is believed to do work in accordance with the needs and easy to understand.</w:t>
      </w:r>
    </w:p>
    <w:p w:rsidR="00F97209" w:rsidRPr="00432362" w:rsidRDefault="00F97209" w:rsidP="00F97209">
      <w:pPr>
        <w:spacing w:after="0" w:line="276" w:lineRule="auto"/>
        <w:jc w:val="both"/>
        <w:rPr>
          <w:rFonts w:ascii="Times New Roman" w:hAnsi="Times New Roman" w:cs="Times New Roman"/>
          <w:i/>
          <w:color w:val="000000" w:themeColor="text1"/>
          <w:sz w:val="24"/>
          <w:szCs w:val="24"/>
          <w:lang w:val="en"/>
        </w:rPr>
      </w:pPr>
      <w:r w:rsidRPr="00432362">
        <w:rPr>
          <w:rFonts w:ascii="Times New Roman" w:hAnsi="Times New Roman" w:cs="Times New Roman"/>
          <w:i/>
          <w:color w:val="000000" w:themeColor="text1"/>
          <w:sz w:val="24"/>
          <w:szCs w:val="24"/>
          <w:lang w:val="en"/>
        </w:rPr>
        <w:br/>
      </w:r>
      <w:r w:rsidRPr="00432362">
        <w:rPr>
          <w:rFonts w:ascii="Times New Roman" w:hAnsi="Times New Roman" w:cs="Times New Roman"/>
          <w:i/>
          <w:color w:val="000000" w:themeColor="text1"/>
          <w:sz w:val="24"/>
          <w:szCs w:val="24"/>
          <w:lang w:val="en"/>
        </w:rPr>
        <w:br/>
        <w:t>Keywords: Effectiveness, Route Licensing, PIECES</w:t>
      </w:r>
    </w:p>
    <w:p w:rsidR="00F97209" w:rsidRPr="00432362" w:rsidRDefault="00F97209" w:rsidP="00F97209">
      <w:pPr>
        <w:spacing w:after="0" w:line="276" w:lineRule="auto"/>
        <w:jc w:val="both"/>
        <w:rPr>
          <w:rFonts w:ascii="Times New Roman" w:hAnsi="Times New Roman" w:cs="Times New Roman"/>
          <w:i/>
          <w:color w:val="000000" w:themeColor="text1"/>
          <w:sz w:val="24"/>
          <w:szCs w:val="24"/>
          <w:lang w:val="en"/>
        </w:rPr>
      </w:pPr>
    </w:p>
    <w:p w:rsidR="00F97209" w:rsidRPr="00432362" w:rsidRDefault="00F97209" w:rsidP="00F97209">
      <w:pPr>
        <w:spacing w:after="0" w:line="276" w:lineRule="auto"/>
        <w:jc w:val="both"/>
        <w:rPr>
          <w:rFonts w:ascii="Times New Roman" w:hAnsi="Times New Roman" w:cs="Times New Roman"/>
          <w:i/>
          <w:color w:val="000000" w:themeColor="text1"/>
          <w:sz w:val="24"/>
          <w:szCs w:val="24"/>
          <w:lang w:val="en"/>
        </w:rPr>
      </w:pPr>
    </w:p>
    <w:p w:rsidR="00F97209" w:rsidRPr="00432362" w:rsidRDefault="00F97209" w:rsidP="00F97209">
      <w:pPr>
        <w:spacing w:after="0" w:line="276" w:lineRule="auto"/>
        <w:jc w:val="both"/>
        <w:rPr>
          <w:rFonts w:ascii="Times New Roman" w:hAnsi="Times New Roman" w:cs="Times New Roman"/>
          <w:i/>
          <w:color w:val="000000" w:themeColor="text1"/>
          <w:sz w:val="24"/>
          <w:szCs w:val="24"/>
          <w:lang w:val="en"/>
        </w:rPr>
      </w:pPr>
    </w:p>
    <w:p w:rsidR="00F97209" w:rsidRPr="00432362" w:rsidRDefault="00F97209" w:rsidP="00F97209">
      <w:pPr>
        <w:spacing w:after="0" w:line="276" w:lineRule="auto"/>
        <w:jc w:val="both"/>
        <w:rPr>
          <w:rFonts w:ascii="Times New Roman" w:hAnsi="Times New Roman" w:cs="Times New Roman"/>
          <w:i/>
          <w:color w:val="000000" w:themeColor="text1"/>
          <w:sz w:val="24"/>
          <w:szCs w:val="24"/>
        </w:rPr>
      </w:pPr>
      <w:r w:rsidRPr="00432362">
        <w:rPr>
          <w:rFonts w:ascii="Times New Roman" w:hAnsi="Times New Roman" w:cs="Times New Roman"/>
          <w:i/>
          <w:color w:val="000000" w:themeColor="text1"/>
          <w:sz w:val="24"/>
          <w:szCs w:val="24"/>
        </w:rPr>
        <w:br w:type="page"/>
      </w:r>
    </w:p>
    <w:p w:rsidR="00F97209" w:rsidRPr="00432362" w:rsidRDefault="00F97209" w:rsidP="00F97209">
      <w:pPr>
        <w:spacing w:after="0" w:line="276" w:lineRule="auto"/>
        <w:jc w:val="both"/>
        <w:rPr>
          <w:rFonts w:ascii="Times New Roman" w:hAnsi="Times New Roman" w:cs="Times New Roman"/>
          <w:i/>
          <w:color w:val="000000" w:themeColor="text1"/>
          <w:sz w:val="24"/>
          <w:szCs w:val="24"/>
        </w:rPr>
      </w:pPr>
    </w:p>
    <w:p w:rsidR="00F97209" w:rsidRPr="00432362" w:rsidRDefault="00F97209" w:rsidP="00F97209">
      <w:pPr>
        <w:spacing w:after="0" w:line="276" w:lineRule="auto"/>
        <w:jc w:val="center"/>
        <w:rPr>
          <w:rFonts w:ascii="Times New Roman" w:hAnsi="Times New Roman" w:cs="Times New Roman"/>
          <w:b/>
          <w:i/>
          <w:color w:val="000000" w:themeColor="text1"/>
          <w:sz w:val="24"/>
          <w:szCs w:val="24"/>
        </w:rPr>
      </w:pPr>
      <w:r w:rsidRPr="00432362">
        <w:rPr>
          <w:rFonts w:ascii="Times New Roman" w:hAnsi="Times New Roman" w:cs="Times New Roman"/>
          <w:b/>
          <w:i/>
          <w:color w:val="000000" w:themeColor="text1"/>
          <w:sz w:val="24"/>
          <w:szCs w:val="24"/>
        </w:rPr>
        <w:t>ABSTRAK</w:t>
      </w:r>
    </w:p>
    <w:p w:rsidR="00F97209" w:rsidRPr="00432362" w:rsidRDefault="00F97209" w:rsidP="00F97209">
      <w:pPr>
        <w:spacing w:after="0" w:line="276" w:lineRule="auto"/>
        <w:jc w:val="both"/>
        <w:rPr>
          <w:rFonts w:ascii="Times New Roman" w:hAnsi="Times New Roman" w:cs="Times New Roman"/>
          <w:i/>
          <w:color w:val="000000" w:themeColor="text1"/>
          <w:sz w:val="24"/>
          <w:szCs w:val="24"/>
        </w:rPr>
      </w:pPr>
    </w:p>
    <w:p w:rsidR="00F97209" w:rsidRPr="00432362" w:rsidRDefault="00F97209" w:rsidP="00F97209">
      <w:pPr>
        <w:spacing w:after="0" w:line="276" w:lineRule="auto"/>
        <w:jc w:val="both"/>
        <w:rPr>
          <w:rFonts w:ascii="Times New Roman" w:hAnsi="Times New Roman" w:cs="Times New Roman"/>
          <w:i/>
          <w:color w:val="000000" w:themeColor="text1"/>
          <w:sz w:val="24"/>
          <w:szCs w:val="24"/>
        </w:rPr>
      </w:pPr>
    </w:p>
    <w:p w:rsidR="00F97209" w:rsidRPr="00432362" w:rsidRDefault="00F97209" w:rsidP="00F97209">
      <w:pPr>
        <w:spacing w:after="0" w:line="276" w:lineRule="auto"/>
        <w:ind w:firstLine="540"/>
        <w:jc w:val="both"/>
        <w:rPr>
          <w:rFonts w:ascii="Times New Roman" w:hAnsi="Times New Roman" w:cs="Times New Roman"/>
          <w:i/>
          <w:color w:val="000000" w:themeColor="text1"/>
          <w:sz w:val="24"/>
          <w:szCs w:val="24"/>
        </w:rPr>
      </w:pPr>
      <w:r w:rsidRPr="00432362">
        <w:rPr>
          <w:rFonts w:ascii="Times New Roman" w:hAnsi="Times New Roman" w:cs="Times New Roman"/>
          <w:i/>
          <w:color w:val="000000" w:themeColor="text1"/>
          <w:sz w:val="24"/>
          <w:szCs w:val="24"/>
        </w:rPr>
        <w:t>Tujuan ieu panalungtikan nya éta pikeun nangtukeun efektivitas organisasi Dinas Investment jeung lisénsi Salah gaul (DPMPTSP) Bandung (Kota Bandung HAY.U ulikan palaksanaan on Rute Blangkon) ngagunakeun analisis potongan, nyaéta Performance, Information, Economic, Control, Efficiency dan Service.</w:t>
      </w:r>
    </w:p>
    <w:p w:rsidR="00F97209" w:rsidRPr="00432362" w:rsidRDefault="00F97209" w:rsidP="00F97209">
      <w:pPr>
        <w:spacing w:after="0" w:line="276" w:lineRule="auto"/>
        <w:ind w:firstLine="540"/>
        <w:jc w:val="both"/>
        <w:rPr>
          <w:rFonts w:ascii="Times New Roman" w:hAnsi="Times New Roman" w:cs="Times New Roman"/>
          <w:i/>
          <w:color w:val="000000" w:themeColor="text1"/>
          <w:sz w:val="24"/>
          <w:szCs w:val="24"/>
        </w:rPr>
      </w:pPr>
      <w:r w:rsidRPr="00432362">
        <w:rPr>
          <w:rFonts w:ascii="Times New Roman" w:hAnsi="Times New Roman" w:cs="Times New Roman"/>
          <w:i/>
          <w:color w:val="000000" w:themeColor="text1"/>
          <w:sz w:val="24"/>
          <w:szCs w:val="24"/>
        </w:rPr>
        <w:t xml:space="preserve">Hasilna dumasar kana analisis kinerja (performance) nunjukeun yen HAY.U Bandung salaku aplikasi lisénsi média bisa nyebarkeun langkung Blangkon lintasan </w:t>
      </w:r>
      <w:proofErr w:type="gramStart"/>
      <w:r w:rsidRPr="00432362">
        <w:rPr>
          <w:rFonts w:ascii="Times New Roman" w:hAnsi="Times New Roman" w:cs="Times New Roman"/>
          <w:i/>
          <w:color w:val="000000" w:themeColor="text1"/>
          <w:sz w:val="24"/>
          <w:szCs w:val="24"/>
        </w:rPr>
        <w:t>dina</w:t>
      </w:r>
      <w:proofErr w:type="gramEnd"/>
      <w:r w:rsidRPr="00432362">
        <w:rPr>
          <w:rFonts w:ascii="Times New Roman" w:hAnsi="Times New Roman" w:cs="Times New Roman"/>
          <w:i/>
          <w:color w:val="000000" w:themeColor="text1"/>
          <w:sz w:val="24"/>
          <w:szCs w:val="24"/>
        </w:rPr>
        <w:t xml:space="preserve"> periode waktu nu tangtu, prosés gawé liwat HAY.U Bandung ogé jadi leuwih gancang. Analisis informasi (information/data) nunjukeun yen proses komputasi ngaliwatan HAY.U Bandung ngolah aplikasi diturutan jadi leuwih akurat, informasi dihasilkeun luyu jeung pangabutuh, Bandung HAY.U Kaca presentasi bisa dipikaharti luyu jeung kabutuhan sarta data aksés ngaliwatan HAY.U Bandung aplikasi lisénsi janten gampang.</w:t>
      </w:r>
    </w:p>
    <w:p w:rsidR="00F97209" w:rsidRPr="00432362" w:rsidRDefault="00F97209" w:rsidP="00F97209">
      <w:pPr>
        <w:spacing w:after="0" w:line="276" w:lineRule="auto"/>
        <w:ind w:firstLine="540"/>
        <w:jc w:val="both"/>
        <w:rPr>
          <w:rFonts w:ascii="Times New Roman" w:hAnsi="Times New Roman" w:cs="Times New Roman"/>
          <w:i/>
          <w:color w:val="000000" w:themeColor="text1"/>
          <w:sz w:val="24"/>
          <w:szCs w:val="24"/>
        </w:rPr>
      </w:pPr>
      <w:r w:rsidRPr="00432362">
        <w:rPr>
          <w:rFonts w:ascii="Times New Roman" w:hAnsi="Times New Roman" w:cs="Times New Roman"/>
          <w:i/>
          <w:color w:val="000000" w:themeColor="text1"/>
          <w:sz w:val="24"/>
          <w:szCs w:val="24"/>
        </w:rPr>
        <w:t xml:space="preserve">Lajeng, analisis ékonomi (economici) nunjukeun yen HAY.U Bandung bisa ngakses sababaraha aplikasi diturutan jeung sumber </w:t>
      </w:r>
      <w:proofErr w:type="gramStart"/>
      <w:r w:rsidRPr="00432362">
        <w:rPr>
          <w:rFonts w:ascii="Times New Roman" w:hAnsi="Times New Roman" w:cs="Times New Roman"/>
          <w:i/>
          <w:color w:val="000000" w:themeColor="text1"/>
          <w:sz w:val="24"/>
          <w:szCs w:val="24"/>
        </w:rPr>
        <w:t>dina</w:t>
      </w:r>
      <w:proofErr w:type="gramEnd"/>
      <w:r w:rsidRPr="00432362">
        <w:rPr>
          <w:rFonts w:ascii="Times New Roman" w:hAnsi="Times New Roman" w:cs="Times New Roman"/>
          <w:i/>
          <w:color w:val="000000" w:themeColor="text1"/>
          <w:sz w:val="24"/>
          <w:szCs w:val="24"/>
        </w:rPr>
        <w:t xml:space="preserve"> ngembangkeun sistem Bandung HAY.U teu burdensome. Analisis kaamanan (control) némbongkeun yén larangan sapertos henteu di kontak langsung ulah pelanggaran </w:t>
      </w:r>
      <w:proofErr w:type="gramStart"/>
      <w:r w:rsidRPr="00432362">
        <w:rPr>
          <w:rFonts w:ascii="Times New Roman" w:hAnsi="Times New Roman" w:cs="Times New Roman"/>
          <w:i/>
          <w:color w:val="000000" w:themeColor="text1"/>
          <w:sz w:val="24"/>
          <w:szCs w:val="24"/>
        </w:rPr>
        <w:t>tina</w:t>
      </w:r>
      <w:proofErr w:type="gramEnd"/>
      <w:r w:rsidRPr="00432362">
        <w:rPr>
          <w:rFonts w:ascii="Times New Roman" w:hAnsi="Times New Roman" w:cs="Times New Roman"/>
          <w:i/>
          <w:color w:val="000000" w:themeColor="text1"/>
          <w:sz w:val="24"/>
          <w:szCs w:val="24"/>
        </w:rPr>
        <w:t xml:space="preserve"> aturan jeung data diunggah sarta disimpen di Bandung HAY.U tiasa terjaman kaamanan.</w:t>
      </w:r>
    </w:p>
    <w:p w:rsidR="00F97209" w:rsidRPr="00432362" w:rsidRDefault="00F97209" w:rsidP="00F97209">
      <w:pPr>
        <w:spacing w:after="0" w:line="276" w:lineRule="auto"/>
        <w:ind w:firstLine="540"/>
        <w:jc w:val="both"/>
        <w:rPr>
          <w:rFonts w:ascii="Times New Roman" w:hAnsi="Times New Roman" w:cs="Times New Roman"/>
          <w:i/>
          <w:color w:val="000000" w:themeColor="text1"/>
          <w:sz w:val="24"/>
          <w:szCs w:val="24"/>
        </w:rPr>
      </w:pPr>
      <w:r w:rsidRPr="00432362">
        <w:rPr>
          <w:rFonts w:ascii="Times New Roman" w:hAnsi="Times New Roman" w:cs="Times New Roman"/>
          <w:i/>
          <w:color w:val="000000" w:themeColor="text1"/>
          <w:sz w:val="24"/>
          <w:szCs w:val="24"/>
        </w:rPr>
        <w:t xml:space="preserve">Analisis efisiensi (efficiency) némbongkeun yén HAY.U Bandung diturutan aplikasi liwat gampang ngagunakeun sarta aplikasi diturutan ngaliwatan HAY.U Bandung bisa ningkat lamun aya kasalahan sarta dibere </w:t>
      </w:r>
      <w:proofErr w:type="gramStart"/>
      <w:r w:rsidRPr="00432362">
        <w:rPr>
          <w:rFonts w:ascii="Times New Roman" w:hAnsi="Times New Roman" w:cs="Times New Roman"/>
          <w:i/>
          <w:color w:val="000000" w:themeColor="text1"/>
          <w:sz w:val="24"/>
          <w:szCs w:val="24"/>
        </w:rPr>
        <w:t>beja</w:t>
      </w:r>
      <w:proofErr w:type="gramEnd"/>
      <w:r w:rsidRPr="00432362">
        <w:rPr>
          <w:rFonts w:ascii="Times New Roman" w:hAnsi="Times New Roman" w:cs="Times New Roman"/>
          <w:i/>
          <w:color w:val="000000" w:themeColor="text1"/>
          <w:sz w:val="24"/>
          <w:szCs w:val="24"/>
        </w:rPr>
        <w:t xml:space="preserve"> ku talatah teks pikeun jumlah handphone geus didaptarkeun. </w:t>
      </w:r>
      <w:proofErr w:type="gramStart"/>
      <w:r w:rsidRPr="00432362">
        <w:rPr>
          <w:rFonts w:ascii="Times New Roman" w:hAnsi="Times New Roman" w:cs="Times New Roman"/>
          <w:i/>
          <w:color w:val="000000" w:themeColor="text1"/>
          <w:sz w:val="24"/>
          <w:szCs w:val="24"/>
        </w:rPr>
        <w:t>jasa</w:t>
      </w:r>
      <w:proofErr w:type="gramEnd"/>
      <w:r w:rsidRPr="00432362">
        <w:rPr>
          <w:rFonts w:ascii="Times New Roman" w:hAnsi="Times New Roman" w:cs="Times New Roman"/>
          <w:i/>
          <w:color w:val="000000" w:themeColor="text1"/>
          <w:sz w:val="24"/>
          <w:szCs w:val="24"/>
        </w:rPr>
        <w:t xml:space="preserve"> analisis (service) nunjukeun yen ngaliwatan prosés gawé janten langkung dikawasa HAY.U Bandung, Bandung diturutan aplikasi liwat HAY.U bisa dipercaya do jobs luyu jeung kabutuhan sarta gampang ngartos.</w:t>
      </w:r>
    </w:p>
    <w:p w:rsidR="00F97209" w:rsidRPr="00432362" w:rsidRDefault="00F97209" w:rsidP="00F97209">
      <w:pPr>
        <w:spacing w:after="0" w:line="276" w:lineRule="auto"/>
        <w:ind w:firstLine="540"/>
        <w:jc w:val="both"/>
        <w:rPr>
          <w:rFonts w:ascii="Times New Roman" w:hAnsi="Times New Roman" w:cs="Times New Roman"/>
          <w:i/>
          <w:color w:val="000000" w:themeColor="text1"/>
          <w:sz w:val="24"/>
          <w:szCs w:val="24"/>
        </w:rPr>
      </w:pPr>
      <w:r w:rsidRPr="00432362">
        <w:rPr>
          <w:rFonts w:ascii="Times New Roman" w:hAnsi="Times New Roman" w:cs="Times New Roman"/>
          <w:i/>
          <w:color w:val="000000" w:themeColor="text1"/>
          <w:sz w:val="24"/>
          <w:szCs w:val="24"/>
        </w:rPr>
        <w:br/>
      </w:r>
      <w:r w:rsidRPr="00432362">
        <w:rPr>
          <w:rFonts w:ascii="Times New Roman" w:hAnsi="Times New Roman" w:cs="Times New Roman"/>
          <w:i/>
          <w:color w:val="000000" w:themeColor="text1"/>
          <w:sz w:val="24"/>
          <w:szCs w:val="24"/>
        </w:rPr>
        <w:br/>
        <w:t>Konci: efektivitas, Blangkon Rute, potongan</w:t>
      </w:r>
    </w:p>
    <w:p w:rsidR="00F97209" w:rsidRPr="00432362" w:rsidRDefault="00F97209" w:rsidP="00F97209">
      <w:pPr>
        <w:spacing w:after="0" w:line="276" w:lineRule="auto"/>
        <w:ind w:firstLine="540"/>
        <w:jc w:val="both"/>
        <w:rPr>
          <w:rFonts w:ascii="Times New Roman" w:hAnsi="Times New Roman" w:cs="Times New Roman"/>
          <w:i/>
          <w:color w:val="000000" w:themeColor="text1"/>
          <w:sz w:val="24"/>
          <w:szCs w:val="24"/>
        </w:rPr>
      </w:pPr>
    </w:p>
    <w:p w:rsidR="00F97209" w:rsidRPr="00432362" w:rsidRDefault="00F97209" w:rsidP="00F97209">
      <w:pPr>
        <w:spacing w:after="0" w:line="276" w:lineRule="auto"/>
        <w:ind w:firstLine="540"/>
        <w:jc w:val="both"/>
        <w:rPr>
          <w:rFonts w:ascii="Times New Roman" w:hAnsi="Times New Roman" w:cs="Times New Roman"/>
          <w:i/>
          <w:color w:val="000000" w:themeColor="text1"/>
          <w:sz w:val="24"/>
          <w:szCs w:val="24"/>
        </w:rPr>
      </w:pPr>
    </w:p>
    <w:p w:rsidR="003878F0" w:rsidRDefault="003878F0">
      <w:bookmarkStart w:id="0" w:name="_GoBack"/>
      <w:bookmarkEnd w:id="0"/>
    </w:p>
    <w:sectPr w:rsidR="003878F0" w:rsidSect="00F9720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09"/>
    <w:rsid w:val="003878F0"/>
    <w:rsid w:val="00F9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3AE23-5A09-4E06-85E3-6D164846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0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2017-06-12T09:42:00Z</dcterms:created>
  <dcterms:modified xsi:type="dcterms:W3CDTF">2017-06-12T09:44:00Z</dcterms:modified>
</cp:coreProperties>
</file>