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84" w:rsidRPr="00BC57A4" w:rsidRDefault="00BC57A4" w:rsidP="00BC57A4">
      <w:pPr>
        <w:spacing w:line="480" w:lineRule="auto"/>
        <w:jc w:val="center"/>
        <w:rPr>
          <w:rFonts w:ascii="Times New Roman" w:hAnsi="Times New Roman" w:cs="Times New Roman"/>
          <w:b/>
          <w:sz w:val="24"/>
          <w:szCs w:val="24"/>
        </w:rPr>
      </w:pPr>
      <w:r w:rsidRPr="00BC57A4">
        <w:rPr>
          <w:rFonts w:ascii="Times New Roman" w:hAnsi="Times New Roman" w:cs="Times New Roman"/>
          <w:b/>
          <w:sz w:val="24"/>
          <w:szCs w:val="24"/>
        </w:rPr>
        <w:t>BAB II</w:t>
      </w:r>
    </w:p>
    <w:p w:rsidR="00BC57A4" w:rsidRDefault="00BC57A4" w:rsidP="00915A7B">
      <w:pPr>
        <w:spacing w:line="480" w:lineRule="auto"/>
        <w:jc w:val="center"/>
        <w:rPr>
          <w:rFonts w:ascii="Times New Roman" w:hAnsi="Times New Roman" w:cs="Times New Roman"/>
          <w:b/>
          <w:sz w:val="24"/>
          <w:szCs w:val="24"/>
        </w:rPr>
      </w:pPr>
      <w:r w:rsidRPr="00BC57A4">
        <w:rPr>
          <w:rFonts w:ascii="Times New Roman" w:hAnsi="Times New Roman" w:cs="Times New Roman"/>
          <w:b/>
          <w:sz w:val="24"/>
          <w:szCs w:val="24"/>
        </w:rPr>
        <w:t>TINJAUAN PUSTAKA</w:t>
      </w:r>
    </w:p>
    <w:p w:rsidR="00BC57A4" w:rsidRDefault="00BC57A4" w:rsidP="00915A7B">
      <w:pPr>
        <w:spacing w:line="480" w:lineRule="auto"/>
        <w:jc w:val="both"/>
        <w:rPr>
          <w:rFonts w:ascii="Times New Roman" w:hAnsi="Times New Roman" w:cs="Times New Roman"/>
          <w:b/>
          <w:sz w:val="24"/>
          <w:szCs w:val="24"/>
        </w:rPr>
      </w:pPr>
    </w:p>
    <w:p w:rsidR="00BC57A4" w:rsidRDefault="00BC57A4" w:rsidP="00915A7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7D4A51">
        <w:rPr>
          <w:rFonts w:ascii="Times New Roman" w:hAnsi="Times New Roman" w:cs="Times New Roman"/>
          <w:b/>
          <w:sz w:val="24"/>
          <w:szCs w:val="24"/>
        </w:rPr>
        <w:t>Kerangka Konseptual</w:t>
      </w:r>
    </w:p>
    <w:p w:rsidR="00772B93" w:rsidRDefault="00772B93" w:rsidP="00915A7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915A7B" w:rsidRDefault="00915A7B" w:rsidP="00915A7B">
      <w:pPr>
        <w:spacing w:after="0" w:line="480" w:lineRule="auto"/>
        <w:ind w:firstLine="709"/>
        <w:jc w:val="both"/>
        <w:rPr>
          <w:rFonts w:ascii="Times New Roman" w:hAnsi="Times New Roman"/>
          <w:sz w:val="24"/>
          <w:szCs w:val="24"/>
        </w:rPr>
      </w:pPr>
      <w:r>
        <w:rPr>
          <w:rFonts w:ascii="Times New Roman" w:hAnsi="Times New Roman" w:cs="Times New Roman"/>
          <w:b/>
          <w:sz w:val="24"/>
          <w:szCs w:val="24"/>
        </w:rPr>
        <w:tab/>
      </w:r>
      <w:r w:rsidRPr="001F306D">
        <w:rPr>
          <w:rFonts w:ascii="Times New Roman" w:hAnsi="Times New Roman" w:cs="Times New Roman"/>
          <w:sz w:val="24"/>
          <w:szCs w:val="24"/>
        </w:rPr>
        <w:t xml:space="preserve">Istilah Komunikasi berasal dari bahasa latin </w:t>
      </w:r>
      <w:r w:rsidRPr="001F306D">
        <w:rPr>
          <w:rFonts w:ascii="Times New Roman" w:hAnsi="Times New Roman" w:cs="Times New Roman"/>
          <w:i/>
          <w:sz w:val="24"/>
          <w:szCs w:val="24"/>
        </w:rPr>
        <w:t>“Communis”</w:t>
      </w:r>
      <w:r w:rsidRPr="001F306D">
        <w:rPr>
          <w:rFonts w:ascii="Times New Roman" w:hAnsi="Times New Roman" w:cs="Times New Roman"/>
          <w:sz w:val="24"/>
          <w:szCs w:val="24"/>
        </w:rPr>
        <w:t xml:space="preserve"> atau “</w:t>
      </w:r>
      <w:r w:rsidRPr="001F306D">
        <w:rPr>
          <w:rFonts w:ascii="Times New Roman" w:hAnsi="Times New Roman" w:cs="Times New Roman"/>
          <w:i/>
          <w:sz w:val="24"/>
          <w:szCs w:val="24"/>
        </w:rPr>
        <w:t>Commo”</w:t>
      </w:r>
      <w:r w:rsidRPr="001F306D">
        <w:rPr>
          <w:rFonts w:ascii="Times New Roman" w:hAnsi="Times New Roman" w:cs="Times New Roman"/>
          <w:sz w:val="24"/>
          <w:szCs w:val="24"/>
        </w:rPr>
        <w:t xml:space="preserve"> dalam Bahasa Inggris yang berarti sama. </w:t>
      </w:r>
      <w:proofErr w:type="gramStart"/>
      <w:r w:rsidRPr="001F306D">
        <w:rPr>
          <w:rFonts w:ascii="Times New Roman" w:hAnsi="Times New Roman" w:cs="Times New Roman"/>
          <w:sz w:val="24"/>
          <w:szCs w:val="24"/>
        </w:rPr>
        <w:t>Berkomunikasi berarti kita berusaha untuk mencapai kesamaan makna,”</w:t>
      </w:r>
      <w:r w:rsidRPr="001F306D">
        <w:rPr>
          <w:rFonts w:ascii="Times New Roman" w:hAnsi="Times New Roman" w:cs="Times New Roman"/>
          <w:i/>
          <w:sz w:val="24"/>
          <w:szCs w:val="24"/>
        </w:rPr>
        <w:t>Commonness”</w:t>
      </w:r>
      <w:r w:rsidRPr="001F306D">
        <w:rPr>
          <w:rFonts w:ascii="Times New Roman" w:hAnsi="Times New Roman" w:cs="Times New Roman"/>
          <w:sz w:val="24"/>
          <w:szCs w:val="24"/>
        </w:rPr>
        <w:t>.</w:t>
      </w:r>
      <w:proofErr w:type="gramEnd"/>
      <w:r w:rsidRPr="001F306D">
        <w:rPr>
          <w:rFonts w:ascii="Times New Roman" w:hAnsi="Times New Roman" w:cs="Times New Roman"/>
          <w:sz w:val="24"/>
          <w:szCs w:val="24"/>
        </w:rPr>
        <w:t xml:space="preserve"> </w:t>
      </w:r>
      <w:r>
        <w:rPr>
          <w:rFonts w:ascii="Times New Roman" w:hAnsi="Times New Roman"/>
          <w:sz w:val="24"/>
          <w:szCs w:val="24"/>
        </w:rPr>
        <w:t>Definisi komunikasi secara umum adalah proses penyampaian pesan dari komunikator kepada komunikan. Berikut ini adalah beberapa definisi dari komunikasi:</w:t>
      </w:r>
    </w:p>
    <w:p w:rsidR="00915A7B" w:rsidRDefault="00915A7B" w:rsidP="00915A7B">
      <w:pPr>
        <w:autoSpaceDE w:val="0"/>
        <w:autoSpaceDN w:val="0"/>
        <w:adjustRightInd w:val="0"/>
        <w:spacing w:after="0" w:line="480" w:lineRule="auto"/>
        <w:ind w:right="-1" w:firstLine="709"/>
        <w:contextualSpacing/>
        <w:jc w:val="both"/>
        <w:rPr>
          <w:rFonts w:ascii="Times New Roman" w:hAnsi="Times New Roman"/>
          <w:sz w:val="24"/>
          <w:szCs w:val="24"/>
        </w:rPr>
      </w:pPr>
      <w:r>
        <w:rPr>
          <w:rFonts w:ascii="Times New Roman" w:hAnsi="Times New Roman"/>
          <w:b/>
          <w:sz w:val="24"/>
          <w:szCs w:val="24"/>
        </w:rPr>
        <w:t xml:space="preserve">Effendy </w:t>
      </w:r>
      <w:r>
        <w:rPr>
          <w:rFonts w:ascii="Times New Roman" w:hAnsi="Times New Roman"/>
          <w:sz w:val="24"/>
          <w:szCs w:val="24"/>
        </w:rPr>
        <w:t xml:space="preserve">dalam buku </w:t>
      </w:r>
      <w:r>
        <w:rPr>
          <w:rFonts w:ascii="Times New Roman" w:hAnsi="Times New Roman"/>
          <w:b/>
          <w:sz w:val="24"/>
          <w:szCs w:val="24"/>
        </w:rPr>
        <w:t xml:space="preserve">Ilmu, Teori dan Filsafat Komunikasi </w:t>
      </w:r>
      <w:r>
        <w:rPr>
          <w:rFonts w:ascii="Times New Roman" w:hAnsi="Times New Roman"/>
          <w:sz w:val="24"/>
          <w:szCs w:val="24"/>
        </w:rPr>
        <w:t xml:space="preserve">mengatakan: </w:t>
      </w:r>
    </w:p>
    <w:p w:rsidR="00915A7B" w:rsidRDefault="00915A7B" w:rsidP="00721224">
      <w:pPr>
        <w:tabs>
          <w:tab w:val="left" w:pos="6521"/>
        </w:tabs>
        <w:autoSpaceDE w:val="0"/>
        <w:autoSpaceDN w:val="0"/>
        <w:adjustRightInd w:val="0"/>
        <w:spacing w:after="0" w:line="240" w:lineRule="auto"/>
        <w:ind w:left="1134" w:right="566"/>
        <w:contextualSpacing/>
        <w:jc w:val="both"/>
        <w:rPr>
          <w:rFonts w:ascii="Times New Roman" w:hAnsi="Times New Roman"/>
          <w:b/>
          <w:sz w:val="24"/>
          <w:szCs w:val="24"/>
        </w:rPr>
      </w:pPr>
      <w:r>
        <w:rPr>
          <w:rFonts w:ascii="Times New Roman" w:hAnsi="Times New Roman"/>
          <w:b/>
          <w:sz w:val="24"/>
          <w:szCs w:val="24"/>
        </w:rPr>
        <w:t>Hakikat komunikasi adalah proses pernyataan antar manusia, pernyataan tersebut berupa pikiran atau perasaan seseorang kepada orang lain dengan menggunakan bahasa sebagai alat penyalur. (2003:28)</w:t>
      </w:r>
    </w:p>
    <w:p w:rsidR="00915A7B" w:rsidRDefault="00915A7B" w:rsidP="00915A7B">
      <w:pPr>
        <w:autoSpaceDE w:val="0"/>
        <w:autoSpaceDN w:val="0"/>
        <w:adjustRightInd w:val="0"/>
        <w:spacing w:after="0" w:line="480" w:lineRule="auto"/>
        <w:ind w:left="851" w:right="566" w:hanging="567"/>
        <w:contextualSpacing/>
        <w:jc w:val="both"/>
        <w:rPr>
          <w:rFonts w:ascii="Times New Roman" w:hAnsi="Times New Roman"/>
          <w:b/>
          <w:sz w:val="24"/>
          <w:szCs w:val="24"/>
        </w:rPr>
      </w:pPr>
    </w:p>
    <w:p w:rsidR="00915A7B" w:rsidRDefault="00915A7B" w:rsidP="00915A7B">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
          <w:sz w:val="24"/>
          <w:szCs w:val="24"/>
        </w:rPr>
        <w:tab/>
        <w:t xml:space="preserve">Santropoetro </w:t>
      </w:r>
      <w:r>
        <w:rPr>
          <w:rFonts w:ascii="Times New Roman" w:hAnsi="Times New Roman"/>
          <w:bCs/>
          <w:sz w:val="24"/>
          <w:szCs w:val="24"/>
        </w:rPr>
        <w:t xml:space="preserve">yang dikutip </w:t>
      </w:r>
      <w:r>
        <w:rPr>
          <w:rFonts w:ascii="Times New Roman" w:hAnsi="Times New Roman"/>
          <w:b/>
          <w:sz w:val="24"/>
          <w:szCs w:val="24"/>
        </w:rPr>
        <w:t>Hikmat</w:t>
      </w:r>
      <w:r>
        <w:rPr>
          <w:rFonts w:ascii="Times New Roman" w:hAnsi="Times New Roman"/>
          <w:bCs/>
          <w:sz w:val="24"/>
          <w:szCs w:val="24"/>
        </w:rPr>
        <w:t xml:space="preserve"> dalam buku </w:t>
      </w:r>
      <w:r>
        <w:rPr>
          <w:rFonts w:ascii="Times New Roman" w:hAnsi="Times New Roman"/>
          <w:b/>
          <w:sz w:val="24"/>
          <w:szCs w:val="24"/>
        </w:rPr>
        <w:t>Komunikasi Politik</w:t>
      </w:r>
      <w:r>
        <w:rPr>
          <w:rFonts w:ascii="Times New Roman" w:hAnsi="Times New Roman"/>
          <w:bCs/>
          <w:sz w:val="24"/>
          <w:szCs w:val="24"/>
        </w:rPr>
        <w:t xml:space="preserve">, menerangkan definisi komunikasi </w:t>
      </w:r>
      <w:proofErr w:type="gramStart"/>
      <w:r>
        <w:rPr>
          <w:rFonts w:ascii="Times New Roman" w:hAnsi="Times New Roman"/>
          <w:bCs/>
          <w:sz w:val="24"/>
          <w:szCs w:val="24"/>
        </w:rPr>
        <w:t>adalah :</w:t>
      </w:r>
      <w:proofErr w:type="gramEnd"/>
    </w:p>
    <w:p w:rsidR="00915A7B" w:rsidRDefault="00915A7B" w:rsidP="00721224">
      <w:pPr>
        <w:autoSpaceDE w:val="0"/>
        <w:autoSpaceDN w:val="0"/>
        <w:adjustRightInd w:val="0"/>
        <w:spacing w:after="0" w:line="240" w:lineRule="auto"/>
        <w:ind w:left="1134" w:right="567"/>
        <w:contextualSpacing/>
        <w:jc w:val="both"/>
        <w:rPr>
          <w:rFonts w:ascii="Times New Roman" w:hAnsi="Times New Roman"/>
          <w:b/>
          <w:sz w:val="24"/>
          <w:szCs w:val="24"/>
        </w:rPr>
      </w:pPr>
      <w:r>
        <w:rPr>
          <w:rFonts w:ascii="Times New Roman" w:hAnsi="Times New Roman"/>
          <w:b/>
          <w:sz w:val="24"/>
          <w:szCs w:val="24"/>
        </w:rPr>
        <w:t xml:space="preserve">Komunikasi adalah sebuah kegiatan manusia untuk saling memahami atau mengerti tentang suatu pesan yang dihadapi </w:t>
      </w:r>
      <w:r>
        <w:rPr>
          <w:rFonts w:ascii="Times New Roman" w:hAnsi="Times New Roman"/>
          <w:b/>
          <w:sz w:val="24"/>
          <w:szCs w:val="24"/>
        </w:rPr>
        <w:tab/>
        <w:t xml:space="preserve">bersama antara pemberi pesan (komunikator) dan penerima pesan (komunikan), yang pada umumnya berakhir dengan </w:t>
      </w:r>
      <w:r>
        <w:rPr>
          <w:rFonts w:ascii="Times New Roman" w:hAnsi="Times New Roman"/>
          <w:b/>
          <w:sz w:val="24"/>
          <w:szCs w:val="24"/>
        </w:rPr>
        <w:tab/>
        <w:t>suatu efek atau hasil. Efek komunikasi merupakan segala perubahan yang terjadi pada komunikan sebagai akibat diterimanya suatu pesan dari komunikator. (2010:4)</w:t>
      </w:r>
    </w:p>
    <w:p w:rsidR="00915A7B" w:rsidRDefault="00915A7B" w:rsidP="00915A7B">
      <w:pPr>
        <w:spacing w:after="0" w:line="480" w:lineRule="auto"/>
        <w:ind w:firstLine="709"/>
        <w:jc w:val="both"/>
        <w:rPr>
          <w:rFonts w:ascii="Times New Roman" w:hAnsi="Times New Roman" w:cs="Times New Roman"/>
          <w:b/>
          <w:sz w:val="24"/>
          <w:szCs w:val="24"/>
        </w:rPr>
      </w:pPr>
    </w:p>
    <w:p w:rsidR="00721224" w:rsidRPr="001F306D" w:rsidRDefault="00721224" w:rsidP="00721224">
      <w:pPr>
        <w:spacing w:after="0" w:line="480" w:lineRule="auto"/>
        <w:ind w:firstLine="709"/>
        <w:jc w:val="both"/>
        <w:rPr>
          <w:rFonts w:ascii="Times New Roman" w:hAnsi="Times New Roman" w:cs="Times New Roman"/>
          <w:b/>
          <w:sz w:val="24"/>
          <w:szCs w:val="24"/>
        </w:rPr>
      </w:pPr>
      <w:r w:rsidRPr="001F306D">
        <w:rPr>
          <w:rFonts w:ascii="Times New Roman" w:eastAsia="Times New Roman" w:hAnsi="Times New Roman" w:cs="Times New Roman"/>
          <w:color w:val="000000" w:themeColor="text1"/>
          <w:sz w:val="24"/>
          <w:szCs w:val="24"/>
        </w:rPr>
        <w:lastRenderedPageBreak/>
        <w:t xml:space="preserve">Selanjutnya </w:t>
      </w:r>
      <w:r w:rsidRPr="001F306D">
        <w:rPr>
          <w:rFonts w:ascii="Times New Roman" w:eastAsia="Times New Roman" w:hAnsi="Times New Roman" w:cs="Times New Roman"/>
          <w:b/>
          <w:color w:val="000000" w:themeColor="text1"/>
          <w:sz w:val="24"/>
          <w:szCs w:val="24"/>
        </w:rPr>
        <w:t>Effendy</w:t>
      </w:r>
      <w:r w:rsidRPr="001F306D">
        <w:rPr>
          <w:rFonts w:ascii="Times New Roman" w:eastAsia="Times New Roman" w:hAnsi="Times New Roman" w:cs="Times New Roman"/>
          <w:color w:val="000000" w:themeColor="text1"/>
          <w:sz w:val="24"/>
          <w:szCs w:val="24"/>
        </w:rPr>
        <w:t xml:space="preserve"> dalam bukunya </w:t>
      </w:r>
      <w:r w:rsidRPr="001F306D">
        <w:rPr>
          <w:rFonts w:ascii="Times New Roman" w:eastAsia="Times New Roman" w:hAnsi="Times New Roman" w:cs="Times New Roman"/>
          <w:b/>
          <w:color w:val="000000" w:themeColor="text1"/>
          <w:sz w:val="24"/>
          <w:szCs w:val="24"/>
        </w:rPr>
        <w:t>Dinamika Komunikasi</w:t>
      </w:r>
      <w:r w:rsidRPr="001F306D">
        <w:rPr>
          <w:rFonts w:ascii="Times New Roman" w:eastAsia="Times New Roman" w:hAnsi="Times New Roman" w:cs="Times New Roman"/>
          <w:color w:val="000000" w:themeColor="text1"/>
          <w:sz w:val="24"/>
          <w:szCs w:val="24"/>
        </w:rPr>
        <w:t xml:space="preserve"> mengatakan bahwa :</w:t>
      </w:r>
    </w:p>
    <w:p w:rsidR="00721224" w:rsidRDefault="00721224" w:rsidP="00721224">
      <w:pPr>
        <w:shd w:val="clear" w:color="auto" w:fill="FFFFFF"/>
        <w:spacing w:after="0" w:line="240" w:lineRule="auto"/>
        <w:ind w:left="1134" w:right="567"/>
        <w:jc w:val="both"/>
        <w:textAlignment w:val="baseline"/>
        <w:rPr>
          <w:rFonts w:ascii="Times New Roman" w:eastAsia="Times New Roman" w:hAnsi="Times New Roman" w:cs="Times New Roman"/>
          <w:b/>
          <w:color w:val="000000" w:themeColor="text1"/>
          <w:sz w:val="24"/>
          <w:szCs w:val="24"/>
        </w:rPr>
      </w:pPr>
      <w:r w:rsidRPr="001F306D">
        <w:rPr>
          <w:rFonts w:ascii="Times New Roman" w:eastAsia="Times New Roman" w:hAnsi="Times New Roman" w:cs="Times New Roman"/>
          <w:b/>
          <w:color w:val="000000" w:themeColor="text1"/>
          <w:sz w:val="24"/>
          <w:szCs w:val="24"/>
        </w:rPr>
        <w:t>Komunikasi adalah proses penyampaian suatu pesan oleh seseorang kepada orang lain untuk memberi tahu atau untuk mengubah sikap , pendapat perilaku , baik langsung secara lisan, maupun tak langsung melalui media. ( 2000:5 )</w:t>
      </w:r>
    </w:p>
    <w:p w:rsidR="00721224" w:rsidRDefault="00721224" w:rsidP="00721224">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rPr>
      </w:pPr>
    </w:p>
    <w:p w:rsidR="00721224" w:rsidRPr="00721224" w:rsidRDefault="00721224" w:rsidP="00B70626">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rPr>
      </w:pPr>
      <w:r w:rsidRPr="001F306D">
        <w:rPr>
          <w:rFonts w:ascii="Times New Roman" w:eastAsia="Times New Roman" w:hAnsi="Times New Roman" w:cs="Times New Roman"/>
          <w:color w:val="000000" w:themeColor="text1"/>
          <w:sz w:val="24"/>
          <w:szCs w:val="24"/>
        </w:rPr>
        <w:t xml:space="preserve">Jadi, ditinjau </w:t>
      </w:r>
      <w:r>
        <w:rPr>
          <w:rFonts w:ascii="Times New Roman" w:eastAsia="Times New Roman" w:hAnsi="Times New Roman" w:cs="Times New Roman"/>
          <w:color w:val="000000" w:themeColor="text1"/>
          <w:sz w:val="24"/>
          <w:szCs w:val="24"/>
        </w:rPr>
        <w:t>dari segi penyampaian informasi</w:t>
      </w:r>
      <w:r w:rsidRPr="001F306D">
        <w:rPr>
          <w:rFonts w:ascii="Times New Roman" w:eastAsia="Times New Roman" w:hAnsi="Times New Roman" w:cs="Times New Roman"/>
          <w:color w:val="000000" w:themeColor="text1"/>
          <w:sz w:val="24"/>
          <w:szCs w:val="24"/>
        </w:rPr>
        <w:t xml:space="preserve">, komunikasi yang bertujuan bersifat informative dan persuasive. Karena memang tidak mudah untuk </w:t>
      </w:r>
      <w:r>
        <w:rPr>
          <w:rFonts w:ascii="Times New Roman" w:eastAsia="Times New Roman" w:hAnsi="Times New Roman" w:cs="Times New Roman"/>
          <w:color w:val="000000" w:themeColor="text1"/>
          <w:sz w:val="24"/>
          <w:szCs w:val="24"/>
        </w:rPr>
        <w:t>mengubah sikap, pendapat</w:t>
      </w:r>
      <w:r w:rsidRPr="001F306D">
        <w:rPr>
          <w:rFonts w:ascii="Times New Roman" w:eastAsia="Times New Roman" w:hAnsi="Times New Roman" w:cs="Times New Roman"/>
          <w:color w:val="000000" w:themeColor="text1"/>
          <w:sz w:val="24"/>
          <w:szCs w:val="24"/>
        </w:rPr>
        <w:t>, atau perilaku seseorang atau jumlah orang.</w:t>
      </w:r>
    </w:p>
    <w:p w:rsidR="00B40FA3" w:rsidRPr="00B40FA3" w:rsidRDefault="00915A7B" w:rsidP="00B40FA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721224">
        <w:rPr>
          <w:rFonts w:ascii="Times New Roman" w:hAnsi="Times New Roman" w:cs="Times New Roman"/>
          <w:sz w:val="24"/>
          <w:szCs w:val="24"/>
        </w:rPr>
        <w:t>Didalam a</w:t>
      </w:r>
      <w:r w:rsidRPr="001F306D">
        <w:rPr>
          <w:rFonts w:ascii="Times New Roman" w:hAnsi="Times New Roman" w:cs="Times New Roman"/>
          <w:sz w:val="24"/>
          <w:szCs w:val="24"/>
        </w:rPr>
        <w:t>ktivitas komunikasi, harus mengandung kesamaan makna antara dua pihak yang terlibat. Karena kegiatan komunikasi tidak hanya</w:t>
      </w:r>
      <w:r w:rsidR="00721224">
        <w:rPr>
          <w:rFonts w:ascii="Times New Roman" w:hAnsi="Times New Roman" w:cs="Times New Roman"/>
          <w:sz w:val="24"/>
          <w:szCs w:val="24"/>
        </w:rPr>
        <w:t xml:space="preserve"> bersifat </w:t>
      </w:r>
      <w:r w:rsidRPr="00B40FA3">
        <w:rPr>
          <w:rFonts w:ascii="Times New Roman" w:hAnsi="Times New Roman" w:cs="Times New Roman"/>
          <w:i/>
          <w:sz w:val="24"/>
          <w:szCs w:val="24"/>
        </w:rPr>
        <w:t xml:space="preserve">informatif, </w:t>
      </w:r>
      <w:r w:rsidRPr="00B40FA3">
        <w:rPr>
          <w:rFonts w:ascii="Times New Roman" w:hAnsi="Times New Roman" w:cs="Times New Roman"/>
          <w:sz w:val="24"/>
          <w:szCs w:val="24"/>
        </w:rPr>
        <w:t xml:space="preserve">yakni agar orang lain mengerti dan tahu, tetapi juga </w:t>
      </w:r>
      <w:r w:rsidR="00721224" w:rsidRPr="00B40FA3">
        <w:rPr>
          <w:rFonts w:ascii="Times New Roman" w:hAnsi="Times New Roman" w:cs="Times New Roman"/>
          <w:sz w:val="24"/>
          <w:szCs w:val="24"/>
        </w:rPr>
        <w:t xml:space="preserve">bersifat </w:t>
      </w:r>
      <w:r w:rsidRPr="00B40FA3">
        <w:rPr>
          <w:rFonts w:ascii="Times New Roman" w:hAnsi="Times New Roman" w:cs="Times New Roman"/>
          <w:i/>
          <w:sz w:val="24"/>
          <w:szCs w:val="24"/>
        </w:rPr>
        <w:t>persuasif,</w:t>
      </w:r>
      <w:r w:rsidRPr="00B40FA3">
        <w:rPr>
          <w:rFonts w:ascii="Times New Roman" w:hAnsi="Times New Roman" w:cs="Times New Roman"/>
          <w:sz w:val="24"/>
          <w:szCs w:val="24"/>
        </w:rPr>
        <w:t xml:space="preserve"> yaitu agar orang lain bersedia menerima suatu paham atau keyakinan, melakukan suatu perbuatan atau kegiatan dan lain-lain.</w:t>
      </w:r>
    </w:p>
    <w:p w:rsidR="00B40FA3" w:rsidRPr="00B40FA3" w:rsidRDefault="00B40FA3" w:rsidP="00B40FA3">
      <w:pPr>
        <w:spacing w:line="480" w:lineRule="auto"/>
        <w:ind w:firstLine="720"/>
        <w:jc w:val="both"/>
        <w:rPr>
          <w:rFonts w:ascii="Times New Roman" w:hAnsi="Times New Roman" w:cs="Times New Roman"/>
          <w:sz w:val="24"/>
          <w:szCs w:val="24"/>
        </w:rPr>
      </w:pPr>
      <w:r w:rsidRPr="00B40FA3">
        <w:rPr>
          <w:rFonts w:ascii="Times New Roman" w:hAnsi="Times New Roman" w:cs="Times New Roman"/>
          <w:sz w:val="24"/>
          <w:szCs w:val="24"/>
        </w:rPr>
        <w:t>Untuk dapat berkomunikasi dengan baik dan efektif, kita dituntut untuk tidak hanya memahami prosesnya, tetapi juga mampu menerapkan pengetahuan kita secara kreatif. Komunikasi dikatakan efektif apabila komunikasi yang terjadi bersifat dua arah yaitu dimana makna yang distimulasikan sama atau serupa dengan yang dimaksudkan oleh komunikator atau pengirim pesan</w:t>
      </w:r>
    </w:p>
    <w:p w:rsidR="00721224" w:rsidRDefault="00721224" w:rsidP="00B40FA3">
      <w:pPr>
        <w:spacing w:line="480" w:lineRule="auto"/>
        <w:jc w:val="both"/>
        <w:rPr>
          <w:rFonts w:ascii="Times New Roman" w:eastAsia="Calibri" w:hAnsi="Times New Roman" w:cs="Times New Roman"/>
          <w:sz w:val="24"/>
          <w:szCs w:val="24"/>
        </w:rPr>
      </w:pPr>
      <w:r>
        <w:rPr>
          <w:rFonts w:ascii="Times New Roman" w:hAnsi="Times New Roman" w:cs="Times New Roman"/>
          <w:sz w:val="24"/>
          <w:szCs w:val="24"/>
        </w:rPr>
        <w:tab/>
      </w:r>
      <w:r>
        <w:rPr>
          <w:rFonts w:ascii="Times New Roman" w:eastAsia="Calibri" w:hAnsi="Times New Roman" w:cs="Times New Roman"/>
          <w:sz w:val="24"/>
          <w:szCs w:val="24"/>
        </w:rPr>
        <w:t xml:space="preserve">Pendapat </w:t>
      </w:r>
      <w:r>
        <w:rPr>
          <w:rFonts w:ascii="Times New Roman" w:eastAsia="Calibri" w:hAnsi="Times New Roman" w:cs="Times New Roman"/>
          <w:b/>
          <w:sz w:val="24"/>
          <w:szCs w:val="24"/>
        </w:rPr>
        <w:t>Hovland</w:t>
      </w:r>
      <w:r>
        <w:rPr>
          <w:rFonts w:ascii="Times New Roman" w:eastAsia="Calibri" w:hAnsi="Times New Roman" w:cs="Times New Roman"/>
          <w:sz w:val="24"/>
          <w:szCs w:val="24"/>
        </w:rPr>
        <w:t xml:space="preserve"> yang dikutip oleh </w:t>
      </w:r>
      <w:r>
        <w:rPr>
          <w:rFonts w:ascii="Times New Roman" w:eastAsia="Calibri" w:hAnsi="Times New Roman" w:cs="Times New Roman"/>
          <w:b/>
          <w:sz w:val="24"/>
          <w:szCs w:val="24"/>
        </w:rPr>
        <w:t xml:space="preserve">Effendy </w:t>
      </w:r>
      <w:r>
        <w:rPr>
          <w:rFonts w:ascii="Times New Roman" w:eastAsia="Calibri" w:hAnsi="Times New Roman" w:cs="Times New Roman"/>
          <w:sz w:val="24"/>
          <w:szCs w:val="24"/>
        </w:rPr>
        <w:t xml:space="preserve">dalam bukunya </w:t>
      </w:r>
      <w:r>
        <w:rPr>
          <w:rFonts w:ascii="Times New Roman" w:eastAsia="Calibri" w:hAnsi="Times New Roman" w:cs="Times New Roman"/>
          <w:b/>
          <w:sz w:val="24"/>
          <w:szCs w:val="24"/>
        </w:rPr>
        <w:t>Ilmu Komunikasi Teori dan Praktek</w:t>
      </w:r>
      <w:r>
        <w:rPr>
          <w:rFonts w:ascii="Times New Roman" w:eastAsia="Calibri" w:hAnsi="Times New Roman" w:cs="Times New Roman"/>
          <w:sz w:val="24"/>
          <w:szCs w:val="24"/>
        </w:rPr>
        <w:t>, menjelaskan bahwa Ilmu Komunikasi adalah :</w:t>
      </w:r>
    </w:p>
    <w:p w:rsidR="00721224" w:rsidRDefault="00721224" w:rsidP="00B70626">
      <w:pPr>
        <w:tabs>
          <w:tab w:val="left" w:pos="567"/>
          <w:tab w:val="left" w:pos="7371"/>
        </w:tabs>
        <w:spacing w:line="240" w:lineRule="auto"/>
        <w:ind w:left="1134" w:right="566"/>
        <w:jc w:val="both"/>
        <w:rPr>
          <w:rFonts w:asciiTheme="majorBidi" w:hAnsiTheme="majorBidi" w:cstheme="majorBidi"/>
          <w:b/>
          <w:sz w:val="24"/>
          <w:szCs w:val="24"/>
          <w:lang w:val="id-ID"/>
        </w:rPr>
      </w:pPr>
      <w:r>
        <w:rPr>
          <w:rFonts w:ascii="Times New Roman" w:eastAsia="Calibri" w:hAnsi="Times New Roman" w:cs="Times New Roman"/>
          <w:b/>
          <w:sz w:val="24"/>
          <w:szCs w:val="24"/>
        </w:rPr>
        <w:t>“Upaya yang sistematis untuk merumuskan secara tegas asas-asas penyampaian informasi serta pembentukan pendapat dan sikap” (2005:10).</w:t>
      </w:r>
    </w:p>
    <w:p w:rsidR="00721224" w:rsidRDefault="00721224" w:rsidP="00721224">
      <w:pPr>
        <w:tabs>
          <w:tab w:val="left" w:pos="567"/>
        </w:tabs>
        <w:spacing w:line="240" w:lineRule="auto"/>
        <w:ind w:left="1134" w:right="566"/>
        <w:jc w:val="both"/>
        <w:rPr>
          <w:rFonts w:ascii="Times New Roman" w:eastAsia="Calibri" w:hAnsi="Times New Roman" w:cs="Times New Roman"/>
          <w:b/>
          <w:sz w:val="24"/>
          <w:szCs w:val="24"/>
        </w:rPr>
      </w:pPr>
    </w:p>
    <w:p w:rsidR="00721224" w:rsidRDefault="00721224" w:rsidP="00721224">
      <w:pPr>
        <w:tabs>
          <w:tab w:val="left" w:pos="567"/>
        </w:tabs>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Hovland menunjuk</w:t>
      </w:r>
      <w:r w:rsidR="00B70626">
        <w:rPr>
          <w:rFonts w:ascii="Times New Roman" w:eastAsia="Calibri" w:hAnsi="Times New Roman" w:cs="Times New Roman"/>
          <w:sz w:val="24"/>
          <w:szCs w:val="24"/>
        </w:rPr>
        <w:t>k</w:t>
      </w:r>
      <w:r>
        <w:rPr>
          <w:rFonts w:ascii="Times New Roman" w:eastAsia="Calibri" w:hAnsi="Times New Roman" w:cs="Times New Roman"/>
          <w:sz w:val="24"/>
          <w:szCs w:val="24"/>
        </w:rPr>
        <w:t xml:space="preserve">an bahwa yang menjadi </w:t>
      </w:r>
      <w:r w:rsidR="00B70626">
        <w:rPr>
          <w:rFonts w:ascii="Times New Roman" w:eastAsia="Calibri" w:hAnsi="Times New Roman" w:cs="Times New Roman"/>
          <w:sz w:val="24"/>
          <w:szCs w:val="24"/>
        </w:rPr>
        <w:t xml:space="preserve">suatu </w:t>
      </w:r>
      <w:r>
        <w:rPr>
          <w:rFonts w:ascii="Times New Roman" w:eastAsia="Calibri" w:hAnsi="Times New Roman" w:cs="Times New Roman"/>
          <w:sz w:val="24"/>
          <w:szCs w:val="24"/>
        </w:rPr>
        <w:t>objek s</w:t>
      </w:r>
      <w:r w:rsidR="00B70626">
        <w:rPr>
          <w:rFonts w:ascii="Times New Roman" w:eastAsia="Calibri" w:hAnsi="Times New Roman" w:cs="Times New Roman"/>
          <w:sz w:val="24"/>
          <w:szCs w:val="24"/>
        </w:rPr>
        <w:t xml:space="preserve">tudi ilmu komunikasi bukan hanya </w:t>
      </w:r>
      <w:r>
        <w:rPr>
          <w:rFonts w:ascii="Times New Roman" w:eastAsia="Calibri" w:hAnsi="Times New Roman" w:cs="Times New Roman"/>
          <w:sz w:val="24"/>
          <w:szCs w:val="24"/>
        </w:rPr>
        <w:t>penyampaian informasi, melainkan juga pembentukan pendapat umum (</w:t>
      </w:r>
      <w:r>
        <w:rPr>
          <w:rFonts w:ascii="Times New Roman" w:eastAsia="Calibri" w:hAnsi="Times New Roman" w:cs="Times New Roman"/>
          <w:i/>
          <w:sz w:val="24"/>
          <w:szCs w:val="24"/>
        </w:rPr>
        <w:t>Public Opinion</w:t>
      </w:r>
      <w:r>
        <w:rPr>
          <w:rFonts w:ascii="Times New Roman" w:eastAsia="Calibri" w:hAnsi="Times New Roman" w:cs="Times New Roman"/>
          <w:sz w:val="24"/>
          <w:szCs w:val="24"/>
        </w:rPr>
        <w:t>) dan sikap publik (</w:t>
      </w:r>
      <w:r>
        <w:rPr>
          <w:rFonts w:ascii="Times New Roman" w:eastAsia="Calibri" w:hAnsi="Times New Roman" w:cs="Times New Roman"/>
          <w:i/>
          <w:sz w:val="24"/>
          <w:szCs w:val="24"/>
        </w:rPr>
        <w:t>Public Attitude</w:t>
      </w:r>
      <w:r>
        <w:rPr>
          <w:rFonts w:ascii="Times New Roman" w:eastAsia="Calibri" w:hAnsi="Times New Roman" w:cs="Times New Roman"/>
          <w:sz w:val="24"/>
          <w:szCs w:val="24"/>
        </w:rPr>
        <w:t>).</w:t>
      </w:r>
    </w:p>
    <w:p w:rsidR="00721224" w:rsidRDefault="00721224" w:rsidP="00721224">
      <w:pPr>
        <w:tabs>
          <w:tab w:val="left" w:pos="567"/>
        </w:tabs>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Mulyana</w:t>
      </w:r>
      <w:r>
        <w:rPr>
          <w:rFonts w:ascii="Times New Roman" w:eastAsia="Calibri" w:hAnsi="Times New Roman" w:cs="Times New Roman"/>
          <w:sz w:val="24"/>
          <w:szCs w:val="24"/>
        </w:rPr>
        <w:t xml:space="preserve"> yang mengutip dari </w:t>
      </w:r>
      <w:r>
        <w:rPr>
          <w:rFonts w:ascii="Times New Roman" w:eastAsia="Calibri" w:hAnsi="Times New Roman" w:cs="Times New Roman"/>
          <w:b/>
          <w:sz w:val="24"/>
          <w:szCs w:val="24"/>
        </w:rPr>
        <w:t>Miller</w:t>
      </w:r>
      <w:r>
        <w:rPr>
          <w:rFonts w:ascii="Times New Roman" w:eastAsia="Calibri" w:hAnsi="Times New Roman" w:cs="Times New Roman"/>
          <w:sz w:val="24"/>
          <w:szCs w:val="24"/>
        </w:rPr>
        <w:t xml:space="preserve"> dalam bukunya </w:t>
      </w:r>
      <w:r>
        <w:rPr>
          <w:rFonts w:ascii="Times New Roman" w:eastAsia="Calibri" w:hAnsi="Times New Roman" w:cs="Times New Roman"/>
          <w:b/>
          <w:sz w:val="24"/>
          <w:szCs w:val="24"/>
        </w:rPr>
        <w:t xml:space="preserve">Ilmu Komunikasi Suatu Pengantar </w:t>
      </w:r>
      <w:r>
        <w:rPr>
          <w:rFonts w:ascii="Times New Roman" w:eastAsia="Calibri" w:hAnsi="Times New Roman" w:cs="Times New Roman"/>
          <w:sz w:val="24"/>
          <w:szCs w:val="24"/>
        </w:rPr>
        <w:t>mengatakan bahwa komunikasi sebagai :</w:t>
      </w:r>
    </w:p>
    <w:p w:rsidR="00721224" w:rsidRDefault="00721224" w:rsidP="00721224">
      <w:pPr>
        <w:tabs>
          <w:tab w:val="left" w:pos="567"/>
        </w:tabs>
        <w:spacing w:line="240" w:lineRule="auto"/>
        <w:ind w:left="1134" w:right="566"/>
        <w:jc w:val="both"/>
        <w:rPr>
          <w:rFonts w:ascii="Times New Roman" w:eastAsia="Calibri" w:hAnsi="Times New Roman" w:cs="Times New Roman"/>
          <w:b/>
          <w:sz w:val="24"/>
          <w:szCs w:val="24"/>
        </w:rPr>
      </w:pPr>
      <w:r>
        <w:rPr>
          <w:rFonts w:ascii="Times New Roman" w:eastAsia="Calibri" w:hAnsi="Times New Roman" w:cs="Times New Roman"/>
          <w:b/>
          <w:sz w:val="24"/>
          <w:szCs w:val="24"/>
        </w:rPr>
        <w:t>Situasi-situasi yang memungkinkan suatu sumber mentransmisikan suatu pesan kepada seorang penerima dengan disadari untuk mempengaruhi perilaku penerima (2002:54).</w:t>
      </w:r>
    </w:p>
    <w:p w:rsidR="00721224" w:rsidRDefault="00721224" w:rsidP="00721224">
      <w:pPr>
        <w:tabs>
          <w:tab w:val="left" w:pos="567"/>
        </w:tabs>
        <w:spacing w:line="240" w:lineRule="auto"/>
        <w:ind w:left="1134" w:right="566"/>
        <w:jc w:val="both"/>
        <w:rPr>
          <w:rFonts w:ascii="Times New Roman" w:eastAsia="Calibri" w:hAnsi="Times New Roman" w:cs="Times New Roman"/>
          <w:b/>
          <w:sz w:val="24"/>
          <w:szCs w:val="24"/>
        </w:rPr>
      </w:pPr>
    </w:p>
    <w:p w:rsidR="00721224" w:rsidRDefault="00B40FA3" w:rsidP="00721224">
      <w:pPr>
        <w:tabs>
          <w:tab w:val="left" w:pos="567"/>
        </w:tabs>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Miller</w:t>
      </w:r>
      <w:r w:rsidR="00721224">
        <w:rPr>
          <w:rFonts w:ascii="Times New Roman" w:eastAsia="Calibri" w:hAnsi="Times New Roman" w:cs="Times New Roman"/>
          <w:sz w:val="24"/>
          <w:szCs w:val="24"/>
        </w:rPr>
        <w:t xml:space="preserve">, mengasumsikan bahwa </w:t>
      </w:r>
      <w:r>
        <w:rPr>
          <w:rFonts w:ascii="Times New Roman" w:eastAsia="Calibri" w:hAnsi="Times New Roman" w:cs="Times New Roman"/>
          <w:sz w:val="24"/>
          <w:szCs w:val="24"/>
        </w:rPr>
        <w:t>di</w:t>
      </w:r>
      <w:r w:rsidR="00721224">
        <w:rPr>
          <w:rFonts w:ascii="Times New Roman" w:eastAsia="Calibri" w:hAnsi="Times New Roman" w:cs="Times New Roman"/>
          <w:sz w:val="24"/>
          <w:szCs w:val="24"/>
        </w:rPr>
        <w:t>dalam komunikasi terjadi penyampaian pesan yang disadari dapat mempengaruhi perilaku penerima pesan tersebut. Sehingga apa yang terjadi dalam suatu proses komunikasi adalah seorang penyampai pesan mempengaruhi perilaku penerima pesan.</w:t>
      </w:r>
    </w:p>
    <w:p w:rsidR="00B40FA3" w:rsidRDefault="00B40FA3" w:rsidP="00B40FA3">
      <w:pPr>
        <w:tabs>
          <w:tab w:val="left" w:pos="567"/>
        </w:tabs>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Kamus Besar Bahasa Indonesia </w:t>
      </w:r>
      <w:r>
        <w:rPr>
          <w:rFonts w:ascii="Times New Roman" w:eastAsia="Calibri" w:hAnsi="Times New Roman" w:cs="Times New Roman"/>
          <w:sz w:val="24"/>
          <w:szCs w:val="24"/>
        </w:rPr>
        <w:t xml:space="preserve">edisi ketiga, dari </w:t>
      </w:r>
      <w:r>
        <w:rPr>
          <w:rFonts w:ascii="Times New Roman" w:eastAsia="Calibri" w:hAnsi="Times New Roman" w:cs="Times New Roman"/>
          <w:b/>
          <w:sz w:val="24"/>
          <w:szCs w:val="24"/>
        </w:rPr>
        <w:t>Departemen Pendidikan Indonesia</w:t>
      </w:r>
      <w:r>
        <w:rPr>
          <w:rFonts w:ascii="Times New Roman" w:eastAsia="Calibri" w:hAnsi="Times New Roman" w:cs="Times New Roman"/>
          <w:sz w:val="24"/>
          <w:szCs w:val="24"/>
        </w:rPr>
        <w:t>, mendefinisikan bahwa komunikasi adalah :</w:t>
      </w:r>
    </w:p>
    <w:p w:rsidR="00B40FA3" w:rsidRDefault="00B40FA3" w:rsidP="00B40FA3">
      <w:pPr>
        <w:tabs>
          <w:tab w:val="left" w:pos="567"/>
        </w:tabs>
        <w:spacing w:after="360" w:line="240" w:lineRule="auto"/>
        <w:ind w:left="1134" w:right="566"/>
        <w:jc w:val="both"/>
        <w:rPr>
          <w:rFonts w:asciiTheme="majorBidi" w:hAnsiTheme="majorBidi" w:cstheme="majorBidi"/>
          <w:b/>
          <w:sz w:val="24"/>
          <w:szCs w:val="24"/>
        </w:rPr>
      </w:pPr>
      <w:r>
        <w:rPr>
          <w:rFonts w:ascii="Times New Roman" w:eastAsia="Calibri" w:hAnsi="Times New Roman" w:cs="Times New Roman"/>
          <w:b/>
          <w:sz w:val="24"/>
          <w:szCs w:val="24"/>
        </w:rPr>
        <w:t>Pengiriman dan penerimaan pesan atau berita antara dua orang atau lebih sehingga pesan yang dimaksud dapat dipahami (2002:585).</w:t>
      </w:r>
    </w:p>
    <w:p w:rsidR="00B40FA3" w:rsidRDefault="00B40FA3" w:rsidP="00B40FA3">
      <w:pPr>
        <w:spacing w:after="120" w:line="480" w:lineRule="auto"/>
        <w:ind w:firstLine="720"/>
        <w:jc w:val="both"/>
        <w:rPr>
          <w:rFonts w:ascii="Times New Roman" w:hAnsi="Times New Roman" w:cs="Times New Roman"/>
          <w:sz w:val="24"/>
          <w:szCs w:val="24"/>
        </w:rPr>
      </w:pPr>
      <w:r w:rsidRPr="00B40FA3">
        <w:rPr>
          <w:rFonts w:ascii="Times New Roman" w:hAnsi="Times New Roman" w:cs="Times New Roman"/>
          <w:sz w:val="24"/>
          <w:szCs w:val="24"/>
        </w:rPr>
        <w:t xml:space="preserve">Pengertian komunikasi menurut </w:t>
      </w:r>
      <w:r w:rsidRPr="00B40FA3">
        <w:rPr>
          <w:rFonts w:ascii="Times New Roman" w:hAnsi="Times New Roman" w:cs="Times New Roman"/>
          <w:b/>
          <w:sz w:val="24"/>
          <w:szCs w:val="24"/>
        </w:rPr>
        <w:t>Berelson</w:t>
      </w:r>
      <w:r w:rsidRPr="00B40FA3">
        <w:rPr>
          <w:rFonts w:ascii="Times New Roman" w:hAnsi="Times New Roman" w:cs="Times New Roman"/>
          <w:sz w:val="24"/>
          <w:szCs w:val="24"/>
        </w:rPr>
        <w:t xml:space="preserve"> dan </w:t>
      </w:r>
      <w:r w:rsidRPr="00B40FA3">
        <w:rPr>
          <w:rFonts w:ascii="Times New Roman" w:hAnsi="Times New Roman" w:cs="Times New Roman"/>
          <w:b/>
          <w:sz w:val="24"/>
          <w:szCs w:val="24"/>
        </w:rPr>
        <w:t>Starainer</w:t>
      </w:r>
      <w:r w:rsidRPr="00B40FA3">
        <w:rPr>
          <w:rFonts w:ascii="Times New Roman" w:hAnsi="Times New Roman" w:cs="Times New Roman"/>
          <w:sz w:val="24"/>
          <w:szCs w:val="24"/>
        </w:rPr>
        <w:t xml:space="preserve"> yang dikutip oleh </w:t>
      </w:r>
      <w:r w:rsidRPr="00B40FA3">
        <w:rPr>
          <w:rFonts w:ascii="Times New Roman" w:hAnsi="Times New Roman" w:cs="Times New Roman"/>
          <w:b/>
          <w:sz w:val="24"/>
          <w:szCs w:val="24"/>
        </w:rPr>
        <w:t>Fisher</w:t>
      </w:r>
      <w:r w:rsidRPr="00B40FA3">
        <w:rPr>
          <w:rFonts w:ascii="Times New Roman" w:hAnsi="Times New Roman" w:cs="Times New Roman"/>
          <w:sz w:val="24"/>
          <w:szCs w:val="24"/>
        </w:rPr>
        <w:t xml:space="preserve"> dalam bukunya </w:t>
      </w:r>
      <w:r w:rsidRPr="00B40FA3">
        <w:rPr>
          <w:rFonts w:ascii="Times New Roman" w:hAnsi="Times New Roman" w:cs="Times New Roman"/>
          <w:b/>
          <w:sz w:val="24"/>
          <w:szCs w:val="24"/>
        </w:rPr>
        <w:t>Teori-Teori Komunikasi</w:t>
      </w:r>
      <w:r w:rsidRPr="00B40FA3">
        <w:rPr>
          <w:rFonts w:ascii="Times New Roman" w:hAnsi="Times New Roman" w:cs="Times New Roman"/>
          <w:sz w:val="24"/>
          <w:szCs w:val="24"/>
        </w:rPr>
        <w:t xml:space="preserve"> </w:t>
      </w:r>
    </w:p>
    <w:p w:rsidR="00721224" w:rsidRDefault="00B40FA3" w:rsidP="00B40FA3">
      <w:pPr>
        <w:spacing w:after="120" w:line="240" w:lineRule="auto"/>
        <w:ind w:left="1134" w:right="567"/>
        <w:jc w:val="both"/>
        <w:rPr>
          <w:rFonts w:ascii="Times New Roman" w:hAnsi="Times New Roman" w:cs="Times New Roman"/>
          <w:b/>
          <w:sz w:val="24"/>
          <w:szCs w:val="24"/>
        </w:rPr>
      </w:pPr>
      <w:r w:rsidRPr="00B40FA3">
        <w:rPr>
          <w:rFonts w:ascii="Times New Roman" w:hAnsi="Times New Roman" w:cs="Times New Roman"/>
          <w:b/>
          <w:sz w:val="24"/>
          <w:szCs w:val="24"/>
        </w:rPr>
        <w:t>Komunikasi adalah penyampaian informasi, ide, emosi, keterampilan, dan seterusnya melalui penggunaan simbol, kata, angka, grafik dan lain-lain (Fisher, 1990:10).</w:t>
      </w:r>
    </w:p>
    <w:p w:rsidR="00B40FA3" w:rsidRDefault="00B40FA3" w:rsidP="00B40FA3">
      <w:pPr>
        <w:spacing w:after="120" w:line="240" w:lineRule="auto"/>
        <w:ind w:right="567"/>
        <w:jc w:val="both"/>
        <w:rPr>
          <w:rFonts w:ascii="Times New Roman" w:hAnsi="Times New Roman" w:cs="Times New Roman"/>
          <w:b/>
          <w:sz w:val="24"/>
          <w:szCs w:val="24"/>
        </w:rPr>
      </w:pPr>
    </w:p>
    <w:p w:rsidR="00B40FA3" w:rsidRDefault="00B40FA3" w:rsidP="00A04C2F">
      <w:pPr>
        <w:spacing w:after="120" w:line="480" w:lineRule="auto"/>
        <w:jc w:val="both"/>
        <w:rPr>
          <w:rFonts w:ascii="Times New Roman" w:hAnsi="Times New Roman" w:cs="Times New Roman"/>
          <w:sz w:val="24"/>
          <w:szCs w:val="24"/>
        </w:rPr>
      </w:pPr>
      <w:r w:rsidRPr="00B40FA3">
        <w:rPr>
          <w:rFonts w:ascii="Times New Roman" w:hAnsi="Times New Roman" w:cs="Times New Roman"/>
          <w:sz w:val="24"/>
          <w:szCs w:val="24"/>
        </w:rPr>
        <w:lastRenderedPageBreak/>
        <w:tab/>
        <w:t xml:space="preserve">Jika dilihat dari berbagai </w:t>
      </w:r>
      <w:r>
        <w:rPr>
          <w:rFonts w:ascii="Times New Roman" w:hAnsi="Times New Roman" w:cs="Times New Roman"/>
          <w:sz w:val="24"/>
          <w:szCs w:val="24"/>
        </w:rPr>
        <w:t>literatur, dapat dipahami bahwa inti dari sebuah komunikasi adalah adanya komunikator (penyampaian pesan), pesan (informasi yang disampaikan), dan komunikan (penerima pesan) juga timbal balik (feedback). Sedangkan pengertian komunikasi secara</w:t>
      </w:r>
      <w:r w:rsidR="00A04C2F">
        <w:rPr>
          <w:rFonts w:ascii="Times New Roman" w:hAnsi="Times New Roman" w:cs="Times New Roman"/>
          <w:sz w:val="24"/>
          <w:szCs w:val="24"/>
        </w:rPr>
        <w:t xml:space="preserve"> sederhana adalah suatu proses penyampaian pesan (komunikator) kepada penerima pesan (komunikan) sehingga terjadi timbal balik ( </w:t>
      </w:r>
      <w:r w:rsidR="00A04C2F" w:rsidRPr="00A04C2F">
        <w:rPr>
          <w:rFonts w:ascii="Times New Roman" w:hAnsi="Times New Roman" w:cs="Times New Roman"/>
          <w:i/>
          <w:sz w:val="24"/>
          <w:szCs w:val="24"/>
        </w:rPr>
        <w:t>feedback</w:t>
      </w:r>
      <w:r w:rsidR="00A04C2F">
        <w:rPr>
          <w:rFonts w:ascii="Times New Roman" w:hAnsi="Times New Roman" w:cs="Times New Roman"/>
          <w:i/>
          <w:sz w:val="24"/>
          <w:szCs w:val="24"/>
        </w:rPr>
        <w:t xml:space="preserve"> </w:t>
      </w:r>
      <w:r w:rsidR="00A04C2F">
        <w:rPr>
          <w:rFonts w:ascii="Times New Roman" w:hAnsi="Times New Roman" w:cs="Times New Roman"/>
          <w:sz w:val="24"/>
          <w:szCs w:val="24"/>
        </w:rPr>
        <w:t>).</w:t>
      </w:r>
    </w:p>
    <w:p w:rsidR="00A04C2F" w:rsidRDefault="00A04C2F" w:rsidP="00A04C2F">
      <w:pPr>
        <w:spacing w:after="120" w:line="480" w:lineRule="auto"/>
        <w:jc w:val="both"/>
        <w:rPr>
          <w:rFonts w:asciiTheme="majorBidi" w:hAnsiTheme="majorBidi" w:cstheme="majorBidi"/>
          <w:sz w:val="24"/>
          <w:szCs w:val="24"/>
        </w:rPr>
      </w:pPr>
      <w:r>
        <w:rPr>
          <w:rFonts w:ascii="Times New Roman" w:hAnsi="Times New Roman" w:cs="Times New Roman"/>
          <w:sz w:val="24"/>
          <w:szCs w:val="24"/>
        </w:rPr>
        <w:tab/>
        <w:t xml:space="preserve">Didalam proses komunikasi tidak selamanya berjalan dengan baik, </w:t>
      </w:r>
      <w:r>
        <w:rPr>
          <w:rFonts w:asciiTheme="majorBidi" w:hAnsiTheme="majorBidi" w:cstheme="majorBidi"/>
          <w:sz w:val="24"/>
          <w:szCs w:val="24"/>
        </w:rPr>
        <w:t xml:space="preserve">terkadang pesan yang disampaikan komunikator tidak sampai ke komunikan karena terjadi gangguan di dalam proses penyampaiannya, dan bila pesan tersebut sampai ke komunkan biasanya akan terjadi </w:t>
      </w:r>
      <w:r>
        <w:rPr>
          <w:rFonts w:asciiTheme="majorBidi" w:hAnsiTheme="majorBidi" w:cstheme="majorBidi"/>
          <w:i/>
          <w:sz w:val="24"/>
          <w:szCs w:val="24"/>
        </w:rPr>
        <w:t>feed back</w:t>
      </w:r>
      <w:r>
        <w:rPr>
          <w:rFonts w:asciiTheme="majorBidi" w:hAnsiTheme="majorBidi" w:cstheme="majorBidi"/>
          <w:sz w:val="24"/>
          <w:szCs w:val="24"/>
        </w:rPr>
        <w:t xml:space="preserve"> atau timbal balik.</w:t>
      </w:r>
    </w:p>
    <w:p w:rsidR="00826B72" w:rsidRDefault="008A2C48" w:rsidP="00772B93">
      <w:pPr>
        <w:spacing w:after="480" w:line="480" w:lineRule="auto"/>
        <w:jc w:val="both"/>
        <w:rPr>
          <w:rFonts w:asciiTheme="majorBidi" w:hAnsiTheme="majorBidi" w:cstheme="majorBidi"/>
          <w:sz w:val="24"/>
          <w:szCs w:val="24"/>
        </w:rPr>
      </w:pPr>
      <w:r>
        <w:rPr>
          <w:rFonts w:asciiTheme="majorBidi" w:hAnsiTheme="majorBidi" w:cstheme="majorBidi"/>
          <w:sz w:val="24"/>
          <w:szCs w:val="24"/>
        </w:rPr>
        <w:tab/>
        <w:t>Komunikasi sudah menjadi suatu kebutuhan karena memiliki peranan penting dalam kehidupan manusia. Para ahli pun berpendapat bahwa manusia tidak akan hidup tanpa komunikasi. Dalam kehidupan sehari – hari komunikasi sering dilakukan untuk menyampaikan pikiran, pesan, serta makna. Seperti halnya masalah yang akan peneliti kemukakan mengenai Analisis Semiotika Logo Bank Bjb yang mana terdapat Sign atau Representament, Object, dan Interpretant.</w:t>
      </w:r>
      <w:r w:rsidR="00826B72">
        <w:rPr>
          <w:rFonts w:asciiTheme="majorBidi" w:hAnsiTheme="majorBidi" w:cstheme="majorBidi"/>
          <w:sz w:val="24"/>
          <w:szCs w:val="24"/>
        </w:rPr>
        <w:t xml:space="preserve"> Maka dari itu saat logo atau lambang suatu perusahaan merupakan suatu </w:t>
      </w:r>
      <w:r w:rsidR="00826B72" w:rsidRPr="00826B72">
        <w:rPr>
          <w:rFonts w:asciiTheme="majorBidi" w:hAnsiTheme="majorBidi" w:cstheme="majorBidi"/>
          <w:i/>
          <w:sz w:val="24"/>
          <w:szCs w:val="24"/>
        </w:rPr>
        <w:t>corprorate indentity</w:t>
      </w:r>
      <w:r w:rsidR="00826B72">
        <w:rPr>
          <w:rFonts w:asciiTheme="majorBidi" w:hAnsiTheme="majorBidi" w:cstheme="majorBidi"/>
          <w:sz w:val="24"/>
          <w:szCs w:val="24"/>
        </w:rPr>
        <w:t xml:space="preserve"> dimana setiap perusahaan akan membuat suatu logo untuk dapat di komunikasikan kepada khlayak atau konsumenya dengan maksud agar khlayak  atau konsumenya ini mengetahui. </w:t>
      </w:r>
    </w:p>
    <w:p w:rsidR="00A574AC" w:rsidRDefault="00A574AC" w:rsidP="00772B93">
      <w:pPr>
        <w:spacing w:after="480" w:line="480" w:lineRule="auto"/>
        <w:jc w:val="both"/>
        <w:rPr>
          <w:rFonts w:asciiTheme="majorBidi" w:hAnsiTheme="majorBidi" w:cstheme="majorBidi"/>
          <w:sz w:val="24"/>
          <w:szCs w:val="24"/>
        </w:rPr>
      </w:pPr>
    </w:p>
    <w:p w:rsidR="00772B93" w:rsidRDefault="00772B93" w:rsidP="00772B93">
      <w:pPr>
        <w:spacing w:after="360" w:line="480" w:lineRule="auto"/>
        <w:jc w:val="both"/>
        <w:rPr>
          <w:rFonts w:asciiTheme="majorBidi" w:hAnsiTheme="majorBidi" w:cstheme="majorBidi"/>
          <w:b/>
          <w:sz w:val="24"/>
          <w:szCs w:val="24"/>
        </w:rPr>
      </w:pPr>
      <w:r w:rsidRPr="00772B93">
        <w:rPr>
          <w:rFonts w:asciiTheme="majorBidi" w:hAnsiTheme="majorBidi" w:cstheme="majorBidi"/>
          <w:b/>
          <w:sz w:val="24"/>
          <w:szCs w:val="24"/>
        </w:rPr>
        <w:lastRenderedPageBreak/>
        <w:t>2.1</w:t>
      </w:r>
      <w:r w:rsidR="005578D7">
        <w:rPr>
          <w:rFonts w:asciiTheme="majorBidi" w:hAnsiTheme="majorBidi" w:cstheme="majorBidi"/>
          <w:b/>
          <w:sz w:val="24"/>
          <w:szCs w:val="24"/>
        </w:rPr>
        <w:t>.1.1</w:t>
      </w:r>
      <w:r w:rsidRPr="00772B93">
        <w:rPr>
          <w:rFonts w:asciiTheme="majorBidi" w:hAnsiTheme="majorBidi" w:cstheme="majorBidi"/>
          <w:b/>
          <w:sz w:val="24"/>
          <w:szCs w:val="24"/>
        </w:rPr>
        <w:t xml:space="preserve"> </w:t>
      </w:r>
      <w:r>
        <w:rPr>
          <w:rFonts w:asciiTheme="majorBidi" w:hAnsiTheme="majorBidi" w:cstheme="majorBidi"/>
          <w:b/>
          <w:sz w:val="24"/>
          <w:szCs w:val="24"/>
        </w:rPr>
        <w:t xml:space="preserve">Tipe </w:t>
      </w:r>
      <w:r w:rsidR="005578D7">
        <w:rPr>
          <w:rFonts w:asciiTheme="majorBidi" w:hAnsiTheme="majorBidi" w:cstheme="majorBidi"/>
          <w:b/>
          <w:sz w:val="24"/>
          <w:szCs w:val="24"/>
        </w:rPr>
        <w:t xml:space="preserve">– Tipe </w:t>
      </w:r>
      <w:r>
        <w:rPr>
          <w:rFonts w:asciiTheme="majorBidi" w:hAnsiTheme="majorBidi" w:cstheme="majorBidi"/>
          <w:b/>
          <w:sz w:val="24"/>
          <w:szCs w:val="24"/>
        </w:rPr>
        <w:t>Komunikasi</w:t>
      </w:r>
    </w:p>
    <w:p w:rsidR="00772B93" w:rsidRDefault="00772B93" w:rsidP="00772B93">
      <w:pPr>
        <w:autoSpaceDE w:val="0"/>
        <w:autoSpaceDN w:val="0"/>
        <w:adjustRightInd w:val="0"/>
        <w:spacing w:after="0" w:line="480" w:lineRule="auto"/>
        <w:ind w:hanging="567"/>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Mulyana </w:t>
      </w:r>
      <w:r>
        <w:rPr>
          <w:rFonts w:ascii="Times New Roman" w:hAnsi="Times New Roman"/>
          <w:sz w:val="24"/>
          <w:szCs w:val="24"/>
        </w:rPr>
        <w:t xml:space="preserve">pada buku </w:t>
      </w:r>
      <w:r>
        <w:rPr>
          <w:rFonts w:ascii="Times New Roman" w:hAnsi="Times New Roman"/>
          <w:b/>
          <w:sz w:val="24"/>
          <w:szCs w:val="24"/>
        </w:rPr>
        <w:t xml:space="preserve">Ilmu Komunikasi Suatu Pengantar </w:t>
      </w:r>
      <w:r>
        <w:rPr>
          <w:rFonts w:ascii="Times New Roman" w:hAnsi="Times New Roman"/>
          <w:sz w:val="24"/>
          <w:szCs w:val="24"/>
        </w:rPr>
        <w:t>terdapat beberapa tipe komunikasi yang disepakati oleh para pakar, yaitu:</w:t>
      </w:r>
    </w:p>
    <w:p w:rsidR="00772B93" w:rsidRDefault="00772B93" w:rsidP="00772B93">
      <w:pPr>
        <w:numPr>
          <w:ilvl w:val="0"/>
          <w:numId w:val="1"/>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Intrapribadi</w:t>
      </w:r>
    </w:p>
    <w:p w:rsidR="00772B93" w:rsidRDefault="00772B93" w:rsidP="00772B93">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Komunikasi intrapribadi adalah komunikasi dengan diri sendiri, baik kita sadari atau tidak.</w:t>
      </w:r>
    </w:p>
    <w:p w:rsidR="00772B93" w:rsidRDefault="00772B93" w:rsidP="00772B93">
      <w:pPr>
        <w:numPr>
          <w:ilvl w:val="0"/>
          <w:numId w:val="1"/>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Antarpribadi</w:t>
      </w:r>
    </w:p>
    <w:p w:rsidR="00772B93" w:rsidRDefault="00772B93" w:rsidP="00772B93">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Komunikasi antarpribadi adalah komunikasi antara orang-orang secara tatapmuka, yang memungkinkan setiap pesertanya menangkap reaksi orang lain secara langsung, baik secara verbal atau nonverbal.</w:t>
      </w:r>
    </w:p>
    <w:p w:rsidR="00772B93" w:rsidRDefault="00772B93" w:rsidP="00772B93">
      <w:pPr>
        <w:numPr>
          <w:ilvl w:val="0"/>
          <w:numId w:val="1"/>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Kelompok</w:t>
      </w:r>
    </w:p>
    <w:p w:rsidR="00772B93" w:rsidRDefault="00772B93" w:rsidP="00772B93">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772B93" w:rsidRDefault="00772B93" w:rsidP="00772B93">
      <w:pPr>
        <w:numPr>
          <w:ilvl w:val="0"/>
          <w:numId w:val="1"/>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Publik</w:t>
      </w:r>
    </w:p>
    <w:p w:rsidR="00772B93" w:rsidRDefault="00772B93" w:rsidP="00772B93">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Komunikasi publik adalah komunikasi antara seorang pembicara dengan sejumlah besar orang (khalayak) yang tidak bisa dikenal satu persatu.</w:t>
      </w:r>
    </w:p>
    <w:p w:rsidR="00772B93" w:rsidRDefault="00772B93" w:rsidP="00772B93">
      <w:pPr>
        <w:numPr>
          <w:ilvl w:val="0"/>
          <w:numId w:val="1"/>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Organisasi</w:t>
      </w:r>
    </w:p>
    <w:p w:rsidR="00772B93" w:rsidRDefault="00772B93" w:rsidP="00772B93">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Komunikasi organisasi terjadi dalam suatu organisasi, bersifat formal dan juga informal, dan berlangsung dalam suatu jaringan yang lebih besar daripada komunikasi kelompok.</w:t>
      </w:r>
    </w:p>
    <w:p w:rsidR="00772B93" w:rsidRDefault="00772B93" w:rsidP="00772B93">
      <w:pPr>
        <w:numPr>
          <w:ilvl w:val="0"/>
          <w:numId w:val="1"/>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Massa (</w:t>
      </w:r>
      <w:r>
        <w:rPr>
          <w:rFonts w:ascii="Times New Roman" w:hAnsi="Times New Roman"/>
          <w:b/>
          <w:i/>
          <w:sz w:val="24"/>
          <w:szCs w:val="24"/>
        </w:rPr>
        <w:t>Mass Communication)</w:t>
      </w:r>
    </w:p>
    <w:p w:rsidR="00772B93" w:rsidRDefault="00772B93" w:rsidP="00772B93">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Komunikasi Massa adalah komunikasi yang menggunakan media massa, baik cetak atau elektronik. (2005:72-75)</w:t>
      </w:r>
    </w:p>
    <w:p w:rsidR="00772B93" w:rsidRDefault="00772B93" w:rsidP="00772B93">
      <w:pPr>
        <w:spacing w:line="480" w:lineRule="auto"/>
        <w:jc w:val="both"/>
        <w:rPr>
          <w:rFonts w:ascii="Times New Roman" w:hAnsi="Times New Roman"/>
          <w:sz w:val="24"/>
          <w:szCs w:val="24"/>
        </w:rPr>
      </w:pPr>
    </w:p>
    <w:p w:rsidR="00772B93" w:rsidRDefault="00772B93" w:rsidP="00772B93">
      <w:pPr>
        <w:spacing w:line="480" w:lineRule="auto"/>
        <w:ind w:firstLine="720"/>
        <w:jc w:val="both"/>
        <w:rPr>
          <w:rFonts w:ascii="Times New Roman" w:hAnsi="Times New Roman"/>
          <w:sz w:val="24"/>
          <w:szCs w:val="24"/>
        </w:rPr>
      </w:pPr>
      <w:r>
        <w:rPr>
          <w:rFonts w:ascii="Times New Roman" w:hAnsi="Times New Roman"/>
          <w:sz w:val="24"/>
          <w:szCs w:val="24"/>
        </w:rPr>
        <w:t xml:space="preserve">Jika dikaitkan dengan masalah yang akan diteliti, maka dalam hal ini Analisis Semiotika berkaitan dengan tipe Komunikasi Organisasi dalam melakukan proses penyampaian pesannya. Disini peneliti meneliti di sebuah perusahaan dan lingkupnya ialah organisasi. Maka, analisis semiotika pada logo Bank Bjb merupakan bagian dari komunikasi organisasi. </w:t>
      </w:r>
    </w:p>
    <w:p w:rsidR="004863CF" w:rsidRDefault="004863CF" w:rsidP="004863CF">
      <w:pPr>
        <w:spacing w:line="480" w:lineRule="auto"/>
        <w:jc w:val="both"/>
        <w:rPr>
          <w:rFonts w:ascii="Times New Roman" w:hAnsi="Times New Roman"/>
          <w:b/>
          <w:sz w:val="24"/>
          <w:szCs w:val="24"/>
        </w:rPr>
      </w:pPr>
      <w:r w:rsidRPr="004863CF">
        <w:rPr>
          <w:rFonts w:ascii="Times New Roman" w:hAnsi="Times New Roman"/>
          <w:b/>
          <w:sz w:val="24"/>
          <w:szCs w:val="24"/>
        </w:rPr>
        <w:lastRenderedPageBreak/>
        <w:t>2.1.</w:t>
      </w:r>
      <w:r w:rsidR="006527B6">
        <w:rPr>
          <w:rFonts w:ascii="Times New Roman" w:hAnsi="Times New Roman"/>
          <w:b/>
          <w:sz w:val="24"/>
          <w:szCs w:val="24"/>
        </w:rPr>
        <w:t>1.2</w:t>
      </w:r>
      <w:r w:rsidRPr="004863CF">
        <w:rPr>
          <w:rFonts w:ascii="Times New Roman" w:hAnsi="Times New Roman"/>
          <w:b/>
          <w:sz w:val="24"/>
          <w:szCs w:val="24"/>
        </w:rPr>
        <w:t>. Tujuan Komunikas</w:t>
      </w:r>
      <w:r>
        <w:rPr>
          <w:rFonts w:ascii="Times New Roman" w:hAnsi="Times New Roman"/>
          <w:b/>
          <w:sz w:val="24"/>
          <w:szCs w:val="24"/>
        </w:rPr>
        <w:t>i</w:t>
      </w:r>
    </w:p>
    <w:p w:rsidR="004863CF" w:rsidRDefault="004863CF" w:rsidP="004863CF">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b/>
          <w:sz w:val="24"/>
          <w:szCs w:val="24"/>
        </w:rPr>
        <w:tab/>
      </w:r>
      <w:r>
        <w:rPr>
          <w:rFonts w:ascii="Times New Roman" w:hAnsi="Times New Roman"/>
          <w:sz w:val="24"/>
          <w:szCs w:val="24"/>
        </w:rPr>
        <w:t xml:space="preserve">Menurut </w:t>
      </w:r>
      <w:r>
        <w:rPr>
          <w:rFonts w:ascii="Times New Roman" w:hAnsi="Times New Roman"/>
          <w:b/>
          <w:sz w:val="24"/>
          <w:szCs w:val="24"/>
        </w:rPr>
        <w:t xml:space="preserve">Widjaja </w:t>
      </w:r>
      <w:r>
        <w:rPr>
          <w:rFonts w:ascii="Times New Roman" w:hAnsi="Times New Roman"/>
          <w:sz w:val="24"/>
          <w:szCs w:val="24"/>
        </w:rPr>
        <w:t xml:space="preserve">dalam bukunya yang berjudul </w:t>
      </w:r>
      <w:r>
        <w:rPr>
          <w:rFonts w:ascii="Times New Roman" w:hAnsi="Times New Roman" w:cs="Times New Roman"/>
          <w:b/>
          <w:iCs/>
          <w:sz w:val="24"/>
          <w:szCs w:val="24"/>
        </w:rPr>
        <w:t>Ilmu Komunikasi Pengantar Studi</w:t>
      </w:r>
      <w:r>
        <w:rPr>
          <w:rFonts w:ascii="Times New Roman" w:hAnsi="Times New Roman" w:cs="Times New Roman"/>
          <w:iCs/>
          <w:sz w:val="24"/>
          <w:szCs w:val="24"/>
        </w:rPr>
        <w:t>, komunikasi mempunyai beberapa tujuan yaitu :</w:t>
      </w:r>
    </w:p>
    <w:p w:rsidR="004863CF" w:rsidRDefault="004863CF" w:rsidP="004863CF">
      <w:pPr>
        <w:pStyle w:val="ListParagraph"/>
        <w:numPr>
          <w:ilvl w:val="0"/>
          <w:numId w:val="2"/>
        </w:numPr>
        <w:spacing w:line="240" w:lineRule="auto"/>
        <w:ind w:left="1418" w:right="566" w:hanging="284"/>
        <w:jc w:val="both"/>
        <w:rPr>
          <w:rFonts w:ascii="Times New Roman" w:hAnsi="Times New Roman"/>
          <w:b/>
          <w:sz w:val="24"/>
          <w:szCs w:val="24"/>
          <w:lang w:val="id-ID"/>
        </w:rPr>
      </w:pPr>
      <w:r>
        <w:rPr>
          <w:rFonts w:ascii="Times New Roman" w:hAnsi="Times New Roman"/>
          <w:b/>
          <w:sz w:val="24"/>
          <w:szCs w:val="24"/>
          <w:lang w:val="id-ID"/>
        </w:rPr>
        <w:t>Supaya yang kita sampaikan dapat mengerti, sebagai komunikator kita harus menjelaskan kepada komunikan (penerima) dengan sebaik-baiknya dan tuntas sehingga mereka dapat mengerti dan mengakui apa yang kita maksud.</w:t>
      </w:r>
    </w:p>
    <w:p w:rsidR="004863CF" w:rsidRDefault="004863CF" w:rsidP="004863CF">
      <w:pPr>
        <w:pStyle w:val="ListParagraph"/>
        <w:numPr>
          <w:ilvl w:val="0"/>
          <w:numId w:val="2"/>
        </w:numPr>
        <w:spacing w:line="240" w:lineRule="auto"/>
        <w:ind w:left="1418" w:right="566" w:hanging="284"/>
        <w:jc w:val="both"/>
        <w:rPr>
          <w:rFonts w:ascii="Times New Roman" w:hAnsi="Times New Roman"/>
          <w:b/>
          <w:sz w:val="24"/>
          <w:szCs w:val="24"/>
        </w:rPr>
      </w:pPr>
      <w:r>
        <w:rPr>
          <w:rFonts w:ascii="Times New Roman" w:hAnsi="Times New Roman"/>
          <w:b/>
          <w:sz w:val="24"/>
          <w:szCs w:val="24"/>
        </w:rPr>
        <w:t>Memahami orang lain. Kita sebagai komunikator harus mengerti benar aspirasi masyarakat tentang apa yang diinginkan kemauannya.</w:t>
      </w:r>
    </w:p>
    <w:p w:rsidR="004863CF" w:rsidRDefault="004863CF" w:rsidP="004863CF">
      <w:pPr>
        <w:pStyle w:val="ListParagraph"/>
        <w:numPr>
          <w:ilvl w:val="0"/>
          <w:numId w:val="2"/>
        </w:numPr>
        <w:spacing w:line="240" w:lineRule="auto"/>
        <w:ind w:left="1418" w:right="566" w:hanging="284"/>
        <w:jc w:val="both"/>
        <w:rPr>
          <w:rFonts w:ascii="Times New Roman" w:hAnsi="Times New Roman"/>
          <w:b/>
          <w:sz w:val="24"/>
          <w:szCs w:val="24"/>
        </w:rPr>
      </w:pPr>
      <w:r>
        <w:rPr>
          <w:rFonts w:ascii="Times New Roman" w:hAnsi="Times New Roman"/>
          <w:b/>
          <w:sz w:val="24"/>
          <w:szCs w:val="24"/>
        </w:rPr>
        <w:t>Supaya gagasan dapat diterima orang lain. Kita berusaha agar gagasan kita dapat diterima orang lain dengan pendekatan persuasive bukan memaksakan kehendak.</w:t>
      </w:r>
    </w:p>
    <w:p w:rsidR="004863CF" w:rsidRDefault="004863CF" w:rsidP="004B6920">
      <w:pPr>
        <w:pStyle w:val="ListParagraph"/>
        <w:numPr>
          <w:ilvl w:val="0"/>
          <w:numId w:val="2"/>
        </w:numPr>
        <w:spacing w:after="360" w:line="240" w:lineRule="auto"/>
        <w:ind w:left="1418" w:right="566" w:hanging="284"/>
        <w:jc w:val="both"/>
        <w:rPr>
          <w:rFonts w:ascii="Times New Roman" w:hAnsi="Times New Roman"/>
          <w:b/>
          <w:sz w:val="24"/>
          <w:szCs w:val="24"/>
        </w:rPr>
      </w:pPr>
      <w:r>
        <w:rPr>
          <w:rFonts w:ascii="Times New Roman" w:hAnsi="Times New Roman"/>
          <w:b/>
          <w:sz w:val="24"/>
          <w:szCs w:val="24"/>
        </w:rPr>
        <w:t>Menggerakkan orang lain untuk melakukan sesuatu, menggerakan sesuatu itu dapat bermacam-macam, mungkin berupa kegiatan. Kegiatan dimaksud di sini adalah kegiatan yang lebih banyak mendorong, namun yang penting harus diingat adalah bagaimana cara baik untuk melakukan.  (2000:66-67)</w:t>
      </w:r>
    </w:p>
    <w:p w:rsidR="004B6920" w:rsidRDefault="004B6920" w:rsidP="004B692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w:t>
      </w:r>
      <w:r>
        <w:rPr>
          <w:rFonts w:ascii="Times New Roman" w:eastAsia="Times New Roman" w:hAnsi="Times New Roman" w:cs="Times New Roman"/>
          <w:b/>
          <w:sz w:val="24"/>
          <w:szCs w:val="24"/>
          <w:lang w:eastAsia="id-ID"/>
        </w:rPr>
        <w:t xml:space="preserve"> Lasswel</w:t>
      </w:r>
      <w:r>
        <w:rPr>
          <w:rFonts w:ascii="Times New Roman" w:eastAsia="Times New Roman" w:hAnsi="Times New Roman" w:cs="Times New Roman"/>
          <w:sz w:val="24"/>
          <w:szCs w:val="24"/>
          <w:lang w:eastAsia="id-ID"/>
        </w:rPr>
        <w:t xml:space="preserve"> yang dikutip oleh </w:t>
      </w:r>
      <w:r>
        <w:rPr>
          <w:rFonts w:ascii="Times New Roman" w:eastAsia="Times New Roman" w:hAnsi="Times New Roman" w:cs="Times New Roman"/>
          <w:b/>
          <w:sz w:val="24"/>
          <w:szCs w:val="24"/>
          <w:lang w:eastAsia="id-ID"/>
        </w:rPr>
        <w:t xml:space="preserve">Cangara </w:t>
      </w:r>
      <w:r>
        <w:rPr>
          <w:rFonts w:ascii="Times New Roman" w:eastAsia="Times New Roman" w:hAnsi="Times New Roman" w:cs="Times New Roman"/>
          <w:sz w:val="24"/>
          <w:szCs w:val="24"/>
          <w:lang w:eastAsia="id-ID"/>
        </w:rPr>
        <w:t xml:space="preserve">dalam bukunya yang berjudul </w:t>
      </w:r>
      <w:r>
        <w:rPr>
          <w:rFonts w:ascii="Times New Roman" w:eastAsia="Times New Roman" w:hAnsi="Times New Roman" w:cs="Times New Roman"/>
          <w:b/>
          <w:sz w:val="24"/>
          <w:szCs w:val="24"/>
          <w:lang w:eastAsia="id-ID"/>
        </w:rPr>
        <w:t xml:space="preserve">Pengantar Ilmu Komunikasi </w:t>
      </w:r>
      <w:r>
        <w:rPr>
          <w:rFonts w:ascii="Times New Roman" w:eastAsia="Times New Roman" w:hAnsi="Times New Roman" w:cs="Times New Roman"/>
          <w:sz w:val="24"/>
          <w:szCs w:val="24"/>
          <w:lang w:eastAsia="id-ID"/>
        </w:rPr>
        <w:t>bahwa tujuan komunikasi disini menunjuk kepada suatu harapan atau keinginan yang dituju oleh pelaku komunikasi. Secara umum ada empat tu</w:t>
      </w:r>
      <w:bookmarkStart w:id="0" w:name="_ftnref5"/>
      <w:r>
        <w:rPr>
          <w:rFonts w:ascii="Times New Roman" w:eastAsia="Times New Roman" w:hAnsi="Times New Roman" w:cs="Times New Roman"/>
          <w:sz w:val="24"/>
          <w:szCs w:val="24"/>
          <w:lang w:eastAsia="id-ID"/>
        </w:rPr>
        <w:t>juan komunikasi ada, yait</w:t>
      </w:r>
      <w:bookmarkEnd w:id="0"/>
      <w:r>
        <w:rPr>
          <w:rFonts w:ascii="Times New Roman" w:eastAsia="Times New Roman" w:hAnsi="Times New Roman" w:cs="Times New Roman"/>
          <w:sz w:val="24"/>
          <w:szCs w:val="24"/>
          <w:lang w:eastAsia="id-ID"/>
        </w:rPr>
        <w:t>u :</w:t>
      </w:r>
    </w:p>
    <w:p w:rsidR="004B6920" w:rsidRDefault="004B6920" w:rsidP="004B6920">
      <w:pPr>
        <w:pStyle w:val="ListParagraph"/>
        <w:numPr>
          <w:ilvl w:val="0"/>
          <w:numId w:val="3"/>
        </w:numPr>
        <w:spacing w:after="0" w:line="240" w:lineRule="auto"/>
        <w:ind w:left="1418" w:right="566" w:hanging="284"/>
        <w:jc w:val="both"/>
        <w:rPr>
          <w:rFonts w:ascii="Times New Roman" w:hAnsi="Times New Roman"/>
          <w:b/>
          <w:sz w:val="24"/>
          <w:szCs w:val="24"/>
          <w:lang w:eastAsia="id-ID"/>
        </w:rPr>
      </w:pPr>
      <w:r>
        <w:rPr>
          <w:rFonts w:ascii="Times New Roman" w:hAnsi="Times New Roman"/>
          <w:b/>
          <w:i/>
          <w:sz w:val="24"/>
          <w:szCs w:val="24"/>
          <w:lang w:eastAsia="id-ID"/>
        </w:rPr>
        <w:t xml:space="preserve">Social Change </w:t>
      </w:r>
      <w:r>
        <w:rPr>
          <w:rFonts w:ascii="Times New Roman" w:hAnsi="Times New Roman"/>
          <w:b/>
          <w:sz w:val="24"/>
          <w:szCs w:val="24"/>
          <w:lang w:eastAsia="id-ID"/>
        </w:rPr>
        <w:t>(Perubahan Sosial)</w:t>
      </w:r>
    </w:p>
    <w:p w:rsidR="004B6920" w:rsidRDefault="004B6920" w:rsidP="004B6920">
      <w:pPr>
        <w:pStyle w:val="ListParagraph"/>
        <w:spacing w:after="0" w:line="240" w:lineRule="auto"/>
        <w:ind w:left="1418" w:right="566"/>
        <w:jc w:val="both"/>
        <w:rPr>
          <w:rFonts w:ascii="Times New Roman" w:hAnsi="Times New Roman"/>
          <w:b/>
          <w:sz w:val="24"/>
          <w:szCs w:val="24"/>
          <w:lang w:eastAsia="id-ID"/>
        </w:rPr>
      </w:pPr>
      <w:r>
        <w:rPr>
          <w:rFonts w:ascii="Times New Roman" w:hAnsi="Times New Roman"/>
          <w:b/>
          <w:sz w:val="24"/>
          <w:szCs w:val="24"/>
          <w:lang w:eastAsia="id-ID"/>
        </w:rPr>
        <w:t>Seseorang mengadakan komunikasi dengan orang lain, diharapkan adanya perubahan social dalam kehidupanya, seperti halnya kehidupannya akan lebih baik dari sebelum berkomunikasi.</w:t>
      </w:r>
    </w:p>
    <w:p w:rsidR="004B6920" w:rsidRDefault="004B6920" w:rsidP="004B6920">
      <w:pPr>
        <w:pStyle w:val="ListParagraph"/>
        <w:numPr>
          <w:ilvl w:val="0"/>
          <w:numId w:val="3"/>
        </w:numPr>
        <w:spacing w:after="0" w:line="240" w:lineRule="auto"/>
        <w:ind w:left="1418" w:right="566" w:hanging="284"/>
        <w:jc w:val="both"/>
        <w:rPr>
          <w:rFonts w:ascii="Times New Roman" w:hAnsi="Times New Roman"/>
          <w:b/>
          <w:sz w:val="24"/>
          <w:szCs w:val="24"/>
          <w:lang w:eastAsia="id-ID"/>
        </w:rPr>
      </w:pPr>
      <w:r>
        <w:rPr>
          <w:rFonts w:ascii="Times New Roman" w:hAnsi="Times New Roman"/>
          <w:b/>
          <w:i/>
          <w:sz w:val="24"/>
          <w:szCs w:val="24"/>
          <w:lang w:eastAsia="id-ID"/>
        </w:rPr>
        <w:t>Attitude Change</w:t>
      </w:r>
      <w:r>
        <w:rPr>
          <w:rFonts w:ascii="Times New Roman" w:hAnsi="Times New Roman"/>
          <w:b/>
          <w:sz w:val="24"/>
          <w:szCs w:val="24"/>
          <w:lang w:eastAsia="id-ID"/>
        </w:rPr>
        <w:t xml:space="preserve"> (Perubahan Sikap)</w:t>
      </w:r>
    </w:p>
    <w:p w:rsidR="004B6920" w:rsidRDefault="004B6920" w:rsidP="004B6920">
      <w:pPr>
        <w:pStyle w:val="ListParagraph"/>
        <w:spacing w:after="0" w:line="240" w:lineRule="auto"/>
        <w:ind w:left="1418" w:right="566"/>
        <w:jc w:val="both"/>
        <w:rPr>
          <w:rFonts w:ascii="Times New Roman" w:hAnsi="Times New Roman"/>
          <w:b/>
          <w:sz w:val="24"/>
          <w:szCs w:val="24"/>
          <w:lang w:eastAsia="id-ID"/>
        </w:rPr>
      </w:pPr>
      <w:r>
        <w:rPr>
          <w:rFonts w:ascii="Times New Roman" w:hAnsi="Times New Roman"/>
          <w:b/>
          <w:sz w:val="24"/>
          <w:szCs w:val="24"/>
          <w:lang w:eastAsia="id-ID"/>
        </w:rPr>
        <w:t>Seseorang berkomunikasi juga ingin mengadakan perubahan sikap.</w:t>
      </w:r>
    </w:p>
    <w:p w:rsidR="004B6920" w:rsidRDefault="004B6920" w:rsidP="004B6920">
      <w:pPr>
        <w:pStyle w:val="ListParagraph"/>
        <w:numPr>
          <w:ilvl w:val="0"/>
          <w:numId w:val="3"/>
        </w:numPr>
        <w:spacing w:after="0" w:line="240" w:lineRule="auto"/>
        <w:ind w:left="1418" w:right="566" w:hanging="284"/>
        <w:jc w:val="both"/>
        <w:rPr>
          <w:rFonts w:ascii="Times New Roman" w:hAnsi="Times New Roman"/>
          <w:b/>
          <w:sz w:val="24"/>
          <w:szCs w:val="24"/>
          <w:lang w:eastAsia="id-ID"/>
        </w:rPr>
      </w:pPr>
      <w:r>
        <w:rPr>
          <w:rFonts w:ascii="Times New Roman" w:hAnsi="Times New Roman"/>
          <w:b/>
          <w:i/>
          <w:sz w:val="24"/>
          <w:szCs w:val="24"/>
          <w:lang w:eastAsia="id-ID"/>
        </w:rPr>
        <w:t>Opinion Change</w:t>
      </w:r>
      <w:r>
        <w:rPr>
          <w:rFonts w:ascii="Times New Roman" w:hAnsi="Times New Roman"/>
          <w:b/>
          <w:sz w:val="24"/>
          <w:szCs w:val="24"/>
          <w:lang w:eastAsia="id-ID"/>
        </w:rPr>
        <w:t xml:space="preserve"> (Perubahan Pendapat)</w:t>
      </w:r>
    </w:p>
    <w:p w:rsidR="004B6920" w:rsidRPr="004B6920" w:rsidRDefault="004B6920" w:rsidP="004B6920">
      <w:pPr>
        <w:pStyle w:val="ListParagraph"/>
        <w:spacing w:after="0" w:line="240" w:lineRule="auto"/>
        <w:ind w:left="1418" w:right="566"/>
        <w:jc w:val="both"/>
        <w:rPr>
          <w:rFonts w:ascii="Times New Roman" w:hAnsi="Times New Roman"/>
          <w:b/>
          <w:sz w:val="24"/>
          <w:szCs w:val="24"/>
          <w:lang w:eastAsia="id-ID"/>
        </w:rPr>
      </w:pPr>
      <w:r>
        <w:rPr>
          <w:rFonts w:ascii="Times New Roman" w:hAnsi="Times New Roman"/>
          <w:b/>
          <w:sz w:val="24"/>
          <w:szCs w:val="24"/>
          <w:lang w:eastAsia="id-ID"/>
        </w:rPr>
        <w:t>Seseorang dalam  berkomunikasi mempunyai harapan untuk mengadakan perubahan pendapat.</w:t>
      </w:r>
    </w:p>
    <w:p w:rsidR="004B6920" w:rsidRDefault="004B6920" w:rsidP="004B6920">
      <w:pPr>
        <w:pStyle w:val="ListParagraph"/>
        <w:numPr>
          <w:ilvl w:val="0"/>
          <w:numId w:val="3"/>
        </w:numPr>
        <w:spacing w:after="0" w:line="240" w:lineRule="auto"/>
        <w:ind w:left="1418" w:right="566" w:hanging="284"/>
        <w:jc w:val="both"/>
        <w:rPr>
          <w:rFonts w:ascii="Times New Roman" w:hAnsi="Times New Roman"/>
          <w:b/>
          <w:sz w:val="24"/>
          <w:szCs w:val="24"/>
          <w:lang w:eastAsia="id-ID"/>
        </w:rPr>
      </w:pPr>
      <w:r>
        <w:rPr>
          <w:rFonts w:ascii="Times New Roman" w:hAnsi="Times New Roman"/>
          <w:b/>
          <w:i/>
          <w:sz w:val="24"/>
          <w:szCs w:val="24"/>
          <w:lang w:eastAsia="id-ID"/>
        </w:rPr>
        <w:t>Behavior Change</w:t>
      </w:r>
      <w:r>
        <w:rPr>
          <w:rFonts w:ascii="Times New Roman" w:hAnsi="Times New Roman"/>
          <w:b/>
          <w:sz w:val="24"/>
          <w:szCs w:val="24"/>
          <w:lang w:eastAsia="id-ID"/>
        </w:rPr>
        <w:t xml:space="preserve"> (Perubahan Perilaku)</w:t>
      </w:r>
    </w:p>
    <w:p w:rsidR="004B6920" w:rsidRDefault="004B6920" w:rsidP="004B6920">
      <w:pPr>
        <w:pStyle w:val="ListParagraph"/>
        <w:spacing w:after="0" w:line="240" w:lineRule="auto"/>
        <w:ind w:left="1418" w:right="566"/>
        <w:jc w:val="both"/>
        <w:rPr>
          <w:rFonts w:ascii="Times New Roman" w:hAnsi="Times New Roman"/>
          <w:b/>
          <w:sz w:val="24"/>
          <w:szCs w:val="24"/>
          <w:lang w:eastAsia="id-ID"/>
        </w:rPr>
      </w:pPr>
      <w:r>
        <w:rPr>
          <w:rFonts w:ascii="Times New Roman" w:hAnsi="Times New Roman"/>
          <w:b/>
          <w:sz w:val="24"/>
          <w:szCs w:val="24"/>
          <w:lang w:eastAsia="id-ID"/>
        </w:rPr>
        <w:lastRenderedPageBreak/>
        <w:t>Seseorang berkomunikasi juga ingin mengadakan perubahan perilaku.</w:t>
      </w:r>
    </w:p>
    <w:p w:rsidR="004B6920" w:rsidRDefault="004B6920" w:rsidP="004B6920">
      <w:pPr>
        <w:pStyle w:val="ListParagraph"/>
        <w:spacing w:after="0" w:line="240" w:lineRule="auto"/>
        <w:ind w:left="1418" w:right="1134"/>
        <w:jc w:val="both"/>
        <w:rPr>
          <w:rFonts w:ascii="Times New Roman" w:hAnsi="Times New Roman"/>
          <w:b/>
          <w:sz w:val="24"/>
          <w:szCs w:val="24"/>
          <w:lang w:eastAsia="id-ID"/>
        </w:rPr>
      </w:pPr>
      <w:r>
        <w:rPr>
          <w:rFonts w:ascii="Times New Roman" w:hAnsi="Times New Roman"/>
          <w:b/>
          <w:sz w:val="24"/>
          <w:szCs w:val="24"/>
          <w:lang w:eastAsia="id-ID"/>
        </w:rPr>
        <w:t>(2010:38)</w:t>
      </w:r>
    </w:p>
    <w:p w:rsidR="004B6920" w:rsidRDefault="004B6920" w:rsidP="004B6920">
      <w:pPr>
        <w:pStyle w:val="ListParagraph"/>
        <w:spacing w:after="0" w:line="240" w:lineRule="auto"/>
        <w:ind w:left="1418" w:right="1134"/>
        <w:jc w:val="both"/>
        <w:rPr>
          <w:rFonts w:ascii="Times New Roman" w:hAnsi="Times New Roman"/>
          <w:b/>
          <w:sz w:val="24"/>
          <w:szCs w:val="24"/>
          <w:lang w:eastAsia="id-ID"/>
        </w:rPr>
      </w:pPr>
    </w:p>
    <w:p w:rsidR="004B6920" w:rsidRDefault="004B6920" w:rsidP="004B6920">
      <w:pPr>
        <w:spacing w:after="0" w:line="480" w:lineRule="auto"/>
        <w:ind w:right="3" w:firstLine="709"/>
        <w:jc w:val="both"/>
        <w:rPr>
          <w:rFonts w:ascii="Times New Roman" w:hAnsi="Times New Roman"/>
          <w:sz w:val="24"/>
          <w:szCs w:val="24"/>
          <w:lang w:eastAsia="id-ID"/>
        </w:rPr>
      </w:pPr>
      <w:r>
        <w:rPr>
          <w:rFonts w:ascii="Times New Roman" w:hAnsi="Times New Roman"/>
          <w:sz w:val="24"/>
          <w:szCs w:val="24"/>
          <w:lang w:eastAsia="id-ID"/>
        </w:rPr>
        <w:t>Jadi dari penjelasan diatas, tujuan komunikasi merupakan suatu tujuan yang memang harus di jalankan, karena setiap apapun yang di lakukan dan khususnya komunikasi pasti selalu memiliki sebuah tujuan yang ingin di capai dan juga ingin mencapai keberhasilan.</w:t>
      </w:r>
    </w:p>
    <w:p w:rsidR="00A96DE6" w:rsidRDefault="00A96DE6" w:rsidP="00A96DE6">
      <w:pPr>
        <w:spacing w:after="0" w:line="480" w:lineRule="auto"/>
        <w:ind w:right="3"/>
        <w:jc w:val="both"/>
        <w:rPr>
          <w:rFonts w:ascii="Times New Roman" w:hAnsi="Times New Roman"/>
          <w:sz w:val="24"/>
          <w:szCs w:val="24"/>
          <w:lang w:eastAsia="id-ID"/>
        </w:rPr>
      </w:pPr>
    </w:p>
    <w:p w:rsidR="00A96DE6" w:rsidRPr="00C70F91" w:rsidRDefault="006527B6" w:rsidP="00A96DE6">
      <w:pPr>
        <w:spacing w:after="0" w:line="480" w:lineRule="auto"/>
        <w:ind w:right="3"/>
        <w:jc w:val="both"/>
        <w:rPr>
          <w:rFonts w:ascii="Times New Roman" w:hAnsi="Times New Roman"/>
          <w:b/>
          <w:sz w:val="24"/>
          <w:szCs w:val="24"/>
          <w:lang w:eastAsia="id-ID"/>
        </w:rPr>
      </w:pPr>
      <w:r>
        <w:rPr>
          <w:rFonts w:ascii="Times New Roman" w:hAnsi="Times New Roman"/>
          <w:b/>
          <w:sz w:val="24"/>
          <w:szCs w:val="24"/>
          <w:lang w:eastAsia="id-ID"/>
        </w:rPr>
        <w:t xml:space="preserve">2.1.1.3. </w:t>
      </w:r>
      <w:r w:rsidR="00A96DE6" w:rsidRPr="00C70F91">
        <w:rPr>
          <w:rFonts w:ascii="Times New Roman" w:hAnsi="Times New Roman"/>
          <w:b/>
          <w:sz w:val="24"/>
          <w:szCs w:val="24"/>
          <w:lang w:eastAsia="id-ID"/>
        </w:rPr>
        <w:t>Fungsi Komunikasi</w:t>
      </w:r>
    </w:p>
    <w:p w:rsidR="00A96DE6" w:rsidRDefault="00A96DE6" w:rsidP="00A96DE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Komunikasi merupakan suatu kegiatan yang paling penting di kehidupan manusia karena tidak ada satu individu pun yang dapat melakukan suatu kegiatan dalam hidup tanpa berkomuikasi, maka menurut </w:t>
      </w:r>
      <w:r>
        <w:rPr>
          <w:rFonts w:ascii="Times New Roman" w:hAnsi="Times New Roman"/>
          <w:b/>
          <w:sz w:val="24"/>
          <w:szCs w:val="24"/>
        </w:rPr>
        <w:t xml:space="preserve">Lasswell </w:t>
      </w:r>
      <w:r>
        <w:rPr>
          <w:rFonts w:ascii="Times New Roman" w:hAnsi="Times New Roman"/>
          <w:sz w:val="24"/>
          <w:szCs w:val="24"/>
        </w:rPr>
        <w:t xml:space="preserve">yang dikutip oleh </w:t>
      </w:r>
      <w:r>
        <w:rPr>
          <w:rFonts w:ascii="Times New Roman" w:hAnsi="Times New Roman"/>
          <w:b/>
          <w:sz w:val="24"/>
          <w:szCs w:val="24"/>
        </w:rPr>
        <w:t xml:space="preserve">Cangara </w:t>
      </w:r>
      <w:r>
        <w:rPr>
          <w:rFonts w:ascii="Times New Roman" w:hAnsi="Times New Roman"/>
          <w:sz w:val="24"/>
          <w:szCs w:val="24"/>
        </w:rPr>
        <w:t xml:space="preserve">dalam bukunya berjudul </w:t>
      </w:r>
      <w:r>
        <w:rPr>
          <w:rFonts w:ascii="Times New Roman" w:hAnsi="Times New Roman"/>
          <w:b/>
          <w:sz w:val="24"/>
          <w:szCs w:val="24"/>
        </w:rPr>
        <w:t xml:space="preserve">Pengantar Ilmu Komunikasi </w:t>
      </w:r>
      <w:r>
        <w:rPr>
          <w:rFonts w:ascii="Times New Roman" w:hAnsi="Times New Roman"/>
          <w:sz w:val="24"/>
          <w:szCs w:val="24"/>
        </w:rPr>
        <w:t>mengemukakan bahwa fungsi komunikasi antara lain :</w:t>
      </w:r>
    </w:p>
    <w:p w:rsidR="00A96DE6" w:rsidRDefault="00A96DE6" w:rsidP="00A96DE6">
      <w:pPr>
        <w:numPr>
          <w:ilvl w:val="0"/>
          <w:numId w:val="4"/>
        </w:numPr>
        <w:autoSpaceDE w:val="0"/>
        <w:autoSpaceDN w:val="0"/>
        <w:adjustRightInd w:val="0"/>
        <w:spacing w:after="0" w:line="240" w:lineRule="auto"/>
        <w:ind w:left="1418" w:right="992" w:hanging="284"/>
        <w:contextualSpacing/>
        <w:jc w:val="both"/>
        <w:rPr>
          <w:rFonts w:ascii="Times New Roman" w:hAnsi="Times New Roman"/>
          <w:b/>
          <w:sz w:val="24"/>
          <w:szCs w:val="24"/>
        </w:rPr>
      </w:pPr>
      <w:r>
        <w:rPr>
          <w:rFonts w:ascii="Times New Roman" w:hAnsi="Times New Roman"/>
          <w:b/>
          <w:sz w:val="24"/>
          <w:szCs w:val="24"/>
        </w:rPr>
        <w:t>Manusia dapat mengontrol lingkungannya</w:t>
      </w:r>
    </w:p>
    <w:p w:rsidR="00A96DE6" w:rsidRDefault="00A96DE6" w:rsidP="00A96DE6">
      <w:pPr>
        <w:numPr>
          <w:ilvl w:val="0"/>
          <w:numId w:val="4"/>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Beradaptasi dengan lingkungan tempat mereka berada</w:t>
      </w:r>
    </w:p>
    <w:p w:rsidR="00A96DE6" w:rsidRDefault="00A96DE6" w:rsidP="00A96DE6">
      <w:pPr>
        <w:numPr>
          <w:ilvl w:val="0"/>
          <w:numId w:val="4"/>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Melakukan transformasi warisan sosial kepada generasi berikut-berikutnya.</w:t>
      </w:r>
    </w:p>
    <w:p w:rsidR="00A96DE6" w:rsidRDefault="00A96DE6" w:rsidP="00A96DE6">
      <w:pPr>
        <w:autoSpaceDE w:val="0"/>
        <w:autoSpaceDN w:val="0"/>
        <w:adjustRightInd w:val="0"/>
        <w:spacing w:after="0" w:line="240" w:lineRule="auto"/>
        <w:ind w:left="1418" w:right="992"/>
        <w:contextualSpacing/>
        <w:jc w:val="both"/>
        <w:rPr>
          <w:rFonts w:ascii="Times New Roman" w:hAnsi="Times New Roman"/>
          <w:b/>
          <w:sz w:val="24"/>
          <w:szCs w:val="24"/>
        </w:rPr>
      </w:pPr>
      <w:r>
        <w:rPr>
          <w:rFonts w:ascii="Times New Roman" w:hAnsi="Times New Roman"/>
          <w:b/>
          <w:sz w:val="24"/>
          <w:szCs w:val="24"/>
        </w:rPr>
        <w:t>(2010:59)</w:t>
      </w:r>
    </w:p>
    <w:p w:rsidR="00A96DE6" w:rsidRDefault="00A96DE6" w:rsidP="00A96DE6">
      <w:pPr>
        <w:autoSpaceDE w:val="0"/>
        <w:autoSpaceDN w:val="0"/>
        <w:adjustRightInd w:val="0"/>
        <w:spacing w:after="0" w:line="240" w:lineRule="auto"/>
        <w:ind w:right="992"/>
        <w:contextualSpacing/>
        <w:jc w:val="both"/>
        <w:rPr>
          <w:rFonts w:ascii="Times New Roman" w:hAnsi="Times New Roman"/>
          <w:b/>
          <w:sz w:val="24"/>
          <w:szCs w:val="24"/>
        </w:rPr>
      </w:pPr>
    </w:p>
    <w:p w:rsidR="00A96DE6" w:rsidRDefault="00A96DE6" w:rsidP="00A96DE6">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b/>
          <w:sz w:val="24"/>
          <w:szCs w:val="24"/>
        </w:rPr>
        <w:tab/>
      </w:r>
      <w:r w:rsidR="00870C27">
        <w:rPr>
          <w:rFonts w:ascii="Times New Roman" w:hAnsi="Times New Roman"/>
          <w:sz w:val="24"/>
          <w:szCs w:val="24"/>
        </w:rPr>
        <w:t>M</w:t>
      </w:r>
      <w:r>
        <w:rPr>
          <w:rFonts w:ascii="Times New Roman" w:hAnsi="Times New Roman"/>
          <w:sz w:val="24"/>
          <w:szCs w:val="24"/>
        </w:rPr>
        <w:t>elalui komunikasi dengan sesama manusia kita bisa memperbanyak sahabat, memperbanyak rezeki, memperbanyak dan memelihara pelanggan (</w:t>
      </w:r>
      <w:r>
        <w:rPr>
          <w:rFonts w:ascii="Times New Roman" w:hAnsi="Times New Roman"/>
          <w:i/>
          <w:sz w:val="24"/>
          <w:szCs w:val="24"/>
        </w:rPr>
        <w:t>costumers</w:t>
      </w:r>
      <w:r>
        <w:rPr>
          <w:rFonts w:ascii="Times New Roman" w:hAnsi="Times New Roman"/>
          <w:sz w:val="24"/>
          <w:szCs w:val="24"/>
        </w:rPr>
        <w:t xml:space="preserve">), dan juga memlihara hubungan yang baik antara bawahan dan atasan dalam suatu organisasi. </w:t>
      </w:r>
      <w:r w:rsidR="00870C27">
        <w:rPr>
          <w:rFonts w:ascii="Times New Roman" w:hAnsi="Times New Roman"/>
          <w:sz w:val="24"/>
          <w:szCs w:val="24"/>
        </w:rPr>
        <w:t xml:space="preserve">Sebab beberapa pihak menilai bahwa dengan komunikasi yang baik, hubungan antarmanusia dapat dipelihara kelangsungannya. Singkat </w:t>
      </w:r>
      <w:r>
        <w:rPr>
          <w:rFonts w:ascii="Times New Roman" w:hAnsi="Times New Roman"/>
          <w:sz w:val="24"/>
          <w:szCs w:val="24"/>
        </w:rPr>
        <w:t>kata komunikasi berfungsi menjembatani hubungan antarmanusia dalam bermasyarakat.</w:t>
      </w:r>
    </w:p>
    <w:p w:rsidR="00C70F91" w:rsidRDefault="00C70F91" w:rsidP="00C70F91">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lastRenderedPageBreak/>
        <w:tab/>
        <w:t xml:space="preserve">Komunikasi memiliki fungsi lain dilihat dari aspek kesehatan, ternyata kalangan dokter jiwa (psikiater) menilai bahwa orang yang kurang berkomunikasi dalam arti terisolasi dari masyarakatnya mudah terkena gangguan kejiwaan (depresi, kurang percaya diri) dan kanker sehingga memiliki kecenderungan cepat mati dibanding dengan orang yang senang berkomunikasi. </w:t>
      </w:r>
    </w:p>
    <w:p w:rsidR="00C70F91" w:rsidRDefault="00C70F91" w:rsidP="00C70F91">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b/>
          <w:sz w:val="24"/>
          <w:szCs w:val="24"/>
        </w:rPr>
        <w:t xml:space="preserve">Mulyana </w:t>
      </w:r>
      <w:r>
        <w:rPr>
          <w:rFonts w:ascii="Times New Roman" w:hAnsi="Times New Roman"/>
          <w:sz w:val="24"/>
          <w:szCs w:val="24"/>
        </w:rPr>
        <w:t xml:space="preserve">pada bukunya </w:t>
      </w:r>
      <w:r>
        <w:rPr>
          <w:rFonts w:ascii="Times New Roman" w:hAnsi="Times New Roman"/>
          <w:b/>
          <w:sz w:val="24"/>
          <w:szCs w:val="24"/>
        </w:rPr>
        <w:t xml:space="preserve">Ilmu Komunikasi Suatu Pengantar </w:t>
      </w:r>
    </w:p>
    <w:p w:rsidR="00C70F91" w:rsidRDefault="00C70F91" w:rsidP="00C70F91">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mengatakan bahwa ada empat fungsi komunikasi yaitu :</w:t>
      </w:r>
    </w:p>
    <w:p w:rsidR="00C70F91" w:rsidRDefault="00C70F91" w:rsidP="00C70F91">
      <w:pPr>
        <w:numPr>
          <w:ilvl w:val="0"/>
          <w:numId w:val="5"/>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 xml:space="preserve">Komunikasi Sosial </w:t>
      </w:r>
    </w:p>
    <w:p w:rsidR="00C70F91" w:rsidRDefault="00C70F91" w:rsidP="00C70F91">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Fungsi komunikasi sebagai komunikasi sosial setidaknya mengisyaratkan bahwa komunikasi penting untuk membangun konsep diri kita, aktualisasi-diri, untuk kelangsungan hidup, terhindar dari tekanan dan ketegangan, antara lain lewat komunikasi yang menghibur dan memupuk hubungan dengan orang lain.</w:t>
      </w:r>
    </w:p>
    <w:p w:rsidR="00C70F91" w:rsidRDefault="00C70F91" w:rsidP="00C70F91">
      <w:pPr>
        <w:numPr>
          <w:ilvl w:val="0"/>
          <w:numId w:val="5"/>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Ekspresif</w:t>
      </w:r>
    </w:p>
    <w:p w:rsidR="00C70F91" w:rsidRDefault="00C70F91" w:rsidP="00C70F91">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Fungsi sebagai komunikasi ekspresif dapat dilakukan baik sendirian atau di dalam kelompok. Komunikasi ekspresif tidak otomatis bertujuan mempengaruhi orang lain, namun dapat komunikasi tersebut menjadi instrumen untuk menyampaikan perasaan-perasaan (emosi) kita. Perasaan-perasaan tersebut dikomunikasikan terutama melalui pesan-pesan nonverbal.</w:t>
      </w:r>
    </w:p>
    <w:p w:rsidR="00C70F91" w:rsidRDefault="00C70F91" w:rsidP="00C70F91">
      <w:pPr>
        <w:numPr>
          <w:ilvl w:val="0"/>
          <w:numId w:val="5"/>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Ritual</w:t>
      </w:r>
    </w:p>
    <w:p w:rsidR="00C70F91" w:rsidRDefault="00C70F91" w:rsidP="00C70F91">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 xml:space="preserve">Komunikasi berfungsi sebagai komunikasi ritual biasanya dilakukan dengan secara kolektif. Suatu komunitas sering melakukan upacara-upacara berlainan sepanjang tahun dan sepanjang hidup, yang disebut para antropolog sebagai </w:t>
      </w:r>
      <w:r>
        <w:rPr>
          <w:rFonts w:ascii="Times New Roman" w:hAnsi="Times New Roman"/>
          <w:b/>
          <w:i/>
          <w:sz w:val="24"/>
          <w:szCs w:val="24"/>
        </w:rPr>
        <w:t>rites of pasage</w:t>
      </w:r>
      <w:r>
        <w:rPr>
          <w:rFonts w:ascii="Times New Roman" w:hAnsi="Times New Roman"/>
          <w:b/>
          <w:sz w:val="24"/>
          <w:szCs w:val="24"/>
        </w:rPr>
        <w:t xml:space="preserve">, mulai dari upacara kelahiran, sunatan, ulang tahun, pertunangan, siraman, pernikahan dll. </w:t>
      </w:r>
    </w:p>
    <w:p w:rsidR="00C70F91" w:rsidRDefault="00C70F91" w:rsidP="00C70F91">
      <w:pPr>
        <w:numPr>
          <w:ilvl w:val="0"/>
          <w:numId w:val="5"/>
        </w:numPr>
        <w:autoSpaceDE w:val="0"/>
        <w:autoSpaceDN w:val="0"/>
        <w:adjustRightInd w:val="0"/>
        <w:spacing w:after="0" w:line="240" w:lineRule="auto"/>
        <w:ind w:left="1418" w:right="566" w:hanging="284"/>
        <w:contextualSpacing/>
        <w:jc w:val="both"/>
        <w:rPr>
          <w:rFonts w:ascii="Times New Roman" w:hAnsi="Times New Roman"/>
          <w:b/>
          <w:sz w:val="24"/>
          <w:szCs w:val="24"/>
        </w:rPr>
      </w:pPr>
      <w:r>
        <w:rPr>
          <w:rFonts w:ascii="Times New Roman" w:hAnsi="Times New Roman"/>
          <w:b/>
          <w:sz w:val="24"/>
          <w:szCs w:val="24"/>
        </w:rPr>
        <w:t>Komunikasi Instrumental</w:t>
      </w:r>
    </w:p>
    <w:p w:rsidR="00C70F91" w:rsidRDefault="00C70F91" w:rsidP="00C70F91">
      <w:pPr>
        <w:autoSpaceDE w:val="0"/>
        <w:autoSpaceDN w:val="0"/>
        <w:adjustRightInd w:val="0"/>
        <w:spacing w:after="0" w:line="240" w:lineRule="auto"/>
        <w:ind w:left="1418" w:right="566"/>
        <w:contextualSpacing/>
        <w:jc w:val="both"/>
        <w:rPr>
          <w:rFonts w:ascii="Times New Roman" w:hAnsi="Times New Roman"/>
          <w:b/>
          <w:sz w:val="24"/>
          <w:szCs w:val="24"/>
        </w:rPr>
      </w:pPr>
      <w:r>
        <w:rPr>
          <w:rFonts w:ascii="Times New Roman" w:hAnsi="Times New Roman"/>
          <w:b/>
          <w:sz w:val="24"/>
          <w:szCs w:val="24"/>
        </w:rPr>
        <w:t xml:space="preserve">Dalam fungsi ini komunikasi instrumental mempunyai beberapa tujuan umum yaitu menginformasikan, mengajar, mendorong, mengubah sikap, dan keyakinan, dan mengubah perilaku atau menggerakkan tindakan, dan juga menghibur. Kesemua tujuan tersebut dapat disebit membujuk (bersifat persuasif). </w:t>
      </w:r>
    </w:p>
    <w:p w:rsidR="00A96DE6" w:rsidRPr="00F308C5" w:rsidRDefault="00C70F91" w:rsidP="00F308C5">
      <w:pPr>
        <w:autoSpaceDE w:val="0"/>
        <w:autoSpaceDN w:val="0"/>
        <w:adjustRightInd w:val="0"/>
        <w:spacing w:after="0" w:line="240" w:lineRule="auto"/>
        <w:ind w:right="993"/>
        <w:contextualSpacing/>
        <w:jc w:val="both"/>
        <w:rPr>
          <w:rFonts w:ascii="Times New Roman" w:hAnsi="Times New Roman"/>
          <w:b/>
          <w:sz w:val="24"/>
          <w:szCs w:val="24"/>
        </w:rPr>
      </w:pPr>
      <w:r>
        <w:rPr>
          <w:rFonts w:ascii="Times New Roman" w:hAnsi="Times New Roman"/>
          <w:b/>
          <w:sz w:val="24"/>
          <w:szCs w:val="24"/>
        </w:rPr>
        <w:tab/>
        <w:t xml:space="preserve">     </w:t>
      </w:r>
      <w:r>
        <w:rPr>
          <w:rFonts w:ascii="Times New Roman" w:hAnsi="Times New Roman"/>
          <w:b/>
          <w:sz w:val="24"/>
          <w:szCs w:val="24"/>
        </w:rPr>
        <w:tab/>
        <w:t>(2005:5-33)</w:t>
      </w:r>
    </w:p>
    <w:p w:rsidR="00A96DE6" w:rsidRDefault="00C70F91" w:rsidP="00A96DE6">
      <w:pPr>
        <w:spacing w:after="0" w:line="480" w:lineRule="auto"/>
        <w:ind w:right="3"/>
        <w:jc w:val="both"/>
        <w:rPr>
          <w:rFonts w:ascii="Times New Roman" w:hAnsi="Times New Roman"/>
          <w:sz w:val="24"/>
          <w:szCs w:val="24"/>
          <w:lang w:eastAsia="id-ID"/>
        </w:rPr>
      </w:pPr>
      <w:r>
        <w:rPr>
          <w:rFonts w:ascii="Times New Roman" w:hAnsi="Times New Roman"/>
          <w:sz w:val="24"/>
          <w:szCs w:val="24"/>
        </w:rPr>
        <w:lastRenderedPageBreak/>
        <w:tab/>
      </w:r>
      <w:r>
        <w:rPr>
          <w:rFonts w:ascii="Times New Roman" w:hAnsi="Times New Roman"/>
          <w:bCs/>
          <w:sz w:val="24"/>
          <w:szCs w:val="24"/>
        </w:rPr>
        <w:t>Jadi, apabila dikaitkan dengan masalah yang akan diteliti, dalam hal ini Aanalisis Semiotika Logo Bank Bjb menggunakan Komunikasi Visual, karena dalam hal ini logo adalah hasil visual yang dibuat, dimana dalam logo terdapat suatu makna dan tanda, publik harus mengetahui makna dan lambang itu sendiri, maka logo tersebut termasuk kedalam desain komunikasi visual</w:t>
      </w:r>
    </w:p>
    <w:p w:rsidR="00C70F91" w:rsidRDefault="00C70F91" w:rsidP="00A96DE6">
      <w:pPr>
        <w:spacing w:after="0" w:line="480" w:lineRule="auto"/>
        <w:ind w:right="3"/>
        <w:jc w:val="both"/>
        <w:rPr>
          <w:rFonts w:ascii="Times New Roman" w:hAnsi="Times New Roman"/>
          <w:sz w:val="24"/>
          <w:szCs w:val="24"/>
          <w:lang w:eastAsia="id-ID"/>
        </w:rPr>
      </w:pPr>
    </w:p>
    <w:p w:rsidR="00C70F91" w:rsidRPr="00B75DE2" w:rsidRDefault="006527B6" w:rsidP="00A96DE6">
      <w:pPr>
        <w:spacing w:after="0" w:line="480" w:lineRule="auto"/>
        <w:ind w:right="3"/>
        <w:jc w:val="both"/>
        <w:rPr>
          <w:rFonts w:ascii="Times New Roman" w:hAnsi="Times New Roman"/>
          <w:b/>
          <w:sz w:val="24"/>
          <w:szCs w:val="24"/>
          <w:lang w:eastAsia="id-ID"/>
        </w:rPr>
      </w:pPr>
      <w:r>
        <w:rPr>
          <w:rFonts w:ascii="Times New Roman" w:hAnsi="Times New Roman"/>
          <w:b/>
          <w:sz w:val="24"/>
          <w:szCs w:val="24"/>
          <w:lang w:eastAsia="id-ID"/>
        </w:rPr>
        <w:t>2.1.1.4</w:t>
      </w:r>
      <w:r w:rsidR="00C70F91" w:rsidRPr="00B75DE2">
        <w:rPr>
          <w:rFonts w:ascii="Times New Roman" w:hAnsi="Times New Roman"/>
          <w:b/>
          <w:sz w:val="24"/>
          <w:szCs w:val="24"/>
          <w:lang w:eastAsia="id-ID"/>
        </w:rPr>
        <w:t xml:space="preserve"> Proses Komunikasi</w:t>
      </w:r>
    </w:p>
    <w:p w:rsidR="00C70F91" w:rsidRDefault="00A96DE6" w:rsidP="00C70F91">
      <w:pPr>
        <w:spacing w:after="0" w:line="480" w:lineRule="auto"/>
        <w:ind w:right="3" w:firstLine="720"/>
        <w:jc w:val="both"/>
        <w:rPr>
          <w:rFonts w:ascii="Times New Roman" w:hAnsi="Times New Roman" w:cs="Times New Roman"/>
          <w:sz w:val="24"/>
          <w:szCs w:val="24"/>
        </w:rPr>
      </w:pPr>
      <w:r w:rsidRPr="00C70F91">
        <w:rPr>
          <w:rFonts w:ascii="Times New Roman" w:hAnsi="Times New Roman" w:cs="Times New Roman"/>
          <w:sz w:val="24"/>
          <w:szCs w:val="24"/>
        </w:rPr>
        <w:t xml:space="preserve">Proses komunikasi menurut </w:t>
      </w:r>
      <w:r w:rsidRPr="00C70F91">
        <w:rPr>
          <w:rFonts w:ascii="Times New Roman" w:hAnsi="Times New Roman" w:cs="Times New Roman"/>
          <w:b/>
          <w:sz w:val="24"/>
          <w:szCs w:val="24"/>
        </w:rPr>
        <w:t>Effendy</w:t>
      </w:r>
      <w:r w:rsidRPr="00C70F91">
        <w:rPr>
          <w:rFonts w:ascii="Times New Roman" w:hAnsi="Times New Roman" w:cs="Times New Roman"/>
          <w:sz w:val="24"/>
          <w:szCs w:val="24"/>
        </w:rPr>
        <w:t xml:space="preserve"> dalam bukunya </w:t>
      </w:r>
      <w:r w:rsidRPr="00C70F91">
        <w:rPr>
          <w:rFonts w:ascii="Times New Roman" w:hAnsi="Times New Roman" w:cs="Times New Roman"/>
          <w:b/>
          <w:sz w:val="24"/>
          <w:szCs w:val="24"/>
        </w:rPr>
        <w:t xml:space="preserve">Ilmu Komunikasi Teori dan Praktek </w:t>
      </w:r>
      <w:r w:rsidRPr="00C70F91">
        <w:rPr>
          <w:rFonts w:ascii="Times New Roman" w:hAnsi="Times New Roman" w:cs="Times New Roman"/>
          <w:sz w:val="24"/>
          <w:szCs w:val="24"/>
        </w:rPr>
        <w:t xml:space="preserve">terbagi menjadi dua tahap, yakni secara primer dan secara sekunder. </w:t>
      </w:r>
    </w:p>
    <w:p w:rsidR="00C70F91" w:rsidRDefault="00A96DE6" w:rsidP="00C70F91">
      <w:pPr>
        <w:spacing w:after="0" w:line="240" w:lineRule="auto"/>
        <w:ind w:left="1134" w:right="425"/>
        <w:jc w:val="both"/>
        <w:rPr>
          <w:rFonts w:ascii="Times New Roman" w:hAnsi="Times New Roman" w:cs="Times New Roman"/>
          <w:b/>
          <w:sz w:val="24"/>
          <w:szCs w:val="24"/>
        </w:rPr>
      </w:pPr>
      <w:r w:rsidRPr="00C70F91">
        <w:rPr>
          <w:rFonts w:ascii="Times New Roman" w:hAnsi="Times New Roman" w:cs="Times New Roman"/>
          <w:b/>
          <w:sz w:val="24"/>
          <w:szCs w:val="24"/>
        </w:rPr>
        <w:t xml:space="preserve">1. Proses komunikais secara primer Proses komunikasi secara primer adalah proses penyampaian pemikiran dan atau perasaan seseorang kepada orang lain dengan menggunakan lambang(symbol) sebagai media. Lambang sebagai media primer dalam proses komunikasi 16 adalah bahasa, kial isyarat, gambar, warna dan lain sebagainya yang secara langsung mampu “menerjemahkan” pikiran dan atau perasaan komunikator kepada komunikan. Bahwa bahasa yang paling banyak dipergunakan dalam komunikasi adalah jelas karena hanya bahasalah yang mampu “menerjemahkan” pikiran seseorang terhadap orang lain. </w:t>
      </w:r>
    </w:p>
    <w:p w:rsidR="00C70F91" w:rsidRDefault="00A96DE6" w:rsidP="00C70F91">
      <w:pPr>
        <w:spacing w:after="0" w:line="240" w:lineRule="auto"/>
        <w:ind w:left="1134" w:right="425"/>
        <w:jc w:val="both"/>
        <w:rPr>
          <w:rFonts w:ascii="Times New Roman" w:hAnsi="Times New Roman" w:cs="Times New Roman"/>
          <w:sz w:val="24"/>
          <w:szCs w:val="24"/>
        </w:rPr>
      </w:pPr>
      <w:r w:rsidRPr="00C70F91">
        <w:rPr>
          <w:rFonts w:ascii="Times New Roman" w:hAnsi="Times New Roman" w:cs="Times New Roman"/>
          <w:b/>
          <w:sz w:val="24"/>
          <w:szCs w:val="24"/>
        </w:rPr>
        <w:t>2. Proses komunikasi secara sekunder Proses komunikasi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Surat, telepon, teks, surat kabar, majalah, radio, televisi, film, dan banyak lagi media yang sering digunakan dalam komunikasi. Dengan demikian, proses komunikasi secara sekunder itu menggunakan media mass (mass media) dan media minamarsa atau non massa</w:t>
      </w:r>
      <w:proofErr w:type="gramStart"/>
      <w:r w:rsidRPr="00C70F91">
        <w:rPr>
          <w:rFonts w:ascii="Times New Roman" w:hAnsi="Times New Roman" w:cs="Times New Roman"/>
          <w:b/>
          <w:sz w:val="24"/>
          <w:szCs w:val="24"/>
        </w:rPr>
        <w:t>.(</w:t>
      </w:r>
      <w:proofErr w:type="gramEnd"/>
      <w:r w:rsidRPr="00C70F91">
        <w:rPr>
          <w:rFonts w:ascii="Times New Roman" w:hAnsi="Times New Roman" w:cs="Times New Roman"/>
          <w:b/>
          <w:sz w:val="24"/>
          <w:szCs w:val="24"/>
        </w:rPr>
        <w:t>2005:1)</w:t>
      </w:r>
      <w:r w:rsidRPr="00C70F91">
        <w:rPr>
          <w:rFonts w:ascii="Times New Roman" w:hAnsi="Times New Roman" w:cs="Times New Roman"/>
          <w:sz w:val="24"/>
          <w:szCs w:val="24"/>
        </w:rPr>
        <w:t xml:space="preserve"> </w:t>
      </w:r>
    </w:p>
    <w:p w:rsidR="00C70F91" w:rsidRDefault="00C70F91" w:rsidP="00C70F91">
      <w:pPr>
        <w:spacing w:after="0" w:line="240" w:lineRule="auto"/>
        <w:ind w:right="425"/>
        <w:jc w:val="both"/>
        <w:rPr>
          <w:rFonts w:ascii="Times New Roman" w:hAnsi="Times New Roman" w:cs="Times New Roman"/>
          <w:sz w:val="24"/>
          <w:szCs w:val="24"/>
        </w:rPr>
      </w:pPr>
    </w:p>
    <w:p w:rsidR="00A96DE6" w:rsidRPr="00C70F91" w:rsidRDefault="00FE5487" w:rsidP="00C70F91">
      <w:pPr>
        <w:spacing w:after="0"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rPr>
        <w:lastRenderedPageBreak/>
        <w:t>Dilihat dari</w:t>
      </w:r>
      <w:r w:rsidR="00A96DE6" w:rsidRPr="00C70F91">
        <w:rPr>
          <w:rFonts w:ascii="Times New Roman" w:hAnsi="Times New Roman" w:cs="Times New Roman"/>
          <w:sz w:val="24"/>
          <w:szCs w:val="24"/>
        </w:rPr>
        <w:t xml:space="preserve"> pengertian yang telah disebutkan di atas, baik itu proses komuni</w:t>
      </w:r>
      <w:r>
        <w:rPr>
          <w:rFonts w:ascii="Times New Roman" w:hAnsi="Times New Roman" w:cs="Times New Roman"/>
          <w:sz w:val="24"/>
          <w:szCs w:val="24"/>
        </w:rPr>
        <w:t xml:space="preserve">kasi secara primer maupun </w:t>
      </w:r>
      <w:r w:rsidR="00A96DE6" w:rsidRPr="00C70F91">
        <w:rPr>
          <w:rFonts w:ascii="Times New Roman" w:hAnsi="Times New Roman" w:cs="Times New Roman"/>
          <w:sz w:val="24"/>
          <w:szCs w:val="24"/>
        </w:rPr>
        <w:t>sekunder dalam menyalurkan pikiran maupun perasaannya, maka proses komunikasi secara primer melalui media cetak adalah dalam bentuk tulisan (karya jurnalistik). Sedangkan dalam proses komunikasi secara sekunder sebagai penyalur pesan atau komunikasi tersebut adalah surat kabar.</w:t>
      </w:r>
    </w:p>
    <w:p w:rsidR="004863CF" w:rsidRPr="00C70F91" w:rsidRDefault="004863CF" w:rsidP="00C70F91">
      <w:pPr>
        <w:spacing w:after="360" w:line="480" w:lineRule="auto"/>
        <w:ind w:left="720"/>
        <w:jc w:val="both"/>
        <w:rPr>
          <w:rFonts w:ascii="Times New Roman" w:hAnsi="Times New Roman" w:cs="Times New Roman"/>
          <w:sz w:val="24"/>
          <w:szCs w:val="24"/>
        </w:rPr>
      </w:pPr>
    </w:p>
    <w:p w:rsidR="00772B93" w:rsidRDefault="00FE5487" w:rsidP="00FE5487">
      <w:pPr>
        <w:spacing w:after="120" w:line="480" w:lineRule="auto"/>
        <w:jc w:val="both"/>
        <w:rPr>
          <w:rFonts w:asciiTheme="majorBidi" w:hAnsiTheme="majorBidi" w:cstheme="majorBidi"/>
          <w:b/>
          <w:i/>
          <w:sz w:val="24"/>
          <w:szCs w:val="24"/>
        </w:rPr>
      </w:pPr>
      <w:r>
        <w:rPr>
          <w:rFonts w:asciiTheme="majorBidi" w:hAnsiTheme="majorBidi" w:cstheme="majorBidi"/>
          <w:b/>
          <w:sz w:val="24"/>
          <w:szCs w:val="24"/>
        </w:rPr>
        <w:t>2</w:t>
      </w:r>
      <w:r w:rsidR="006527B6">
        <w:rPr>
          <w:rFonts w:asciiTheme="majorBidi" w:hAnsiTheme="majorBidi" w:cstheme="majorBidi"/>
          <w:b/>
          <w:sz w:val="24"/>
          <w:szCs w:val="24"/>
        </w:rPr>
        <w:t>.1</w:t>
      </w:r>
      <w:r>
        <w:rPr>
          <w:rFonts w:asciiTheme="majorBidi" w:hAnsiTheme="majorBidi" w:cstheme="majorBidi"/>
          <w:b/>
          <w:sz w:val="24"/>
          <w:szCs w:val="24"/>
        </w:rPr>
        <w:t>.2</w:t>
      </w:r>
      <w:r>
        <w:rPr>
          <w:rFonts w:asciiTheme="majorBidi" w:hAnsiTheme="majorBidi" w:cstheme="majorBidi"/>
          <w:b/>
          <w:sz w:val="24"/>
          <w:szCs w:val="24"/>
        </w:rPr>
        <w:tab/>
      </w:r>
      <w:r w:rsidRPr="00FE5487">
        <w:rPr>
          <w:rFonts w:asciiTheme="majorBidi" w:hAnsiTheme="majorBidi" w:cstheme="majorBidi"/>
          <w:b/>
          <w:i/>
          <w:sz w:val="24"/>
          <w:szCs w:val="24"/>
        </w:rPr>
        <w:t xml:space="preserve">Public Relations </w:t>
      </w:r>
    </w:p>
    <w:p w:rsidR="00FE5487" w:rsidRDefault="006527B6" w:rsidP="00FE5487">
      <w:pPr>
        <w:spacing w:after="120" w:line="480" w:lineRule="auto"/>
        <w:jc w:val="both"/>
        <w:rPr>
          <w:rFonts w:asciiTheme="majorBidi" w:hAnsiTheme="majorBidi" w:cstheme="majorBidi"/>
          <w:b/>
          <w:i/>
          <w:sz w:val="24"/>
          <w:szCs w:val="24"/>
        </w:rPr>
      </w:pPr>
      <w:r>
        <w:rPr>
          <w:rFonts w:asciiTheme="majorBidi" w:hAnsiTheme="majorBidi" w:cstheme="majorBidi"/>
          <w:b/>
          <w:sz w:val="24"/>
          <w:szCs w:val="24"/>
        </w:rPr>
        <w:t xml:space="preserve">2.1.2.1. </w:t>
      </w:r>
      <w:r w:rsidR="00FE5487">
        <w:rPr>
          <w:rFonts w:asciiTheme="majorBidi" w:hAnsiTheme="majorBidi" w:cstheme="majorBidi"/>
          <w:b/>
          <w:sz w:val="24"/>
          <w:szCs w:val="24"/>
        </w:rPr>
        <w:t xml:space="preserve">Pengertian </w:t>
      </w:r>
      <w:r w:rsidR="00FE5487" w:rsidRPr="00FE5487">
        <w:rPr>
          <w:rFonts w:asciiTheme="majorBidi" w:hAnsiTheme="majorBidi" w:cstheme="majorBidi"/>
          <w:b/>
          <w:i/>
          <w:sz w:val="24"/>
          <w:szCs w:val="24"/>
        </w:rPr>
        <w:t>Public Relations</w:t>
      </w:r>
    </w:p>
    <w:p w:rsidR="00176AF8" w:rsidRDefault="00176AF8" w:rsidP="00176AF8">
      <w:pPr>
        <w:spacing w:line="480" w:lineRule="auto"/>
        <w:ind w:firstLine="720"/>
        <w:jc w:val="both"/>
        <w:rPr>
          <w:rFonts w:ascii="Times New Roman" w:eastAsia="Times New Roman" w:hAnsi="Times New Roman"/>
          <w:i/>
          <w:iCs/>
          <w:sz w:val="24"/>
          <w:szCs w:val="24"/>
        </w:rPr>
      </w:pPr>
      <w:r>
        <w:rPr>
          <w:rFonts w:ascii="Times New Roman" w:eastAsia="Times New Roman" w:hAnsi="Times New Roman"/>
          <w:i/>
          <w:sz w:val="24"/>
          <w:szCs w:val="24"/>
        </w:rPr>
        <w:t>Public R</w:t>
      </w:r>
      <w:r w:rsidRPr="00176AF8">
        <w:rPr>
          <w:rFonts w:ascii="Times New Roman" w:eastAsia="Times New Roman" w:hAnsi="Times New Roman"/>
          <w:i/>
          <w:sz w:val="24"/>
          <w:szCs w:val="24"/>
        </w:rPr>
        <w:t>elations</w:t>
      </w:r>
      <w:r>
        <w:rPr>
          <w:rFonts w:ascii="Times New Roman" w:eastAsia="Times New Roman" w:hAnsi="Times New Roman"/>
          <w:sz w:val="24"/>
          <w:szCs w:val="24"/>
        </w:rPr>
        <w:t xml:space="preserve"> terdiri dari dua kata </w:t>
      </w:r>
      <w:proofErr w:type="gramStart"/>
      <w:r>
        <w:rPr>
          <w:rFonts w:ascii="Times New Roman" w:eastAsia="Times New Roman" w:hAnsi="Times New Roman"/>
          <w:sz w:val="24"/>
          <w:szCs w:val="24"/>
        </w:rPr>
        <w:t>yaitu :</w:t>
      </w:r>
      <w:proofErr w:type="gramEnd"/>
      <w:r>
        <w:rPr>
          <w:rFonts w:ascii="Times New Roman" w:eastAsia="Times New Roman" w:hAnsi="Times New Roman"/>
          <w:sz w:val="24"/>
          <w:szCs w:val="24"/>
        </w:rPr>
        <w:t xml:space="preserve"> </w:t>
      </w:r>
      <w:r>
        <w:rPr>
          <w:rFonts w:ascii="Times New Roman" w:eastAsia="Times New Roman" w:hAnsi="Times New Roman"/>
          <w:b/>
          <w:bCs/>
          <w:i/>
          <w:iCs/>
          <w:sz w:val="24"/>
          <w:szCs w:val="24"/>
        </w:rPr>
        <w:t xml:space="preserve">Public &amp; Relations, </w:t>
      </w:r>
      <w:r>
        <w:rPr>
          <w:rFonts w:ascii="Times New Roman" w:eastAsia="Times New Roman" w:hAnsi="Times New Roman"/>
          <w:bCs/>
          <w:iCs/>
          <w:sz w:val="24"/>
          <w:szCs w:val="24"/>
        </w:rPr>
        <w:t>d</w:t>
      </w:r>
      <w:r>
        <w:rPr>
          <w:rFonts w:ascii="Times New Roman" w:eastAsia="Times New Roman" w:hAnsi="Times New Roman"/>
          <w:sz w:val="24"/>
          <w:szCs w:val="24"/>
        </w:rPr>
        <w:t xml:space="preserve">alam bahasa Indonesia, kata </w:t>
      </w:r>
      <w:r>
        <w:rPr>
          <w:rFonts w:ascii="Times New Roman" w:eastAsia="Times New Roman" w:hAnsi="Times New Roman"/>
          <w:bCs/>
          <w:sz w:val="24"/>
          <w:szCs w:val="24"/>
        </w:rPr>
        <w:t xml:space="preserve">public </w:t>
      </w:r>
      <w:r>
        <w:rPr>
          <w:rFonts w:ascii="Times New Roman" w:eastAsia="Times New Roman" w:hAnsi="Times New Roman"/>
          <w:sz w:val="24"/>
          <w:szCs w:val="24"/>
        </w:rPr>
        <w:t xml:space="preserve">berarti </w:t>
      </w:r>
      <w:r>
        <w:rPr>
          <w:rFonts w:ascii="Times New Roman" w:eastAsia="Times New Roman" w:hAnsi="Times New Roman"/>
          <w:bCs/>
          <w:sz w:val="24"/>
          <w:szCs w:val="24"/>
        </w:rPr>
        <w:t>public atau masyarakat, d</w:t>
      </w:r>
      <w:r>
        <w:rPr>
          <w:rFonts w:ascii="Times New Roman" w:eastAsia="Times New Roman" w:hAnsi="Times New Roman"/>
          <w:sz w:val="24"/>
          <w:szCs w:val="24"/>
        </w:rPr>
        <w:t xml:space="preserve">an </w:t>
      </w:r>
      <w:r>
        <w:rPr>
          <w:rFonts w:ascii="Times New Roman" w:eastAsia="Times New Roman" w:hAnsi="Times New Roman"/>
          <w:b/>
          <w:bCs/>
          <w:i/>
          <w:sz w:val="24"/>
          <w:szCs w:val="24"/>
        </w:rPr>
        <w:t xml:space="preserve">Relations </w:t>
      </w:r>
      <w:r>
        <w:rPr>
          <w:rFonts w:ascii="Times New Roman" w:eastAsia="Times New Roman" w:hAnsi="Times New Roman"/>
          <w:sz w:val="24"/>
          <w:szCs w:val="24"/>
        </w:rPr>
        <w:t xml:space="preserve">adalah </w:t>
      </w:r>
      <w:r>
        <w:rPr>
          <w:rFonts w:ascii="Times New Roman" w:eastAsia="Times New Roman" w:hAnsi="Times New Roman"/>
          <w:bCs/>
          <w:sz w:val="24"/>
          <w:szCs w:val="24"/>
        </w:rPr>
        <w:t>hubungan-hubungan</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Jadi arti dari </w:t>
      </w:r>
      <w:r>
        <w:rPr>
          <w:rFonts w:ascii="Times New Roman" w:eastAsia="Times New Roman" w:hAnsi="Times New Roman"/>
          <w:bCs/>
          <w:i/>
          <w:iCs/>
          <w:sz w:val="24"/>
          <w:szCs w:val="24"/>
        </w:rPr>
        <w:t>Public Relations</w:t>
      </w:r>
      <w:r w:rsidR="001A36C7">
        <w:rPr>
          <w:rFonts w:ascii="Times New Roman" w:eastAsia="Times New Roman" w:hAnsi="Times New Roman"/>
          <w:bCs/>
          <w:i/>
          <w:iCs/>
          <w:sz w:val="24"/>
          <w:szCs w:val="24"/>
        </w:rPr>
        <w:t xml:space="preserve"> </w:t>
      </w:r>
      <w:r>
        <w:rPr>
          <w:rFonts w:ascii="Times New Roman" w:eastAsia="Times New Roman" w:hAnsi="Times New Roman"/>
          <w:iCs/>
          <w:sz w:val="24"/>
          <w:szCs w:val="24"/>
        </w:rPr>
        <w:t>adalah</w:t>
      </w:r>
      <w:r>
        <w:rPr>
          <w:rFonts w:ascii="Times New Roman" w:eastAsia="Times New Roman" w:hAnsi="Times New Roman"/>
          <w:bCs/>
          <w:iCs/>
          <w:sz w:val="24"/>
          <w:szCs w:val="24"/>
        </w:rPr>
        <w:t xml:space="preserve">hubungan-hubungan dengan public/masyarakat </w:t>
      </w:r>
      <w:r w:rsidRPr="00176AF8">
        <w:rPr>
          <w:rFonts w:ascii="Times New Roman" w:eastAsia="Times New Roman" w:hAnsi="Times New Roman"/>
          <w:iCs/>
          <w:sz w:val="24"/>
          <w:szCs w:val="24"/>
        </w:rPr>
        <w:t>(</w:t>
      </w:r>
      <w:r w:rsidRPr="00176AF8">
        <w:rPr>
          <w:rFonts w:ascii="Times New Roman" w:eastAsia="Times New Roman" w:hAnsi="Times New Roman"/>
          <w:b/>
          <w:iCs/>
          <w:sz w:val="24"/>
          <w:szCs w:val="24"/>
        </w:rPr>
        <w:t xml:space="preserve">Kustadi Suhandang </w:t>
      </w:r>
      <w:proofErr w:type="gramStart"/>
      <w:r w:rsidRPr="00176AF8">
        <w:rPr>
          <w:rFonts w:ascii="Times New Roman" w:eastAsia="Times New Roman" w:hAnsi="Times New Roman"/>
          <w:b/>
          <w:iCs/>
          <w:sz w:val="24"/>
          <w:szCs w:val="24"/>
        </w:rPr>
        <w:t>2004 :</w:t>
      </w:r>
      <w:proofErr w:type="gramEnd"/>
      <w:r w:rsidRPr="00176AF8">
        <w:rPr>
          <w:rFonts w:ascii="Times New Roman" w:eastAsia="Times New Roman" w:hAnsi="Times New Roman"/>
          <w:b/>
          <w:iCs/>
          <w:sz w:val="24"/>
          <w:szCs w:val="24"/>
        </w:rPr>
        <w:t xml:space="preserve"> 29).</w:t>
      </w:r>
      <w:r>
        <w:rPr>
          <w:rFonts w:ascii="Times New Roman" w:eastAsia="Times New Roman" w:hAnsi="Times New Roman"/>
          <w:i/>
          <w:iCs/>
          <w:sz w:val="24"/>
          <w:szCs w:val="24"/>
        </w:rPr>
        <w:t xml:space="preserve"> </w:t>
      </w:r>
    </w:p>
    <w:p w:rsidR="00176AF8" w:rsidRDefault="00176AF8" w:rsidP="00176AF8">
      <w:pPr>
        <w:tabs>
          <w:tab w:val="left" w:pos="567"/>
          <w:tab w:val="left" w:pos="1276"/>
        </w:tabs>
        <w:autoSpaceDE w:val="0"/>
        <w:autoSpaceDN w:val="0"/>
        <w:adjustRightInd w:val="0"/>
        <w:spacing w:after="0" w:line="240" w:lineRule="auto"/>
        <w:ind w:left="1134" w:right="428"/>
        <w:jc w:val="both"/>
        <w:rPr>
          <w:rFonts w:ascii="Times New Roman" w:hAnsi="Times New Roman"/>
          <w:b/>
          <w:sz w:val="24"/>
          <w:szCs w:val="24"/>
        </w:rPr>
      </w:pPr>
      <w:r>
        <w:rPr>
          <w:rFonts w:ascii="Times New Roman" w:hAnsi="Times New Roman"/>
          <w:b/>
          <w:sz w:val="24"/>
          <w:szCs w:val="24"/>
        </w:rPr>
        <w:t xml:space="preserve">Public relations merupakan fungsi majamen yang membantu menciptakan dan saling memelihara alur komunikasi, </w:t>
      </w:r>
      <w:proofErr w:type="gramStart"/>
      <w:r>
        <w:rPr>
          <w:rFonts w:ascii="Times New Roman" w:hAnsi="Times New Roman"/>
          <w:b/>
          <w:sz w:val="24"/>
          <w:szCs w:val="24"/>
        </w:rPr>
        <w:t>pengertian ,</w:t>
      </w:r>
      <w:proofErr w:type="gramEnd"/>
      <w:r>
        <w:rPr>
          <w:rFonts w:ascii="Times New Roman" w:hAnsi="Times New Roman"/>
          <w:b/>
          <w:sz w:val="24"/>
          <w:szCs w:val="24"/>
        </w:rPr>
        <w:t xml:space="preserve"> dukungan serta kerjasama suatu organisasi atau perusahaan dengan publiknya dan ikut terlibat dalam menangani masalah-masalah atau isu-isu manajemen (Seitel, 1992:8).</w:t>
      </w:r>
    </w:p>
    <w:p w:rsidR="00176AF8" w:rsidRDefault="00176AF8" w:rsidP="00176AF8">
      <w:pPr>
        <w:tabs>
          <w:tab w:val="left" w:pos="567"/>
          <w:tab w:val="left" w:pos="2532"/>
        </w:tabs>
        <w:autoSpaceDE w:val="0"/>
        <w:autoSpaceDN w:val="0"/>
        <w:adjustRightInd w:val="0"/>
        <w:spacing w:after="0" w:line="240" w:lineRule="auto"/>
        <w:ind w:left="1080" w:right="1134"/>
        <w:jc w:val="both"/>
        <w:rPr>
          <w:rFonts w:ascii="Times New Roman" w:hAnsi="Times New Roman"/>
          <w:b/>
          <w:sz w:val="24"/>
          <w:szCs w:val="24"/>
        </w:rPr>
      </w:pPr>
      <w:r>
        <w:rPr>
          <w:rFonts w:ascii="Times New Roman" w:hAnsi="Times New Roman"/>
          <w:b/>
          <w:sz w:val="24"/>
          <w:szCs w:val="24"/>
        </w:rPr>
        <w:tab/>
      </w:r>
    </w:p>
    <w:p w:rsidR="00176AF8" w:rsidRDefault="00176AF8" w:rsidP="00176AF8">
      <w:pPr>
        <w:tabs>
          <w:tab w:val="left" w:pos="567"/>
          <w:tab w:val="left" w:pos="1134"/>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Jadi berdasarkan pengertian diatas sangat pentingnya berita dan informasi bagi perusahaan yang diketahui seteleah itu memberikan respon untk tetap menjaga iamage perusahaan dalam mencapai tujuan. Sebagai fasilitas internal dapat didokumentasikan, lebih lanjut untuk lebih memahami mengenai </w:t>
      </w:r>
      <w:r w:rsidRPr="00176AF8">
        <w:rPr>
          <w:rFonts w:ascii="Times New Roman" w:hAnsi="Times New Roman"/>
          <w:i/>
          <w:sz w:val="24"/>
          <w:szCs w:val="24"/>
        </w:rPr>
        <w:t xml:space="preserve">Public </w:t>
      </w:r>
      <w:r w:rsidRPr="00176AF8">
        <w:rPr>
          <w:rFonts w:ascii="Times New Roman" w:hAnsi="Times New Roman"/>
          <w:i/>
          <w:sz w:val="24"/>
          <w:szCs w:val="24"/>
        </w:rPr>
        <w:lastRenderedPageBreak/>
        <w:t xml:space="preserve">Relations </w:t>
      </w:r>
      <w:r>
        <w:rPr>
          <w:rFonts w:ascii="Times New Roman" w:hAnsi="Times New Roman"/>
          <w:sz w:val="24"/>
          <w:szCs w:val="24"/>
        </w:rPr>
        <w:t xml:space="preserve">penulis akan mengemukakan beberapa pendapat mengenai definisi Public Relations. </w:t>
      </w:r>
    </w:p>
    <w:p w:rsidR="00176AF8" w:rsidRDefault="00176AF8" w:rsidP="00176AF8">
      <w:pPr>
        <w:tabs>
          <w:tab w:val="left" w:pos="567"/>
          <w:tab w:val="left" w:pos="1134"/>
        </w:tabs>
        <w:autoSpaceDE w:val="0"/>
        <w:autoSpaceDN w:val="0"/>
        <w:adjustRightInd w:val="0"/>
        <w:spacing w:after="0" w:line="480" w:lineRule="auto"/>
        <w:jc w:val="both"/>
      </w:pPr>
      <w:r>
        <w:rPr>
          <w:rFonts w:ascii="Times New Roman" w:hAnsi="Times New Roman"/>
          <w:sz w:val="24"/>
          <w:szCs w:val="24"/>
        </w:rPr>
        <w:tab/>
      </w:r>
      <w:r w:rsidRPr="00176AF8">
        <w:rPr>
          <w:rFonts w:ascii="Times New Roman" w:hAnsi="Times New Roman" w:cs="Times New Roman"/>
          <w:sz w:val="24"/>
          <w:szCs w:val="24"/>
        </w:rPr>
        <w:t xml:space="preserve">Definisi Public Relations menurut </w:t>
      </w:r>
      <w:r w:rsidRPr="00176AF8">
        <w:rPr>
          <w:rFonts w:ascii="Times New Roman" w:hAnsi="Times New Roman" w:cs="Times New Roman"/>
          <w:b/>
          <w:sz w:val="24"/>
          <w:szCs w:val="24"/>
        </w:rPr>
        <w:t>Cultip dan Center</w:t>
      </w:r>
      <w:r w:rsidRPr="00176AF8">
        <w:rPr>
          <w:rFonts w:ascii="Times New Roman" w:hAnsi="Times New Roman" w:cs="Times New Roman"/>
          <w:sz w:val="24"/>
          <w:szCs w:val="24"/>
        </w:rPr>
        <w:t xml:space="preserve"> dalam buku </w:t>
      </w:r>
      <w:r w:rsidRPr="00176AF8">
        <w:rPr>
          <w:rFonts w:ascii="Times New Roman" w:hAnsi="Times New Roman" w:cs="Times New Roman"/>
          <w:b/>
          <w:i/>
          <w:sz w:val="24"/>
          <w:szCs w:val="24"/>
        </w:rPr>
        <w:t xml:space="preserve">Public Relations </w:t>
      </w:r>
      <w:r w:rsidRPr="00176AF8">
        <w:rPr>
          <w:rFonts w:ascii="Times New Roman" w:hAnsi="Times New Roman" w:cs="Times New Roman"/>
          <w:b/>
          <w:sz w:val="24"/>
          <w:szCs w:val="24"/>
        </w:rPr>
        <w:t>Perusahaan</w:t>
      </w:r>
      <w:r w:rsidRPr="00176AF8">
        <w:rPr>
          <w:rFonts w:ascii="Times New Roman" w:hAnsi="Times New Roman" w:cs="Times New Roman"/>
          <w:sz w:val="24"/>
          <w:szCs w:val="24"/>
        </w:rPr>
        <w:t xml:space="preserve"> yang diterjemahkan oleh Suhandang </w:t>
      </w:r>
      <w:proofErr w:type="gramStart"/>
      <w:r w:rsidRPr="00176AF8">
        <w:rPr>
          <w:rFonts w:ascii="Times New Roman" w:hAnsi="Times New Roman" w:cs="Times New Roman"/>
          <w:sz w:val="24"/>
          <w:szCs w:val="24"/>
        </w:rPr>
        <w:t>adalah :</w:t>
      </w:r>
      <w:proofErr w:type="gramEnd"/>
    </w:p>
    <w:p w:rsidR="00176AF8" w:rsidRPr="00176AF8" w:rsidRDefault="00176AF8" w:rsidP="00342801">
      <w:pPr>
        <w:tabs>
          <w:tab w:val="left" w:pos="4500"/>
        </w:tabs>
        <w:autoSpaceDE w:val="0"/>
        <w:autoSpaceDN w:val="0"/>
        <w:adjustRightInd w:val="0"/>
        <w:spacing w:after="0" w:line="240" w:lineRule="auto"/>
        <w:ind w:left="1134" w:right="425"/>
        <w:jc w:val="both"/>
        <w:rPr>
          <w:rFonts w:ascii="Times New Roman" w:hAnsi="Times New Roman" w:cs="Times New Roman"/>
          <w:b/>
          <w:color w:val="47443E"/>
          <w:sz w:val="24"/>
          <w:szCs w:val="24"/>
          <w:shd w:val="clear" w:color="auto" w:fill="FFFFFF"/>
        </w:rPr>
      </w:pPr>
      <w:r w:rsidRPr="00176AF8">
        <w:rPr>
          <w:rFonts w:ascii="Times New Roman" w:hAnsi="Times New Roman" w:cs="Times New Roman"/>
          <w:b/>
          <w:sz w:val="24"/>
          <w:szCs w:val="24"/>
        </w:rPr>
        <w:t>Public Relations adalah suatu kegiatan komunikasi dan penafsiran, serta komunikasi-komunikasi dan gagasan-gagasan dari suatu lembaga kepada publiknya, dan mengkomunikasikan informasi, gagasan-gagasan, serta pendapat dari publiknya itu kepada lembaga tadi, dalam usaha yang jujur untuk menumbuhkan kepentingan bersama sehingga dapat tercipta suatu persesuaian yang harmonis dari lembaga itu dengan masyarakatnya, (2004:45)</w:t>
      </w:r>
    </w:p>
    <w:p w:rsidR="0069529B" w:rsidRDefault="0069529B" w:rsidP="00176AF8">
      <w:pPr>
        <w:tabs>
          <w:tab w:val="left" w:pos="0"/>
          <w:tab w:val="left" w:pos="360"/>
        </w:tabs>
        <w:autoSpaceDE w:val="0"/>
        <w:autoSpaceDN w:val="0"/>
        <w:adjustRightInd w:val="0"/>
        <w:spacing w:after="0" w:line="480" w:lineRule="auto"/>
        <w:jc w:val="both"/>
        <w:rPr>
          <w:rFonts w:ascii="Times New Roman" w:hAnsi="Times New Roman" w:cs="Times New Roman"/>
          <w:b/>
          <w:color w:val="47443E"/>
          <w:sz w:val="24"/>
          <w:szCs w:val="24"/>
          <w:shd w:val="clear" w:color="auto" w:fill="FFFFFF"/>
        </w:rPr>
      </w:pPr>
    </w:p>
    <w:p w:rsidR="00176AF8" w:rsidRDefault="0069529B" w:rsidP="0069529B">
      <w:pPr>
        <w:tabs>
          <w:tab w:val="left" w:pos="0"/>
          <w:tab w:val="left" w:pos="36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76AF8">
        <w:rPr>
          <w:rFonts w:ascii="Times New Roman" w:hAnsi="Times New Roman"/>
          <w:sz w:val="24"/>
          <w:szCs w:val="24"/>
        </w:rPr>
        <w:t xml:space="preserve">Dari definisi diatas, bahwa dalam pelaksanaannya definisi </w:t>
      </w:r>
      <w:r w:rsidR="00176AF8">
        <w:rPr>
          <w:rFonts w:ascii="Times New Roman" w:hAnsi="Times New Roman"/>
          <w:b/>
          <w:i/>
          <w:sz w:val="24"/>
          <w:szCs w:val="24"/>
        </w:rPr>
        <w:t xml:space="preserve">Public Relations </w:t>
      </w:r>
      <w:r w:rsidR="00176AF8">
        <w:rPr>
          <w:rFonts w:ascii="Times New Roman" w:hAnsi="Times New Roman"/>
          <w:sz w:val="24"/>
          <w:szCs w:val="24"/>
        </w:rPr>
        <w:t xml:space="preserve">menurut </w:t>
      </w:r>
      <w:r w:rsidR="00176AF8">
        <w:rPr>
          <w:rFonts w:ascii="Times New Roman" w:hAnsi="Times New Roman"/>
          <w:b/>
          <w:sz w:val="24"/>
          <w:szCs w:val="24"/>
        </w:rPr>
        <w:t>Frank Jeffkins</w:t>
      </w:r>
      <w:r>
        <w:rPr>
          <w:rFonts w:ascii="Times New Roman" w:hAnsi="Times New Roman"/>
          <w:b/>
          <w:sz w:val="24"/>
          <w:szCs w:val="24"/>
        </w:rPr>
        <w:t xml:space="preserve"> </w:t>
      </w:r>
      <w:proofErr w:type="gramStart"/>
      <w:r w:rsidR="00176AF8">
        <w:rPr>
          <w:rFonts w:ascii="Times New Roman" w:hAnsi="Times New Roman"/>
          <w:sz w:val="24"/>
          <w:szCs w:val="24"/>
        </w:rPr>
        <w:t>adalah :</w:t>
      </w:r>
      <w:proofErr w:type="gramEnd"/>
    </w:p>
    <w:p w:rsidR="00176AF8" w:rsidRDefault="00176AF8" w:rsidP="00176AF8">
      <w:pPr>
        <w:tabs>
          <w:tab w:val="left" w:pos="851"/>
          <w:tab w:val="left" w:pos="1276"/>
        </w:tabs>
        <w:autoSpaceDE w:val="0"/>
        <w:autoSpaceDN w:val="0"/>
        <w:adjustRightInd w:val="0"/>
        <w:spacing w:after="0" w:line="240" w:lineRule="auto"/>
        <w:ind w:left="1134" w:right="428"/>
        <w:jc w:val="both"/>
        <w:rPr>
          <w:rFonts w:ascii="Times New Roman" w:hAnsi="Times New Roman"/>
          <w:b/>
          <w:sz w:val="24"/>
          <w:szCs w:val="24"/>
        </w:rPr>
      </w:pPr>
      <w:r>
        <w:rPr>
          <w:rFonts w:ascii="Times New Roman" w:hAnsi="Times New Roman"/>
          <w:b/>
          <w:sz w:val="24"/>
          <w:szCs w:val="24"/>
        </w:rPr>
        <w:t>Public Relations adalah sesuatu yang menerangkan keseluruhan komunikasi yang terencana, baik itu ke dalam maupun ke luar, antara suatu organisasi dengan smeua khalayaknya dalam rangka mencapai tujuan-tujuan spesifik yang berdasarkan saling pengertian (Jeffkins, 1992:5).</w:t>
      </w:r>
    </w:p>
    <w:p w:rsidR="00176AF8" w:rsidRDefault="00176AF8" w:rsidP="00176AF8">
      <w:pPr>
        <w:tabs>
          <w:tab w:val="left" w:pos="851"/>
          <w:tab w:val="left" w:pos="1276"/>
          <w:tab w:val="left" w:pos="1418"/>
        </w:tabs>
        <w:autoSpaceDE w:val="0"/>
        <w:autoSpaceDN w:val="0"/>
        <w:adjustRightInd w:val="0"/>
        <w:spacing w:after="0" w:line="240" w:lineRule="auto"/>
        <w:ind w:left="1134" w:right="428"/>
        <w:jc w:val="both"/>
        <w:rPr>
          <w:rFonts w:ascii="Times New Roman" w:hAnsi="Times New Roman"/>
          <w:sz w:val="24"/>
          <w:szCs w:val="24"/>
        </w:rPr>
      </w:pPr>
    </w:p>
    <w:p w:rsidR="00176AF8" w:rsidRDefault="00176AF8" w:rsidP="0069529B">
      <w:pPr>
        <w:tabs>
          <w:tab w:val="left" w:pos="1134"/>
        </w:tabs>
        <w:autoSpaceDE w:val="0"/>
        <w:autoSpaceDN w:val="0"/>
        <w:adjustRightInd w:val="0"/>
        <w:spacing w:after="0" w:line="240" w:lineRule="auto"/>
        <w:ind w:right="428"/>
        <w:jc w:val="both"/>
        <w:rPr>
          <w:rFonts w:ascii="Times New Roman" w:hAnsi="Times New Roman"/>
          <w:sz w:val="24"/>
          <w:szCs w:val="24"/>
        </w:rPr>
      </w:pPr>
    </w:p>
    <w:p w:rsidR="0069529B" w:rsidRDefault="0069529B" w:rsidP="0069529B">
      <w:pPr>
        <w:tabs>
          <w:tab w:val="left" w:pos="1134"/>
          <w:tab w:val="left" w:pos="7938"/>
        </w:tabs>
        <w:autoSpaceDE w:val="0"/>
        <w:autoSpaceDN w:val="0"/>
        <w:adjustRightInd w:val="0"/>
        <w:spacing w:after="0" w:line="480" w:lineRule="auto"/>
        <w:ind w:firstLine="851"/>
        <w:jc w:val="both"/>
        <w:rPr>
          <w:rFonts w:ascii="Times New Roman" w:hAnsi="Times New Roman" w:cs="Times New Roman"/>
          <w:sz w:val="24"/>
          <w:szCs w:val="24"/>
        </w:rPr>
      </w:pPr>
      <w:r w:rsidRPr="0069529B">
        <w:rPr>
          <w:rFonts w:ascii="Times New Roman" w:hAnsi="Times New Roman" w:cs="Times New Roman"/>
          <w:b/>
          <w:i/>
          <w:sz w:val="24"/>
          <w:szCs w:val="24"/>
        </w:rPr>
        <w:t xml:space="preserve">The International Public Relation Associations </w:t>
      </w:r>
      <w:r w:rsidRPr="0069529B">
        <w:rPr>
          <w:rFonts w:ascii="Times New Roman" w:hAnsi="Times New Roman" w:cs="Times New Roman"/>
          <w:sz w:val="24"/>
          <w:szCs w:val="24"/>
        </w:rPr>
        <w:t xml:space="preserve">oleh </w:t>
      </w:r>
      <w:r w:rsidRPr="0069529B">
        <w:rPr>
          <w:rFonts w:ascii="Times New Roman" w:hAnsi="Times New Roman" w:cs="Times New Roman"/>
          <w:b/>
          <w:sz w:val="24"/>
          <w:szCs w:val="24"/>
        </w:rPr>
        <w:t>Effendy</w:t>
      </w:r>
      <w:r w:rsidRPr="0069529B">
        <w:rPr>
          <w:rFonts w:ascii="Times New Roman" w:hAnsi="Times New Roman" w:cs="Times New Roman"/>
          <w:sz w:val="24"/>
          <w:szCs w:val="24"/>
        </w:rPr>
        <w:t xml:space="preserve"> dalam bukunya “</w:t>
      </w:r>
      <w:r w:rsidRPr="0069529B">
        <w:rPr>
          <w:rFonts w:ascii="Times New Roman" w:hAnsi="Times New Roman" w:cs="Times New Roman"/>
          <w:b/>
          <w:sz w:val="24"/>
          <w:szCs w:val="24"/>
        </w:rPr>
        <w:t>Dinamika Komunikasi</w:t>
      </w:r>
      <w:r w:rsidRPr="0069529B">
        <w:rPr>
          <w:rFonts w:ascii="Times New Roman" w:hAnsi="Times New Roman" w:cs="Times New Roman"/>
          <w:sz w:val="24"/>
          <w:szCs w:val="24"/>
        </w:rPr>
        <w:t xml:space="preserve">” adalah sebagai berikut: </w:t>
      </w:r>
    </w:p>
    <w:p w:rsidR="0069529B" w:rsidRPr="0069529B" w:rsidRDefault="0069529B" w:rsidP="0069529B">
      <w:pPr>
        <w:tabs>
          <w:tab w:val="left" w:pos="1134"/>
          <w:tab w:val="left" w:pos="7513"/>
        </w:tabs>
        <w:autoSpaceDE w:val="0"/>
        <w:autoSpaceDN w:val="0"/>
        <w:adjustRightInd w:val="0"/>
        <w:spacing w:after="0" w:line="240" w:lineRule="auto"/>
        <w:ind w:left="1134" w:right="425"/>
        <w:jc w:val="both"/>
        <w:rPr>
          <w:rFonts w:ascii="Times New Roman" w:hAnsi="Times New Roman" w:cs="Times New Roman"/>
          <w:b/>
          <w:sz w:val="24"/>
          <w:szCs w:val="24"/>
        </w:rPr>
      </w:pPr>
      <w:r w:rsidRPr="0069529B">
        <w:rPr>
          <w:rFonts w:ascii="Times New Roman" w:hAnsi="Times New Roman" w:cs="Times New Roman"/>
          <w:b/>
          <w:sz w:val="24"/>
          <w:szCs w:val="24"/>
        </w:rPr>
        <w:t>Public Relations adalah fungsi manajemen yang dijalankan secara berkembang dan berencana dengan organisasiorganisasi dan lembaga-lembaga yang bersifat umum dan pribadi berusaha memperoleh dan membina pengertian, simpati dan dukungan dan mereka yang ada sangkut pautnya atau yang mungkin menghubungkan kebijaksanaan dan ketatalaksanaan mereka guna mencapai kerjasama yang lebih produktifan dan untuk melaksanakan kepentingan bersama yang lebih efisien, dengan melancarkan informasi yang berencana dan tersebar luas.” (2002</w:t>
      </w:r>
      <w:proofErr w:type="gramStart"/>
      <w:r w:rsidRPr="0069529B">
        <w:rPr>
          <w:rFonts w:ascii="Times New Roman" w:hAnsi="Times New Roman" w:cs="Times New Roman"/>
          <w:b/>
          <w:sz w:val="24"/>
          <w:szCs w:val="24"/>
        </w:rPr>
        <w:t>;212</w:t>
      </w:r>
      <w:proofErr w:type="gramEnd"/>
      <w:r w:rsidRPr="0069529B">
        <w:rPr>
          <w:rFonts w:ascii="Times New Roman" w:hAnsi="Times New Roman" w:cs="Times New Roman"/>
          <w:b/>
          <w:sz w:val="24"/>
          <w:szCs w:val="24"/>
        </w:rPr>
        <w:t>)</w:t>
      </w:r>
    </w:p>
    <w:p w:rsidR="0058056A" w:rsidRDefault="0058056A" w:rsidP="0069529B">
      <w:pPr>
        <w:tabs>
          <w:tab w:val="left" w:pos="1134"/>
        </w:tabs>
        <w:autoSpaceDE w:val="0"/>
        <w:autoSpaceDN w:val="0"/>
        <w:adjustRightInd w:val="0"/>
        <w:spacing w:after="0" w:line="480" w:lineRule="auto"/>
        <w:jc w:val="both"/>
        <w:rPr>
          <w:rFonts w:ascii="Times New Roman" w:hAnsi="Times New Roman" w:cs="Times New Roman"/>
          <w:sz w:val="24"/>
          <w:szCs w:val="24"/>
        </w:rPr>
      </w:pPr>
    </w:p>
    <w:p w:rsidR="0069529B" w:rsidRDefault="0058056A" w:rsidP="0058056A">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9529B" w:rsidRPr="0069529B">
        <w:rPr>
          <w:rFonts w:ascii="Times New Roman" w:hAnsi="Times New Roman" w:cs="Times New Roman"/>
          <w:b/>
          <w:sz w:val="24"/>
          <w:szCs w:val="24"/>
        </w:rPr>
        <w:t>Rhenald Kasali</w:t>
      </w:r>
      <w:r w:rsidR="0069529B" w:rsidRPr="0069529B">
        <w:rPr>
          <w:rFonts w:ascii="Times New Roman" w:hAnsi="Times New Roman" w:cs="Times New Roman"/>
          <w:sz w:val="24"/>
          <w:szCs w:val="24"/>
        </w:rPr>
        <w:t xml:space="preserve"> dalam bukunya yang berjudul </w:t>
      </w:r>
      <w:r w:rsidR="0069529B" w:rsidRPr="0069529B">
        <w:rPr>
          <w:rFonts w:ascii="Times New Roman" w:hAnsi="Times New Roman" w:cs="Times New Roman"/>
          <w:b/>
          <w:sz w:val="24"/>
          <w:szCs w:val="24"/>
        </w:rPr>
        <w:t>Manajemen Public Relations</w:t>
      </w:r>
      <w:r w:rsidR="0069529B">
        <w:rPr>
          <w:rFonts w:ascii="Times New Roman" w:hAnsi="Times New Roman" w:cs="Times New Roman"/>
          <w:sz w:val="24"/>
          <w:szCs w:val="24"/>
        </w:rPr>
        <w:t xml:space="preserve"> mengemukakan pengertian Public</w:t>
      </w:r>
      <w:r w:rsidR="0069529B" w:rsidRPr="0069529B">
        <w:rPr>
          <w:rFonts w:ascii="Times New Roman" w:hAnsi="Times New Roman" w:cs="Times New Roman"/>
          <w:sz w:val="24"/>
          <w:szCs w:val="24"/>
        </w:rPr>
        <w:t xml:space="preserve"> Relations sebagai </w:t>
      </w:r>
      <w:proofErr w:type="gramStart"/>
      <w:r w:rsidR="0069529B" w:rsidRPr="0069529B">
        <w:rPr>
          <w:rFonts w:ascii="Times New Roman" w:hAnsi="Times New Roman" w:cs="Times New Roman"/>
          <w:sz w:val="24"/>
          <w:szCs w:val="24"/>
        </w:rPr>
        <w:t>berikut :</w:t>
      </w:r>
      <w:proofErr w:type="gramEnd"/>
      <w:r w:rsidR="0069529B" w:rsidRPr="0069529B">
        <w:rPr>
          <w:rFonts w:ascii="Times New Roman" w:hAnsi="Times New Roman" w:cs="Times New Roman"/>
          <w:sz w:val="24"/>
          <w:szCs w:val="24"/>
        </w:rPr>
        <w:t xml:space="preserve"> </w:t>
      </w:r>
    </w:p>
    <w:p w:rsidR="0069529B" w:rsidRDefault="0069529B" w:rsidP="0069529B">
      <w:pPr>
        <w:tabs>
          <w:tab w:val="left" w:pos="1134"/>
        </w:tabs>
        <w:autoSpaceDE w:val="0"/>
        <w:autoSpaceDN w:val="0"/>
        <w:adjustRightInd w:val="0"/>
        <w:spacing w:after="0" w:line="240" w:lineRule="auto"/>
        <w:ind w:left="1134" w:right="425"/>
        <w:jc w:val="both"/>
        <w:rPr>
          <w:rFonts w:ascii="Times New Roman" w:hAnsi="Times New Roman" w:cs="Times New Roman"/>
          <w:b/>
          <w:sz w:val="24"/>
          <w:szCs w:val="24"/>
        </w:rPr>
      </w:pPr>
      <w:r w:rsidRPr="0069529B">
        <w:rPr>
          <w:rFonts w:ascii="Times New Roman" w:hAnsi="Times New Roman" w:cs="Times New Roman"/>
          <w:b/>
          <w:sz w:val="24"/>
          <w:szCs w:val="24"/>
        </w:rPr>
        <w:t>Public Relations adalah fungsi manajemen yang melakukan evaluasi terhadap sikap-sikap public, mengidentifikasi kebijakan-kebijakan dan prosedur seseorang/sebuah perusahaan terhadap publiknya, menyusun rencana serta menjalankan program-program komunikasi untuk memperoleh pemahaman dan penerimaan publik. (2000:7)</w:t>
      </w:r>
    </w:p>
    <w:p w:rsidR="0069529B" w:rsidRPr="0069529B" w:rsidRDefault="0069529B" w:rsidP="0069529B">
      <w:pPr>
        <w:tabs>
          <w:tab w:val="left" w:pos="1134"/>
        </w:tabs>
        <w:autoSpaceDE w:val="0"/>
        <w:autoSpaceDN w:val="0"/>
        <w:adjustRightInd w:val="0"/>
        <w:spacing w:after="0" w:line="240" w:lineRule="auto"/>
        <w:ind w:left="1134" w:right="425"/>
        <w:jc w:val="both"/>
        <w:rPr>
          <w:rFonts w:ascii="Times New Roman" w:hAnsi="Times New Roman" w:cs="Times New Roman"/>
          <w:b/>
          <w:sz w:val="24"/>
          <w:szCs w:val="24"/>
        </w:rPr>
      </w:pPr>
    </w:p>
    <w:p w:rsidR="0069529B" w:rsidRDefault="0069529B" w:rsidP="00176AF8">
      <w:pPr>
        <w:tabs>
          <w:tab w:val="left" w:pos="1134"/>
        </w:tabs>
        <w:autoSpaceDE w:val="0"/>
        <w:autoSpaceDN w:val="0"/>
        <w:adjustRightInd w:val="0"/>
        <w:spacing w:after="0" w:line="240" w:lineRule="auto"/>
        <w:ind w:left="1134" w:right="428"/>
        <w:jc w:val="both"/>
        <w:rPr>
          <w:rFonts w:ascii="Times New Roman" w:hAnsi="Times New Roman"/>
          <w:b/>
          <w:sz w:val="24"/>
          <w:szCs w:val="24"/>
        </w:rPr>
      </w:pPr>
    </w:p>
    <w:p w:rsidR="00176AF8" w:rsidRPr="00176AF8" w:rsidRDefault="00176AF8" w:rsidP="00176AF8">
      <w:pPr>
        <w:tabs>
          <w:tab w:val="left" w:pos="0"/>
          <w:tab w:val="left" w:pos="360"/>
        </w:tabs>
        <w:autoSpaceDE w:val="0"/>
        <w:autoSpaceDN w:val="0"/>
        <w:adjustRightInd w:val="0"/>
        <w:spacing w:after="0" w:line="480" w:lineRule="auto"/>
        <w:jc w:val="both"/>
        <w:rPr>
          <w:rFonts w:ascii="Times New Roman" w:hAnsi="Times New Roman"/>
          <w:i/>
          <w:sz w:val="24"/>
          <w:szCs w:val="24"/>
        </w:rPr>
      </w:pPr>
      <w:r>
        <w:rPr>
          <w:rFonts w:ascii="Times New Roman" w:hAnsi="Times New Roman"/>
          <w:sz w:val="24"/>
          <w:szCs w:val="24"/>
        </w:rPr>
        <w:tab/>
      </w:r>
      <w:r w:rsidR="0069529B">
        <w:rPr>
          <w:rFonts w:ascii="Times New Roman" w:hAnsi="Times New Roman"/>
          <w:sz w:val="24"/>
          <w:szCs w:val="24"/>
        </w:rPr>
        <w:tab/>
      </w:r>
      <w:r>
        <w:rPr>
          <w:rFonts w:ascii="Times New Roman" w:hAnsi="Times New Roman"/>
          <w:sz w:val="24"/>
          <w:szCs w:val="24"/>
        </w:rPr>
        <w:t xml:space="preserve">Beberapa definisi diatas, dapat disimpulkan bahwa pengertian public relation itu adalah proses komunikasi, falsafah sosial manajemen ketika mengambil suatu kepentingan bagi suatu kebijaksanaan, dalam prakteknya </w:t>
      </w:r>
      <w:r>
        <w:rPr>
          <w:rFonts w:ascii="Times New Roman" w:hAnsi="Times New Roman"/>
          <w:i/>
          <w:sz w:val="24"/>
          <w:szCs w:val="24"/>
        </w:rPr>
        <w:t>public relations</w:t>
      </w:r>
      <w:r>
        <w:rPr>
          <w:rFonts w:ascii="Times New Roman" w:hAnsi="Times New Roman"/>
          <w:sz w:val="24"/>
          <w:szCs w:val="24"/>
        </w:rPr>
        <w:t xml:space="preserve"> itu menjalankan fungsi manajemen </w:t>
      </w:r>
      <w:proofErr w:type="gramStart"/>
      <w:r>
        <w:rPr>
          <w:rFonts w:ascii="Times New Roman" w:hAnsi="Times New Roman"/>
          <w:sz w:val="24"/>
          <w:szCs w:val="24"/>
        </w:rPr>
        <w:t>yaitu :</w:t>
      </w:r>
      <w:proofErr w:type="gramEnd"/>
      <w:r>
        <w:rPr>
          <w:rFonts w:ascii="Times New Roman" w:hAnsi="Times New Roman"/>
          <w:sz w:val="24"/>
          <w:szCs w:val="24"/>
        </w:rPr>
        <w:t xml:space="preserve"> </w:t>
      </w:r>
      <w:r>
        <w:rPr>
          <w:rFonts w:ascii="Times New Roman" w:hAnsi="Times New Roman"/>
          <w:i/>
          <w:sz w:val="24"/>
          <w:szCs w:val="24"/>
        </w:rPr>
        <w:t>Planning, Organizing, Actuating, Controlling</w:t>
      </w:r>
      <w:r w:rsidR="00AE7ADB">
        <w:rPr>
          <w:rFonts w:ascii="Times New Roman" w:hAnsi="Times New Roman"/>
          <w:i/>
          <w:sz w:val="24"/>
          <w:szCs w:val="24"/>
        </w:rPr>
        <w:t>.</w:t>
      </w:r>
    </w:p>
    <w:p w:rsidR="00FE5487" w:rsidRPr="00176AF8" w:rsidRDefault="008317E1" w:rsidP="00176AF8">
      <w:pPr>
        <w:spacing w:line="480" w:lineRule="auto"/>
        <w:ind w:firstLine="720"/>
        <w:jc w:val="both"/>
        <w:rPr>
          <w:rFonts w:ascii="Times New Roman" w:eastAsia="Times New Roman" w:hAnsi="Times New Roman"/>
          <w:sz w:val="24"/>
          <w:szCs w:val="24"/>
        </w:rPr>
      </w:pPr>
      <w:proofErr w:type="gramStart"/>
      <w:r w:rsidRPr="008317E1">
        <w:rPr>
          <w:rFonts w:ascii="Times New Roman" w:hAnsi="Times New Roman" w:cs="Times New Roman"/>
          <w:i/>
          <w:sz w:val="24"/>
          <w:szCs w:val="24"/>
        </w:rPr>
        <w:t xml:space="preserve">Public Relations </w:t>
      </w:r>
      <w:r w:rsidRPr="008317E1">
        <w:rPr>
          <w:rFonts w:ascii="Times New Roman" w:hAnsi="Times New Roman" w:cs="Times New Roman"/>
          <w:sz w:val="24"/>
          <w:szCs w:val="24"/>
        </w:rPr>
        <w:t>sering disebut sebagai hubunngan masyarakat atau disingkat dengan humas di Indonesia.</w:t>
      </w:r>
      <w:proofErr w:type="gramEnd"/>
      <w:r w:rsidRPr="008317E1">
        <w:rPr>
          <w:rFonts w:ascii="Times New Roman" w:hAnsi="Times New Roman" w:cs="Times New Roman"/>
          <w:sz w:val="24"/>
          <w:szCs w:val="24"/>
        </w:rPr>
        <w:t xml:space="preserve"> Pengertian ini tidaklah terlalu tepat ataupun sepenuhnya salah. </w:t>
      </w:r>
      <w:r w:rsidRPr="008317E1">
        <w:rPr>
          <w:rFonts w:ascii="Times New Roman" w:hAnsi="Times New Roman" w:cs="Times New Roman"/>
          <w:i/>
          <w:sz w:val="24"/>
          <w:szCs w:val="24"/>
        </w:rPr>
        <w:t>Public</w:t>
      </w:r>
      <w:r w:rsidRPr="008317E1">
        <w:rPr>
          <w:rFonts w:ascii="Times New Roman" w:hAnsi="Times New Roman" w:cs="Times New Roman"/>
          <w:sz w:val="24"/>
          <w:szCs w:val="24"/>
        </w:rPr>
        <w:t xml:space="preserve"> dalam bahasa Indonesia adalah sebagai suatu kelempok yang bersifat heterogen terdapat terdapat kelompok homogen. </w:t>
      </w:r>
      <w:r w:rsidRPr="008317E1">
        <w:rPr>
          <w:rFonts w:ascii="Times New Roman" w:hAnsi="Times New Roman" w:cs="Times New Roman"/>
          <w:i/>
          <w:sz w:val="24"/>
          <w:szCs w:val="24"/>
        </w:rPr>
        <w:t>Public</w:t>
      </w:r>
      <w:r w:rsidRPr="008317E1">
        <w:rPr>
          <w:rFonts w:ascii="Times New Roman" w:hAnsi="Times New Roman" w:cs="Times New Roman"/>
          <w:sz w:val="24"/>
          <w:szCs w:val="24"/>
        </w:rPr>
        <w:t xml:space="preserve"> secara universal adalah sekelompok orang yang memiliki minat dan perhatian yang sama terhadap suatu hal.</w:t>
      </w:r>
    </w:p>
    <w:p w:rsidR="008317E1" w:rsidRDefault="008317E1" w:rsidP="00176AF8">
      <w:pPr>
        <w:spacing w:after="240" w:line="480" w:lineRule="auto"/>
        <w:ind w:firstLine="720"/>
        <w:jc w:val="both"/>
        <w:rPr>
          <w:rFonts w:ascii="Times New Roman" w:hAnsi="Times New Roman" w:cs="Times New Roman"/>
          <w:sz w:val="24"/>
          <w:szCs w:val="24"/>
        </w:rPr>
      </w:pPr>
      <w:r w:rsidRPr="008317E1">
        <w:rPr>
          <w:rFonts w:ascii="Times New Roman" w:hAnsi="Times New Roman" w:cs="Times New Roman"/>
          <w:i/>
          <w:sz w:val="24"/>
          <w:szCs w:val="24"/>
        </w:rPr>
        <w:t>Relations</w:t>
      </w:r>
      <w:r w:rsidRPr="008317E1">
        <w:rPr>
          <w:rFonts w:ascii="Times New Roman" w:hAnsi="Times New Roman" w:cs="Times New Roman"/>
          <w:sz w:val="24"/>
          <w:szCs w:val="24"/>
        </w:rPr>
        <w:t xml:space="preserve"> adalah hubungan tetapi dalam kegiatan dengan </w:t>
      </w:r>
      <w:r w:rsidRPr="00176AF8">
        <w:rPr>
          <w:rFonts w:ascii="Times New Roman" w:hAnsi="Times New Roman" w:cs="Times New Roman"/>
          <w:i/>
          <w:sz w:val="24"/>
          <w:szCs w:val="24"/>
        </w:rPr>
        <w:t>public relations</w:t>
      </w:r>
      <w:r w:rsidRPr="008317E1">
        <w:rPr>
          <w:rFonts w:ascii="Times New Roman" w:hAnsi="Times New Roman" w:cs="Times New Roman"/>
          <w:sz w:val="24"/>
          <w:szCs w:val="24"/>
        </w:rPr>
        <w:t xml:space="preserve"> maksudnya adalah hubungan dengan berbagai pihak yang mempunyai kepentingan yang sama terhadap suatu hal. </w:t>
      </w:r>
      <w:proofErr w:type="gramStart"/>
      <w:r w:rsidRPr="008317E1">
        <w:rPr>
          <w:rFonts w:ascii="Times New Roman" w:hAnsi="Times New Roman" w:cs="Times New Roman"/>
          <w:sz w:val="24"/>
          <w:szCs w:val="24"/>
        </w:rPr>
        <w:t>Hubungan yang tercipta itu bersifat timbal balik dan saling menguntungkan.</w:t>
      </w:r>
      <w:proofErr w:type="gramEnd"/>
    </w:p>
    <w:p w:rsidR="0058056A" w:rsidRPr="008317E1" w:rsidRDefault="0058056A" w:rsidP="00176AF8">
      <w:pPr>
        <w:spacing w:after="240" w:line="480" w:lineRule="auto"/>
        <w:ind w:firstLine="720"/>
        <w:jc w:val="both"/>
        <w:rPr>
          <w:rFonts w:ascii="Times New Roman" w:hAnsi="Times New Roman" w:cs="Times New Roman"/>
          <w:sz w:val="24"/>
          <w:szCs w:val="24"/>
        </w:rPr>
      </w:pPr>
    </w:p>
    <w:p w:rsidR="008A2C48" w:rsidRDefault="006527B6" w:rsidP="00176AF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2.1.2.2. </w:t>
      </w:r>
      <w:r w:rsidR="00176AF8">
        <w:rPr>
          <w:rFonts w:ascii="Times New Roman" w:hAnsi="Times New Roman" w:cs="Times New Roman"/>
          <w:b/>
          <w:sz w:val="24"/>
          <w:szCs w:val="24"/>
        </w:rPr>
        <w:t xml:space="preserve">Fungsi </w:t>
      </w:r>
      <w:r w:rsidR="00176AF8" w:rsidRPr="00176AF8">
        <w:rPr>
          <w:rFonts w:ascii="Times New Roman" w:hAnsi="Times New Roman" w:cs="Times New Roman"/>
          <w:b/>
          <w:i/>
          <w:sz w:val="24"/>
          <w:szCs w:val="24"/>
        </w:rPr>
        <w:t>Public Relations</w:t>
      </w:r>
    </w:p>
    <w:p w:rsidR="00075DFE" w:rsidRPr="00075DFE" w:rsidRDefault="00176AF8" w:rsidP="00075DFE">
      <w:pPr>
        <w:spacing w:after="0" w:line="480" w:lineRule="auto"/>
        <w:jc w:val="both"/>
        <w:rPr>
          <w:rFonts w:ascii="Times New Roman" w:hAnsi="Times New Roman" w:cs="Times New Roman"/>
          <w:sz w:val="24"/>
          <w:szCs w:val="24"/>
          <w:lang w:val="id-ID"/>
        </w:rPr>
      </w:pPr>
      <w:r w:rsidRPr="0069529B">
        <w:rPr>
          <w:rFonts w:ascii="Times New Roman" w:hAnsi="Times New Roman" w:cs="Times New Roman"/>
          <w:b/>
          <w:i/>
          <w:sz w:val="24"/>
          <w:szCs w:val="24"/>
        </w:rPr>
        <w:tab/>
      </w:r>
      <w:r w:rsidR="0069529B" w:rsidRPr="0069529B">
        <w:rPr>
          <w:rFonts w:ascii="Times New Roman" w:hAnsi="Times New Roman" w:cs="Times New Roman"/>
          <w:i/>
          <w:sz w:val="24"/>
          <w:szCs w:val="24"/>
        </w:rPr>
        <w:t>Public Relations</w:t>
      </w:r>
      <w:r w:rsidR="0069529B" w:rsidRPr="0069529B">
        <w:rPr>
          <w:rFonts w:ascii="Times New Roman" w:hAnsi="Times New Roman" w:cs="Times New Roman"/>
          <w:sz w:val="24"/>
          <w:szCs w:val="24"/>
        </w:rPr>
        <w:t xml:space="preserve"> memiliki fungsi, tugas, serta tujuan yang harus dicapai demi kepentingan bersama yang telah disepakati karena</w:t>
      </w:r>
      <w:r w:rsidR="00075DFE">
        <w:rPr>
          <w:rFonts w:ascii="Times New Roman" w:hAnsi="Times New Roman" w:cs="Times New Roman"/>
          <w:sz w:val="24"/>
          <w:szCs w:val="24"/>
        </w:rPr>
        <w:t xml:space="preserve"> dari sifatnya itu,</w:t>
      </w:r>
      <w:r w:rsidR="0069529B" w:rsidRPr="0069529B">
        <w:rPr>
          <w:rFonts w:ascii="Times New Roman" w:hAnsi="Times New Roman" w:cs="Times New Roman"/>
          <w:sz w:val="24"/>
          <w:szCs w:val="24"/>
        </w:rPr>
        <w:t xml:space="preserve"> Public Relations merupakan suatru kegi</w:t>
      </w:r>
      <w:r w:rsidR="00075DFE">
        <w:rPr>
          <w:rFonts w:ascii="Times New Roman" w:hAnsi="Times New Roman" w:cs="Times New Roman"/>
          <w:sz w:val="24"/>
          <w:szCs w:val="24"/>
        </w:rPr>
        <w:t xml:space="preserve">atan yang nyata, tidak abstrak seperti dikatakan oleh </w:t>
      </w:r>
      <w:r w:rsidR="00075DFE" w:rsidRPr="00075DFE">
        <w:rPr>
          <w:rFonts w:ascii="Times New Roman" w:hAnsi="Times New Roman" w:cs="Times New Roman"/>
          <w:b/>
          <w:sz w:val="24"/>
          <w:szCs w:val="24"/>
          <w:lang w:val="id-ID"/>
        </w:rPr>
        <w:t xml:space="preserve">Bertrand R Canfield </w:t>
      </w:r>
      <w:r w:rsidR="00075DFE" w:rsidRPr="00075DFE">
        <w:rPr>
          <w:rFonts w:ascii="Times New Roman" w:hAnsi="Times New Roman" w:cs="Times New Roman"/>
          <w:sz w:val="24"/>
          <w:szCs w:val="24"/>
          <w:lang w:val="id-ID"/>
        </w:rPr>
        <w:t xml:space="preserve">dalam bukunya </w:t>
      </w:r>
      <w:r w:rsidR="00075DFE" w:rsidRPr="00075DFE">
        <w:rPr>
          <w:rFonts w:ascii="Times New Roman" w:hAnsi="Times New Roman" w:cs="Times New Roman"/>
          <w:i/>
          <w:sz w:val="24"/>
          <w:szCs w:val="24"/>
          <w:lang w:val="id-ID"/>
        </w:rPr>
        <w:t>Public Relations, Principle, and Problems</w:t>
      </w:r>
      <w:r w:rsidR="00075DFE">
        <w:rPr>
          <w:rFonts w:ascii="Times New Roman" w:hAnsi="Times New Roman" w:cs="Times New Roman"/>
          <w:i/>
          <w:sz w:val="24"/>
          <w:szCs w:val="24"/>
        </w:rPr>
        <w:t xml:space="preserve"> </w:t>
      </w:r>
      <w:r w:rsidR="00075DFE" w:rsidRPr="00075DFE">
        <w:rPr>
          <w:rFonts w:ascii="Times New Roman" w:hAnsi="Times New Roman" w:cs="Times New Roman"/>
          <w:sz w:val="24"/>
          <w:szCs w:val="24"/>
          <w:lang w:val="id-ID"/>
        </w:rPr>
        <w:t xml:space="preserve">mengemukakan tiga fungsi </w:t>
      </w:r>
      <w:r w:rsidR="00075DFE" w:rsidRPr="00075DFE">
        <w:rPr>
          <w:rFonts w:ascii="Times New Roman" w:hAnsi="Times New Roman" w:cs="Times New Roman"/>
          <w:i/>
          <w:sz w:val="24"/>
          <w:szCs w:val="24"/>
          <w:lang w:val="id-ID"/>
        </w:rPr>
        <w:t>public relations</w:t>
      </w:r>
      <w:r w:rsidR="00075DFE" w:rsidRPr="00075DFE">
        <w:rPr>
          <w:rFonts w:ascii="Times New Roman" w:hAnsi="Times New Roman" w:cs="Times New Roman"/>
          <w:sz w:val="24"/>
          <w:szCs w:val="24"/>
          <w:lang w:val="id-ID"/>
        </w:rPr>
        <w:t>, yaitu :</w:t>
      </w:r>
    </w:p>
    <w:p w:rsidR="00075DFE" w:rsidRPr="00075DFE" w:rsidRDefault="00075DFE" w:rsidP="00CB2C6B">
      <w:pPr>
        <w:numPr>
          <w:ilvl w:val="0"/>
          <w:numId w:val="6"/>
        </w:numPr>
        <w:spacing w:after="0" w:line="240" w:lineRule="auto"/>
        <w:ind w:left="1418" w:hanging="284"/>
        <w:jc w:val="both"/>
        <w:rPr>
          <w:rFonts w:ascii="Times New Roman" w:hAnsi="Times New Roman" w:cs="Times New Roman"/>
          <w:b/>
          <w:sz w:val="24"/>
          <w:szCs w:val="24"/>
          <w:lang w:val="id-ID"/>
        </w:rPr>
      </w:pPr>
      <w:r w:rsidRPr="00075DFE">
        <w:rPr>
          <w:rFonts w:ascii="Times New Roman" w:hAnsi="Times New Roman" w:cs="Times New Roman"/>
          <w:b/>
          <w:sz w:val="24"/>
          <w:szCs w:val="24"/>
          <w:lang w:val="id-ID"/>
        </w:rPr>
        <w:t>Mengabdi kepada kepentingan umum (</w:t>
      </w:r>
      <w:r w:rsidRPr="00075DFE">
        <w:rPr>
          <w:rFonts w:ascii="Times New Roman" w:hAnsi="Times New Roman" w:cs="Times New Roman"/>
          <w:b/>
          <w:i/>
          <w:sz w:val="24"/>
          <w:szCs w:val="24"/>
          <w:lang w:val="id-ID"/>
        </w:rPr>
        <w:t xml:space="preserve">It should serve the </w:t>
      </w:r>
      <w:r w:rsidRPr="00075DFE">
        <w:rPr>
          <w:rFonts w:ascii="Times New Roman" w:hAnsi="Times New Roman" w:cs="Times New Roman"/>
          <w:b/>
          <w:i/>
          <w:sz w:val="24"/>
          <w:szCs w:val="24"/>
        </w:rPr>
        <w:t xml:space="preserve"> </w:t>
      </w:r>
      <w:r w:rsidRPr="00075DFE">
        <w:rPr>
          <w:rFonts w:ascii="Times New Roman" w:hAnsi="Times New Roman" w:cs="Times New Roman"/>
          <w:b/>
          <w:i/>
          <w:sz w:val="24"/>
          <w:szCs w:val="24"/>
          <w:lang w:val="id-ID"/>
        </w:rPr>
        <w:t>public interest</w:t>
      </w:r>
      <w:r w:rsidRPr="00075DFE">
        <w:rPr>
          <w:rFonts w:ascii="Times New Roman" w:hAnsi="Times New Roman" w:cs="Times New Roman"/>
          <w:b/>
          <w:sz w:val="24"/>
          <w:szCs w:val="24"/>
          <w:lang w:val="id-ID"/>
        </w:rPr>
        <w:t>).</w:t>
      </w:r>
    </w:p>
    <w:p w:rsidR="00075DFE" w:rsidRPr="00075DFE" w:rsidRDefault="00075DFE" w:rsidP="00CB2C6B">
      <w:pPr>
        <w:numPr>
          <w:ilvl w:val="0"/>
          <w:numId w:val="6"/>
        </w:numPr>
        <w:spacing w:after="0" w:line="240" w:lineRule="auto"/>
        <w:ind w:left="1418" w:hanging="284"/>
        <w:jc w:val="both"/>
        <w:rPr>
          <w:rFonts w:ascii="Times New Roman" w:hAnsi="Times New Roman" w:cs="Times New Roman"/>
          <w:b/>
          <w:sz w:val="24"/>
          <w:szCs w:val="24"/>
          <w:lang w:val="id-ID"/>
        </w:rPr>
      </w:pPr>
      <w:r w:rsidRPr="00075DFE">
        <w:rPr>
          <w:rFonts w:ascii="Times New Roman" w:hAnsi="Times New Roman" w:cs="Times New Roman"/>
          <w:b/>
          <w:sz w:val="24"/>
          <w:szCs w:val="24"/>
          <w:lang w:val="id-ID"/>
        </w:rPr>
        <w:t>Memelihara komunikasi yang baik (</w:t>
      </w:r>
      <w:r w:rsidRPr="00075DFE">
        <w:rPr>
          <w:rFonts w:ascii="Times New Roman" w:hAnsi="Times New Roman" w:cs="Times New Roman"/>
          <w:b/>
          <w:i/>
          <w:sz w:val="24"/>
          <w:szCs w:val="24"/>
          <w:lang w:val="id-ID"/>
        </w:rPr>
        <w:t>Maintain good communication</w:t>
      </w:r>
      <w:r w:rsidRPr="00075DFE">
        <w:rPr>
          <w:rFonts w:ascii="Times New Roman" w:hAnsi="Times New Roman" w:cs="Times New Roman"/>
          <w:b/>
          <w:sz w:val="24"/>
          <w:szCs w:val="24"/>
          <w:lang w:val="id-ID"/>
        </w:rPr>
        <w:t>).</w:t>
      </w:r>
    </w:p>
    <w:p w:rsidR="00075DFE" w:rsidRPr="00075DFE" w:rsidRDefault="00075DFE" w:rsidP="00CB2C6B">
      <w:pPr>
        <w:numPr>
          <w:ilvl w:val="0"/>
          <w:numId w:val="6"/>
        </w:numPr>
        <w:spacing w:after="0" w:line="240" w:lineRule="auto"/>
        <w:ind w:left="1418" w:hanging="284"/>
        <w:jc w:val="both"/>
        <w:rPr>
          <w:rFonts w:ascii="Times New Roman" w:hAnsi="Times New Roman" w:cs="Times New Roman"/>
          <w:b/>
          <w:sz w:val="24"/>
          <w:szCs w:val="24"/>
          <w:lang w:val="id-ID"/>
        </w:rPr>
      </w:pPr>
      <w:r w:rsidRPr="00075DFE">
        <w:rPr>
          <w:rFonts w:ascii="Times New Roman" w:hAnsi="Times New Roman" w:cs="Times New Roman"/>
          <w:b/>
          <w:sz w:val="24"/>
          <w:szCs w:val="24"/>
          <w:lang w:val="id-ID"/>
        </w:rPr>
        <w:t>Menitikbertkan moral dan tingkah laku yang baik (</w:t>
      </w:r>
      <w:r w:rsidRPr="00075DFE">
        <w:rPr>
          <w:rFonts w:ascii="Times New Roman" w:hAnsi="Times New Roman" w:cs="Times New Roman"/>
          <w:b/>
          <w:i/>
          <w:sz w:val="24"/>
          <w:szCs w:val="24"/>
          <w:lang w:val="id-ID"/>
        </w:rPr>
        <w:t>Good moral and manners</w:t>
      </w:r>
      <w:r w:rsidRPr="00075DFE">
        <w:rPr>
          <w:rFonts w:ascii="Times New Roman" w:hAnsi="Times New Roman" w:cs="Times New Roman"/>
          <w:b/>
          <w:sz w:val="24"/>
          <w:szCs w:val="24"/>
          <w:lang w:val="id-ID"/>
        </w:rPr>
        <w:t>).</w:t>
      </w:r>
    </w:p>
    <w:p w:rsidR="00176AF8" w:rsidRDefault="00176AF8" w:rsidP="00176AF8">
      <w:pPr>
        <w:spacing w:after="0" w:line="480" w:lineRule="auto"/>
        <w:jc w:val="both"/>
        <w:rPr>
          <w:rFonts w:ascii="Times New Roman" w:hAnsi="Times New Roman" w:cs="Times New Roman"/>
          <w:b/>
          <w:sz w:val="24"/>
          <w:szCs w:val="24"/>
        </w:rPr>
      </w:pPr>
    </w:p>
    <w:p w:rsidR="00944B31" w:rsidRDefault="00944B31" w:rsidP="00176A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Intinya, </w:t>
      </w:r>
      <w:r w:rsidRPr="00944B31">
        <w:rPr>
          <w:rFonts w:ascii="Times New Roman" w:hAnsi="Times New Roman" w:cs="Times New Roman"/>
          <w:sz w:val="24"/>
          <w:szCs w:val="24"/>
        </w:rPr>
        <w:t xml:space="preserve">kegiatan </w:t>
      </w:r>
      <w:r w:rsidRPr="00944B31">
        <w:rPr>
          <w:rFonts w:ascii="Times New Roman" w:hAnsi="Times New Roman" w:cs="Times New Roman"/>
          <w:i/>
          <w:sz w:val="24"/>
          <w:szCs w:val="24"/>
        </w:rPr>
        <w:t>public relations</w:t>
      </w:r>
      <w:r>
        <w:rPr>
          <w:rFonts w:ascii="Times New Roman" w:hAnsi="Times New Roman" w:cs="Times New Roman"/>
          <w:sz w:val="24"/>
          <w:szCs w:val="24"/>
        </w:rPr>
        <w:t xml:space="preserve"> berfungsi unt</w:t>
      </w:r>
      <w:r w:rsidRPr="00944B31">
        <w:rPr>
          <w:rFonts w:ascii="Times New Roman" w:hAnsi="Times New Roman" w:cs="Times New Roman"/>
          <w:sz w:val="24"/>
          <w:szCs w:val="24"/>
        </w:rPr>
        <w:t>uk mempengaruhi pendapat, sikap, sifat dan t</w:t>
      </w:r>
      <w:r>
        <w:rPr>
          <w:rFonts w:ascii="Times New Roman" w:hAnsi="Times New Roman" w:cs="Times New Roman"/>
          <w:sz w:val="24"/>
          <w:szCs w:val="24"/>
        </w:rPr>
        <w:t xml:space="preserve">ingkah laku public dengan </w:t>
      </w:r>
      <w:r w:rsidRPr="00944B31">
        <w:rPr>
          <w:rFonts w:ascii="Times New Roman" w:hAnsi="Times New Roman" w:cs="Times New Roman"/>
          <w:sz w:val="24"/>
          <w:szCs w:val="24"/>
        </w:rPr>
        <w:t>me</w:t>
      </w:r>
      <w:r>
        <w:rPr>
          <w:rFonts w:ascii="Times New Roman" w:hAnsi="Times New Roman" w:cs="Times New Roman"/>
          <w:sz w:val="24"/>
          <w:szCs w:val="24"/>
        </w:rPr>
        <w:t>numbuhkan penerimaan dan pengert</w:t>
      </w:r>
      <w:r w:rsidRPr="00944B31">
        <w:rPr>
          <w:rFonts w:ascii="Times New Roman" w:hAnsi="Times New Roman" w:cs="Times New Roman"/>
          <w:sz w:val="24"/>
          <w:szCs w:val="24"/>
        </w:rPr>
        <w:t xml:space="preserve">ian </w:t>
      </w:r>
      <w:r>
        <w:rPr>
          <w:rFonts w:ascii="Times New Roman" w:hAnsi="Times New Roman" w:cs="Times New Roman"/>
          <w:sz w:val="24"/>
          <w:szCs w:val="24"/>
        </w:rPr>
        <w:t xml:space="preserve">terhadap </w:t>
      </w:r>
      <w:r w:rsidRPr="00944B31">
        <w:rPr>
          <w:rFonts w:ascii="Times New Roman" w:hAnsi="Times New Roman" w:cs="Times New Roman"/>
          <w:sz w:val="24"/>
          <w:szCs w:val="24"/>
        </w:rPr>
        <w:t>publ</w:t>
      </w:r>
      <w:r>
        <w:rPr>
          <w:rFonts w:ascii="Times New Roman" w:hAnsi="Times New Roman" w:cs="Times New Roman"/>
          <w:sz w:val="24"/>
          <w:szCs w:val="24"/>
        </w:rPr>
        <w:t xml:space="preserve">ic. Sebagai seorang </w:t>
      </w:r>
      <w:r w:rsidRPr="00944B31">
        <w:rPr>
          <w:rFonts w:ascii="Times New Roman" w:hAnsi="Times New Roman" w:cs="Times New Roman"/>
          <w:i/>
          <w:sz w:val="24"/>
          <w:szCs w:val="24"/>
        </w:rPr>
        <w:t>public relations</w:t>
      </w:r>
      <w:r>
        <w:rPr>
          <w:rFonts w:ascii="Times New Roman" w:hAnsi="Times New Roman" w:cs="Times New Roman"/>
          <w:sz w:val="24"/>
          <w:szCs w:val="24"/>
        </w:rPr>
        <w:t xml:space="preserve"> yang peduli dengan masyarakat </w:t>
      </w:r>
      <w:r w:rsidRPr="00944B31">
        <w:rPr>
          <w:rFonts w:ascii="Times New Roman" w:hAnsi="Times New Roman" w:cs="Times New Roman"/>
          <w:sz w:val="24"/>
          <w:szCs w:val="24"/>
        </w:rPr>
        <w:t xml:space="preserve">harus selalu mengutamakan kepentingan public dan masyarakat dengan melakukan kegiatan-kegiatan yang </w:t>
      </w:r>
      <w:r>
        <w:rPr>
          <w:rFonts w:ascii="Times New Roman" w:hAnsi="Times New Roman" w:cs="Times New Roman"/>
          <w:sz w:val="24"/>
          <w:szCs w:val="24"/>
        </w:rPr>
        <w:t xml:space="preserve">berhubungan dengan </w:t>
      </w:r>
      <w:r w:rsidRPr="00944B31">
        <w:rPr>
          <w:rFonts w:ascii="Times New Roman" w:hAnsi="Times New Roman" w:cs="Times New Roman"/>
          <w:sz w:val="24"/>
          <w:szCs w:val="24"/>
        </w:rPr>
        <w:t xml:space="preserve">kepedulian. Seorang public relations harus mengutamakan kepentingan umum dibandingkan kepentingan pribadi atau lembaga. Menggunakan moral dan etika yang baik, agar terpeliharanya komunikasi yang baik pula di masyarakat. </w:t>
      </w:r>
    </w:p>
    <w:p w:rsidR="003D69B0" w:rsidRDefault="003D69B0" w:rsidP="00176AF8">
      <w:pPr>
        <w:spacing w:after="0" w:line="480" w:lineRule="auto"/>
        <w:jc w:val="both"/>
        <w:rPr>
          <w:rFonts w:ascii="Times New Roman" w:hAnsi="Times New Roman" w:cs="Times New Roman"/>
          <w:sz w:val="24"/>
          <w:szCs w:val="24"/>
        </w:rPr>
      </w:pPr>
    </w:p>
    <w:p w:rsidR="003D69B0" w:rsidRDefault="006527B6" w:rsidP="00176AF8">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2.1.2.3. </w:t>
      </w:r>
      <w:r w:rsidR="003D69B0" w:rsidRPr="003D69B0">
        <w:rPr>
          <w:rFonts w:ascii="Times New Roman" w:hAnsi="Times New Roman" w:cs="Times New Roman"/>
          <w:b/>
          <w:sz w:val="24"/>
          <w:szCs w:val="24"/>
        </w:rPr>
        <w:t xml:space="preserve">Tujuan </w:t>
      </w:r>
      <w:r w:rsidR="003D69B0" w:rsidRPr="003D69B0">
        <w:rPr>
          <w:rFonts w:ascii="Times New Roman" w:hAnsi="Times New Roman" w:cs="Times New Roman"/>
          <w:b/>
          <w:i/>
          <w:sz w:val="24"/>
          <w:szCs w:val="24"/>
        </w:rPr>
        <w:t>Public Relations</w:t>
      </w:r>
    </w:p>
    <w:p w:rsidR="003D69B0" w:rsidRDefault="003D69B0" w:rsidP="003D69B0">
      <w:pPr>
        <w:spacing w:after="0" w:line="480" w:lineRule="auto"/>
        <w:ind w:firstLine="720"/>
        <w:jc w:val="both"/>
        <w:rPr>
          <w:rFonts w:ascii="Times New Roman" w:hAnsi="Times New Roman" w:cs="Times New Roman"/>
          <w:sz w:val="24"/>
          <w:szCs w:val="24"/>
        </w:rPr>
      </w:pPr>
      <w:r w:rsidRPr="003D69B0">
        <w:rPr>
          <w:rFonts w:ascii="Times New Roman" w:hAnsi="Times New Roman" w:cs="Times New Roman"/>
          <w:sz w:val="24"/>
          <w:szCs w:val="24"/>
        </w:rPr>
        <w:t xml:space="preserve">Tujuan </w:t>
      </w:r>
      <w:r w:rsidR="0002064C">
        <w:rPr>
          <w:rFonts w:ascii="Times New Roman" w:hAnsi="Times New Roman" w:cs="Times New Roman"/>
          <w:sz w:val="24"/>
          <w:szCs w:val="24"/>
        </w:rPr>
        <w:t xml:space="preserve">yang </w:t>
      </w:r>
      <w:r w:rsidRPr="003D69B0">
        <w:rPr>
          <w:rFonts w:ascii="Times New Roman" w:hAnsi="Times New Roman" w:cs="Times New Roman"/>
          <w:sz w:val="24"/>
          <w:szCs w:val="24"/>
        </w:rPr>
        <w:t xml:space="preserve">utama dari </w:t>
      </w:r>
      <w:r w:rsidRPr="0002064C">
        <w:rPr>
          <w:rFonts w:ascii="Times New Roman" w:hAnsi="Times New Roman" w:cs="Times New Roman"/>
          <w:i/>
          <w:sz w:val="24"/>
          <w:szCs w:val="24"/>
        </w:rPr>
        <w:t>public relations</w:t>
      </w:r>
      <w:r w:rsidRPr="003D69B0">
        <w:rPr>
          <w:rFonts w:ascii="Times New Roman" w:hAnsi="Times New Roman" w:cs="Times New Roman"/>
          <w:sz w:val="24"/>
          <w:szCs w:val="24"/>
        </w:rPr>
        <w:t xml:space="preserve"> </w:t>
      </w:r>
      <w:r w:rsidR="0002064C">
        <w:rPr>
          <w:rFonts w:ascii="Times New Roman" w:hAnsi="Times New Roman" w:cs="Times New Roman"/>
          <w:sz w:val="24"/>
          <w:szCs w:val="24"/>
        </w:rPr>
        <w:t xml:space="preserve">yaitu </w:t>
      </w:r>
      <w:r w:rsidRPr="003D69B0">
        <w:rPr>
          <w:rFonts w:ascii="Times New Roman" w:hAnsi="Times New Roman" w:cs="Times New Roman"/>
          <w:sz w:val="24"/>
          <w:szCs w:val="24"/>
        </w:rPr>
        <w:t xml:space="preserve">mempengaruhi perilaku orang secara individu maupun kelompok saat saling berhubungan, melalui dialog dengan semua golongan, dimana persepsi, sikap dan opininya penting terhadap </w:t>
      </w:r>
      <w:r w:rsidRPr="003D69B0">
        <w:rPr>
          <w:rFonts w:ascii="Times New Roman" w:hAnsi="Times New Roman" w:cs="Times New Roman"/>
          <w:sz w:val="24"/>
          <w:szCs w:val="24"/>
        </w:rPr>
        <w:lastRenderedPageBreak/>
        <w:t xml:space="preserve">suatu kesuksesan sebuag perusahaan. </w:t>
      </w:r>
      <w:r w:rsidR="0002064C">
        <w:rPr>
          <w:rFonts w:ascii="Times New Roman" w:hAnsi="Times New Roman" w:cs="Times New Roman"/>
          <w:sz w:val="24"/>
          <w:szCs w:val="24"/>
        </w:rPr>
        <w:t xml:space="preserve">Tujuan </w:t>
      </w:r>
      <w:r w:rsidRPr="003D69B0">
        <w:rPr>
          <w:rFonts w:ascii="Times New Roman" w:hAnsi="Times New Roman" w:cs="Times New Roman"/>
          <w:sz w:val="24"/>
          <w:szCs w:val="24"/>
        </w:rPr>
        <w:t>yang paling penting adalah membentuk citra suatu organisasi atau perusahaan di masyarakat dengan melakukan strategistrategi PR yang dibuat.</w:t>
      </w:r>
    </w:p>
    <w:p w:rsidR="0002064C" w:rsidRDefault="0002064C" w:rsidP="0002064C">
      <w:pPr>
        <w:tabs>
          <w:tab w:val="left" w:pos="284"/>
          <w:tab w:val="left" w:pos="993"/>
          <w:tab w:val="left" w:pos="1276"/>
        </w:tabs>
        <w:autoSpaceDE w:val="0"/>
        <w:autoSpaceDN w:val="0"/>
        <w:adjustRightInd w:val="0"/>
        <w:spacing w:after="0" w:line="480" w:lineRule="auto"/>
        <w:ind w:firstLine="540"/>
        <w:jc w:val="both"/>
        <w:rPr>
          <w:rFonts w:ascii="Times New Roman" w:hAnsi="Times New Roman"/>
          <w:b/>
          <w:sz w:val="24"/>
          <w:szCs w:val="24"/>
        </w:rPr>
      </w:pPr>
      <w:r>
        <w:rPr>
          <w:rFonts w:ascii="Times New Roman" w:hAnsi="Times New Roman"/>
          <w:sz w:val="24"/>
          <w:szCs w:val="24"/>
        </w:rPr>
        <w:t xml:space="preserve">Tujuan </w:t>
      </w:r>
      <w:r>
        <w:rPr>
          <w:rFonts w:ascii="Times New Roman" w:hAnsi="Times New Roman"/>
          <w:i/>
          <w:sz w:val="24"/>
          <w:szCs w:val="24"/>
        </w:rPr>
        <w:t>Pubic Relations</w:t>
      </w:r>
      <w:r>
        <w:rPr>
          <w:rFonts w:ascii="Times New Roman" w:hAnsi="Times New Roman"/>
          <w:sz w:val="24"/>
          <w:szCs w:val="24"/>
        </w:rPr>
        <w:t xml:space="preserve"> berdasarkan kegiatan </w:t>
      </w:r>
      <w:r>
        <w:rPr>
          <w:rFonts w:ascii="Times New Roman" w:hAnsi="Times New Roman"/>
          <w:i/>
          <w:sz w:val="24"/>
          <w:szCs w:val="24"/>
        </w:rPr>
        <w:t>internal public relations</w:t>
      </w:r>
      <w:r>
        <w:rPr>
          <w:rFonts w:ascii="Times New Roman" w:hAnsi="Times New Roman"/>
          <w:sz w:val="24"/>
          <w:szCs w:val="24"/>
        </w:rPr>
        <w:t xml:space="preserve"> dalam hal ini mencakup kepada beberapa hal, </w:t>
      </w:r>
      <w:proofErr w:type="gramStart"/>
      <w:r>
        <w:rPr>
          <w:rFonts w:ascii="Times New Roman" w:hAnsi="Times New Roman"/>
          <w:sz w:val="24"/>
          <w:szCs w:val="24"/>
        </w:rPr>
        <w:t>yaitu :</w:t>
      </w:r>
      <w:proofErr w:type="gramEnd"/>
    </w:p>
    <w:p w:rsidR="0002064C" w:rsidRDefault="0002064C" w:rsidP="0002064C">
      <w:pPr>
        <w:numPr>
          <w:ilvl w:val="0"/>
          <w:numId w:val="7"/>
        </w:numPr>
        <w:tabs>
          <w:tab w:val="left" w:pos="567"/>
          <w:tab w:val="left" w:pos="630"/>
          <w:tab w:val="left" w:pos="1418"/>
        </w:tabs>
        <w:autoSpaceDE w:val="0"/>
        <w:autoSpaceDN w:val="0"/>
        <w:adjustRightInd w:val="0"/>
        <w:spacing w:after="0" w:line="240" w:lineRule="auto"/>
        <w:ind w:left="1418" w:right="428" w:hanging="284"/>
        <w:jc w:val="both"/>
        <w:rPr>
          <w:rFonts w:ascii="Times New Roman" w:hAnsi="Times New Roman"/>
          <w:b/>
          <w:sz w:val="24"/>
          <w:szCs w:val="24"/>
        </w:rPr>
      </w:pPr>
      <w:r>
        <w:rPr>
          <w:rFonts w:ascii="Times New Roman" w:hAnsi="Times New Roman"/>
          <w:b/>
          <w:sz w:val="24"/>
          <w:szCs w:val="24"/>
        </w:rPr>
        <w:t>Mengadakan suatu penilaian terhadap sikap, tigkah laku, dan opini public terhadap perusahaan.</w:t>
      </w:r>
    </w:p>
    <w:p w:rsidR="0002064C" w:rsidRDefault="0002064C" w:rsidP="0002064C">
      <w:pPr>
        <w:numPr>
          <w:ilvl w:val="0"/>
          <w:numId w:val="7"/>
        </w:numPr>
        <w:tabs>
          <w:tab w:val="left" w:pos="567"/>
          <w:tab w:val="left" w:pos="630"/>
          <w:tab w:val="left" w:pos="1418"/>
        </w:tabs>
        <w:autoSpaceDE w:val="0"/>
        <w:autoSpaceDN w:val="0"/>
        <w:adjustRightInd w:val="0"/>
        <w:spacing w:after="0" w:line="240" w:lineRule="auto"/>
        <w:ind w:left="1418" w:right="428" w:hanging="284"/>
        <w:jc w:val="both"/>
        <w:rPr>
          <w:rFonts w:ascii="Times New Roman" w:hAnsi="Times New Roman"/>
          <w:b/>
          <w:sz w:val="24"/>
          <w:szCs w:val="24"/>
        </w:rPr>
      </w:pPr>
      <w:r>
        <w:rPr>
          <w:rFonts w:ascii="Times New Roman" w:hAnsi="Times New Roman"/>
          <w:b/>
          <w:sz w:val="24"/>
          <w:szCs w:val="24"/>
        </w:rPr>
        <w:t>Mengadakan suatu analisa dan perbaikan terhadap kebijaksanaan yang sedang dijalankan guna mencapai tujuan yang ditetapkan perusahaan dengan tidak melupakan kepentingan publik.</w:t>
      </w:r>
    </w:p>
    <w:p w:rsidR="0002064C" w:rsidRDefault="0002064C" w:rsidP="0002064C">
      <w:pPr>
        <w:numPr>
          <w:ilvl w:val="0"/>
          <w:numId w:val="7"/>
        </w:numPr>
        <w:tabs>
          <w:tab w:val="left" w:pos="567"/>
          <w:tab w:val="left" w:pos="630"/>
          <w:tab w:val="left" w:pos="1418"/>
        </w:tabs>
        <w:autoSpaceDE w:val="0"/>
        <w:autoSpaceDN w:val="0"/>
        <w:adjustRightInd w:val="0"/>
        <w:spacing w:after="0" w:line="240" w:lineRule="auto"/>
        <w:ind w:left="1418" w:right="428" w:hanging="284"/>
        <w:jc w:val="both"/>
        <w:rPr>
          <w:rFonts w:ascii="Times New Roman" w:hAnsi="Times New Roman"/>
          <w:b/>
          <w:sz w:val="24"/>
          <w:szCs w:val="24"/>
        </w:rPr>
      </w:pPr>
      <w:r>
        <w:rPr>
          <w:rFonts w:ascii="Times New Roman" w:hAnsi="Times New Roman"/>
          <w:b/>
          <w:sz w:val="24"/>
          <w:szCs w:val="24"/>
        </w:rPr>
        <w:t>Memberikan penerangan kepada publik karyawan mengenai suatu kebijakan perusahaan yang bersifat objektif serta menyangkut kepada aktifitas rutin perusahaan, juga menjalankan mengenai perkembangan perusahaan tersebut.</w:t>
      </w:r>
    </w:p>
    <w:p w:rsidR="0002064C" w:rsidRDefault="0002064C" w:rsidP="0002064C">
      <w:pPr>
        <w:numPr>
          <w:ilvl w:val="0"/>
          <w:numId w:val="7"/>
        </w:numPr>
        <w:tabs>
          <w:tab w:val="left" w:pos="567"/>
          <w:tab w:val="left" w:pos="630"/>
          <w:tab w:val="left" w:pos="1418"/>
        </w:tabs>
        <w:autoSpaceDE w:val="0"/>
        <w:autoSpaceDN w:val="0"/>
        <w:adjustRightInd w:val="0"/>
        <w:spacing w:after="0" w:line="240" w:lineRule="auto"/>
        <w:ind w:left="1418" w:right="428" w:hanging="284"/>
        <w:jc w:val="both"/>
        <w:rPr>
          <w:rFonts w:ascii="Times New Roman" w:hAnsi="Times New Roman"/>
          <w:b/>
          <w:sz w:val="24"/>
          <w:szCs w:val="24"/>
        </w:rPr>
      </w:pPr>
      <w:r>
        <w:rPr>
          <w:rFonts w:ascii="Times New Roman" w:hAnsi="Times New Roman"/>
          <w:b/>
          <w:sz w:val="24"/>
          <w:szCs w:val="24"/>
        </w:rPr>
        <w:t>Merencanakan bagi penyusun suatu staff yang efektif bagi penugasan kegiatan yang bersifat internal public relations dalam perusahaan tersebut. (Djaja, 1985;17)</w:t>
      </w:r>
    </w:p>
    <w:p w:rsidR="0002064C" w:rsidRDefault="0002064C" w:rsidP="0092535B">
      <w:pPr>
        <w:spacing w:after="0" w:line="480" w:lineRule="auto"/>
        <w:jc w:val="both"/>
        <w:rPr>
          <w:rFonts w:ascii="Times New Roman" w:hAnsi="Times New Roman" w:cs="Times New Roman"/>
          <w:sz w:val="24"/>
          <w:szCs w:val="24"/>
        </w:rPr>
      </w:pPr>
    </w:p>
    <w:p w:rsidR="0092535B" w:rsidRPr="0092535B" w:rsidRDefault="0092535B" w:rsidP="0092535B">
      <w:pPr>
        <w:spacing w:after="0" w:line="480" w:lineRule="auto"/>
        <w:ind w:firstLine="720"/>
        <w:jc w:val="both"/>
        <w:rPr>
          <w:rFonts w:ascii="Times New Roman" w:hAnsi="Times New Roman" w:cs="Times New Roman"/>
          <w:sz w:val="24"/>
          <w:szCs w:val="24"/>
          <w:lang w:val="id-ID"/>
        </w:rPr>
      </w:pPr>
      <w:r w:rsidRPr="0092535B">
        <w:rPr>
          <w:rFonts w:ascii="Times New Roman" w:hAnsi="Times New Roman" w:cs="Times New Roman"/>
          <w:sz w:val="24"/>
          <w:szCs w:val="24"/>
          <w:lang w:val="id-ID"/>
        </w:rPr>
        <w:t xml:space="preserve">Kegiatan hubungan internal yang dilakukan seorang </w:t>
      </w:r>
      <w:r w:rsidRPr="0092535B">
        <w:rPr>
          <w:rFonts w:ascii="Times New Roman" w:hAnsi="Times New Roman" w:cs="Times New Roman"/>
          <w:i/>
          <w:sz w:val="24"/>
          <w:szCs w:val="24"/>
          <w:lang w:val="id-ID"/>
        </w:rPr>
        <w:t>public relation officer</w:t>
      </w:r>
      <w:r w:rsidRPr="0092535B">
        <w:rPr>
          <w:rFonts w:ascii="Times New Roman" w:hAnsi="Times New Roman" w:cs="Times New Roman"/>
          <w:sz w:val="24"/>
          <w:szCs w:val="24"/>
          <w:lang w:val="id-ID"/>
        </w:rPr>
        <w:t xml:space="preserve"> antara lain :</w:t>
      </w:r>
    </w:p>
    <w:p w:rsidR="0092535B" w:rsidRPr="0092535B" w:rsidRDefault="0092535B" w:rsidP="0092535B">
      <w:pPr>
        <w:numPr>
          <w:ilvl w:val="0"/>
          <w:numId w:val="8"/>
        </w:numPr>
        <w:spacing w:after="0" w:line="480" w:lineRule="auto"/>
        <w:jc w:val="both"/>
        <w:rPr>
          <w:rFonts w:ascii="Times New Roman" w:hAnsi="Times New Roman" w:cs="Times New Roman"/>
          <w:sz w:val="24"/>
          <w:szCs w:val="24"/>
        </w:rPr>
      </w:pPr>
      <w:r w:rsidRPr="0092535B">
        <w:rPr>
          <w:rFonts w:ascii="Times New Roman" w:hAnsi="Times New Roman" w:cs="Times New Roman"/>
          <w:sz w:val="24"/>
          <w:szCs w:val="24"/>
        </w:rPr>
        <w:t>Hubungan dengan karyawan (</w:t>
      </w:r>
      <w:r w:rsidRPr="0092535B">
        <w:rPr>
          <w:rFonts w:ascii="Times New Roman" w:hAnsi="Times New Roman" w:cs="Times New Roman"/>
          <w:i/>
          <w:sz w:val="24"/>
          <w:szCs w:val="24"/>
        </w:rPr>
        <w:t>Employee Relations</w:t>
      </w:r>
      <w:r w:rsidRPr="0092535B">
        <w:rPr>
          <w:rFonts w:ascii="Times New Roman" w:hAnsi="Times New Roman" w:cs="Times New Roman"/>
          <w:sz w:val="24"/>
          <w:szCs w:val="24"/>
        </w:rPr>
        <w:t>)</w:t>
      </w:r>
    </w:p>
    <w:p w:rsidR="0092535B" w:rsidRPr="0092535B" w:rsidRDefault="0092535B" w:rsidP="0092535B">
      <w:pPr>
        <w:spacing w:after="0" w:line="480" w:lineRule="auto"/>
        <w:jc w:val="both"/>
        <w:rPr>
          <w:rFonts w:ascii="Times New Roman" w:hAnsi="Times New Roman" w:cs="Times New Roman"/>
          <w:sz w:val="24"/>
          <w:szCs w:val="24"/>
          <w:lang w:val="id-ID"/>
        </w:rPr>
      </w:pPr>
      <w:r w:rsidRPr="0092535B">
        <w:rPr>
          <w:rFonts w:ascii="Times New Roman" w:hAnsi="Times New Roman" w:cs="Times New Roman"/>
          <w:sz w:val="24"/>
          <w:szCs w:val="24"/>
          <w:lang w:val="id-ID"/>
        </w:rPr>
        <w:tab/>
        <w:t xml:space="preserve">Seorang PR harus mampu berkomunikasi dengan segala lapisan karyawan baik secara formal maupun informal untuk mengetahui kritik dan saran mereka sehingga bias dijadikan bahan pertimbangan dalam pengambilan kebijakan dalam organisasi atau perusahaan. Seorang PR harus mampu menjembatani komunikasi antara pimpinan dan karyawan. Karena dengan diadakan program </w:t>
      </w:r>
      <w:r w:rsidRPr="0092535B">
        <w:rPr>
          <w:rFonts w:ascii="Times New Roman" w:hAnsi="Times New Roman" w:cs="Times New Roman"/>
          <w:i/>
          <w:sz w:val="24"/>
          <w:szCs w:val="24"/>
          <w:lang w:val="id-ID"/>
        </w:rPr>
        <w:t>employee relations</w:t>
      </w:r>
      <w:r w:rsidRPr="0092535B">
        <w:rPr>
          <w:rFonts w:ascii="Times New Roman" w:hAnsi="Times New Roman" w:cs="Times New Roman"/>
          <w:sz w:val="24"/>
          <w:szCs w:val="24"/>
          <w:lang w:val="id-ID"/>
        </w:rPr>
        <w:t xml:space="preserve"> diharapkan akan menimbulkan hasil yang positif yaitu karyawan merasa dihargai dan diperhatikan oelhe pimpinan perusahaan. Sehingga dapat </w:t>
      </w:r>
      <w:r w:rsidRPr="0092535B">
        <w:rPr>
          <w:rFonts w:ascii="Times New Roman" w:hAnsi="Times New Roman" w:cs="Times New Roman"/>
          <w:sz w:val="24"/>
          <w:szCs w:val="24"/>
          <w:lang w:val="id-ID"/>
        </w:rPr>
        <w:lastRenderedPageBreak/>
        <w:t>menciptakan rasa saling memiliki (</w:t>
      </w:r>
      <w:r w:rsidRPr="0092535B">
        <w:rPr>
          <w:rFonts w:ascii="Times New Roman" w:hAnsi="Times New Roman" w:cs="Times New Roman"/>
          <w:i/>
          <w:sz w:val="24"/>
          <w:szCs w:val="24"/>
          <w:lang w:val="id-ID"/>
        </w:rPr>
        <w:t>sense of belonging</w:t>
      </w:r>
      <w:r w:rsidRPr="0092535B">
        <w:rPr>
          <w:rFonts w:ascii="Times New Roman" w:hAnsi="Times New Roman" w:cs="Times New Roman"/>
          <w:sz w:val="24"/>
          <w:szCs w:val="24"/>
          <w:lang w:val="id-ID"/>
        </w:rPr>
        <w:t>), motivasi, kreativitas, dan ingin mecapai prestasi kerja semaksimal mungkin.</w:t>
      </w:r>
    </w:p>
    <w:p w:rsidR="0092535B" w:rsidRPr="0092535B" w:rsidRDefault="0092535B" w:rsidP="0092535B">
      <w:pPr>
        <w:numPr>
          <w:ilvl w:val="0"/>
          <w:numId w:val="8"/>
        </w:numPr>
        <w:spacing w:after="0" w:line="480" w:lineRule="auto"/>
        <w:jc w:val="both"/>
        <w:rPr>
          <w:rFonts w:ascii="Times New Roman" w:hAnsi="Times New Roman" w:cs="Times New Roman"/>
          <w:sz w:val="24"/>
          <w:szCs w:val="24"/>
        </w:rPr>
      </w:pPr>
      <w:r w:rsidRPr="0092535B">
        <w:rPr>
          <w:rFonts w:ascii="Times New Roman" w:hAnsi="Times New Roman" w:cs="Times New Roman"/>
          <w:sz w:val="24"/>
          <w:szCs w:val="24"/>
        </w:rPr>
        <w:t>Hubungan dengan pemegang saham (Stockholder Relations)</w:t>
      </w:r>
    </w:p>
    <w:p w:rsidR="0092535B" w:rsidRPr="0092535B" w:rsidRDefault="0092535B" w:rsidP="007646E3">
      <w:pPr>
        <w:spacing w:after="0" w:line="480" w:lineRule="auto"/>
        <w:jc w:val="both"/>
        <w:rPr>
          <w:rFonts w:ascii="Times New Roman" w:hAnsi="Times New Roman" w:cs="Times New Roman"/>
          <w:sz w:val="24"/>
          <w:szCs w:val="24"/>
          <w:lang w:val="id-ID"/>
        </w:rPr>
      </w:pPr>
      <w:r w:rsidRPr="0092535B">
        <w:rPr>
          <w:rFonts w:ascii="Times New Roman" w:hAnsi="Times New Roman" w:cs="Times New Roman"/>
          <w:sz w:val="24"/>
          <w:szCs w:val="24"/>
          <w:lang w:val="id-ID"/>
        </w:rPr>
        <w:t>Seorang PR juga harus mampu membina hubungan yang baik dengan pemegang saham, serta mampu mengkomunikasikan apa yang terjadi dalam organisasi atau perusahaan. Karena sebagai penyandang dana, mereka harus selalu tahu perkembangan perushaan secara transparan agar dapat meningkatkan kepercayaan  mereka terhadap perusahaan. Dengan demikian akan menghilangkan kesalahpahaman dan kecurigaan terhadap perusahaan.</w:t>
      </w:r>
    </w:p>
    <w:p w:rsidR="0092535B" w:rsidRPr="0092535B" w:rsidRDefault="0092535B" w:rsidP="007646E3">
      <w:pPr>
        <w:spacing w:after="0" w:line="480" w:lineRule="auto"/>
        <w:ind w:firstLine="567"/>
        <w:jc w:val="both"/>
        <w:rPr>
          <w:rFonts w:ascii="Times New Roman" w:hAnsi="Times New Roman" w:cs="Times New Roman"/>
          <w:sz w:val="24"/>
          <w:szCs w:val="24"/>
          <w:lang w:val="id-ID"/>
        </w:rPr>
      </w:pPr>
      <w:r w:rsidRPr="0092535B">
        <w:rPr>
          <w:rFonts w:ascii="Times New Roman" w:hAnsi="Times New Roman" w:cs="Times New Roman"/>
          <w:sz w:val="24"/>
          <w:szCs w:val="24"/>
          <w:lang w:val="id-ID"/>
        </w:rPr>
        <w:t xml:space="preserve">Tujuan </w:t>
      </w:r>
      <w:r w:rsidRPr="0092535B">
        <w:rPr>
          <w:rFonts w:ascii="Times New Roman" w:hAnsi="Times New Roman" w:cs="Times New Roman"/>
          <w:i/>
          <w:sz w:val="24"/>
          <w:szCs w:val="24"/>
          <w:lang w:val="id-ID"/>
        </w:rPr>
        <w:t>Public Relations</w:t>
      </w:r>
      <w:r w:rsidR="007646E3">
        <w:rPr>
          <w:rFonts w:ascii="Times New Roman" w:hAnsi="Times New Roman" w:cs="Times New Roman"/>
          <w:i/>
          <w:sz w:val="24"/>
          <w:szCs w:val="24"/>
        </w:rPr>
        <w:t xml:space="preserve"> </w:t>
      </w:r>
      <w:r w:rsidRPr="0092535B">
        <w:rPr>
          <w:rFonts w:ascii="Times New Roman" w:hAnsi="Times New Roman" w:cs="Times New Roman"/>
          <w:sz w:val="24"/>
          <w:szCs w:val="24"/>
          <w:lang w:val="id-ID"/>
        </w:rPr>
        <w:t xml:space="preserve">berdasarkan bentuk kegitan </w:t>
      </w:r>
      <w:r w:rsidR="00030212">
        <w:rPr>
          <w:rFonts w:ascii="Times New Roman" w:hAnsi="Times New Roman" w:cs="Times New Roman"/>
          <w:i/>
          <w:sz w:val="24"/>
          <w:szCs w:val="24"/>
          <w:lang w:val="id-ID"/>
        </w:rPr>
        <w:t>external public relatio</w:t>
      </w:r>
      <w:r w:rsidR="00030212">
        <w:rPr>
          <w:rFonts w:ascii="Times New Roman" w:hAnsi="Times New Roman" w:cs="Times New Roman"/>
          <w:i/>
          <w:sz w:val="24"/>
          <w:szCs w:val="24"/>
        </w:rPr>
        <w:t>n</w:t>
      </w:r>
      <w:r w:rsidRPr="0092535B">
        <w:rPr>
          <w:rFonts w:ascii="Times New Roman" w:hAnsi="Times New Roman" w:cs="Times New Roman"/>
          <w:i/>
          <w:sz w:val="24"/>
          <w:szCs w:val="24"/>
          <w:lang w:val="id-ID"/>
        </w:rPr>
        <w:t>s</w:t>
      </w:r>
      <w:r w:rsidR="00030212">
        <w:rPr>
          <w:rFonts w:ascii="Times New Roman" w:hAnsi="Times New Roman" w:cs="Times New Roman"/>
          <w:i/>
          <w:sz w:val="24"/>
          <w:szCs w:val="24"/>
        </w:rPr>
        <w:t xml:space="preserve"> </w:t>
      </w:r>
      <w:r w:rsidRPr="0092535B">
        <w:rPr>
          <w:rFonts w:ascii="Times New Roman" w:hAnsi="Times New Roman" w:cs="Times New Roman"/>
          <w:sz w:val="24"/>
          <w:szCs w:val="24"/>
          <w:lang w:val="id-ID"/>
        </w:rPr>
        <w:t>dimaksudkan untuk mendapatkan dukungan dari publik, dengan maksud untuk :</w:t>
      </w:r>
    </w:p>
    <w:p w:rsidR="0092535B" w:rsidRPr="0092535B" w:rsidRDefault="0092535B" w:rsidP="0092535B">
      <w:pPr>
        <w:numPr>
          <w:ilvl w:val="0"/>
          <w:numId w:val="9"/>
        </w:numPr>
        <w:spacing w:after="0" w:line="240" w:lineRule="auto"/>
        <w:ind w:firstLine="207"/>
        <w:jc w:val="both"/>
        <w:rPr>
          <w:rFonts w:ascii="Times New Roman" w:hAnsi="Times New Roman" w:cs="Times New Roman"/>
          <w:b/>
          <w:sz w:val="24"/>
          <w:szCs w:val="24"/>
          <w:lang w:val="id-ID"/>
        </w:rPr>
      </w:pPr>
      <w:r w:rsidRPr="0092535B">
        <w:rPr>
          <w:rFonts w:ascii="Times New Roman" w:hAnsi="Times New Roman" w:cs="Times New Roman"/>
          <w:b/>
          <w:sz w:val="24"/>
          <w:szCs w:val="24"/>
          <w:lang w:val="id-ID"/>
        </w:rPr>
        <w:t>Memperluas langganan atau pemasaran.</w:t>
      </w:r>
    </w:p>
    <w:p w:rsidR="0092535B" w:rsidRPr="0092535B" w:rsidRDefault="0092535B" w:rsidP="0092535B">
      <w:pPr>
        <w:numPr>
          <w:ilvl w:val="0"/>
          <w:numId w:val="9"/>
        </w:numPr>
        <w:spacing w:after="0" w:line="240" w:lineRule="auto"/>
        <w:ind w:left="1418" w:right="567" w:hanging="284"/>
        <w:jc w:val="both"/>
        <w:rPr>
          <w:rFonts w:ascii="Times New Roman" w:hAnsi="Times New Roman" w:cs="Times New Roman"/>
          <w:b/>
          <w:sz w:val="24"/>
          <w:szCs w:val="24"/>
          <w:lang w:val="id-ID"/>
        </w:rPr>
      </w:pPr>
      <w:r w:rsidRPr="0092535B">
        <w:rPr>
          <w:rFonts w:ascii="Times New Roman" w:hAnsi="Times New Roman" w:cs="Times New Roman"/>
          <w:b/>
          <w:sz w:val="24"/>
          <w:szCs w:val="24"/>
          <w:lang w:val="id-ID"/>
        </w:rPr>
        <w:t>Memperkenalkan sesuatu jenis hasil suatu produksi atau gagasan yang berguna bagi publik dalam arti luas.</w:t>
      </w:r>
    </w:p>
    <w:p w:rsidR="0092535B" w:rsidRPr="0092535B" w:rsidRDefault="0092535B" w:rsidP="0092535B">
      <w:pPr>
        <w:numPr>
          <w:ilvl w:val="0"/>
          <w:numId w:val="9"/>
        </w:numPr>
        <w:spacing w:after="0" w:line="240" w:lineRule="auto"/>
        <w:ind w:firstLine="207"/>
        <w:jc w:val="both"/>
        <w:rPr>
          <w:rFonts w:ascii="Times New Roman" w:hAnsi="Times New Roman" w:cs="Times New Roman"/>
          <w:b/>
          <w:sz w:val="24"/>
          <w:szCs w:val="24"/>
          <w:lang w:val="id-ID"/>
        </w:rPr>
      </w:pPr>
      <w:r w:rsidRPr="0092535B">
        <w:rPr>
          <w:rFonts w:ascii="Times New Roman" w:hAnsi="Times New Roman" w:cs="Times New Roman"/>
          <w:b/>
          <w:sz w:val="24"/>
          <w:szCs w:val="24"/>
          <w:lang w:val="id-ID"/>
        </w:rPr>
        <w:t>Mencari dan mengembangkan modal.</w:t>
      </w:r>
    </w:p>
    <w:p w:rsidR="0092535B" w:rsidRPr="0092535B" w:rsidRDefault="0092535B" w:rsidP="0092535B">
      <w:pPr>
        <w:numPr>
          <w:ilvl w:val="0"/>
          <w:numId w:val="9"/>
        </w:numPr>
        <w:spacing w:after="0" w:line="240" w:lineRule="auto"/>
        <w:ind w:left="1418" w:right="567" w:hanging="284"/>
        <w:jc w:val="both"/>
        <w:rPr>
          <w:rFonts w:ascii="Times New Roman" w:hAnsi="Times New Roman" w:cs="Times New Roman"/>
          <w:b/>
          <w:sz w:val="24"/>
          <w:szCs w:val="24"/>
          <w:lang w:val="id-ID"/>
        </w:rPr>
      </w:pPr>
      <w:r w:rsidRPr="0092535B">
        <w:rPr>
          <w:rFonts w:ascii="Times New Roman" w:hAnsi="Times New Roman" w:cs="Times New Roman"/>
          <w:b/>
          <w:sz w:val="24"/>
          <w:szCs w:val="24"/>
          <w:lang w:val="id-ID"/>
        </w:rPr>
        <w:t>Memperbaiki citra perusahaan terhdap pendapat masyarakat luas, guna mendapatkan opini publik yang positif (Djaja, 1985:20).</w:t>
      </w:r>
    </w:p>
    <w:p w:rsidR="0092535B" w:rsidRPr="0092535B" w:rsidRDefault="0092535B" w:rsidP="0092535B">
      <w:pPr>
        <w:spacing w:after="0" w:line="480" w:lineRule="auto"/>
        <w:jc w:val="both"/>
        <w:rPr>
          <w:rFonts w:ascii="Times New Roman" w:hAnsi="Times New Roman" w:cs="Times New Roman"/>
          <w:b/>
          <w:sz w:val="24"/>
          <w:szCs w:val="24"/>
          <w:lang w:val="id-ID"/>
        </w:rPr>
      </w:pPr>
    </w:p>
    <w:p w:rsidR="0092535B" w:rsidRPr="0092535B" w:rsidRDefault="0092535B" w:rsidP="007646E3">
      <w:pPr>
        <w:spacing w:after="0" w:line="480" w:lineRule="auto"/>
        <w:ind w:firstLine="720"/>
        <w:jc w:val="both"/>
        <w:rPr>
          <w:rFonts w:ascii="Times New Roman" w:hAnsi="Times New Roman" w:cs="Times New Roman"/>
          <w:sz w:val="24"/>
          <w:szCs w:val="24"/>
          <w:lang w:val="id-ID"/>
        </w:rPr>
      </w:pPr>
      <w:r w:rsidRPr="0092535B">
        <w:rPr>
          <w:rFonts w:ascii="Times New Roman" w:hAnsi="Times New Roman" w:cs="Times New Roman"/>
          <w:sz w:val="24"/>
          <w:szCs w:val="24"/>
          <w:lang w:val="id-ID"/>
        </w:rPr>
        <w:t xml:space="preserve">Kegiatan hubungan eksternal yang dilakukan oleh seorang </w:t>
      </w:r>
      <w:r w:rsidRPr="0092535B">
        <w:rPr>
          <w:rFonts w:ascii="Times New Roman" w:hAnsi="Times New Roman" w:cs="Times New Roman"/>
          <w:i/>
          <w:sz w:val="24"/>
          <w:szCs w:val="24"/>
          <w:lang w:val="id-ID"/>
        </w:rPr>
        <w:t xml:space="preserve">Public Relations Officer, </w:t>
      </w:r>
      <w:r w:rsidRPr="0092535B">
        <w:rPr>
          <w:rFonts w:ascii="Times New Roman" w:hAnsi="Times New Roman" w:cs="Times New Roman"/>
          <w:sz w:val="24"/>
          <w:szCs w:val="24"/>
          <w:lang w:val="id-ID"/>
        </w:rPr>
        <w:t>yaitu :</w:t>
      </w:r>
    </w:p>
    <w:p w:rsidR="0092535B" w:rsidRPr="0092535B" w:rsidRDefault="0092535B" w:rsidP="0092535B">
      <w:pPr>
        <w:numPr>
          <w:ilvl w:val="0"/>
          <w:numId w:val="10"/>
        </w:numPr>
        <w:spacing w:after="0" w:line="480" w:lineRule="auto"/>
        <w:jc w:val="both"/>
        <w:rPr>
          <w:rFonts w:ascii="Times New Roman" w:hAnsi="Times New Roman" w:cs="Times New Roman"/>
          <w:sz w:val="24"/>
          <w:szCs w:val="24"/>
        </w:rPr>
      </w:pPr>
      <w:r w:rsidRPr="0092535B">
        <w:rPr>
          <w:rFonts w:ascii="Times New Roman" w:hAnsi="Times New Roman" w:cs="Times New Roman"/>
          <w:sz w:val="24"/>
          <w:szCs w:val="24"/>
        </w:rPr>
        <w:t>Hubungan dengan komunitas (</w:t>
      </w:r>
      <w:r w:rsidRPr="0092535B">
        <w:rPr>
          <w:rFonts w:ascii="Times New Roman" w:hAnsi="Times New Roman" w:cs="Times New Roman"/>
          <w:i/>
          <w:sz w:val="24"/>
          <w:szCs w:val="24"/>
        </w:rPr>
        <w:t>Community Relations</w:t>
      </w:r>
      <w:r w:rsidRPr="0092535B">
        <w:rPr>
          <w:rFonts w:ascii="Times New Roman" w:hAnsi="Times New Roman" w:cs="Times New Roman"/>
          <w:sz w:val="24"/>
          <w:szCs w:val="24"/>
        </w:rPr>
        <w:t>)</w:t>
      </w:r>
    </w:p>
    <w:p w:rsidR="0092535B" w:rsidRPr="0092535B" w:rsidRDefault="0092535B" w:rsidP="0092535B">
      <w:pPr>
        <w:spacing w:after="0" w:line="480" w:lineRule="auto"/>
        <w:jc w:val="both"/>
        <w:rPr>
          <w:rFonts w:ascii="Times New Roman" w:hAnsi="Times New Roman" w:cs="Times New Roman"/>
          <w:sz w:val="24"/>
          <w:szCs w:val="24"/>
          <w:lang w:val="id-ID"/>
        </w:rPr>
      </w:pPr>
      <w:r w:rsidRPr="0092535B">
        <w:rPr>
          <w:rFonts w:ascii="Times New Roman" w:hAnsi="Times New Roman" w:cs="Times New Roman"/>
          <w:sz w:val="24"/>
          <w:szCs w:val="24"/>
          <w:lang w:val="id-ID"/>
        </w:rPr>
        <w:tab/>
        <w:t xml:space="preserve">Membina hubungan dengan komunitas merupakan wujud kepedulian perusahaan terhadap lingkungan di sekitar perusahaan.Ini juga dapat diartikan sebagai tanda terimakasih perusahaan terhdap komunitas. Dengan begitu menunjukan bahwa perusahaan tidak hanya sekedar mengambil keuntungan dari </w:t>
      </w:r>
      <w:r w:rsidRPr="0092535B">
        <w:rPr>
          <w:rFonts w:ascii="Times New Roman" w:hAnsi="Times New Roman" w:cs="Times New Roman"/>
          <w:sz w:val="24"/>
          <w:szCs w:val="24"/>
          <w:lang w:val="id-ID"/>
        </w:rPr>
        <w:lastRenderedPageBreak/>
        <w:t>mereka, melainkan ikut peduli dan mau berbagi apa yang diperoleh perusahaan dari lingkungan yang merupakan milik bersama. Hubungan dengan komunitas ini seringkali diwujudkan dalam program CSR (</w:t>
      </w:r>
      <w:r w:rsidRPr="0092535B">
        <w:rPr>
          <w:rFonts w:ascii="Times New Roman" w:hAnsi="Times New Roman" w:cs="Times New Roman"/>
          <w:i/>
          <w:sz w:val="24"/>
          <w:szCs w:val="24"/>
          <w:lang w:val="id-ID"/>
        </w:rPr>
        <w:t>Corporate Social Responsibility</w:t>
      </w:r>
      <w:r w:rsidRPr="0092535B">
        <w:rPr>
          <w:rFonts w:ascii="Times New Roman" w:hAnsi="Times New Roman" w:cs="Times New Roman"/>
          <w:sz w:val="24"/>
          <w:szCs w:val="24"/>
          <w:lang w:val="id-ID"/>
        </w:rPr>
        <w:t>).</w:t>
      </w:r>
    </w:p>
    <w:p w:rsidR="0092535B" w:rsidRPr="0092535B" w:rsidRDefault="0092535B" w:rsidP="0092535B">
      <w:pPr>
        <w:numPr>
          <w:ilvl w:val="0"/>
          <w:numId w:val="10"/>
        </w:numPr>
        <w:spacing w:after="0" w:line="480" w:lineRule="auto"/>
        <w:jc w:val="both"/>
        <w:rPr>
          <w:rFonts w:ascii="Times New Roman" w:hAnsi="Times New Roman" w:cs="Times New Roman"/>
          <w:sz w:val="24"/>
          <w:szCs w:val="24"/>
        </w:rPr>
      </w:pPr>
      <w:r w:rsidRPr="0092535B">
        <w:rPr>
          <w:rFonts w:ascii="Times New Roman" w:hAnsi="Times New Roman" w:cs="Times New Roman"/>
          <w:sz w:val="24"/>
          <w:szCs w:val="24"/>
        </w:rPr>
        <w:t>Hubungan dengan pelanggan (</w:t>
      </w:r>
      <w:r w:rsidRPr="0092535B">
        <w:rPr>
          <w:rFonts w:ascii="Times New Roman" w:hAnsi="Times New Roman" w:cs="Times New Roman"/>
          <w:i/>
          <w:sz w:val="24"/>
          <w:szCs w:val="24"/>
        </w:rPr>
        <w:t>Costumer Relations</w:t>
      </w:r>
      <w:r w:rsidRPr="0092535B">
        <w:rPr>
          <w:rFonts w:ascii="Times New Roman" w:hAnsi="Times New Roman" w:cs="Times New Roman"/>
          <w:sz w:val="24"/>
          <w:szCs w:val="24"/>
        </w:rPr>
        <w:t>)</w:t>
      </w:r>
    </w:p>
    <w:p w:rsidR="0092535B" w:rsidRPr="0092535B" w:rsidRDefault="0092535B" w:rsidP="0092535B">
      <w:pPr>
        <w:spacing w:after="0" w:line="480" w:lineRule="auto"/>
        <w:jc w:val="both"/>
        <w:rPr>
          <w:rFonts w:ascii="Times New Roman" w:hAnsi="Times New Roman" w:cs="Times New Roman"/>
          <w:sz w:val="24"/>
          <w:szCs w:val="24"/>
        </w:rPr>
      </w:pPr>
      <w:r w:rsidRPr="0092535B">
        <w:rPr>
          <w:rFonts w:ascii="Times New Roman" w:hAnsi="Times New Roman" w:cs="Times New Roman"/>
          <w:sz w:val="24"/>
          <w:szCs w:val="24"/>
          <w:lang w:val="id-ID"/>
        </w:rPr>
        <w:tab/>
        <w:t>Membina hubungan baik dengan pelanggan, dilakukan agar dapat meningkatkan loyalitas dan kepercayaan pelanggan terhadap produk dan perusahaan itu sendiri.</w:t>
      </w:r>
      <w:r w:rsidR="007646E3">
        <w:rPr>
          <w:rFonts w:ascii="Times New Roman" w:hAnsi="Times New Roman" w:cs="Times New Roman"/>
          <w:sz w:val="24"/>
          <w:szCs w:val="24"/>
        </w:rPr>
        <w:t xml:space="preserve"> </w:t>
      </w:r>
      <w:r w:rsidRPr="0092535B">
        <w:rPr>
          <w:rFonts w:ascii="Times New Roman" w:hAnsi="Times New Roman" w:cs="Times New Roman"/>
          <w:b/>
          <w:sz w:val="24"/>
          <w:szCs w:val="24"/>
          <w:lang w:val="id-ID"/>
        </w:rPr>
        <w:t>Menurut Seitel</w:t>
      </w:r>
      <w:r w:rsidR="006D3C41">
        <w:rPr>
          <w:rFonts w:ascii="Times New Roman" w:hAnsi="Times New Roman" w:cs="Times New Roman"/>
          <w:b/>
          <w:sz w:val="24"/>
          <w:szCs w:val="24"/>
        </w:rPr>
        <w:t xml:space="preserve"> </w:t>
      </w:r>
      <w:r w:rsidRPr="0092535B">
        <w:rPr>
          <w:rFonts w:ascii="Times New Roman" w:hAnsi="Times New Roman" w:cs="Times New Roman"/>
          <w:b/>
          <w:sz w:val="24"/>
          <w:szCs w:val="24"/>
          <w:lang w:val="id-ID"/>
        </w:rPr>
        <w:t>(2001 : 455)</w:t>
      </w:r>
      <w:r w:rsidRPr="0092535B">
        <w:rPr>
          <w:rFonts w:ascii="Times New Roman" w:hAnsi="Times New Roman" w:cs="Times New Roman"/>
          <w:sz w:val="24"/>
          <w:szCs w:val="24"/>
          <w:lang w:val="id-ID"/>
        </w:rPr>
        <w:t xml:space="preserve"> tujuan hubungan konsumen antara lain :</w:t>
      </w:r>
    </w:p>
    <w:p w:rsidR="007646E3" w:rsidRDefault="007646E3" w:rsidP="007646E3">
      <w:pPr>
        <w:numPr>
          <w:ilvl w:val="0"/>
          <w:numId w:val="11"/>
        </w:numPr>
        <w:tabs>
          <w:tab w:val="left" w:pos="1080"/>
          <w:tab w:val="left" w:pos="1276"/>
          <w:tab w:val="left" w:pos="1843"/>
        </w:tabs>
        <w:autoSpaceDE w:val="0"/>
        <w:autoSpaceDN w:val="0"/>
        <w:adjustRightInd w:val="0"/>
        <w:spacing w:after="0" w:line="240" w:lineRule="auto"/>
        <w:ind w:left="1260" w:right="1134" w:hanging="180"/>
        <w:jc w:val="both"/>
        <w:rPr>
          <w:rFonts w:ascii="Times New Roman" w:hAnsi="Times New Roman"/>
          <w:b/>
          <w:sz w:val="24"/>
          <w:szCs w:val="24"/>
        </w:rPr>
      </w:pPr>
      <w:r>
        <w:rPr>
          <w:rFonts w:ascii="Times New Roman" w:hAnsi="Times New Roman"/>
          <w:b/>
          <w:sz w:val="24"/>
          <w:szCs w:val="24"/>
        </w:rPr>
        <w:t>Mempertahankan pelanggan lama,</w:t>
      </w:r>
    </w:p>
    <w:p w:rsidR="007646E3" w:rsidRDefault="007646E3" w:rsidP="007646E3">
      <w:pPr>
        <w:numPr>
          <w:ilvl w:val="0"/>
          <w:numId w:val="11"/>
        </w:numPr>
        <w:tabs>
          <w:tab w:val="left" w:pos="1080"/>
          <w:tab w:val="left" w:pos="1276"/>
          <w:tab w:val="left" w:pos="1843"/>
        </w:tabs>
        <w:autoSpaceDE w:val="0"/>
        <w:autoSpaceDN w:val="0"/>
        <w:adjustRightInd w:val="0"/>
        <w:spacing w:after="0" w:line="240" w:lineRule="auto"/>
        <w:ind w:left="1260" w:right="1134" w:hanging="180"/>
        <w:jc w:val="both"/>
        <w:rPr>
          <w:rFonts w:ascii="Times New Roman" w:hAnsi="Times New Roman"/>
          <w:b/>
          <w:sz w:val="24"/>
          <w:szCs w:val="24"/>
        </w:rPr>
      </w:pPr>
      <w:r>
        <w:rPr>
          <w:rFonts w:ascii="Times New Roman" w:hAnsi="Times New Roman"/>
          <w:b/>
          <w:sz w:val="24"/>
          <w:szCs w:val="24"/>
        </w:rPr>
        <w:t>Menarik pelanggan baru,</w:t>
      </w:r>
    </w:p>
    <w:p w:rsidR="007646E3" w:rsidRDefault="007646E3" w:rsidP="007646E3">
      <w:pPr>
        <w:numPr>
          <w:ilvl w:val="0"/>
          <w:numId w:val="11"/>
        </w:numPr>
        <w:tabs>
          <w:tab w:val="left" w:pos="1080"/>
          <w:tab w:val="left" w:pos="1276"/>
          <w:tab w:val="left" w:pos="1843"/>
        </w:tabs>
        <w:autoSpaceDE w:val="0"/>
        <w:autoSpaceDN w:val="0"/>
        <w:adjustRightInd w:val="0"/>
        <w:spacing w:after="0" w:line="240" w:lineRule="auto"/>
        <w:ind w:left="1260" w:right="1134" w:hanging="180"/>
        <w:jc w:val="both"/>
        <w:rPr>
          <w:rFonts w:ascii="Times New Roman" w:hAnsi="Times New Roman"/>
          <w:b/>
          <w:sz w:val="24"/>
          <w:szCs w:val="24"/>
        </w:rPr>
      </w:pPr>
      <w:r>
        <w:rPr>
          <w:rFonts w:ascii="Times New Roman" w:hAnsi="Times New Roman"/>
          <w:b/>
          <w:sz w:val="24"/>
          <w:szCs w:val="24"/>
        </w:rPr>
        <w:t>Memasarkan atau memperkenalkan produk,</w:t>
      </w:r>
    </w:p>
    <w:p w:rsidR="007646E3" w:rsidRDefault="007646E3" w:rsidP="007646E3">
      <w:pPr>
        <w:numPr>
          <w:ilvl w:val="0"/>
          <w:numId w:val="11"/>
        </w:numPr>
        <w:tabs>
          <w:tab w:val="left" w:pos="1080"/>
          <w:tab w:val="left" w:pos="1276"/>
          <w:tab w:val="left" w:pos="1843"/>
        </w:tabs>
        <w:autoSpaceDE w:val="0"/>
        <w:autoSpaceDN w:val="0"/>
        <w:adjustRightInd w:val="0"/>
        <w:spacing w:after="0" w:line="240" w:lineRule="auto"/>
        <w:ind w:left="1260" w:right="1134" w:hanging="180"/>
        <w:jc w:val="both"/>
        <w:rPr>
          <w:rFonts w:ascii="Times New Roman" w:hAnsi="Times New Roman"/>
          <w:b/>
          <w:sz w:val="24"/>
          <w:szCs w:val="24"/>
        </w:rPr>
      </w:pPr>
      <w:r>
        <w:rPr>
          <w:rFonts w:ascii="Times New Roman" w:hAnsi="Times New Roman"/>
          <w:b/>
          <w:sz w:val="24"/>
          <w:szCs w:val="24"/>
        </w:rPr>
        <w:t>Memudahkan penanganan keluhan pelanggan</w:t>
      </w:r>
    </w:p>
    <w:p w:rsidR="007646E3" w:rsidRDefault="007646E3" w:rsidP="007646E3">
      <w:pPr>
        <w:numPr>
          <w:ilvl w:val="0"/>
          <w:numId w:val="11"/>
        </w:numPr>
        <w:tabs>
          <w:tab w:val="left" w:pos="1080"/>
          <w:tab w:val="left" w:pos="1276"/>
          <w:tab w:val="left" w:pos="1843"/>
        </w:tabs>
        <w:autoSpaceDE w:val="0"/>
        <w:autoSpaceDN w:val="0"/>
        <w:adjustRightInd w:val="0"/>
        <w:spacing w:after="0" w:line="240" w:lineRule="auto"/>
        <w:ind w:left="1260" w:right="1134" w:hanging="180"/>
        <w:jc w:val="both"/>
        <w:rPr>
          <w:rFonts w:ascii="Times New Roman" w:hAnsi="Times New Roman"/>
          <w:b/>
          <w:sz w:val="24"/>
          <w:szCs w:val="24"/>
        </w:rPr>
      </w:pPr>
      <w:r>
        <w:rPr>
          <w:rFonts w:ascii="Times New Roman" w:hAnsi="Times New Roman"/>
          <w:b/>
          <w:sz w:val="24"/>
          <w:szCs w:val="24"/>
        </w:rPr>
        <w:t>Mengurangi biaya.</w:t>
      </w:r>
    </w:p>
    <w:p w:rsidR="007646E3" w:rsidRDefault="007646E3" w:rsidP="007646E3">
      <w:pPr>
        <w:tabs>
          <w:tab w:val="left" w:pos="993"/>
          <w:tab w:val="left" w:pos="1080"/>
          <w:tab w:val="left" w:pos="1843"/>
        </w:tabs>
        <w:autoSpaceDE w:val="0"/>
        <w:autoSpaceDN w:val="0"/>
        <w:adjustRightInd w:val="0"/>
        <w:spacing w:after="0" w:line="240" w:lineRule="auto"/>
        <w:ind w:left="1134" w:right="1134"/>
        <w:jc w:val="both"/>
        <w:rPr>
          <w:rFonts w:ascii="Times New Roman" w:hAnsi="Times New Roman"/>
          <w:b/>
          <w:sz w:val="24"/>
          <w:szCs w:val="24"/>
        </w:rPr>
      </w:pPr>
    </w:p>
    <w:p w:rsidR="003C72E7" w:rsidRDefault="007646E3" w:rsidP="003C72E7">
      <w:pPr>
        <w:tabs>
          <w:tab w:val="left" w:pos="0"/>
        </w:tabs>
        <w:autoSpaceDE w:val="0"/>
        <w:autoSpaceDN w:val="0"/>
        <w:adjustRightInd w:val="0"/>
        <w:spacing w:after="0" w:line="480" w:lineRule="auto"/>
        <w:ind w:firstLine="360"/>
        <w:jc w:val="both"/>
        <w:rPr>
          <w:rFonts w:ascii="Times New Roman" w:hAnsi="Times New Roman"/>
          <w:sz w:val="24"/>
          <w:szCs w:val="24"/>
        </w:rPr>
      </w:pPr>
      <w:r>
        <w:rPr>
          <w:rFonts w:ascii="Times New Roman" w:hAnsi="Times New Roman"/>
          <w:i/>
          <w:sz w:val="24"/>
          <w:szCs w:val="24"/>
        </w:rPr>
        <w:tab/>
        <w:t>Costumer Relations</w:t>
      </w:r>
      <w:r>
        <w:rPr>
          <w:rFonts w:ascii="Times New Roman" w:hAnsi="Times New Roman"/>
          <w:sz w:val="24"/>
          <w:szCs w:val="24"/>
        </w:rPr>
        <w:t xml:space="preserve"> dapat dilakukan dengan berbagai cara, antara lain </w:t>
      </w:r>
      <w:r>
        <w:rPr>
          <w:rFonts w:ascii="Times New Roman" w:hAnsi="Times New Roman"/>
          <w:i/>
          <w:sz w:val="24"/>
          <w:szCs w:val="24"/>
        </w:rPr>
        <w:t>plain tour,</w:t>
      </w:r>
      <w:r>
        <w:rPr>
          <w:rFonts w:ascii="Times New Roman" w:hAnsi="Times New Roman"/>
          <w:sz w:val="24"/>
          <w:szCs w:val="24"/>
        </w:rPr>
        <w:t xml:space="preserve"> iklan, film, pameran, publisitas, brosur, dan juga </w:t>
      </w:r>
      <w:r>
        <w:rPr>
          <w:rFonts w:ascii="Times New Roman" w:hAnsi="Times New Roman"/>
          <w:i/>
          <w:sz w:val="24"/>
          <w:szCs w:val="24"/>
        </w:rPr>
        <w:t>special events</w:t>
      </w:r>
      <w:r>
        <w:rPr>
          <w:rFonts w:ascii="Times New Roman" w:hAnsi="Times New Roman"/>
          <w:sz w:val="24"/>
          <w:szCs w:val="24"/>
        </w:rPr>
        <w:t>.</w:t>
      </w:r>
    </w:p>
    <w:p w:rsidR="007646E3" w:rsidRPr="003C72E7" w:rsidRDefault="007646E3" w:rsidP="003C72E7">
      <w:pPr>
        <w:pStyle w:val="ListParagraph"/>
        <w:numPr>
          <w:ilvl w:val="0"/>
          <w:numId w:val="10"/>
        </w:numPr>
        <w:tabs>
          <w:tab w:val="left" w:pos="0"/>
        </w:tabs>
        <w:autoSpaceDE w:val="0"/>
        <w:autoSpaceDN w:val="0"/>
        <w:adjustRightInd w:val="0"/>
        <w:spacing w:after="0" w:line="480" w:lineRule="auto"/>
        <w:jc w:val="both"/>
        <w:rPr>
          <w:rFonts w:ascii="Times New Roman" w:hAnsi="Times New Roman"/>
          <w:sz w:val="24"/>
          <w:szCs w:val="24"/>
        </w:rPr>
      </w:pPr>
      <w:r w:rsidRPr="003C72E7">
        <w:rPr>
          <w:rFonts w:ascii="Times New Roman" w:hAnsi="Times New Roman"/>
          <w:sz w:val="24"/>
          <w:szCs w:val="24"/>
        </w:rPr>
        <w:t>Hubungan media massa dan pers (Media &amp; Press Relations)</w:t>
      </w:r>
    </w:p>
    <w:p w:rsidR="007646E3" w:rsidRDefault="007646E3" w:rsidP="007646E3">
      <w:pPr>
        <w:tabs>
          <w:tab w:val="left" w:pos="72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Hubungan media dan pers merupakan sebagai alat, pendukung atau media kerjasama untuk kepentingan proses publikasi dan publisitas berbagai kegiatan program kerja atau untuk kelancaran aktifitas komunikasi humas dengan publik. Dengan hubungan baik dengan media pers, perushaan bias mengontrol, mencegah, dan meminimalisir pemberitaan negative atau salah tentang perusahaan di media massa. Hubungan dengan pers dapat dilakukan melalui kontak formal dan informal. Bentuk hubungan melalui formal antara lain konferensi pers, wisata pers (press tour), taklimat pers (press briefing), dan respesi pers. Sedangkan </w:t>
      </w:r>
      <w:r>
        <w:rPr>
          <w:rFonts w:ascii="Times New Roman" w:hAnsi="Times New Roman"/>
          <w:sz w:val="24"/>
          <w:szCs w:val="24"/>
        </w:rPr>
        <w:lastRenderedPageBreak/>
        <w:t>bentuk hubungan melalui kontak informal antara lain keterangan pers, wawanacar pers, dan jumpa pers (</w:t>
      </w:r>
      <w:r>
        <w:rPr>
          <w:rFonts w:ascii="Times New Roman" w:hAnsi="Times New Roman"/>
          <w:i/>
          <w:sz w:val="24"/>
          <w:szCs w:val="24"/>
        </w:rPr>
        <w:t>press gathering</w:t>
      </w:r>
      <w:r>
        <w:rPr>
          <w:rFonts w:ascii="Times New Roman" w:hAnsi="Times New Roman"/>
          <w:sz w:val="24"/>
          <w:szCs w:val="24"/>
        </w:rPr>
        <w:t>).</w:t>
      </w:r>
    </w:p>
    <w:p w:rsidR="007646E3" w:rsidRPr="003C72E7" w:rsidRDefault="007646E3" w:rsidP="003C72E7">
      <w:pPr>
        <w:pStyle w:val="ListParagraph"/>
        <w:numPr>
          <w:ilvl w:val="0"/>
          <w:numId w:val="10"/>
        </w:numPr>
        <w:tabs>
          <w:tab w:val="left" w:pos="360"/>
          <w:tab w:val="left" w:pos="851"/>
        </w:tabs>
        <w:autoSpaceDE w:val="0"/>
        <w:autoSpaceDN w:val="0"/>
        <w:adjustRightInd w:val="0"/>
        <w:spacing w:after="0" w:line="480" w:lineRule="auto"/>
        <w:jc w:val="both"/>
        <w:rPr>
          <w:rFonts w:ascii="Times New Roman" w:hAnsi="Times New Roman"/>
          <w:sz w:val="24"/>
          <w:szCs w:val="24"/>
        </w:rPr>
      </w:pPr>
      <w:r w:rsidRPr="003C72E7">
        <w:rPr>
          <w:rFonts w:ascii="Times New Roman" w:hAnsi="Times New Roman"/>
          <w:sz w:val="24"/>
          <w:szCs w:val="24"/>
        </w:rPr>
        <w:t>Hubungan dengan pemerintah (</w:t>
      </w:r>
      <w:r w:rsidRPr="003C72E7">
        <w:rPr>
          <w:rFonts w:ascii="Times New Roman" w:hAnsi="Times New Roman"/>
          <w:i/>
          <w:sz w:val="24"/>
          <w:szCs w:val="24"/>
        </w:rPr>
        <w:t>Government Relations</w:t>
      </w:r>
      <w:r w:rsidRPr="003C72E7">
        <w:rPr>
          <w:rFonts w:ascii="Times New Roman" w:hAnsi="Times New Roman"/>
          <w:sz w:val="24"/>
          <w:szCs w:val="24"/>
        </w:rPr>
        <w:t>)</w:t>
      </w:r>
    </w:p>
    <w:p w:rsidR="007646E3" w:rsidRDefault="007646E3" w:rsidP="007646E3">
      <w:pPr>
        <w:tabs>
          <w:tab w:val="left" w:pos="709"/>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Hubungan yang baik dengan pemerintah bias memudahkan perusahaan dalam menyesuaikan kebijakan yang akan diambil dengan kebijakan-kebijakan pemerintah, sehingga kebijakan tersebut dapat terwujud sesuai dengan aturan pemerintah dan tidak melanggar hukum.</w:t>
      </w:r>
    </w:p>
    <w:p w:rsidR="0092535B" w:rsidRPr="0092535B" w:rsidRDefault="0092535B" w:rsidP="0092535B">
      <w:pPr>
        <w:spacing w:after="0" w:line="480" w:lineRule="auto"/>
        <w:jc w:val="both"/>
        <w:rPr>
          <w:rFonts w:ascii="Times New Roman" w:hAnsi="Times New Roman" w:cs="Times New Roman"/>
          <w:sz w:val="24"/>
          <w:szCs w:val="24"/>
        </w:rPr>
      </w:pPr>
    </w:p>
    <w:p w:rsidR="0092535B" w:rsidRDefault="00AE5551" w:rsidP="0092535B">
      <w:pPr>
        <w:spacing w:after="0" w:line="480" w:lineRule="auto"/>
        <w:jc w:val="both"/>
        <w:rPr>
          <w:rFonts w:ascii="Times New Roman" w:hAnsi="Times New Roman" w:cs="Times New Roman"/>
          <w:b/>
          <w:i/>
          <w:sz w:val="24"/>
          <w:szCs w:val="24"/>
        </w:rPr>
      </w:pPr>
      <w:r w:rsidRPr="00AE5551">
        <w:rPr>
          <w:rFonts w:ascii="Times New Roman" w:hAnsi="Times New Roman" w:cs="Times New Roman"/>
          <w:b/>
          <w:sz w:val="24"/>
          <w:szCs w:val="24"/>
        </w:rPr>
        <w:t>2.</w:t>
      </w:r>
      <w:r w:rsidR="006527B6">
        <w:rPr>
          <w:rFonts w:ascii="Times New Roman" w:hAnsi="Times New Roman" w:cs="Times New Roman"/>
          <w:b/>
          <w:sz w:val="24"/>
          <w:szCs w:val="24"/>
        </w:rPr>
        <w:t xml:space="preserve">1.2.4. </w:t>
      </w:r>
      <w:r w:rsidRPr="00AE5551">
        <w:rPr>
          <w:rFonts w:ascii="Times New Roman" w:hAnsi="Times New Roman" w:cs="Times New Roman"/>
          <w:b/>
          <w:sz w:val="24"/>
          <w:szCs w:val="24"/>
        </w:rPr>
        <w:t xml:space="preserve">Manfaat </w:t>
      </w:r>
      <w:r w:rsidRPr="00AE5551">
        <w:rPr>
          <w:rFonts w:ascii="Times New Roman" w:hAnsi="Times New Roman" w:cs="Times New Roman"/>
          <w:b/>
          <w:i/>
          <w:sz w:val="24"/>
          <w:szCs w:val="24"/>
        </w:rPr>
        <w:t>Public Relations</w:t>
      </w:r>
    </w:p>
    <w:p w:rsidR="00D64B43" w:rsidRDefault="00D64B43" w:rsidP="00D64B43">
      <w:pPr>
        <w:tabs>
          <w:tab w:val="left" w:pos="567"/>
        </w:tabs>
        <w:autoSpaceDE w:val="0"/>
        <w:autoSpaceDN w:val="0"/>
        <w:adjustRightInd w:val="0"/>
        <w:spacing w:after="0" w:line="48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 xml:space="preserve">Dalam bukunya yang berjudul </w:t>
      </w:r>
      <w:r w:rsidRPr="00C77F65">
        <w:rPr>
          <w:rFonts w:ascii="Times New Roman" w:hAnsi="Times New Roman"/>
          <w:b/>
          <w:sz w:val="24"/>
          <w:szCs w:val="24"/>
        </w:rPr>
        <w:t>“</w:t>
      </w:r>
      <w:r w:rsidRPr="00C77F65">
        <w:rPr>
          <w:rFonts w:ascii="Times New Roman" w:hAnsi="Times New Roman"/>
          <w:b/>
          <w:i/>
          <w:sz w:val="24"/>
          <w:szCs w:val="24"/>
        </w:rPr>
        <w:t>Public Relations</w:t>
      </w:r>
      <w:r w:rsidRPr="00C77F65">
        <w:rPr>
          <w:rFonts w:ascii="Times New Roman" w:hAnsi="Times New Roman"/>
          <w:b/>
          <w:sz w:val="24"/>
          <w:szCs w:val="24"/>
        </w:rPr>
        <w:t>”,</w:t>
      </w:r>
      <w:r>
        <w:rPr>
          <w:rFonts w:ascii="Times New Roman" w:hAnsi="Times New Roman"/>
          <w:sz w:val="24"/>
          <w:szCs w:val="24"/>
        </w:rPr>
        <w:t xml:space="preserve"> </w:t>
      </w:r>
      <w:r w:rsidRPr="00C77F65">
        <w:rPr>
          <w:rFonts w:ascii="Times New Roman" w:hAnsi="Times New Roman"/>
          <w:b/>
          <w:sz w:val="24"/>
          <w:szCs w:val="24"/>
        </w:rPr>
        <w:t>Frank Jeffkins</w:t>
      </w:r>
      <w:r>
        <w:rPr>
          <w:rFonts w:ascii="Times New Roman" w:hAnsi="Times New Roman"/>
          <w:sz w:val="24"/>
          <w:szCs w:val="24"/>
        </w:rPr>
        <w:t xml:space="preserve"> menyebutkan manfaat khusus PR yang meliputi keguanaan PR dalam pengelolaan atau pelaksanaannya, antara lain :</w:t>
      </w:r>
    </w:p>
    <w:p w:rsidR="00D64B43" w:rsidRDefault="00D64B43" w:rsidP="00D64B43">
      <w:pPr>
        <w:pStyle w:val="ListParagraph"/>
        <w:numPr>
          <w:ilvl w:val="0"/>
          <w:numId w:val="12"/>
        </w:numPr>
        <w:tabs>
          <w:tab w:val="left" w:pos="567"/>
          <w:tab w:val="left" w:pos="709"/>
        </w:tabs>
        <w:autoSpaceDE w:val="0"/>
        <w:autoSpaceDN w:val="0"/>
        <w:adjustRightInd w:val="0"/>
        <w:spacing w:after="0" w:line="240" w:lineRule="auto"/>
        <w:ind w:left="1260" w:right="428" w:hanging="180"/>
        <w:jc w:val="both"/>
        <w:rPr>
          <w:rFonts w:ascii="Times New Roman" w:hAnsi="Times New Roman"/>
          <w:b/>
          <w:sz w:val="24"/>
          <w:szCs w:val="24"/>
        </w:rPr>
      </w:pPr>
      <w:r>
        <w:rPr>
          <w:rFonts w:ascii="Times New Roman" w:hAnsi="Times New Roman"/>
          <w:b/>
          <w:sz w:val="24"/>
          <w:szCs w:val="24"/>
        </w:rPr>
        <w:t>Manajemen Krisis</w:t>
      </w:r>
    </w:p>
    <w:p w:rsidR="00D64B43" w:rsidRDefault="00D64B43" w:rsidP="00D64B43">
      <w:pPr>
        <w:tabs>
          <w:tab w:val="left" w:pos="567"/>
          <w:tab w:val="left" w:pos="709"/>
        </w:tabs>
        <w:autoSpaceDE w:val="0"/>
        <w:autoSpaceDN w:val="0"/>
        <w:adjustRightInd w:val="0"/>
        <w:spacing w:after="0" w:line="240" w:lineRule="auto"/>
        <w:ind w:left="1260" w:right="567" w:hanging="180"/>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b/>
          <w:sz w:val="24"/>
          <w:szCs w:val="24"/>
        </w:rPr>
        <w:t>Tidak ada satupun perusahaan yang bebas krisis.Minimal mempunyai resiko mengalami krisis.</w:t>
      </w:r>
      <w:proofErr w:type="gramEnd"/>
      <w:r>
        <w:rPr>
          <w:rFonts w:ascii="Times New Roman" w:hAnsi="Times New Roman"/>
          <w:b/>
          <w:sz w:val="24"/>
          <w:szCs w:val="24"/>
        </w:rPr>
        <w:t xml:space="preserve"> Maka tim PR yang ada di dalam perusahaan bertugasuntuk menyelesaikan krisis yang terjadi dengan serangkaian persiapan dan kesiapan tersendiri.</w:t>
      </w:r>
    </w:p>
    <w:p w:rsidR="00D64B43" w:rsidRDefault="00D64B43" w:rsidP="00D64B43">
      <w:pPr>
        <w:pStyle w:val="ListParagraph"/>
        <w:numPr>
          <w:ilvl w:val="0"/>
          <w:numId w:val="12"/>
        </w:numPr>
        <w:tabs>
          <w:tab w:val="left" w:pos="567"/>
          <w:tab w:val="left" w:pos="709"/>
        </w:tabs>
        <w:autoSpaceDE w:val="0"/>
        <w:autoSpaceDN w:val="0"/>
        <w:adjustRightInd w:val="0"/>
        <w:spacing w:after="0" w:line="240" w:lineRule="auto"/>
        <w:ind w:left="1260" w:right="428" w:hanging="180"/>
        <w:jc w:val="both"/>
        <w:rPr>
          <w:rFonts w:ascii="Times New Roman" w:hAnsi="Times New Roman"/>
          <w:b/>
          <w:sz w:val="24"/>
          <w:szCs w:val="24"/>
        </w:rPr>
      </w:pPr>
      <w:r>
        <w:rPr>
          <w:rFonts w:ascii="Times New Roman" w:hAnsi="Times New Roman"/>
          <w:b/>
          <w:sz w:val="24"/>
          <w:szCs w:val="24"/>
        </w:rPr>
        <w:t>Penerbitan Desktop</w:t>
      </w:r>
    </w:p>
    <w:p w:rsidR="00D64B43" w:rsidRDefault="00D64B43" w:rsidP="00D64B43">
      <w:pPr>
        <w:tabs>
          <w:tab w:val="left" w:pos="567"/>
          <w:tab w:val="left" w:pos="709"/>
        </w:tabs>
        <w:autoSpaceDE w:val="0"/>
        <w:autoSpaceDN w:val="0"/>
        <w:adjustRightInd w:val="0"/>
        <w:spacing w:after="0" w:line="240" w:lineRule="auto"/>
        <w:ind w:left="1260" w:right="567" w:hanging="180"/>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b/>
          <w:sz w:val="24"/>
          <w:szCs w:val="24"/>
        </w:rPr>
        <w:t>PR bertanggung jawab atas jurnal internal computer perusahaan.Oleh karena itu Humas Polda Jabar memiliki bagian internal untuk mengurus hal tersebut.</w:t>
      </w:r>
      <w:proofErr w:type="gramEnd"/>
    </w:p>
    <w:p w:rsidR="00D64B43" w:rsidRDefault="00D64B43" w:rsidP="00D64B43">
      <w:pPr>
        <w:pStyle w:val="ListParagraph"/>
        <w:numPr>
          <w:ilvl w:val="0"/>
          <w:numId w:val="12"/>
        </w:numPr>
        <w:tabs>
          <w:tab w:val="left" w:pos="567"/>
          <w:tab w:val="left" w:pos="709"/>
        </w:tabs>
        <w:autoSpaceDE w:val="0"/>
        <w:autoSpaceDN w:val="0"/>
        <w:adjustRightInd w:val="0"/>
        <w:spacing w:after="0" w:line="240" w:lineRule="auto"/>
        <w:ind w:left="1260" w:right="428" w:hanging="180"/>
        <w:jc w:val="both"/>
        <w:rPr>
          <w:rFonts w:ascii="Times New Roman" w:hAnsi="Times New Roman"/>
          <w:b/>
          <w:sz w:val="24"/>
          <w:szCs w:val="24"/>
        </w:rPr>
      </w:pPr>
      <w:r>
        <w:rPr>
          <w:rFonts w:ascii="Times New Roman" w:hAnsi="Times New Roman"/>
          <w:b/>
          <w:sz w:val="24"/>
          <w:szCs w:val="24"/>
        </w:rPr>
        <w:t>Identitas Perusahaan</w:t>
      </w:r>
    </w:p>
    <w:p w:rsidR="00D64B43" w:rsidRDefault="00D64B43" w:rsidP="00D64B43">
      <w:pPr>
        <w:tabs>
          <w:tab w:val="left" w:pos="709"/>
          <w:tab w:val="left" w:pos="7371"/>
        </w:tabs>
        <w:autoSpaceDE w:val="0"/>
        <w:autoSpaceDN w:val="0"/>
        <w:adjustRightInd w:val="0"/>
        <w:spacing w:after="0" w:line="240" w:lineRule="auto"/>
        <w:ind w:left="1260" w:right="567" w:hanging="180"/>
        <w:jc w:val="both"/>
        <w:rPr>
          <w:rFonts w:ascii="Times New Roman" w:hAnsi="Times New Roman"/>
          <w:b/>
          <w:sz w:val="24"/>
          <w:szCs w:val="24"/>
        </w:rPr>
      </w:pPr>
      <w:r>
        <w:rPr>
          <w:rFonts w:ascii="Times New Roman" w:hAnsi="Times New Roman"/>
          <w:b/>
          <w:sz w:val="24"/>
          <w:szCs w:val="24"/>
        </w:rPr>
        <w:tab/>
        <w:t>Identitas perushaan merupakan sebuah wahana komunikasi bagi segenap karyawan perushaan, para pemilik saham, paraagen atau dealer, konsumen, lembaga-lembaga keuangan dan berbagai pihak lainnya yang mempunyai kepentingan dan kaitan dengan organisasi.Tim PR adalah bagian yang bertanggung jawab untuk menciptakan dan memlihara identitas sebuah perusahaan.</w:t>
      </w:r>
    </w:p>
    <w:p w:rsidR="00D64B43" w:rsidRDefault="00D64B43" w:rsidP="00D64B43">
      <w:pPr>
        <w:pStyle w:val="ListParagraph"/>
        <w:numPr>
          <w:ilvl w:val="0"/>
          <w:numId w:val="12"/>
        </w:numPr>
        <w:tabs>
          <w:tab w:val="left" w:pos="567"/>
          <w:tab w:val="left" w:pos="709"/>
        </w:tabs>
        <w:autoSpaceDE w:val="0"/>
        <w:autoSpaceDN w:val="0"/>
        <w:adjustRightInd w:val="0"/>
        <w:spacing w:after="0" w:line="240" w:lineRule="auto"/>
        <w:ind w:left="1260" w:right="428" w:hanging="180"/>
        <w:jc w:val="both"/>
        <w:rPr>
          <w:rFonts w:ascii="Times New Roman" w:hAnsi="Times New Roman"/>
          <w:b/>
          <w:sz w:val="24"/>
          <w:szCs w:val="24"/>
        </w:rPr>
      </w:pPr>
      <w:r>
        <w:rPr>
          <w:rFonts w:ascii="Times New Roman" w:hAnsi="Times New Roman"/>
          <w:b/>
          <w:sz w:val="24"/>
          <w:szCs w:val="24"/>
        </w:rPr>
        <w:t>Hubungan Parlementer</w:t>
      </w:r>
    </w:p>
    <w:p w:rsidR="00D64B43" w:rsidRDefault="00D64B43" w:rsidP="00D64B43">
      <w:pPr>
        <w:tabs>
          <w:tab w:val="left" w:pos="567"/>
          <w:tab w:val="left" w:pos="709"/>
          <w:tab w:val="left" w:pos="7371"/>
        </w:tabs>
        <w:autoSpaceDE w:val="0"/>
        <w:autoSpaceDN w:val="0"/>
        <w:adjustRightInd w:val="0"/>
        <w:spacing w:after="0" w:line="240" w:lineRule="auto"/>
        <w:ind w:left="1260" w:right="567" w:hanging="180"/>
        <w:jc w:val="both"/>
        <w:rPr>
          <w:rFonts w:ascii="Times New Roman" w:hAnsi="Times New Roman"/>
          <w:b/>
          <w:sz w:val="24"/>
          <w:szCs w:val="24"/>
        </w:rPr>
      </w:pPr>
      <w:r>
        <w:rPr>
          <w:rFonts w:ascii="Times New Roman" w:hAnsi="Times New Roman"/>
          <w:b/>
          <w:sz w:val="24"/>
          <w:szCs w:val="24"/>
        </w:rPr>
        <w:tab/>
      </w:r>
      <w:proofErr w:type="gramStart"/>
      <w:r>
        <w:rPr>
          <w:rFonts w:ascii="Times New Roman" w:hAnsi="Times New Roman"/>
          <w:b/>
          <w:sz w:val="24"/>
          <w:szCs w:val="24"/>
        </w:rPr>
        <w:t xml:space="preserve">PR wajib menjalin hubungan parlementer yang baik.Hubungan parlementer dalam konteks ini adalah hubungan-hubungan antara berbagai organisasi dengan </w:t>
      </w:r>
      <w:r>
        <w:rPr>
          <w:rFonts w:ascii="Times New Roman" w:hAnsi="Times New Roman"/>
          <w:b/>
          <w:sz w:val="24"/>
          <w:szCs w:val="24"/>
        </w:rPr>
        <w:lastRenderedPageBreak/>
        <w:t>pihak pemerintah, para anggota parlemen, serta birokrat dari berbagai departemen dan instansi pemerintah.Legislator atau regulator adalah publik yang sangat penting dalam keberlangsungan usaha suatu perusahaan.</w:t>
      </w:r>
      <w:proofErr w:type="gramEnd"/>
    </w:p>
    <w:p w:rsidR="00D64B43" w:rsidRDefault="00D64B43" w:rsidP="00D64B43">
      <w:pPr>
        <w:tabs>
          <w:tab w:val="left" w:pos="567"/>
          <w:tab w:val="left" w:pos="709"/>
        </w:tabs>
        <w:autoSpaceDE w:val="0"/>
        <w:autoSpaceDN w:val="0"/>
        <w:adjustRightInd w:val="0"/>
        <w:spacing w:after="0" w:line="240" w:lineRule="auto"/>
        <w:ind w:left="1260" w:right="428" w:hanging="180"/>
        <w:jc w:val="both"/>
        <w:rPr>
          <w:rFonts w:ascii="Times New Roman" w:hAnsi="Times New Roman"/>
          <w:b/>
          <w:sz w:val="24"/>
          <w:szCs w:val="24"/>
        </w:rPr>
      </w:pPr>
    </w:p>
    <w:p w:rsidR="00D64B43" w:rsidRDefault="00141ABD" w:rsidP="00D64B43">
      <w:pPr>
        <w:tabs>
          <w:tab w:val="left" w:pos="567"/>
          <w:tab w:val="left" w:pos="709"/>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Dapat di</w:t>
      </w:r>
      <w:r w:rsidR="00D64B43">
        <w:rPr>
          <w:rFonts w:ascii="Times New Roman" w:hAnsi="Times New Roman"/>
          <w:sz w:val="24"/>
          <w:szCs w:val="24"/>
        </w:rPr>
        <w:t>lihat dari pernyataan di atas bahwa manfaat public relation itu sangat berpengaruh sekali bagi instansi atau perusahaan, itu semua merupakan suatu yang wajib di lakukan setiap instansi dan perusahaan untuk kemajuan dan membangun citra positif</w:t>
      </w:r>
    </w:p>
    <w:p w:rsidR="00D64B43" w:rsidRPr="00B874C7" w:rsidRDefault="00D64B43" w:rsidP="00D64B43">
      <w:pPr>
        <w:tabs>
          <w:tab w:val="left" w:pos="567"/>
          <w:tab w:val="left" w:pos="709"/>
        </w:tabs>
        <w:autoSpaceDE w:val="0"/>
        <w:autoSpaceDN w:val="0"/>
        <w:adjustRightInd w:val="0"/>
        <w:spacing w:after="0" w:line="240" w:lineRule="auto"/>
        <w:jc w:val="both"/>
        <w:rPr>
          <w:rFonts w:ascii="Times New Roman" w:hAnsi="Times New Roman"/>
          <w:b/>
          <w:sz w:val="24"/>
          <w:szCs w:val="24"/>
          <w:lang w:val="id-ID"/>
        </w:rPr>
      </w:pPr>
    </w:p>
    <w:p w:rsidR="00AE5551" w:rsidRDefault="006527B6" w:rsidP="0092535B">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2.1.2.5. </w:t>
      </w:r>
      <w:r w:rsidR="00B874C7" w:rsidRPr="00B874C7">
        <w:rPr>
          <w:rFonts w:ascii="Times New Roman" w:hAnsi="Times New Roman" w:cs="Times New Roman"/>
          <w:b/>
          <w:sz w:val="24"/>
          <w:szCs w:val="24"/>
        </w:rPr>
        <w:t>Kegiatan</w:t>
      </w:r>
      <w:r w:rsidR="00B874C7">
        <w:rPr>
          <w:rFonts w:ascii="Times New Roman" w:hAnsi="Times New Roman" w:cs="Times New Roman"/>
          <w:sz w:val="24"/>
          <w:szCs w:val="24"/>
        </w:rPr>
        <w:t xml:space="preserve"> </w:t>
      </w:r>
      <w:r w:rsidR="00B874C7" w:rsidRPr="00B874C7">
        <w:rPr>
          <w:rFonts w:ascii="Times New Roman" w:hAnsi="Times New Roman" w:cs="Times New Roman"/>
          <w:b/>
          <w:i/>
          <w:sz w:val="24"/>
          <w:szCs w:val="24"/>
        </w:rPr>
        <w:t>Public Relations</w:t>
      </w:r>
    </w:p>
    <w:p w:rsidR="00B874C7" w:rsidRDefault="00B874C7" w:rsidP="00B874C7">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xml:space="preserve">Jenis-jenis kegiatan yang harus dilakukan oleh seorang manajer Humas dan para staffnya tentu berbeda, ari suatu organisasi ke organisasi lain. Banyak hal yang pasti akan mempengaruhinya, namun secara umum jenis-jenis pekerjaan itu dapat diuraikan sebagai </w:t>
      </w:r>
      <w:proofErr w:type="gramStart"/>
      <w:r>
        <w:rPr>
          <w:rFonts w:ascii="Times New Roman" w:hAnsi="Times New Roman"/>
          <w:sz w:val="24"/>
          <w:szCs w:val="24"/>
        </w:rPr>
        <w:t>berikut :</w:t>
      </w:r>
      <w:proofErr w:type="gramEnd"/>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Menyusun serta mendistribusikan sajian berita (</w:t>
      </w:r>
      <w:r>
        <w:rPr>
          <w:rFonts w:ascii="Times New Roman" w:hAnsi="Times New Roman"/>
          <w:i/>
          <w:sz w:val="24"/>
          <w:szCs w:val="24"/>
        </w:rPr>
        <w:t>news release</w:t>
      </w:r>
      <w:r>
        <w:rPr>
          <w:rFonts w:ascii="Times New Roman" w:hAnsi="Times New Roman"/>
          <w:sz w:val="24"/>
          <w:szCs w:val="24"/>
        </w:rPr>
        <w:t>), foto-foto, dan berbagai artikel untuk konsumen kalangan media massa.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Mengumpulkan serta mengorganisirsegenap umpan balik dari berbagai sumber informasi mulai kliping Koran, berita dan TV serta memantau laporan dari luar.</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Mengorganisasikan konferensi pers termasuk acara resepsi dan kunjungan kalangan media massa ke organisasi atau perusahaan.</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Menjalankan fungsi sebagai media informasi bagi pihak media massa.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Mengatur acara wawancara antara kalangan pers, radiao, TV, dengan pihak manajemen.</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Melaksanakan fungsi fotografi dan membentuk sebuah perpustakaan foto.</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Memproduksi majalah surat kabar internal (</w:t>
      </w:r>
      <w:r>
        <w:rPr>
          <w:rFonts w:ascii="Times New Roman" w:hAnsi="Times New Roman"/>
          <w:i/>
          <w:sz w:val="24"/>
          <w:szCs w:val="24"/>
        </w:rPr>
        <w:t>House Journal</w:t>
      </w:r>
      <w:r>
        <w:rPr>
          <w:rFonts w:ascii="Times New Roman" w:hAnsi="Times New Roman"/>
          <w:sz w:val="24"/>
          <w:szCs w:val="24"/>
        </w:rPr>
        <w:t>) serta mengelola berbagai bentuk komunikasi internal lainnnya.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Memproduksi jurnal eksternal untuk konsumsi pihak luar, misalnya untuk para distributor, para pemakai jasa perusahaan, konsumen, dan sebagainya.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Menulis dan membuat bahan-bahan cetak seperti lembaran informasi yang memuat tentang sejarah perusahaan laporan tahunan atas hasil kerjanya, media komunikasi antar sesame pegawai, poster yang bersifat mendidik.</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Mengadakan dan mengelola berbagai bentuk instrument dan audiao visual seperti presentasi slide dan rekaman video, termasuk melaksanakan distribusi, penyusunan catalog, dan pameran serta pemeliharaannya.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Menyunting serta memproduksi jurnal eksternal untuk konsumsi pihak luar, misalnya untuk para distributor, para pemakai jasa perusahaan, konsumen dan sebagainya.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Menulis dan membuat bahan-bahan cetak seperti lembaran informasi yang memuat tentang sejarah perusahaan laporan tahunan atas hasil kerjanya, media komunikasi antara sesama pegawai, poster yang bersifat mendidik.</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 Mengadakan dan mengelola berbagai bentuk instrumen dan audio visual seperti presentasi slide dan rekaman video, termasuk melaksanakan distribusi, penyusunan </w:t>
      </w:r>
      <w:r>
        <w:rPr>
          <w:rFonts w:ascii="Times New Roman" w:hAnsi="Times New Roman"/>
          <w:i/>
          <w:sz w:val="24"/>
          <w:szCs w:val="24"/>
        </w:rPr>
        <w:t>catalog</w:t>
      </w:r>
      <w:r>
        <w:rPr>
          <w:rFonts w:ascii="Times New Roman" w:hAnsi="Times New Roman"/>
          <w:sz w:val="24"/>
          <w:szCs w:val="24"/>
        </w:rPr>
        <w:t>, pameran serta pemeliharaan.</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Memimpin dan mengatur acara pameran dan eksibisi kehumasan, termasuk juga menyediakan berbagai macam bahannya.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lastRenderedPageBreak/>
        <w:t>Menciptakan dan memelihara berbagai bentuk identitas perusahaan dan cir khasnya seperti logo, komposisi warna tipografi dan hiasannya, jenis kendaraan dinas, pakaian seragam para pegawai dan sebagainya.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Mengelola survei pendapat atau berbagai maca, penelitiannya.</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Menjalin hubungan dekat dengan politisi dan birokrasi.</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Menganalisis umpan balik dan berbagai laporan tersebut, termasuk yang berhubungan dengan tingkat kemajuan pencapaian tujuan yang sudah diraih.</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Melatih segenap staff kehumasan.</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Mengerjakan tugas-tugas periklanan.</w:t>
      </w:r>
    </w:p>
    <w:p w:rsidR="00B874C7" w:rsidRDefault="00B874C7" w:rsidP="00B874C7">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Mengatur acara resmi, misalnya saja dalam acara peresmian suataugedung baru, termasuk mengatur para tamu undangan media massa yang dating meliput.</w:t>
      </w:r>
    </w:p>
    <w:p w:rsidR="00B874C7" w:rsidRDefault="00B874C7" w:rsidP="0092535B">
      <w:pPr>
        <w:numPr>
          <w:ilvl w:val="0"/>
          <w:numId w:val="13"/>
        </w:numPr>
        <w:tabs>
          <w:tab w:val="left" w:pos="567"/>
          <w:tab w:val="left" w:pos="709"/>
        </w:tabs>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Aktif dalam acara pemberian penghargaan, misalnya penghargaan pemerintah atas sebuah prestasi di bidang industri.</w:t>
      </w:r>
    </w:p>
    <w:p w:rsidR="006527B6" w:rsidRDefault="006527B6" w:rsidP="006527B6">
      <w:pPr>
        <w:tabs>
          <w:tab w:val="left" w:pos="284"/>
          <w:tab w:val="left" w:pos="567"/>
        </w:tabs>
        <w:autoSpaceDE w:val="0"/>
        <w:autoSpaceDN w:val="0"/>
        <w:adjustRightInd w:val="0"/>
        <w:spacing w:after="0" w:line="480" w:lineRule="auto"/>
        <w:jc w:val="both"/>
        <w:rPr>
          <w:rFonts w:ascii="Times New Roman" w:hAnsi="Times New Roman" w:cs="Times New Roman"/>
          <w:b/>
          <w:sz w:val="24"/>
          <w:szCs w:val="24"/>
        </w:rPr>
      </w:pPr>
    </w:p>
    <w:p w:rsidR="00B874C7" w:rsidRPr="006527B6" w:rsidRDefault="006527B6" w:rsidP="006527B6">
      <w:pPr>
        <w:tabs>
          <w:tab w:val="left" w:pos="284"/>
          <w:tab w:val="left" w:pos="567"/>
        </w:tabs>
        <w:autoSpaceDE w:val="0"/>
        <w:autoSpaceDN w:val="0"/>
        <w:adjustRightInd w:val="0"/>
        <w:spacing w:after="0" w:line="480" w:lineRule="auto"/>
        <w:jc w:val="both"/>
        <w:rPr>
          <w:rFonts w:ascii="Times New Roman" w:hAnsi="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Pr>
          <w:rFonts w:ascii="Times New Roman" w:hAnsi="Times New Roman" w:cs="Times New Roman"/>
          <w:b/>
          <w:sz w:val="24"/>
          <w:szCs w:val="24"/>
        </w:rPr>
        <w:tab/>
      </w:r>
      <w:r w:rsidR="006B4534" w:rsidRPr="006527B6">
        <w:rPr>
          <w:rFonts w:ascii="Times New Roman" w:hAnsi="Times New Roman"/>
          <w:b/>
          <w:sz w:val="24"/>
          <w:szCs w:val="24"/>
        </w:rPr>
        <w:t xml:space="preserve">Pengertian </w:t>
      </w:r>
      <w:r w:rsidR="00B874C7" w:rsidRPr="006527B6">
        <w:rPr>
          <w:rFonts w:ascii="Times New Roman" w:hAnsi="Times New Roman"/>
          <w:b/>
          <w:sz w:val="24"/>
          <w:szCs w:val="24"/>
        </w:rPr>
        <w:t>Desain Komunikasi Visual</w:t>
      </w:r>
    </w:p>
    <w:p w:rsidR="0058633E" w:rsidRDefault="006B4534" w:rsidP="006B4534">
      <w:pPr>
        <w:pStyle w:val="ListParagraph"/>
        <w:spacing w:line="480" w:lineRule="auto"/>
        <w:ind w:left="0" w:firstLine="720"/>
        <w:jc w:val="both"/>
        <w:rPr>
          <w:rFonts w:ascii="Times New Roman" w:hAnsi="Times New Roman"/>
          <w:sz w:val="24"/>
          <w:szCs w:val="24"/>
        </w:rPr>
      </w:pPr>
      <w:r w:rsidRPr="006B4534">
        <w:rPr>
          <w:rFonts w:ascii="Times New Roman" w:hAnsi="Times New Roman"/>
          <w:sz w:val="24"/>
          <w:szCs w:val="24"/>
        </w:rPr>
        <w:t>Ilmu Grafis Komunikasi visual berkomunikasi lewat tanda sign (visual) Simbol berbicara tentang Semiotika Komunikasi Visual. Keberadaan desain komunikasi visual sangat lekat dengan hidup</w:t>
      </w:r>
      <w:r>
        <w:rPr>
          <w:rFonts w:ascii="Times New Roman" w:hAnsi="Times New Roman"/>
          <w:sz w:val="24"/>
          <w:szCs w:val="24"/>
        </w:rPr>
        <w:t xml:space="preserve"> dan kehidupan kita sehari-hari dan</w:t>
      </w:r>
      <w:r w:rsidRPr="006B4534">
        <w:rPr>
          <w:rFonts w:ascii="Times New Roman" w:hAnsi="Times New Roman"/>
          <w:sz w:val="24"/>
          <w:szCs w:val="24"/>
        </w:rPr>
        <w:t xml:space="preserve"> tak bisa lepas dari sejarah manusia. Karena ia merupakan salah satu usaha manusia untuk meningkatkan kualitas hidup. Ia merupakan representasi sosial budaya masyarakat</w:t>
      </w:r>
      <w:r>
        <w:rPr>
          <w:rFonts w:ascii="Times New Roman" w:hAnsi="Times New Roman"/>
          <w:sz w:val="24"/>
          <w:szCs w:val="24"/>
        </w:rPr>
        <w:t xml:space="preserve">. </w:t>
      </w:r>
    </w:p>
    <w:p w:rsidR="0058633E" w:rsidRDefault="0058633E" w:rsidP="00E92F01">
      <w:pPr>
        <w:pStyle w:val="ListParagraph"/>
        <w:spacing w:after="360" w:line="240" w:lineRule="auto"/>
        <w:ind w:left="1134" w:right="425"/>
        <w:jc w:val="both"/>
        <w:rPr>
          <w:rFonts w:ascii="Times New Roman" w:hAnsi="Times New Roman"/>
          <w:b/>
          <w:sz w:val="24"/>
          <w:szCs w:val="24"/>
        </w:rPr>
      </w:pPr>
      <w:r w:rsidRPr="0058633E">
        <w:rPr>
          <w:rFonts w:ascii="Times New Roman" w:hAnsi="Times New Roman"/>
          <w:b/>
          <w:sz w:val="24"/>
          <w:szCs w:val="24"/>
        </w:rPr>
        <w:t xml:space="preserve">Desain komunikasi visual dalam pengertian modern adalah desain yang dihasilkan dari rasionalitas. Dilandasi </w:t>
      </w:r>
      <w:r w:rsidRPr="0058633E">
        <w:rPr>
          <w:rFonts w:ascii="Times New Roman" w:hAnsi="Times New Roman"/>
          <w:b/>
          <w:sz w:val="24"/>
          <w:szCs w:val="24"/>
        </w:rPr>
        <w:lastRenderedPageBreak/>
        <w:t>pengetahuan, bersifat rasional, dan pragmatis. Jagat desain komunikasi visual senantiasa dinamis, penuh gerak, dan perubahan. Hal itu karena peradaban dan ilmu pengetahuan modern memungkinkan lahirnya industrialisasi. Sebagai produk kebudayaan yang terkait dengan sistem sosial dan ekonomi, desain komunikasi visual juga berhadapan pada konsekuensi sebagai produk massal dan konsumsi massa. (Widagdo, 1993:31)</w:t>
      </w:r>
    </w:p>
    <w:p w:rsidR="00E92F01" w:rsidRPr="009505ED" w:rsidRDefault="00E92F01" w:rsidP="0058056A">
      <w:pPr>
        <w:spacing w:after="120" w:line="480" w:lineRule="auto"/>
        <w:ind w:firstLine="720"/>
        <w:jc w:val="both"/>
        <w:rPr>
          <w:rFonts w:ascii="Times New Roman" w:hAnsi="Times New Roman" w:cs="Times New Roman"/>
          <w:sz w:val="24"/>
          <w:szCs w:val="24"/>
        </w:rPr>
      </w:pPr>
      <w:r w:rsidRPr="00E92F01">
        <w:rPr>
          <w:rFonts w:ascii="Times New Roman" w:hAnsi="Times New Roman" w:cs="Times New Roman"/>
          <w:sz w:val="24"/>
          <w:szCs w:val="24"/>
        </w:rPr>
        <w:t xml:space="preserve">Terkait dengan itu, Sutanto menyatakan, desain komunikasi visual senantiasa berhubungan dengan penampilan rupa yang dapat dicerap orang banyak dengan pikiran maupun perasaannya. Rupa yang mengandung pengertian atau makna, karakter serta suasana, yang mampu dipahami (diraba dan </w:t>
      </w:r>
      <w:r w:rsidRPr="009505ED">
        <w:rPr>
          <w:rFonts w:ascii="Times New Roman" w:hAnsi="Times New Roman" w:cs="Times New Roman"/>
          <w:sz w:val="24"/>
          <w:szCs w:val="24"/>
        </w:rPr>
        <w:t xml:space="preserve">dirasakan) oleh khalayak umum atau terbatas. </w:t>
      </w:r>
      <w:r w:rsidRPr="0058056A">
        <w:rPr>
          <w:rFonts w:ascii="Times New Roman" w:hAnsi="Times New Roman" w:cs="Times New Roman"/>
          <w:b/>
          <w:sz w:val="24"/>
          <w:szCs w:val="24"/>
        </w:rPr>
        <w:t>(T. Sutanto, 2005:15-16)</w:t>
      </w:r>
      <w:r w:rsidR="0058056A">
        <w:rPr>
          <w:rFonts w:ascii="Times New Roman" w:hAnsi="Times New Roman" w:cs="Times New Roman"/>
          <w:sz w:val="24"/>
          <w:szCs w:val="24"/>
        </w:rPr>
        <w:t>.</w:t>
      </w:r>
      <w:r w:rsidRPr="0058056A">
        <w:rPr>
          <w:rFonts w:ascii="Times New Roman" w:hAnsi="Times New Roman" w:cs="Times New Roman"/>
          <w:sz w:val="24"/>
          <w:szCs w:val="24"/>
        </w:rPr>
        <w:t xml:space="preserve"> </w:t>
      </w:r>
    </w:p>
    <w:p w:rsidR="006B4534" w:rsidRDefault="006B4534" w:rsidP="0058056A">
      <w:pPr>
        <w:spacing w:after="120" w:line="480" w:lineRule="auto"/>
        <w:ind w:firstLine="720"/>
        <w:jc w:val="both"/>
        <w:rPr>
          <w:rFonts w:ascii="Times New Roman" w:hAnsi="Times New Roman" w:cs="Times New Roman"/>
          <w:sz w:val="24"/>
          <w:szCs w:val="24"/>
        </w:rPr>
      </w:pPr>
      <w:r w:rsidRPr="009505ED">
        <w:rPr>
          <w:rFonts w:ascii="Times New Roman" w:hAnsi="Times New Roman" w:cs="Times New Roman"/>
          <w:sz w:val="24"/>
          <w:szCs w:val="24"/>
        </w:rPr>
        <w:t xml:space="preserve"> </w:t>
      </w:r>
      <w:r w:rsidR="009505ED" w:rsidRPr="009505ED">
        <w:rPr>
          <w:rFonts w:ascii="Times New Roman" w:hAnsi="Times New Roman" w:cs="Times New Roman"/>
          <w:sz w:val="24"/>
          <w:szCs w:val="24"/>
        </w:rPr>
        <w:t>Desain komunikasi visual adalah ilmu yang mempelajari konsep komunikasi dan ungkapan daya kreatif, yang diaplikasikan dalam berbagai media komunikasi visual dengan mengolah elemen desain grafis terdiri dari gambar (ilustrasi), huruf, warna, komposisi dan layout. Semuanya itu dilakukan guna menyampaikan pesan secara visual, audio, dan audio visual kepada target sasaran yang dituju.</w:t>
      </w:r>
    </w:p>
    <w:p w:rsidR="009505ED" w:rsidRDefault="009505ED" w:rsidP="00E77EAB">
      <w:pPr>
        <w:pStyle w:val="ListParagraph"/>
        <w:spacing w:line="480" w:lineRule="auto"/>
        <w:ind w:left="0" w:right="-1" w:firstLine="720"/>
        <w:jc w:val="both"/>
        <w:rPr>
          <w:rFonts w:ascii="Times New Roman" w:hAnsi="Times New Roman"/>
          <w:sz w:val="24"/>
          <w:szCs w:val="24"/>
        </w:rPr>
      </w:pPr>
      <w:r>
        <w:rPr>
          <w:rFonts w:ascii="Times New Roman" w:hAnsi="Times New Roman"/>
          <w:sz w:val="24"/>
          <w:szCs w:val="24"/>
        </w:rPr>
        <w:t xml:space="preserve">Grafis dalam bahasa inggris disebut Grafic yang berarti sebagai goresan yang berupa titik-titik atau garis yang berhubungan dengan kegiatan cetak mencetak </w:t>
      </w:r>
      <w:proofErr w:type="gramStart"/>
      <w:r w:rsidRPr="009505ED">
        <w:rPr>
          <w:rFonts w:ascii="Times New Roman" w:hAnsi="Times New Roman"/>
          <w:b/>
          <w:sz w:val="24"/>
          <w:szCs w:val="24"/>
        </w:rPr>
        <w:t>( Freddy</w:t>
      </w:r>
      <w:proofErr w:type="gramEnd"/>
      <w:r w:rsidRPr="009505ED">
        <w:rPr>
          <w:rFonts w:ascii="Times New Roman" w:hAnsi="Times New Roman"/>
          <w:b/>
          <w:sz w:val="24"/>
          <w:szCs w:val="24"/>
        </w:rPr>
        <w:t xml:space="preserve"> Adiono Basuki. 2000</w:t>
      </w:r>
      <w:r>
        <w:rPr>
          <w:rFonts w:ascii="Times New Roman" w:hAnsi="Times New Roman"/>
          <w:b/>
          <w:sz w:val="24"/>
          <w:szCs w:val="24"/>
        </w:rPr>
        <w:t xml:space="preserve"> </w:t>
      </w:r>
      <w:r w:rsidRPr="009505ED">
        <w:rPr>
          <w:rFonts w:ascii="Times New Roman" w:hAnsi="Times New Roman"/>
          <w:b/>
          <w:sz w:val="24"/>
          <w:szCs w:val="24"/>
        </w:rPr>
        <w:t>).</w:t>
      </w:r>
      <w:r>
        <w:rPr>
          <w:rFonts w:ascii="Times New Roman" w:hAnsi="Times New Roman"/>
          <w:sz w:val="24"/>
          <w:szCs w:val="24"/>
        </w:rPr>
        <w:t xml:space="preserve"> Kata desain menurut </w:t>
      </w:r>
      <w:r>
        <w:rPr>
          <w:rFonts w:ascii="Times New Roman" w:hAnsi="Times New Roman"/>
          <w:b/>
          <w:sz w:val="24"/>
          <w:szCs w:val="24"/>
        </w:rPr>
        <w:t>Atisah Sipehelut</w:t>
      </w:r>
      <w:r>
        <w:rPr>
          <w:rFonts w:ascii="Times New Roman" w:hAnsi="Times New Roman"/>
          <w:sz w:val="24"/>
          <w:szCs w:val="24"/>
        </w:rPr>
        <w:t xml:space="preserve"> dalam </w:t>
      </w:r>
      <w:r>
        <w:rPr>
          <w:rFonts w:ascii="Times New Roman" w:hAnsi="Times New Roman"/>
          <w:b/>
          <w:sz w:val="24"/>
          <w:szCs w:val="24"/>
        </w:rPr>
        <w:t>Buku Desain Komunikasi Visual 1991</w:t>
      </w:r>
      <w:r>
        <w:rPr>
          <w:rFonts w:ascii="Times New Roman" w:hAnsi="Times New Roman"/>
          <w:sz w:val="24"/>
          <w:szCs w:val="24"/>
        </w:rPr>
        <w:t xml:space="preserve"> menyatakan bahwa </w:t>
      </w:r>
    </w:p>
    <w:p w:rsidR="009505ED" w:rsidRDefault="009505ED" w:rsidP="009505ED">
      <w:pPr>
        <w:pStyle w:val="ListParagraph"/>
        <w:tabs>
          <w:tab w:val="left" w:pos="7513"/>
        </w:tabs>
        <w:spacing w:line="240" w:lineRule="auto"/>
        <w:ind w:left="1134" w:right="424"/>
        <w:jc w:val="both"/>
        <w:rPr>
          <w:rFonts w:ascii="Times New Roman" w:hAnsi="Times New Roman"/>
          <w:b/>
          <w:sz w:val="24"/>
          <w:szCs w:val="24"/>
        </w:rPr>
      </w:pPr>
      <w:r>
        <w:rPr>
          <w:rFonts w:ascii="Times New Roman" w:hAnsi="Times New Roman"/>
          <w:b/>
          <w:sz w:val="24"/>
          <w:szCs w:val="24"/>
        </w:rPr>
        <w:t>Bentuk rumusan dan suatu proses pemikiran rumusan atau proses pemikiran yang dituangkan dalam wujud gambar tersebut merupakan pengalihan gagasan kongkrit perancang kepada orang lain.</w:t>
      </w:r>
    </w:p>
    <w:p w:rsidR="009505ED" w:rsidRDefault="009505ED" w:rsidP="009505ED">
      <w:pPr>
        <w:pStyle w:val="ListParagraph"/>
        <w:spacing w:line="240" w:lineRule="auto"/>
        <w:ind w:left="1134" w:right="424"/>
        <w:jc w:val="both"/>
        <w:rPr>
          <w:rFonts w:ascii="Times New Roman" w:hAnsi="Times New Roman"/>
          <w:b/>
          <w:sz w:val="24"/>
          <w:szCs w:val="24"/>
        </w:rPr>
      </w:pPr>
    </w:p>
    <w:p w:rsidR="009505ED" w:rsidRPr="009505ED" w:rsidRDefault="009505ED" w:rsidP="009505ED">
      <w:pPr>
        <w:spacing w:line="480" w:lineRule="auto"/>
        <w:ind w:right="-1" w:firstLine="720"/>
        <w:jc w:val="both"/>
        <w:rPr>
          <w:rFonts w:ascii="Times New Roman" w:hAnsi="Times New Roman"/>
          <w:sz w:val="24"/>
          <w:szCs w:val="24"/>
        </w:rPr>
      </w:pPr>
      <w:r w:rsidRPr="009505ED">
        <w:rPr>
          <w:rFonts w:ascii="Times New Roman" w:hAnsi="Times New Roman"/>
          <w:sz w:val="24"/>
          <w:szCs w:val="24"/>
        </w:rPr>
        <w:lastRenderedPageBreak/>
        <w:t>Dari pengertian desain dan grafis diatas, maka dapat disimpulkan arti tentang desain grafis. Desain grafis adalah proses pemikiran yang diwujudkan dalam gambar.</w:t>
      </w:r>
    </w:p>
    <w:p w:rsidR="009505ED" w:rsidRDefault="009505ED" w:rsidP="009505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Desain grafis didefinisikan sebagai aplikasi dari keterampilan</w:t>
      </w:r>
      <w:proofErr w:type="gramStart"/>
      <w:r>
        <w:rPr>
          <w:rFonts w:ascii="Times New Roman" w:hAnsi="Times New Roman" w:cs="Times New Roman"/>
          <w:sz w:val="24"/>
          <w:szCs w:val="24"/>
        </w:rPr>
        <w:t>  seni</w:t>
      </w:r>
      <w:proofErr w:type="gramEnd"/>
      <w:r>
        <w:rPr>
          <w:rFonts w:ascii="Times New Roman" w:hAnsi="Times New Roman" w:cs="Times New Roman"/>
          <w:sz w:val="24"/>
          <w:szCs w:val="24"/>
        </w:rPr>
        <w:t xml:space="preserve"> dan komunikasi untuk kebutuhan bisnis dan industri. Aplikasi-aplikasi ini dapat meliputi periklanan dan penjualan produk, menciptakan identitas visual untuk institusi, produk dan perusahaan, dan lingkungan grafis, desain informasi, dan secara visual menyempurnakan pesan dalam publikasi.</w:t>
      </w:r>
    </w:p>
    <w:p w:rsidR="009505ED" w:rsidRDefault="009505ED" w:rsidP="009505ED">
      <w:pPr>
        <w:spacing w:after="120" w:line="480" w:lineRule="auto"/>
        <w:ind w:right="425"/>
        <w:jc w:val="both"/>
        <w:rPr>
          <w:rFonts w:ascii="Times New Roman" w:hAnsi="Times New Roman" w:cs="Times New Roman"/>
          <w:sz w:val="24"/>
          <w:szCs w:val="24"/>
        </w:rPr>
      </w:pPr>
      <w:r>
        <w:rPr>
          <w:rFonts w:ascii="Times New Roman" w:hAnsi="Times New Roman" w:cs="Times New Roman"/>
          <w:sz w:val="24"/>
          <w:szCs w:val="24"/>
        </w:rPr>
        <w:tab/>
        <w:t>Desainer grafis menata tampilan huruf dan ruang komposisi untuk menciptakan sebuah rancangan yang efektif dan komunikatif. Desain grafis melingkupi segala bidang yang membutuhkan penerjemahan bahasa verbal menjadi perancangan secara visual terhadap teks dan gambar pada berbagai media publikasi guna menyampaikan pesan-pesan kepada komunikan se-efektif mungkin.</w:t>
      </w:r>
    </w:p>
    <w:p w:rsidR="009505ED" w:rsidRDefault="009505ED" w:rsidP="009505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Desain Grafis juga merupakan salah satu bentuk seni lukis (gambar) terapan yang memberikan kebebasan kepada sang desainer (perancang) untuk memilih, menciptakan, atau mengatur.</w:t>
      </w:r>
    </w:p>
    <w:p w:rsidR="009505ED" w:rsidRDefault="009505ED" w:rsidP="009505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Desain grafis sebagai kombinasi kompleks kata-kata dan gambar, angka-angka dan grafik, foto-foto dan ilustrasi yang membutuhkan pemikiran khusus dari seorang individu yang bisa menggabungkan elemen-elemen ini, sehingga mereka dapat menghasilkan sesuatu yang khusus, sangat berguna, mengejutkan atau subversif atau sesuatu yang mudah diingat.</w:t>
      </w:r>
    </w:p>
    <w:p w:rsidR="009505ED" w:rsidRDefault="009505ED" w:rsidP="009505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Desain Grafis adalah salah satu bentuk seni lukis terapan yang memberikan kebebasan kepada sang desainer untuk memilih, menciptakan, atau mengatur elemen rupa seperti ilustrasi, foto, tulisan, dan garis di atas suatu permukaan dengan tujuan untuk diproduksi dan dikomunikasikan sebagai sebuah pesan. Gambar maupun tanda yang digunakan bisa berupa tipografi atau media lainnya seperti gambar atau fotografi.</w:t>
      </w:r>
    </w:p>
    <w:p w:rsidR="009505ED" w:rsidRDefault="009505ED" w:rsidP="009505ED">
      <w:pPr>
        <w:spacing w:line="480" w:lineRule="auto"/>
        <w:jc w:val="both"/>
        <w:rPr>
          <w:rFonts w:ascii="Times New Roman" w:hAnsi="Times New Roman" w:cs="Times New Roman"/>
          <w:b/>
          <w:sz w:val="24"/>
          <w:szCs w:val="24"/>
        </w:rPr>
      </w:pPr>
      <w:r w:rsidRPr="009505ED">
        <w:rPr>
          <w:rFonts w:ascii="Times New Roman" w:hAnsi="Times New Roman" w:cs="Times New Roman"/>
          <w:b/>
          <w:sz w:val="24"/>
          <w:szCs w:val="24"/>
        </w:rPr>
        <w:t>2.</w:t>
      </w:r>
      <w:r w:rsidR="006527B6">
        <w:rPr>
          <w:rFonts w:ascii="Times New Roman" w:hAnsi="Times New Roman" w:cs="Times New Roman"/>
          <w:b/>
          <w:sz w:val="24"/>
          <w:szCs w:val="24"/>
        </w:rPr>
        <w:t xml:space="preserve">1.3.1. </w:t>
      </w:r>
      <w:r w:rsidRPr="009505ED">
        <w:rPr>
          <w:rFonts w:ascii="Times New Roman" w:hAnsi="Times New Roman" w:cs="Times New Roman"/>
          <w:b/>
          <w:sz w:val="24"/>
          <w:szCs w:val="24"/>
        </w:rPr>
        <w:t>Elemen Dasar Desain Komunikasi Visual</w:t>
      </w:r>
    </w:p>
    <w:p w:rsidR="009505ED" w:rsidRDefault="009505ED" w:rsidP="009505ED">
      <w:pPr>
        <w:pStyle w:val="Heading2"/>
        <w:numPr>
          <w:ilvl w:val="0"/>
          <w:numId w:val="14"/>
        </w:numPr>
        <w:tabs>
          <w:tab w:val="left" w:pos="1681"/>
        </w:tabs>
        <w:spacing w:line="480" w:lineRule="auto"/>
        <w:ind w:left="426" w:right="2092" w:hanging="426"/>
        <w:jc w:val="both"/>
        <w:rPr>
          <w:rFonts w:ascii="Times New Roman" w:hAnsi="Times New Roman" w:cs="Times New Roman"/>
          <w:b w:val="0"/>
        </w:rPr>
      </w:pPr>
      <w:r>
        <w:rPr>
          <w:rFonts w:ascii="Times New Roman" w:hAnsi="Times New Roman" w:cs="Times New Roman"/>
          <w:b w:val="0"/>
        </w:rPr>
        <w:t>Garis</w:t>
      </w:r>
    </w:p>
    <w:p w:rsidR="009505ED" w:rsidRDefault="009505ED" w:rsidP="009505ED">
      <w:pPr>
        <w:pStyle w:val="BodyText"/>
        <w:spacing w:before="1" w:line="480" w:lineRule="auto"/>
        <w:ind w:right="114" w:firstLine="426"/>
        <w:jc w:val="both"/>
        <w:rPr>
          <w:rFonts w:ascii="Times New Roman" w:hAnsi="Times New Roman" w:cs="Times New Roman"/>
        </w:rPr>
      </w:pPr>
      <w:r>
        <w:rPr>
          <w:rFonts w:ascii="Times New Roman" w:hAnsi="Times New Roman" w:cs="Times New Roman"/>
        </w:rPr>
        <w:t xml:space="preserve">Garis merupakan unsur pembentuk sebuah gambar. Garis memiliki dimensi memanjang serta memiliki arah. Garis memiliki sifat-sifat, seperti pendek, panjang, </w:t>
      </w:r>
      <w:r>
        <w:rPr>
          <w:rFonts w:ascii="Times New Roman" w:hAnsi="Times New Roman" w:cs="Times New Roman"/>
          <w:i/>
        </w:rPr>
        <w:t>vertical</w:t>
      </w:r>
      <w:r>
        <w:rPr>
          <w:rFonts w:ascii="Times New Roman" w:hAnsi="Times New Roman" w:cs="Times New Roman"/>
        </w:rPr>
        <w:t xml:space="preserve">, </w:t>
      </w:r>
      <w:r>
        <w:rPr>
          <w:rFonts w:ascii="Times New Roman" w:hAnsi="Times New Roman" w:cs="Times New Roman"/>
          <w:i/>
        </w:rPr>
        <w:t>horizontal</w:t>
      </w:r>
      <w:r>
        <w:rPr>
          <w:rFonts w:ascii="Times New Roman" w:hAnsi="Times New Roman" w:cs="Times New Roman"/>
        </w:rPr>
        <w:t>, lurus, lengkung, berombak, putus- putus, bertekstur, dan sebagainya.</w:t>
      </w:r>
    </w:p>
    <w:p w:rsidR="009505ED" w:rsidRDefault="009505ED" w:rsidP="009505ED">
      <w:pPr>
        <w:pStyle w:val="BodyText"/>
        <w:spacing w:before="197" w:line="480" w:lineRule="auto"/>
        <w:ind w:right="116" w:hanging="20"/>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b/>
        </w:rPr>
        <w:t>Adi Kusrianto (2007),</w:t>
      </w:r>
      <w:r>
        <w:rPr>
          <w:rFonts w:ascii="Times New Roman" w:hAnsi="Times New Roman" w:cs="Times New Roman"/>
        </w:rPr>
        <w:t xml:space="preserve"> goresan suatu garis memiliki arti / kesan berikut:</w:t>
      </w:r>
    </w:p>
    <w:p w:rsidR="009505ED" w:rsidRDefault="009505ED" w:rsidP="009505ED">
      <w:pPr>
        <w:pStyle w:val="ListParagraph"/>
        <w:widowControl w:val="0"/>
        <w:numPr>
          <w:ilvl w:val="0"/>
          <w:numId w:val="15"/>
        </w:numPr>
        <w:spacing w:before="193" w:after="0" w:line="240" w:lineRule="auto"/>
        <w:ind w:left="1134" w:right="1417" w:firstLine="0"/>
        <w:jc w:val="both"/>
        <w:rPr>
          <w:rFonts w:ascii="Times New Roman" w:hAnsi="Times New Roman"/>
          <w:b/>
          <w:sz w:val="24"/>
        </w:rPr>
      </w:pPr>
      <w:r>
        <w:rPr>
          <w:rFonts w:ascii="Times New Roman" w:hAnsi="Times New Roman"/>
          <w:b/>
          <w:sz w:val="24"/>
        </w:rPr>
        <w:t>Garis tegak : Kuat, kokoh, tegas, dan hidup</w:t>
      </w:r>
    </w:p>
    <w:p w:rsidR="009505ED" w:rsidRDefault="009505ED" w:rsidP="009505ED">
      <w:pPr>
        <w:pStyle w:val="ListParagraph"/>
        <w:widowControl w:val="0"/>
        <w:numPr>
          <w:ilvl w:val="0"/>
          <w:numId w:val="15"/>
        </w:numPr>
        <w:spacing w:before="193" w:after="0" w:line="240" w:lineRule="auto"/>
        <w:ind w:left="1134" w:right="1417" w:firstLine="0"/>
        <w:jc w:val="both"/>
        <w:rPr>
          <w:rFonts w:ascii="Times New Roman" w:hAnsi="Times New Roman"/>
          <w:b/>
          <w:sz w:val="24"/>
        </w:rPr>
      </w:pPr>
      <w:r>
        <w:rPr>
          <w:rFonts w:ascii="Times New Roman" w:hAnsi="Times New Roman"/>
          <w:b/>
          <w:sz w:val="24"/>
        </w:rPr>
        <w:t>Garis Datar : Lemah, tidur, dan mati</w:t>
      </w:r>
    </w:p>
    <w:p w:rsidR="009505ED" w:rsidRDefault="009505ED" w:rsidP="009505ED">
      <w:pPr>
        <w:pStyle w:val="ListParagraph"/>
        <w:widowControl w:val="0"/>
        <w:numPr>
          <w:ilvl w:val="0"/>
          <w:numId w:val="15"/>
        </w:numPr>
        <w:spacing w:before="193" w:after="0" w:line="240" w:lineRule="auto"/>
        <w:ind w:left="1134" w:right="1417" w:firstLine="0"/>
        <w:jc w:val="both"/>
        <w:rPr>
          <w:rFonts w:ascii="Times New Roman" w:hAnsi="Times New Roman"/>
          <w:b/>
          <w:sz w:val="24"/>
        </w:rPr>
      </w:pPr>
      <w:r>
        <w:rPr>
          <w:rFonts w:ascii="Times New Roman" w:hAnsi="Times New Roman"/>
          <w:b/>
          <w:sz w:val="24"/>
        </w:rPr>
        <w:t>Garis Lengkung: Lemah, lembut, mengarah</w:t>
      </w:r>
    </w:p>
    <w:p w:rsidR="009505ED" w:rsidRDefault="009505ED" w:rsidP="009505ED">
      <w:pPr>
        <w:pStyle w:val="ListParagraph"/>
        <w:widowControl w:val="0"/>
        <w:numPr>
          <w:ilvl w:val="0"/>
          <w:numId w:val="15"/>
        </w:numPr>
        <w:spacing w:before="193" w:after="0" w:line="240" w:lineRule="auto"/>
        <w:ind w:left="1134" w:right="1417" w:firstLine="0"/>
        <w:jc w:val="both"/>
        <w:rPr>
          <w:rFonts w:ascii="Times New Roman" w:hAnsi="Times New Roman"/>
          <w:b/>
          <w:sz w:val="24"/>
        </w:rPr>
      </w:pPr>
      <w:r>
        <w:rPr>
          <w:rFonts w:ascii="Times New Roman" w:hAnsi="Times New Roman"/>
          <w:b/>
          <w:sz w:val="24"/>
        </w:rPr>
        <w:t>Garis Miring: Sedang, menyudut</w:t>
      </w:r>
    </w:p>
    <w:p w:rsidR="009505ED" w:rsidRDefault="009505ED" w:rsidP="009505ED">
      <w:pPr>
        <w:pStyle w:val="ListParagraph"/>
        <w:widowControl w:val="0"/>
        <w:numPr>
          <w:ilvl w:val="0"/>
          <w:numId w:val="15"/>
        </w:numPr>
        <w:spacing w:before="193" w:after="0" w:line="240" w:lineRule="auto"/>
        <w:ind w:left="1134" w:right="1417" w:firstLine="0"/>
        <w:jc w:val="both"/>
        <w:rPr>
          <w:rFonts w:ascii="Times New Roman" w:hAnsi="Times New Roman"/>
          <w:b/>
          <w:sz w:val="24"/>
        </w:rPr>
      </w:pPr>
      <w:r>
        <w:rPr>
          <w:rFonts w:ascii="Times New Roman" w:hAnsi="Times New Roman"/>
          <w:b/>
          <w:sz w:val="24"/>
        </w:rPr>
        <w:t>Garis Berombak: Halus, lunak, berirama</w:t>
      </w:r>
    </w:p>
    <w:p w:rsidR="009505ED" w:rsidRDefault="009505ED" w:rsidP="009505ED">
      <w:pPr>
        <w:widowControl w:val="0"/>
        <w:spacing w:before="193" w:after="0" w:line="240" w:lineRule="auto"/>
        <w:ind w:right="424"/>
        <w:jc w:val="both"/>
        <w:rPr>
          <w:rFonts w:ascii="Times New Roman" w:hAnsi="Times New Roman"/>
          <w:b/>
          <w:sz w:val="24"/>
        </w:rPr>
      </w:pPr>
    </w:p>
    <w:p w:rsidR="009505ED" w:rsidRDefault="009505ED" w:rsidP="009505ED">
      <w:pPr>
        <w:pStyle w:val="ListParagraph"/>
        <w:numPr>
          <w:ilvl w:val="0"/>
          <w:numId w:val="14"/>
        </w:numPr>
        <w:spacing w:line="480" w:lineRule="auto"/>
        <w:ind w:left="426" w:hanging="426"/>
        <w:jc w:val="both"/>
        <w:rPr>
          <w:rFonts w:ascii="Times New Roman" w:hAnsi="Times New Roman"/>
          <w:sz w:val="24"/>
          <w:szCs w:val="24"/>
        </w:rPr>
      </w:pPr>
      <w:r>
        <w:rPr>
          <w:rFonts w:ascii="Times New Roman" w:hAnsi="Times New Roman"/>
          <w:sz w:val="24"/>
          <w:szCs w:val="24"/>
        </w:rPr>
        <w:t>Warna</w:t>
      </w:r>
    </w:p>
    <w:p w:rsidR="009505ED" w:rsidRDefault="009505ED" w:rsidP="009505ED">
      <w:pPr>
        <w:pStyle w:val="BodyText"/>
        <w:spacing w:line="480" w:lineRule="auto"/>
        <w:ind w:right="-1" w:firstLine="426"/>
        <w:jc w:val="both"/>
        <w:rPr>
          <w:rFonts w:ascii="Times New Roman" w:hAnsi="Times New Roman" w:cs="Times New Roman"/>
        </w:rPr>
      </w:pPr>
      <w:r>
        <w:rPr>
          <w:rFonts w:ascii="Times New Roman" w:hAnsi="Times New Roman" w:cs="Times New Roman"/>
        </w:rPr>
        <w:t xml:space="preserve">Warna merupakan pelengkap gambar serta mewakili suasana kejiwaan pelukisnya dalam berkomunikasi. Warna juga merupakan unsur yang sangat tajam untuk menyentuh kepekaan penglihatan sehingga mampu merangsang munculnya </w:t>
      </w:r>
      <w:r>
        <w:rPr>
          <w:rFonts w:ascii="Times New Roman" w:hAnsi="Times New Roman" w:cs="Times New Roman"/>
        </w:rPr>
        <w:lastRenderedPageBreak/>
        <w:t>rasa haru, sedih, gembira, mood, atau semangat, dll.</w:t>
      </w:r>
    </w:p>
    <w:p w:rsidR="009505ED" w:rsidRDefault="009505ED" w:rsidP="007B561A">
      <w:pPr>
        <w:pStyle w:val="BodyText"/>
        <w:spacing w:after="21" w:line="480" w:lineRule="auto"/>
        <w:ind w:right="-1" w:firstLine="720"/>
        <w:jc w:val="both"/>
        <w:rPr>
          <w:rFonts w:ascii="Times New Roman" w:hAnsi="Times New Roman" w:cs="Times New Roman"/>
        </w:rPr>
      </w:pPr>
      <w:r>
        <w:rPr>
          <w:rFonts w:ascii="Times New Roman" w:hAnsi="Times New Roman" w:cs="Times New Roman"/>
          <w:b/>
        </w:rPr>
        <w:t>Molly E. Holzschlag</w:t>
      </w:r>
      <w:r>
        <w:rPr>
          <w:rFonts w:ascii="Times New Roman" w:hAnsi="Times New Roman" w:cs="Times New Roman"/>
        </w:rPr>
        <w:t xml:space="preserve">, seorang pakar tentang warna, dalam tulisannya </w:t>
      </w:r>
      <w:r>
        <w:rPr>
          <w:rFonts w:ascii="Times New Roman" w:hAnsi="Times New Roman" w:cs="Times New Roman"/>
          <w:b/>
        </w:rPr>
        <w:t>“</w:t>
      </w:r>
      <w:r>
        <w:rPr>
          <w:rFonts w:ascii="Times New Roman" w:hAnsi="Times New Roman" w:cs="Times New Roman"/>
          <w:b/>
          <w:i/>
        </w:rPr>
        <w:t>Creating Color Scheme</w:t>
      </w:r>
      <w:r>
        <w:rPr>
          <w:rFonts w:ascii="Times New Roman" w:hAnsi="Times New Roman" w:cs="Times New Roman"/>
          <w:b/>
        </w:rPr>
        <w:t>”</w:t>
      </w:r>
      <w:r>
        <w:rPr>
          <w:rFonts w:ascii="Times New Roman" w:hAnsi="Times New Roman" w:cs="Times New Roman"/>
        </w:rPr>
        <w:t xml:space="preserve"> yang dibahas kembali dalam </w:t>
      </w:r>
      <w:r>
        <w:rPr>
          <w:rFonts w:ascii="Times New Roman" w:hAnsi="Times New Roman" w:cs="Times New Roman"/>
          <w:b/>
        </w:rPr>
        <w:t>buku “Pengantar Desain Komunikasi Visual”</w:t>
      </w:r>
      <w:r>
        <w:rPr>
          <w:rFonts w:ascii="Times New Roman" w:hAnsi="Times New Roman" w:cs="Times New Roman"/>
        </w:rPr>
        <w:t xml:space="preserve"> membuat daftar mengenai kemampuan masing-masing warna ketika memberikan respons secara psikologis kepada permisanya sebagai berikut;</w:t>
      </w:r>
    </w:p>
    <w:p w:rsidR="009505ED" w:rsidRDefault="00BE5EA7" w:rsidP="009505ED">
      <w:pPr>
        <w:pStyle w:val="BodyText"/>
        <w:spacing w:after="21" w:line="480" w:lineRule="auto"/>
        <w:ind w:right="-1" w:firstLine="426"/>
        <w:jc w:val="center"/>
        <w:rPr>
          <w:rFonts w:ascii="Times New Roman" w:hAnsi="Times New Roman" w:cs="Times New Roman"/>
        </w:rPr>
      </w:pPr>
      <w:r>
        <w:rPr>
          <w:rFonts w:ascii="Times New Roman" w:hAnsi="Times New Roman" w:cs="Times New Roman"/>
          <w:b/>
        </w:rPr>
        <w:t xml:space="preserve">Tabulasi </w:t>
      </w:r>
      <w:r w:rsidR="009505ED">
        <w:rPr>
          <w:rFonts w:ascii="Times New Roman" w:hAnsi="Times New Roman" w:cs="Times New Roman"/>
          <w:b/>
        </w:rPr>
        <w:t>2.1 “</w:t>
      </w:r>
      <w:r w:rsidR="009505ED">
        <w:rPr>
          <w:rFonts w:ascii="Times New Roman" w:hAnsi="Times New Roman" w:cs="Times New Roman"/>
          <w:b/>
          <w:i/>
        </w:rPr>
        <w:t>Creating Color Scheme</w:t>
      </w:r>
      <w:r w:rsidR="009505ED">
        <w:rPr>
          <w:rFonts w:ascii="Times New Roman" w:hAnsi="Times New Roman" w:cs="Times New Roman"/>
          <w:b/>
        </w:rPr>
        <w:t>”</w:t>
      </w:r>
    </w:p>
    <w:tbl>
      <w:tblPr>
        <w:tblStyle w:val="TableGrid"/>
        <w:tblW w:w="0" w:type="auto"/>
        <w:jc w:val="center"/>
        <w:tblLook w:val="04A0" w:firstRow="1" w:lastRow="0" w:firstColumn="1" w:lastColumn="0" w:noHBand="0" w:noVBand="1"/>
      </w:tblPr>
      <w:tblGrid>
        <w:gridCol w:w="1411"/>
        <w:gridCol w:w="5927"/>
      </w:tblGrid>
      <w:tr w:rsidR="009505ED" w:rsidTr="00DD639D">
        <w:trPr>
          <w:trHeight w:val="613"/>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b/>
              </w:rPr>
            </w:pPr>
            <w:r>
              <w:rPr>
                <w:rFonts w:ascii="Times New Roman" w:hAnsi="Times New Roman" w:cs="Times New Roman"/>
                <w:b/>
              </w:rPr>
              <w:t>Warna</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b/>
              </w:rPr>
            </w:pPr>
            <w:r>
              <w:rPr>
                <w:rFonts w:ascii="Times New Roman" w:hAnsi="Times New Roman" w:cs="Times New Roman"/>
                <w:b/>
              </w:rPr>
              <w:t>Respons Psikologis yang mampu ditimbulkan</w:t>
            </w:r>
          </w:p>
        </w:tc>
      </w:tr>
      <w:tr w:rsidR="009505ED" w:rsidTr="00DD639D">
        <w:trPr>
          <w:trHeight w:val="999"/>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rPr>
            </w:pPr>
            <w:r>
              <w:rPr>
                <w:rFonts w:ascii="Times New Roman" w:hAnsi="Times New Roman" w:cs="Times New Roman"/>
              </w:rPr>
              <w:t>Merah</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rPr>
                <w:rFonts w:ascii="Times New Roman" w:hAnsi="Times New Roman" w:cs="Times New Roman"/>
              </w:rPr>
            </w:pPr>
            <w:r>
              <w:rPr>
                <w:rFonts w:ascii="Times New Roman" w:hAnsi="Times New Roman" w:cs="Times New Roman"/>
              </w:rPr>
              <w:t>Kekuatan, bertenaga, kehangatan. Nafsu, cinta, agresifitas,, bahaya.</w:t>
            </w:r>
          </w:p>
        </w:tc>
      </w:tr>
      <w:tr w:rsidR="009505ED" w:rsidTr="00DD639D">
        <w:trPr>
          <w:trHeight w:val="871"/>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rPr>
            </w:pPr>
            <w:r>
              <w:rPr>
                <w:rFonts w:ascii="Times New Roman" w:hAnsi="Times New Roman" w:cs="Times New Roman"/>
              </w:rPr>
              <w:t>Biru</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TableParagraph"/>
              <w:spacing w:line="480" w:lineRule="auto"/>
              <w:rPr>
                <w:rFonts w:ascii="Times New Roman" w:hAnsi="Times New Roman" w:cs="Times New Roman"/>
                <w:sz w:val="24"/>
              </w:rPr>
            </w:pPr>
            <w:r>
              <w:rPr>
                <w:rFonts w:ascii="Times New Roman" w:hAnsi="Times New Roman" w:cs="Times New Roman"/>
                <w:sz w:val="24"/>
              </w:rPr>
              <w:t>Kepercayaan, konservatif, keamanan, teknologi,</w:t>
            </w:r>
          </w:p>
          <w:p w:rsidR="009505ED" w:rsidRDefault="009505ED">
            <w:pPr>
              <w:pStyle w:val="BodyText"/>
              <w:spacing w:after="21" w:line="480" w:lineRule="auto"/>
              <w:ind w:right="-1"/>
              <w:rPr>
                <w:rFonts w:ascii="Times New Roman" w:hAnsi="Times New Roman" w:cs="Times New Roman"/>
              </w:rPr>
            </w:pPr>
            <w:r>
              <w:rPr>
                <w:rFonts w:ascii="Times New Roman" w:hAnsi="Times New Roman" w:cs="Times New Roman"/>
              </w:rPr>
              <w:t>kebersihan, perintah</w:t>
            </w:r>
          </w:p>
        </w:tc>
      </w:tr>
      <w:tr w:rsidR="009505ED" w:rsidTr="00DD639D">
        <w:trPr>
          <w:trHeight w:val="613"/>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rPr>
            </w:pPr>
            <w:r>
              <w:rPr>
                <w:rFonts w:ascii="Times New Roman" w:hAnsi="Times New Roman" w:cs="Times New Roman"/>
              </w:rPr>
              <w:t>Hijau</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TableParagraph"/>
              <w:spacing w:line="480" w:lineRule="auto"/>
              <w:rPr>
                <w:rFonts w:ascii="Times New Roman" w:hAnsi="Times New Roman" w:cs="Times New Roman"/>
                <w:sz w:val="24"/>
              </w:rPr>
            </w:pPr>
            <w:r>
              <w:rPr>
                <w:rFonts w:ascii="Times New Roman" w:hAnsi="Times New Roman" w:cs="Times New Roman"/>
                <w:sz w:val="24"/>
              </w:rPr>
              <w:t>Alami, kesehatan, pandangan yang enak, kecemburuan,pembaharuan.</w:t>
            </w:r>
          </w:p>
        </w:tc>
      </w:tr>
      <w:tr w:rsidR="009505ED" w:rsidTr="00DD639D">
        <w:trPr>
          <w:trHeight w:val="597"/>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rPr>
            </w:pPr>
            <w:r>
              <w:rPr>
                <w:rFonts w:ascii="Times New Roman" w:hAnsi="Times New Roman" w:cs="Times New Roman"/>
              </w:rPr>
              <w:t>Kuning</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TableParagraph"/>
              <w:spacing w:line="480" w:lineRule="auto"/>
              <w:rPr>
                <w:rFonts w:ascii="Times New Roman" w:hAnsi="Times New Roman" w:cs="Times New Roman"/>
                <w:sz w:val="24"/>
              </w:rPr>
            </w:pPr>
            <w:r>
              <w:rPr>
                <w:rFonts w:ascii="Times New Roman" w:hAnsi="Times New Roman" w:cs="Times New Roman"/>
                <w:sz w:val="24"/>
              </w:rPr>
              <w:t>Optimis, harapan, filosofi, ketidak-jujuran / kecurangan,pengecut, pengkhianatan.</w:t>
            </w:r>
          </w:p>
        </w:tc>
      </w:tr>
      <w:tr w:rsidR="009505ED" w:rsidTr="00DD639D">
        <w:trPr>
          <w:trHeight w:val="613"/>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rPr>
            </w:pPr>
            <w:r>
              <w:rPr>
                <w:rFonts w:ascii="Times New Roman" w:hAnsi="Times New Roman" w:cs="Times New Roman"/>
              </w:rPr>
              <w:t>Ungu</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TableParagraph"/>
              <w:spacing w:line="480" w:lineRule="auto"/>
              <w:rPr>
                <w:rFonts w:ascii="Times New Roman" w:hAnsi="Times New Roman" w:cs="Times New Roman"/>
                <w:sz w:val="24"/>
              </w:rPr>
            </w:pPr>
            <w:r>
              <w:rPr>
                <w:rFonts w:ascii="Times New Roman" w:hAnsi="Times New Roman" w:cs="Times New Roman"/>
                <w:sz w:val="24"/>
              </w:rPr>
              <w:t>Spiritual, misteri, keagungan, perubahan bentuk, galak,arogan.</w:t>
            </w:r>
          </w:p>
        </w:tc>
      </w:tr>
      <w:tr w:rsidR="009505ED" w:rsidTr="00DD639D">
        <w:trPr>
          <w:trHeight w:val="597"/>
          <w:jc w:val="center"/>
        </w:trPr>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jc w:val="center"/>
              <w:rPr>
                <w:rFonts w:ascii="Times New Roman" w:hAnsi="Times New Roman" w:cs="Times New Roman"/>
              </w:rPr>
            </w:pPr>
            <w:r>
              <w:rPr>
                <w:rFonts w:ascii="Times New Roman" w:hAnsi="Times New Roman" w:cs="Times New Roman"/>
              </w:rPr>
              <w:t>Orange</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BodyText"/>
              <w:spacing w:after="21" w:line="480" w:lineRule="auto"/>
              <w:ind w:right="-1"/>
              <w:rPr>
                <w:rFonts w:ascii="Times New Roman" w:hAnsi="Times New Roman" w:cs="Times New Roman"/>
              </w:rPr>
            </w:pPr>
            <w:r>
              <w:rPr>
                <w:rFonts w:ascii="Times New Roman" w:hAnsi="Times New Roman" w:cs="Times New Roman"/>
              </w:rPr>
              <w:t>Energi, keseimbangan, kehangatan.</w:t>
            </w:r>
          </w:p>
        </w:tc>
      </w:tr>
    </w:tbl>
    <w:p w:rsidR="009505ED" w:rsidRDefault="009505ED" w:rsidP="009505ED">
      <w:pPr>
        <w:pStyle w:val="BodyText"/>
        <w:spacing w:line="480" w:lineRule="auto"/>
        <w:ind w:right="-1" w:firstLine="426"/>
        <w:jc w:val="both"/>
        <w:rPr>
          <w:rFonts w:ascii="Times New Roman" w:hAnsi="Times New Roman" w:cs="Times New Roman"/>
        </w:rPr>
      </w:pPr>
    </w:p>
    <w:p w:rsidR="009505ED" w:rsidRDefault="009505ED" w:rsidP="009505ED">
      <w:pPr>
        <w:pStyle w:val="BodyText"/>
        <w:spacing w:line="480" w:lineRule="auto"/>
        <w:ind w:right="-1" w:firstLine="426"/>
        <w:jc w:val="both"/>
        <w:rPr>
          <w:rFonts w:ascii="Times New Roman" w:hAnsi="Times New Roman" w:cs="Times New Roman"/>
        </w:rPr>
      </w:pPr>
    </w:p>
    <w:p w:rsidR="009505ED" w:rsidRDefault="009505ED" w:rsidP="009505ED">
      <w:pPr>
        <w:pStyle w:val="BodyText"/>
        <w:spacing w:line="480" w:lineRule="auto"/>
        <w:ind w:right="-1" w:firstLine="426"/>
        <w:jc w:val="both"/>
        <w:rPr>
          <w:rFonts w:ascii="Times New Roman" w:hAnsi="Times New Roman" w:cs="Times New Roman"/>
        </w:rPr>
      </w:pPr>
    </w:p>
    <w:p w:rsidR="009505ED" w:rsidRDefault="009505ED" w:rsidP="009505ED">
      <w:pPr>
        <w:pStyle w:val="BodyText"/>
        <w:spacing w:line="480" w:lineRule="auto"/>
        <w:ind w:right="-1" w:firstLine="426"/>
        <w:jc w:val="both"/>
        <w:rPr>
          <w:rFonts w:ascii="Times New Roman" w:hAnsi="Times New Roman" w:cs="Times New Roman"/>
        </w:rPr>
      </w:pPr>
    </w:p>
    <w:p w:rsidR="009505ED" w:rsidRDefault="009505ED" w:rsidP="009505ED">
      <w:pPr>
        <w:pStyle w:val="BodyText"/>
        <w:spacing w:line="480" w:lineRule="auto"/>
        <w:ind w:right="-1" w:firstLine="426"/>
        <w:jc w:val="both"/>
        <w:rPr>
          <w:rFonts w:ascii="Times New Roman" w:hAnsi="Times New Roman" w:cs="Times New Roman"/>
        </w:rPr>
      </w:pPr>
    </w:p>
    <w:tbl>
      <w:tblPr>
        <w:tblStyle w:val="TableGrid"/>
        <w:tblW w:w="0" w:type="auto"/>
        <w:jc w:val="center"/>
        <w:tblInd w:w="-34" w:type="dxa"/>
        <w:tblLook w:val="04A0" w:firstRow="1" w:lastRow="0" w:firstColumn="1" w:lastColumn="0" w:noHBand="0" w:noVBand="1"/>
      </w:tblPr>
      <w:tblGrid>
        <w:gridCol w:w="1418"/>
        <w:gridCol w:w="5812"/>
      </w:tblGrid>
      <w:tr w:rsidR="009505ED" w:rsidTr="00DD639D">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ListParagraph"/>
              <w:spacing w:line="480" w:lineRule="auto"/>
              <w:ind w:left="0"/>
              <w:jc w:val="center"/>
              <w:rPr>
                <w:rFonts w:ascii="Times New Roman" w:hAnsi="Times New Roman"/>
                <w:sz w:val="24"/>
                <w:szCs w:val="24"/>
              </w:rPr>
            </w:pPr>
            <w:r>
              <w:rPr>
                <w:rFonts w:ascii="Times New Roman" w:hAnsi="Times New Roman"/>
                <w:sz w:val="24"/>
              </w:rPr>
              <w:t>Coklat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ListParagraph"/>
              <w:spacing w:line="480" w:lineRule="auto"/>
              <w:ind w:left="0"/>
              <w:jc w:val="both"/>
              <w:rPr>
                <w:rFonts w:ascii="Times New Roman" w:hAnsi="Times New Roman"/>
                <w:sz w:val="24"/>
                <w:szCs w:val="24"/>
              </w:rPr>
            </w:pPr>
            <w:r>
              <w:rPr>
                <w:rFonts w:ascii="Times New Roman" w:hAnsi="Times New Roman"/>
                <w:sz w:val="24"/>
              </w:rPr>
              <w:t>Bumi, dapat dipercaya, nyaman, bertahan.</w:t>
            </w:r>
          </w:p>
        </w:tc>
      </w:tr>
      <w:tr w:rsidR="009505ED" w:rsidTr="00DD639D">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ListParagraph"/>
              <w:spacing w:line="480" w:lineRule="auto"/>
              <w:ind w:left="0"/>
              <w:jc w:val="center"/>
              <w:rPr>
                <w:rFonts w:ascii="Times New Roman" w:hAnsi="Times New Roman"/>
                <w:sz w:val="24"/>
                <w:szCs w:val="24"/>
              </w:rPr>
            </w:pPr>
            <w:r>
              <w:rPr>
                <w:rFonts w:ascii="Times New Roman" w:hAnsi="Times New Roman"/>
                <w:sz w:val="24"/>
              </w:rPr>
              <w:t>Abu-abu</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ListParagraph"/>
              <w:spacing w:line="480" w:lineRule="auto"/>
              <w:ind w:left="0"/>
              <w:jc w:val="both"/>
              <w:rPr>
                <w:rFonts w:ascii="Times New Roman" w:hAnsi="Times New Roman"/>
                <w:sz w:val="24"/>
                <w:szCs w:val="24"/>
              </w:rPr>
            </w:pPr>
            <w:r>
              <w:rPr>
                <w:rFonts w:ascii="Times New Roman" w:hAnsi="Times New Roman"/>
                <w:sz w:val="24"/>
              </w:rPr>
              <w:t xml:space="preserve">Intelek, </w:t>
            </w:r>
            <w:r>
              <w:rPr>
                <w:rFonts w:ascii="Times New Roman" w:hAnsi="Times New Roman"/>
                <w:i/>
                <w:sz w:val="24"/>
              </w:rPr>
              <w:t>futuristic</w:t>
            </w:r>
            <w:r>
              <w:rPr>
                <w:rFonts w:ascii="Times New Roman" w:hAnsi="Times New Roman"/>
                <w:sz w:val="24"/>
              </w:rPr>
              <w:t>, modis, kesenduan, merusak.</w:t>
            </w:r>
          </w:p>
        </w:tc>
      </w:tr>
      <w:tr w:rsidR="009505ED" w:rsidTr="00DD639D">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ListParagraph"/>
              <w:spacing w:line="480" w:lineRule="auto"/>
              <w:ind w:left="0"/>
              <w:jc w:val="center"/>
              <w:rPr>
                <w:rFonts w:ascii="Times New Roman" w:hAnsi="Times New Roman"/>
                <w:sz w:val="24"/>
                <w:szCs w:val="24"/>
              </w:rPr>
            </w:pPr>
            <w:r>
              <w:rPr>
                <w:rFonts w:ascii="Times New Roman" w:hAnsi="Times New Roman"/>
                <w:sz w:val="24"/>
              </w:rPr>
              <w:t>Putih</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TableParagraph"/>
              <w:ind w:left="0"/>
              <w:rPr>
                <w:rFonts w:ascii="Times New Roman" w:hAnsi="Times New Roman" w:cs="Times New Roman"/>
                <w:sz w:val="24"/>
              </w:rPr>
            </w:pPr>
            <w:r>
              <w:rPr>
                <w:rFonts w:ascii="Times New Roman" w:hAnsi="Times New Roman" w:cs="Times New Roman"/>
                <w:sz w:val="24"/>
              </w:rPr>
              <w:t xml:space="preserve">Kemurnian/suci, bersih, kecermatan, </w:t>
            </w:r>
            <w:r>
              <w:rPr>
                <w:rFonts w:ascii="Times New Roman" w:hAnsi="Times New Roman" w:cs="Times New Roman"/>
                <w:i/>
                <w:sz w:val="24"/>
              </w:rPr>
              <w:t xml:space="preserve">innocent </w:t>
            </w:r>
            <w:r>
              <w:rPr>
                <w:rFonts w:ascii="Times New Roman" w:hAnsi="Times New Roman" w:cs="Times New Roman"/>
                <w:sz w:val="24"/>
              </w:rPr>
              <w:t>(tanpa</w:t>
            </w:r>
          </w:p>
          <w:p w:rsidR="009505ED" w:rsidRDefault="009505ED">
            <w:pPr>
              <w:pStyle w:val="ListParagraph"/>
              <w:spacing w:line="480" w:lineRule="auto"/>
              <w:ind w:left="0"/>
              <w:jc w:val="both"/>
              <w:rPr>
                <w:rFonts w:ascii="Times New Roman" w:hAnsi="Times New Roman"/>
                <w:sz w:val="24"/>
                <w:szCs w:val="24"/>
              </w:rPr>
            </w:pPr>
            <w:r>
              <w:rPr>
                <w:rFonts w:ascii="Times New Roman" w:hAnsi="Times New Roman"/>
                <w:sz w:val="24"/>
              </w:rPr>
              <w:t>dosa), steril, kematian.</w:t>
            </w:r>
          </w:p>
        </w:tc>
      </w:tr>
      <w:tr w:rsidR="009505ED" w:rsidTr="00DD639D">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ListParagraph"/>
              <w:spacing w:line="480" w:lineRule="auto"/>
              <w:ind w:left="0"/>
              <w:jc w:val="center"/>
              <w:rPr>
                <w:rFonts w:ascii="Times New Roman" w:hAnsi="Times New Roman"/>
                <w:sz w:val="24"/>
                <w:szCs w:val="24"/>
              </w:rPr>
            </w:pPr>
            <w:r>
              <w:rPr>
                <w:rFonts w:ascii="Times New Roman" w:hAnsi="Times New Roman"/>
                <w:sz w:val="24"/>
              </w:rPr>
              <w:t>Hitam</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5ED" w:rsidRDefault="009505ED">
            <w:pPr>
              <w:pStyle w:val="TableParagraph"/>
              <w:ind w:left="0"/>
              <w:rPr>
                <w:rFonts w:ascii="Times New Roman" w:hAnsi="Times New Roman" w:cs="Times New Roman"/>
                <w:sz w:val="24"/>
              </w:rPr>
            </w:pPr>
            <w:r>
              <w:rPr>
                <w:rFonts w:ascii="Times New Roman" w:hAnsi="Times New Roman" w:cs="Times New Roman"/>
                <w:sz w:val="24"/>
              </w:rPr>
              <w:t>Kekuatan, seksualitas, kemewahan, kematian, misteri,</w:t>
            </w:r>
          </w:p>
          <w:p w:rsidR="009505ED" w:rsidRDefault="009505ED">
            <w:pPr>
              <w:pStyle w:val="ListParagraph"/>
              <w:spacing w:line="480" w:lineRule="auto"/>
              <w:ind w:left="-1526"/>
              <w:jc w:val="both"/>
              <w:rPr>
                <w:rFonts w:ascii="Times New Roman" w:hAnsi="Times New Roman"/>
                <w:sz w:val="24"/>
                <w:szCs w:val="24"/>
              </w:rPr>
            </w:pPr>
            <w:r>
              <w:rPr>
                <w:rFonts w:ascii="Times New Roman" w:hAnsi="Times New Roman"/>
                <w:sz w:val="24"/>
              </w:rPr>
              <w:t>ketakutan, ketidak-bahagiaan, keanggunan.</w:t>
            </w:r>
          </w:p>
        </w:tc>
      </w:tr>
    </w:tbl>
    <w:p w:rsidR="009505ED" w:rsidRDefault="009505ED" w:rsidP="009505ED">
      <w:pPr>
        <w:pStyle w:val="ListParagraph"/>
        <w:spacing w:line="480" w:lineRule="auto"/>
        <w:ind w:left="426"/>
        <w:jc w:val="both"/>
        <w:rPr>
          <w:rFonts w:ascii="Times New Roman" w:hAnsi="Times New Roman"/>
          <w:sz w:val="24"/>
          <w:szCs w:val="24"/>
        </w:rPr>
      </w:pPr>
    </w:p>
    <w:p w:rsidR="009505ED" w:rsidRDefault="009505ED" w:rsidP="00FC1394">
      <w:pPr>
        <w:pStyle w:val="ListParagraph"/>
        <w:spacing w:line="480" w:lineRule="auto"/>
        <w:ind w:left="1146"/>
        <w:rPr>
          <w:rFonts w:ascii="Times New Roman" w:hAnsi="Times New Roman"/>
          <w:b/>
        </w:rPr>
      </w:pPr>
      <w:proofErr w:type="gramStart"/>
      <w:r>
        <w:rPr>
          <w:rFonts w:ascii="Times New Roman" w:hAnsi="Times New Roman"/>
          <w:b/>
          <w:sz w:val="24"/>
          <w:szCs w:val="24"/>
        </w:rPr>
        <w:t>Sumber :</w:t>
      </w:r>
      <w:proofErr w:type="gramEnd"/>
      <w:r>
        <w:rPr>
          <w:rFonts w:ascii="Times New Roman" w:hAnsi="Times New Roman"/>
          <w:sz w:val="24"/>
          <w:szCs w:val="24"/>
        </w:rPr>
        <w:t xml:space="preserve"> ( </w:t>
      </w:r>
      <w:r>
        <w:rPr>
          <w:rFonts w:ascii="Times New Roman" w:hAnsi="Times New Roman"/>
          <w:b/>
        </w:rPr>
        <w:t>buku “Pengantar Desain Komunikasi Visual” )</w:t>
      </w:r>
    </w:p>
    <w:p w:rsidR="00FC1394" w:rsidRPr="00FC1394" w:rsidRDefault="00FC1394" w:rsidP="00FC1394">
      <w:pPr>
        <w:pStyle w:val="ListParagraph"/>
        <w:spacing w:line="480" w:lineRule="auto"/>
        <w:ind w:left="1146"/>
        <w:rPr>
          <w:rFonts w:ascii="Times New Roman" w:hAnsi="Times New Roman"/>
          <w:b/>
        </w:rPr>
      </w:pPr>
    </w:p>
    <w:p w:rsidR="009505ED" w:rsidRDefault="009505ED" w:rsidP="007B561A">
      <w:pPr>
        <w:pStyle w:val="ListParagraph"/>
        <w:spacing w:line="480" w:lineRule="auto"/>
        <w:ind w:left="0" w:firstLine="720"/>
        <w:jc w:val="both"/>
        <w:rPr>
          <w:rFonts w:ascii="Times New Roman" w:hAnsi="Times New Roman"/>
          <w:b/>
          <w:sz w:val="24"/>
          <w:szCs w:val="24"/>
        </w:rPr>
      </w:pPr>
      <w:r>
        <w:rPr>
          <w:rFonts w:ascii="Times New Roman" w:hAnsi="Times New Roman"/>
          <w:sz w:val="24"/>
          <w:szCs w:val="24"/>
        </w:rPr>
        <w:t xml:space="preserve">Dalam seni rupa, warna merupakan unsur yang paling penting karena warna bisa menjadi alat untuk berekspresi. Menurut teori </w:t>
      </w:r>
      <w:r>
        <w:rPr>
          <w:rFonts w:ascii="Times New Roman" w:hAnsi="Times New Roman"/>
          <w:b/>
          <w:sz w:val="24"/>
          <w:szCs w:val="24"/>
        </w:rPr>
        <w:t>Sir Isaac Newton</w:t>
      </w:r>
      <w:r>
        <w:rPr>
          <w:rFonts w:ascii="Times New Roman" w:hAnsi="Times New Roman"/>
          <w:sz w:val="24"/>
          <w:szCs w:val="24"/>
        </w:rPr>
        <w:t xml:space="preserve"> seperti yang dikutip dari </w:t>
      </w:r>
      <w:r>
        <w:rPr>
          <w:rFonts w:ascii="Times New Roman" w:hAnsi="Times New Roman"/>
          <w:b/>
          <w:i/>
          <w:sz w:val="24"/>
          <w:szCs w:val="24"/>
        </w:rPr>
        <w:t>website Sensational Color</w:t>
      </w:r>
      <w:r>
        <w:rPr>
          <w:rFonts w:ascii="Times New Roman" w:hAnsi="Times New Roman"/>
          <w:b/>
          <w:sz w:val="24"/>
          <w:szCs w:val="24"/>
        </w:rPr>
        <w:t xml:space="preserve">, Kate Smith, (2011), </w:t>
      </w:r>
      <w:r>
        <w:rPr>
          <w:rFonts w:ascii="Times New Roman" w:hAnsi="Times New Roman"/>
          <w:sz w:val="24"/>
          <w:szCs w:val="24"/>
        </w:rPr>
        <w:t xml:space="preserve">disimpulkan </w:t>
      </w:r>
      <w:proofErr w:type="gramStart"/>
      <w:r>
        <w:rPr>
          <w:rFonts w:ascii="Times New Roman" w:hAnsi="Times New Roman"/>
          <w:sz w:val="24"/>
          <w:szCs w:val="24"/>
        </w:rPr>
        <w:t>bahwa :</w:t>
      </w:r>
      <w:proofErr w:type="gramEnd"/>
    </w:p>
    <w:p w:rsidR="009505ED" w:rsidRDefault="009505ED" w:rsidP="009505ED">
      <w:pPr>
        <w:pStyle w:val="BodyText"/>
        <w:ind w:left="1134" w:right="424"/>
        <w:jc w:val="both"/>
        <w:rPr>
          <w:rFonts w:ascii="Times New Roman" w:hAnsi="Times New Roman" w:cs="Times New Roman"/>
          <w:b/>
        </w:rPr>
      </w:pPr>
      <w:r>
        <w:rPr>
          <w:rFonts w:ascii="Times New Roman" w:hAnsi="Times New Roman" w:cs="Times New Roman"/>
          <w:b/>
        </w:rPr>
        <w:t>Apabila dilakukan perpecahan warna spectrum dari sinar matahari, akan dihasilkan warna merah, jingga, kuning, hijau, biru, dan ungu, atau yang lebih dikenal dengan sebutan mejikuhibiu. Brewster sendiri menyatakan bahwa warna pokok (primer) adalah warna yang dapat berdiri sendiri dan bukan merupakan hasil pencampuran dengan warna lain. Warna-warna tersebut terdiri dari warna merah, kuning, dan biru. Dan warna yang merupakan hasil percampuran antar warna itu sendiri disebut dengan sebuatan warna sekunder. Yaitu, hijau, jingga, dan ungu. Sedangkan warna yang diperoleh daripercampuran antara warna primer dan warna sekunder, disebut sebagai warna</w:t>
      </w:r>
      <w:r>
        <w:rPr>
          <w:rFonts w:ascii="Times New Roman" w:hAnsi="Times New Roman" w:cs="Times New Roman"/>
          <w:b/>
          <w:spacing w:val="-8"/>
        </w:rPr>
        <w:t xml:space="preserve"> </w:t>
      </w:r>
      <w:r>
        <w:rPr>
          <w:rFonts w:ascii="Times New Roman" w:hAnsi="Times New Roman" w:cs="Times New Roman"/>
          <w:b/>
        </w:rPr>
        <w:t>tersier.</w:t>
      </w:r>
    </w:p>
    <w:p w:rsidR="009505ED" w:rsidRDefault="009505ED" w:rsidP="009505ED">
      <w:pPr>
        <w:pStyle w:val="BodyText"/>
        <w:ind w:left="1134" w:right="424"/>
        <w:jc w:val="both"/>
        <w:rPr>
          <w:rFonts w:ascii="Times New Roman" w:hAnsi="Times New Roman" w:cs="Times New Roman"/>
          <w:b/>
        </w:rPr>
      </w:pPr>
    </w:p>
    <w:p w:rsidR="009505ED" w:rsidRDefault="009505ED" w:rsidP="007B561A">
      <w:pPr>
        <w:pStyle w:val="BodyText"/>
        <w:spacing w:before="193" w:line="480" w:lineRule="auto"/>
        <w:ind w:right="-1" w:firstLine="720"/>
        <w:jc w:val="both"/>
        <w:rPr>
          <w:rFonts w:ascii="Times New Roman" w:hAnsi="Times New Roman" w:cs="Times New Roman"/>
        </w:rPr>
      </w:pPr>
      <w:proofErr w:type="gramStart"/>
      <w:r>
        <w:rPr>
          <w:rFonts w:ascii="Times New Roman" w:hAnsi="Times New Roman" w:cs="Times New Roman"/>
        </w:rPr>
        <w:t>Adapun  warna</w:t>
      </w:r>
      <w:proofErr w:type="gramEnd"/>
      <w:r>
        <w:rPr>
          <w:rFonts w:ascii="Times New Roman" w:hAnsi="Times New Roman" w:cs="Times New Roman"/>
        </w:rPr>
        <w:t xml:space="preserve">  yang  bisa  diciptakan  dalam  media  digital     seperti komputer. Warna dalam sistem yang satu ini sangat berbeda. Tidak hanya akan menemui warna-warna yang ada dalam dunia nyata, bisa juga ditemukan berbagai </w:t>
      </w:r>
      <w:r>
        <w:rPr>
          <w:rFonts w:ascii="Times New Roman" w:hAnsi="Times New Roman" w:cs="Times New Roman"/>
        </w:rPr>
        <w:lastRenderedPageBreak/>
        <w:t xml:space="preserve">nuansa warna yang jauh lebih luas lagi yang berjumlah hingga jutaan. Tipe warna yang paling dikenal dalam dunia komputer itu ada dua tipe, yaitu </w:t>
      </w:r>
      <w:r>
        <w:rPr>
          <w:rFonts w:ascii="Times New Roman" w:hAnsi="Times New Roman" w:cs="Times New Roman"/>
          <w:i/>
        </w:rPr>
        <w:t xml:space="preserve">Additive Color </w:t>
      </w:r>
      <w:r>
        <w:rPr>
          <w:rFonts w:ascii="Times New Roman" w:hAnsi="Times New Roman" w:cs="Times New Roman"/>
        </w:rPr>
        <w:t xml:space="preserve">(RGB) dan </w:t>
      </w:r>
      <w:r>
        <w:rPr>
          <w:rFonts w:ascii="Times New Roman" w:hAnsi="Times New Roman" w:cs="Times New Roman"/>
          <w:i/>
        </w:rPr>
        <w:t xml:space="preserve">Substractive Color </w:t>
      </w:r>
      <w:r>
        <w:rPr>
          <w:rFonts w:ascii="Times New Roman" w:hAnsi="Times New Roman" w:cs="Times New Roman"/>
        </w:rPr>
        <w:t>(CMYK).</w:t>
      </w:r>
    </w:p>
    <w:p w:rsidR="00E77EAB" w:rsidRDefault="00E77EAB" w:rsidP="007B561A">
      <w:pPr>
        <w:pStyle w:val="BodyText"/>
        <w:spacing w:before="198" w:line="480" w:lineRule="auto"/>
        <w:ind w:right="-1" w:firstLine="720"/>
        <w:jc w:val="both"/>
        <w:rPr>
          <w:rFonts w:ascii="Times New Roman" w:hAnsi="Times New Roman" w:cs="Times New Roman"/>
        </w:rPr>
      </w:pPr>
      <w:r>
        <w:rPr>
          <w:rFonts w:ascii="Times New Roman" w:hAnsi="Times New Roman" w:cs="Times New Roman"/>
        </w:rPr>
        <w:t xml:space="preserve">Warna </w:t>
      </w:r>
      <w:r>
        <w:rPr>
          <w:rFonts w:ascii="Times New Roman" w:hAnsi="Times New Roman" w:cs="Times New Roman"/>
          <w:i/>
        </w:rPr>
        <w:t xml:space="preserve">Additive </w:t>
      </w:r>
      <w:r>
        <w:rPr>
          <w:rFonts w:ascii="Times New Roman" w:hAnsi="Times New Roman" w:cs="Times New Roman"/>
        </w:rPr>
        <w:t xml:space="preserve">sendiri adalah warna yang dibuat dengan bersumber pada sinar / cahaya. Seperti pada lampu yang biasanya mengeluarkan warna putih, dan ketika ditambahkan dengan plastik berwarna merah, maka warna pada cahaya yang dikeluarkan pun akan memberikan warna merah seperti pada plastik yang membungkusnya. Pesawat televisi dan komputer pun menggunakan sistem warna </w:t>
      </w:r>
      <w:r>
        <w:rPr>
          <w:rFonts w:ascii="Times New Roman" w:hAnsi="Times New Roman" w:cs="Times New Roman"/>
          <w:i/>
        </w:rPr>
        <w:t xml:space="preserve">Additive </w:t>
      </w:r>
      <w:r>
        <w:rPr>
          <w:rFonts w:ascii="Times New Roman" w:hAnsi="Times New Roman" w:cs="Times New Roman"/>
        </w:rPr>
        <w:t>yang sama-sama di</w:t>
      </w:r>
      <w:r>
        <w:rPr>
          <w:rFonts w:ascii="Times New Roman" w:hAnsi="Times New Roman" w:cs="Times New Roman"/>
          <w:i/>
        </w:rPr>
        <w:t xml:space="preserve">filter </w:t>
      </w:r>
      <w:r>
        <w:rPr>
          <w:rFonts w:ascii="Times New Roman" w:hAnsi="Times New Roman" w:cs="Times New Roman"/>
        </w:rPr>
        <w:t>dengan komponen warna merah, hijau, dan biru (</w:t>
      </w:r>
      <w:r>
        <w:rPr>
          <w:rFonts w:ascii="Times New Roman" w:hAnsi="Times New Roman" w:cs="Times New Roman"/>
          <w:i/>
        </w:rPr>
        <w:t>Red, Green, Blue</w:t>
      </w:r>
      <w:r>
        <w:rPr>
          <w:rFonts w:ascii="Times New Roman" w:hAnsi="Times New Roman" w:cs="Times New Roman"/>
        </w:rPr>
        <w:t>).</w:t>
      </w:r>
    </w:p>
    <w:p w:rsidR="00E77EAB" w:rsidRDefault="00E77EAB" w:rsidP="00E77EAB">
      <w:pPr>
        <w:pStyle w:val="BodyText"/>
        <w:spacing w:before="199" w:line="480" w:lineRule="auto"/>
        <w:ind w:right="-1" w:firstLine="720"/>
        <w:jc w:val="both"/>
        <w:rPr>
          <w:rFonts w:ascii="Times New Roman" w:hAnsi="Times New Roman" w:cs="Times New Roman"/>
        </w:rPr>
      </w:pPr>
      <w:r>
        <w:rPr>
          <w:rFonts w:ascii="Times New Roman" w:hAnsi="Times New Roman" w:cs="Times New Roman"/>
        </w:rPr>
        <w:t xml:space="preserve">Warna </w:t>
      </w:r>
      <w:r>
        <w:rPr>
          <w:rFonts w:ascii="Times New Roman" w:hAnsi="Times New Roman" w:cs="Times New Roman"/>
          <w:i/>
        </w:rPr>
        <w:t xml:space="preserve">Substractive </w:t>
      </w:r>
      <w:r>
        <w:rPr>
          <w:rFonts w:ascii="Times New Roman" w:hAnsi="Times New Roman" w:cs="Times New Roman"/>
        </w:rPr>
        <w:t xml:space="preserve">sendiri pun secara umum bisa dikatakan sebagai warna yang dapat dilihat mata karena adanya pantulan cahaya. Dengan semikian, warna yang dilihat mata bukanlah merupakan sumber cahaya yang dipancarkan oleh permukaan benda berwarna itu. Seperti pada salah satu program komputer, CMYK adalah kependekan dari komponen warna dasar </w:t>
      </w:r>
      <w:r>
        <w:rPr>
          <w:rFonts w:ascii="Times New Roman" w:hAnsi="Times New Roman" w:cs="Times New Roman"/>
          <w:i/>
        </w:rPr>
        <w:t xml:space="preserve">Cyan </w:t>
      </w:r>
      <w:r>
        <w:rPr>
          <w:rFonts w:ascii="Times New Roman" w:hAnsi="Times New Roman" w:cs="Times New Roman"/>
        </w:rPr>
        <w:t xml:space="preserve">(biru muda), </w:t>
      </w:r>
      <w:r>
        <w:rPr>
          <w:rFonts w:ascii="Times New Roman" w:hAnsi="Times New Roman" w:cs="Times New Roman"/>
          <w:i/>
        </w:rPr>
        <w:t xml:space="preserve">Magenta </w:t>
      </w:r>
      <w:r>
        <w:rPr>
          <w:rFonts w:ascii="Times New Roman" w:hAnsi="Times New Roman" w:cs="Times New Roman"/>
        </w:rPr>
        <w:t xml:space="preserve">(merah), </w:t>
      </w:r>
      <w:r>
        <w:rPr>
          <w:rFonts w:ascii="Times New Roman" w:hAnsi="Times New Roman" w:cs="Times New Roman"/>
          <w:i/>
        </w:rPr>
        <w:t xml:space="preserve">Yellow </w:t>
      </w:r>
      <w:r>
        <w:rPr>
          <w:rFonts w:ascii="Times New Roman" w:hAnsi="Times New Roman" w:cs="Times New Roman"/>
        </w:rPr>
        <w:t xml:space="preserve">(kuning), dan </w:t>
      </w:r>
      <w:r>
        <w:rPr>
          <w:rFonts w:ascii="Times New Roman" w:hAnsi="Times New Roman" w:cs="Times New Roman"/>
          <w:i/>
        </w:rPr>
        <w:t xml:space="preserve">Black </w:t>
      </w:r>
      <w:r>
        <w:rPr>
          <w:rFonts w:ascii="Times New Roman" w:hAnsi="Times New Roman" w:cs="Times New Roman"/>
        </w:rPr>
        <w:t xml:space="preserve">(hitam). Warna-warna tersebut juga digunakan dalam proses percetakan </w:t>
      </w:r>
      <w:r>
        <w:rPr>
          <w:rFonts w:ascii="Times New Roman" w:hAnsi="Times New Roman" w:cs="Times New Roman"/>
          <w:i/>
        </w:rPr>
        <w:t xml:space="preserve">offset </w:t>
      </w:r>
      <w:r>
        <w:rPr>
          <w:rFonts w:ascii="Times New Roman" w:hAnsi="Times New Roman" w:cs="Times New Roman"/>
        </w:rPr>
        <w:t>maupun printer</w:t>
      </w:r>
      <w:r>
        <w:rPr>
          <w:rFonts w:ascii="Times New Roman" w:hAnsi="Times New Roman" w:cs="Times New Roman"/>
          <w:spacing w:val="-7"/>
        </w:rPr>
        <w:t xml:space="preserve"> </w:t>
      </w:r>
      <w:r>
        <w:rPr>
          <w:rFonts w:ascii="Times New Roman" w:hAnsi="Times New Roman" w:cs="Times New Roman"/>
        </w:rPr>
        <w:t>computer.</w:t>
      </w:r>
    </w:p>
    <w:p w:rsidR="00E77EAB" w:rsidRDefault="00E77EAB" w:rsidP="00E77EAB">
      <w:pPr>
        <w:pStyle w:val="BodyText"/>
        <w:numPr>
          <w:ilvl w:val="0"/>
          <w:numId w:val="14"/>
        </w:numPr>
        <w:spacing w:before="197" w:line="480" w:lineRule="auto"/>
        <w:ind w:left="426" w:hanging="426"/>
        <w:jc w:val="both"/>
        <w:rPr>
          <w:rFonts w:ascii="Times New Roman" w:hAnsi="Times New Roman" w:cs="Times New Roman"/>
        </w:rPr>
      </w:pPr>
      <w:r>
        <w:rPr>
          <w:rFonts w:ascii="Times New Roman" w:hAnsi="Times New Roman" w:cs="Times New Roman"/>
        </w:rPr>
        <w:t>Tipografi</w:t>
      </w:r>
    </w:p>
    <w:p w:rsidR="00E77EAB" w:rsidRDefault="00E77EAB" w:rsidP="00E77EAB">
      <w:pPr>
        <w:pStyle w:val="BodyText"/>
        <w:spacing w:before="197" w:line="480" w:lineRule="auto"/>
        <w:ind w:firstLine="720"/>
        <w:jc w:val="both"/>
        <w:rPr>
          <w:rFonts w:ascii="Times New Roman" w:hAnsi="Times New Roman" w:cs="Times New Roman"/>
        </w:rPr>
      </w:pPr>
      <w:r>
        <w:rPr>
          <w:rFonts w:ascii="Times New Roman" w:hAnsi="Times New Roman" w:cs="Times New Roman"/>
        </w:rPr>
        <w:t xml:space="preserve">Teks merupakan bagian penting dalam sebuah desain grafis. Tipografi sendiri adalah sebuah ilmu yang mempelajari segala sesuatu tentang huruf cetak. Di dalam desain, Tipografi didefinisikan sebagai suatu proses seni untuk menyusun bahan publikasi menggunakan huruf cetak. Oleh karena itu, </w:t>
      </w:r>
      <w:r>
        <w:rPr>
          <w:rFonts w:ascii="Times New Roman" w:hAnsi="Times New Roman" w:cs="Times New Roman"/>
        </w:rPr>
        <w:lastRenderedPageBreak/>
        <w:t>“menyusun” meliputi merancang bentuk huruf cetak hingga merangkainya dalam sebuah komposisi yang tepat untuk memperoleh suatu efek tampilan yang</w:t>
      </w:r>
      <w:r>
        <w:rPr>
          <w:rFonts w:ascii="Times New Roman" w:hAnsi="Times New Roman" w:cs="Times New Roman"/>
          <w:spacing w:val="-14"/>
        </w:rPr>
        <w:t xml:space="preserve"> </w:t>
      </w:r>
      <w:r>
        <w:rPr>
          <w:rFonts w:ascii="Times New Roman" w:hAnsi="Times New Roman" w:cs="Times New Roman"/>
        </w:rPr>
        <w:t>dikehendaki.</w:t>
      </w:r>
    </w:p>
    <w:p w:rsidR="00E77EAB" w:rsidRDefault="00E77EAB" w:rsidP="00E77EAB">
      <w:pPr>
        <w:pStyle w:val="BodyText"/>
        <w:spacing w:before="197" w:line="480" w:lineRule="auto"/>
        <w:ind w:firstLine="720"/>
        <w:jc w:val="both"/>
        <w:rPr>
          <w:rFonts w:ascii="Times New Roman" w:hAnsi="Times New Roman" w:cs="Times New Roman"/>
        </w:rPr>
      </w:pPr>
      <w:r>
        <w:rPr>
          <w:rFonts w:ascii="Times New Roman" w:hAnsi="Times New Roman" w:cs="Times New Roman"/>
        </w:rPr>
        <w:t xml:space="preserve">Rangkaian huruf dalam sebuah kata atau kalimat bukan saja bisa berarti suatu makna yang mengacu kepada sebuah objek ataupun sebuah gagasan, tetapi juga memiliki kemampuan untuk menyuarakan suatu citra atau kesan secara visual. </w:t>
      </w:r>
      <w:r>
        <w:rPr>
          <w:rFonts w:ascii="Times New Roman" w:hAnsi="Times New Roman" w:cs="Times New Roman"/>
          <w:b/>
        </w:rPr>
        <w:t>Lazlo Moholy</w:t>
      </w:r>
      <w:r>
        <w:rPr>
          <w:rFonts w:ascii="Times New Roman" w:hAnsi="Times New Roman" w:cs="Times New Roman"/>
        </w:rPr>
        <w:t xml:space="preserve"> dalam buku yang dibuat oleh </w:t>
      </w:r>
      <w:r>
        <w:rPr>
          <w:rFonts w:ascii="Times New Roman" w:hAnsi="Times New Roman" w:cs="Times New Roman"/>
          <w:b/>
        </w:rPr>
        <w:t>Sumio Hasegawa</w:t>
      </w:r>
      <w:r>
        <w:rPr>
          <w:rFonts w:ascii="Times New Roman" w:hAnsi="Times New Roman" w:cs="Times New Roman"/>
        </w:rPr>
        <w:t xml:space="preserve"> dan </w:t>
      </w:r>
      <w:r>
        <w:rPr>
          <w:rFonts w:ascii="Times New Roman" w:hAnsi="Times New Roman" w:cs="Times New Roman"/>
          <w:b/>
        </w:rPr>
        <w:t>Shigeji</w:t>
      </w:r>
      <w:r>
        <w:rPr>
          <w:rFonts w:ascii="Times New Roman" w:hAnsi="Times New Roman" w:cs="Times New Roman"/>
        </w:rPr>
        <w:t xml:space="preserve"> </w:t>
      </w:r>
      <w:r>
        <w:rPr>
          <w:rFonts w:ascii="Times New Roman" w:hAnsi="Times New Roman" w:cs="Times New Roman"/>
          <w:b/>
        </w:rPr>
        <w:t>Kobayashi (</w:t>
      </w:r>
      <w:r>
        <w:rPr>
          <w:rFonts w:ascii="Times New Roman" w:hAnsi="Times New Roman" w:cs="Times New Roman"/>
          <w:b/>
          <w:i/>
        </w:rPr>
        <w:t xml:space="preserve">Japan's Trademarks &amp; Logotypes in Full Color. Part </w:t>
      </w:r>
      <w:r>
        <w:rPr>
          <w:rFonts w:ascii="Times New Roman" w:hAnsi="Times New Roman" w:cs="Times New Roman"/>
          <w:b/>
          <w:i/>
          <w:spacing w:val="2"/>
        </w:rPr>
        <w:t>2</w:t>
      </w:r>
      <w:r>
        <w:rPr>
          <w:rFonts w:ascii="Times New Roman" w:hAnsi="Times New Roman" w:cs="Times New Roman"/>
          <w:b/>
          <w:spacing w:val="2"/>
        </w:rPr>
        <w:t xml:space="preserve">, </w:t>
      </w:r>
      <w:r>
        <w:rPr>
          <w:rFonts w:ascii="Times New Roman" w:hAnsi="Times New Roman" w:cs="Times New Roman"/>
          <w:b/>
        </w:rPr>
        <w:t>1985)</w:t>
      </w:r>
      <w:r>
        <w:rPr>
          <w:rFonts w:ascii="Times New Roman" w:hAnsi="Times New Roman" w:cs="Times New Roman"/>
        </w:rPr>
        <w:t xml:space="preserve"> berpendapat </w:t>
      </w:r>
      <w:proofErr w:type="gramStart"/>
      <w:r>
        <w:rPr>
          <w:rFonts w:ascii="Times New Roman" w:hAnsi="Times New Roman" w:cs="Times New Roman"/>
        </w:rPr>
        <w:t>bahwa :</w:t>
      </w:r>
      <w:proofErr w:type="gramEnd"/>
      <w:r>
        <w:rPr>
          <w:rFonts w:ascii="Times New Roman" w:hAnsi="Times New Roman" w:cs="Times New Roman"/>
        </w:rPr>
        <w:t xml:space="preserve"> </w:t>
      </w:r>
    </w:p>
    <w:p w:rsidR="00E77EAB" w:rsidRDefault="00E77EAB" w:rsidP="00E77EAB">
      <w:pPr>
        <w:pStyle w:val="BodyText"/>
        <w:spacing w:before="197"/>
        <w:ind w:left="1134" w:right="424"/>
        <w:jc w:val="both"/>
        <w:rPr>
          <w:rFonts w:ascii="Times New Roman" w:hAnsi="Times New Roman" w:cs="Times New Roman"/>
          <w:b/>
        </w:rPr>
      </w:pPr>
      <w:r>
        <w:rPr>
          <w:rFonts w:ascii="Times New Roman" w:hAnsi="Times New Roman" w:cs="Times New Roman"/>
          <w:b/>
        </w:rPr>
        <w:t>Tipografi merupakan alat komunikasi. Oleh karena itu, tipografi harus bisa berkomunikasi dalam bentuknya yang paling kuat, jelas (</w:t>
      </w:r>
      <w:r>
        <w:rPr>
          <w:rFonts w:ascii="Times New Roman" w:hAnsi="Times New Roman" w:cs="Times New Roman"/>
          <w:b/>
          <w:i/>
        </w:rPr>
        <w:t>clarity</w:t>
      </w:r>
      <w:r>
        <w:rPr>
          <w:rFonts w:ascii="Times New Roman" w:hAnsi="Times New Roman" w:cs="Times New Roman"/>
          <w:b/>
        </w:rPr>
        <w:t>), dan terbaca (</w:t>
      </w:r>
      <w:r>
        <w:rPr>
          <w:rFonts w:ascii="Times New Roman" w:hAnsi="Times New Roman" w:cs="Times New Roman"/>
          <w:b/>
          <w:i/>
        </w:rPr>
        <w:t>legibility</w:t>
      </w:r>
      <w:r>
        <w:rPr>
          <w:rFonts w:ascii="Times New Roman" w:hAnsi="Times New Roman" w:cs="Times New Roman"/>
          <w:b/>
        </w:rPr>
        <w:t>).</w:t>
      </w:r>
    </w:p>
    <w:p w:rsidR="00E77EAB" w:rsidRDefault="00E77EAB" w:rsidP="00E77EAB">
      <w:pPr>
        <w:pStyle w:val="ListParagraph"/>
        <w:spacing w:line="240" w:lineRule="auto"/>
        <w:ind w:left="1134" w:right="424"/>
        <w:jc w:val="both"/>
        <w:rPr>
          <w:rFonts w:ascii="Times New Roman" w:hAnsi="Times New Roman"/>
          <w:b/>
          <w:sz w:val="24"/>
          <w:szCs w:val="24"/>
        </w:rPr>
      </w:pPr>
    </w:p>
    <w:p w:rsidR="00E77EAB" w:rsidRDefault="00E77EAB" w:rsidP="00E77EAB">
      <w:pPr>
        <w:pStyle w:val="BodyText"/>
        <w:spacing w:before="197" w:line="480" w:lineRule="auto"/>
        <w:ind w:right="-1" w:firstLine="720"/>
        <w:jc w:val="both"/>
        <w:rPr>
          <w:rFonts w:ascii="Times New Roman" w:hAnsi="Times New Roman" w:cs="Times New Roman"/>
        </w:rPr>
      </w:pPr>
      <w:r>
        <w:rPr>
          <w:rFonts w:ascii="Times New Roman" w:hAnsi="Times New Roman" w:cs="Times New Roman"/>
        </w:rPr>
        <w:t>Pengaruh teknologi digital pada intinya tidak mengubah fungsi huruf sebagai perangkat komunikasi visual. Teknologi komputer menyajikan spektrum dalam penyampaian pesan lewat huruf, mencitrakan sebuah gaya yang memiliki korelasi dengan khalayak tertentu, dimana desainer grafis memiliki kebebasan untuk menciptakan visualisasi pesan dengan huruf, tidak hanya untuk dibaca.</w:t>
      </w:r>
    </w:p>
    <w:p w:rsidR="00E77EAB" w:rsidRDefault="00E77EAB" w:rsidP="00E77EAB">
      <w:pPr>
        <w:pStyle w:val="ListParagraph"/>
        <w:spacing w:line="480" w:lineRule="auto"/>
        <w:ind w:left="0" w:firstLine="720"/>
        <w:jc w:val="both"/>
        <w:rPr>
          <w:rFonts w:ascii="Times New Roman" w:hAnsi="Times New Roman"/>
          <w:b/>
          <w:sz w:val="24"/>
          <w:szCs w:val="24"/>
        </w:rPr>
      </w:pPr>
      <w:r>
        <w:rPr>
          <w:rFonts w:ascii="Times New Roman" w:hAnsi="Times New Roman"/>
          <w:sz w:val="24"/>
          <w:szCs w:val="24"/>
        </w:rPr>
        <w:t xml:space="preserve">Logo merupakan suatu simbol pada identitas </w:t>
      </w:r>
      <w:r>
        <w:rPr>
          <w:rFonts w:ascii="Times New Roman" w:hAnsi="Times New Roman"/>
          <w:i/>
          <w:sz w:val="24"/>
          <w:szCs w:val="24"/>
        </w:rPr>
        <w:t>visua</w:t>
      </w:r>
      <w:r>
        <w:rPr>
          <w:rFonts w:ascii="Times New Roman" w:hAnsi="Times New Roman"/>
          <w:sz w:val="24"/>
          <w:szCs w:val="24"/>
        </w:rPr>
        <w:t xml:space="preserve">l yang menjadi suatu identitas padasuatu perusahaan. Saat ini peranan simbol </w:t>
      </w:r>
      <w:r>
        <w:rPr>
          <w:rFonts w:ascii="Times New Roman" w:hAnsi="Times New Roman"/>
          <w:i/>
          <w:sz w:val="24"/>
          <w:szCs w:val="24"/>
        </w:rPr>
        <w:t>visual</w:t>
      </w:r>
      <w:r>
        <w:rPr>
          <w:rFonts w:ascii="Times New Roman" w:hAnsi="Times New Roman"/>
          <w:sz w:val="24"/>
          <w:szCs w:val="24"/>
        </w:rPr>
        <w:t xml:space="preserve"> sebagai bentuk komunikasi sangatlah penting mengingat keberadaannya sangat tak terbatas dalam kehidupan kita sehari-hari. Logo merupakan bagian dari identitas perusahaan yang dirancang terutama sebagai simbol pembeda untuk di kenali di antara perusahaan-perusahaan lainya, sebagai bentuk komunikasi yang mencerminkan bilai-nilai </w:t>
      </w:r>
      <w:r>
        <w:rPr>
          <w:rFonts w:ascii="Times New Roman" w:hAnsi="Times New Roman"/>
          <w:sz w:val="24"/>
          <w:szCs w:val="24"/>
        </w:rPr>
        <w:lastRenderedPageBreak/>
        <w:t xml:space="preserve">ideal suatu perusahaan yang sengaja di bentuk, dan memainkan peran yang sangat penting dalam benak konsumen, khususnya peran dalam menciptakan persepsi yang kuat tentang merek atau perusahaan, serta mempunyai arti penting karena dapat mengingatkan khalayak akan perusahaan tersebut </w:t>
      </w:r>
      <w:r>
        <w:rPr>
          <w:rFonts w:ascii="Times New Roman" w:hAnsi="Times New Roman"/>
          <w:b/>
          <w:sz w:val="24"/>
          <w:szCs w:val="24"/>
        </w:rPr>
        <w:t>(Anggoro, 2001 : 280).</w:t>
      </w:r>
    </w:p>
    <w:p w:rsidR="00E77EAB" w:rsidRDefault="00E77EAB" w:rsidP="00E77EAB">
      <w:pPr>
        <w:pStyle w:val="ListParagraph"/>
        <w:spacing w:line="480" w:lineRule="auto"/>
        <w:ind w:left="0" w:firstLine="720"/>
        <w:jc w:val="both"/>
        <w:rPr>
          <w:rFonts w:ascii="Times New Roman" w:hAnsi="Times New Roman"/>
          <w:b/>
          <w:sz w:val="24"/>
          <w:szCs w:val="24"/>
        </w:rPr>
      </w:pPr>
      <w:r>
        <w:rPr>
          <w:rFonts w:ascii="Times New Roman" w:hAnsi="Times New Roman"/>
          <w:sz w:val="24"/>
          <w:szCs w:val="24"/>
        </w:rPr>
        <w:t xml:space="preserve">Menurut pakar </w:t>
      </w:r>
      <w:r>
        <w:rPr>
          <w:rFonts w:ascii="Times New Roman" w:hAnsi="Times New Roman"/>
          <w:i/>
          <w:sz w:val="24"/>
          <w:szCs w:val="24"/>
        </w:rPr>
        <w:t>corporate identity</w:t>
      </w:r>
      <w:r>
        <w:rPr>
          <w:rFonts w:ascii="Times New Roman" w:hAnsi="Times New Roman"/>
          <w:sz w:val="24"/>
          <w:szCs w:val="24"/>
        </w:rPr>
        <w:t xml:space="preserve"> </w:t>
      </w:r>
      <w:r>
        <w:rPr>
          <w:rFonts w:ascii="Times New Roman" w:hAnsi="Times New Roman"/>
          <w:b/>
          <w:sz w:val="24"/>
          <w:szCs w:val="24"/>
        </w:rPr>
        <w:t>David E. Carter</w:t>
      </w:r>
      <w:r>
        <w:rPr>
          <w:rFonts w:ascii="Times New Roman" w:hAnsi="Times New Roman"/>
          <w:sz w:val="24"/>
          <w:szCs w:val="24"/>
        </w:rPr>
        <w:t xml:space="preserve"> dalam buku </w:t>
      </w:r>
      <w:r>
        <w:rPr>
          <w:rFonts w:ascii="Times New Roman" w:hAnsi="Times New Roman"/>
          <w:b/>
          <w:sz w:val="24"/>
          <w:szCs w:val="24"/>
        </w:rPr>
        <w:t>pengantar Desain Komunikasi Visual” (Kusrianto, 2007</w:t>
      </w:r>
      <w:proofErr w:type="gramStart"/>
      <w:r>
        <w:rPr>
          <w:rFonts w:ascii="Times New Roman" w:hAnsi="Times New Roman"/>
          <w:b/>
          <w:sz w:val="24"/>
          <w:szCs w:val="24"/>
        </w:rPr>
        <w:t>) :</w:t>
      </w:r>
      <w:proofErr w:type="gramEnd"/>
    </w:p>
    <w:p w:rsidR="00E77EAB" w:rsidRDefault="00E77EAB" w:rsidP="00E77EAB">
      <w:pPr>
        <w:pStyle w:val="ListParagraph"/>
        <w:spacing w:line="240" w:lineRule="auto"/>
        <w:ind w:left="1134" w:right="424"/>
        <w:jc w:val="both"/>
        <w:rPr>
          <w:rFonts w:ascii="Times New Roman" w:hAnsi="Times New Roman"/>
          <w:b/>
          <w:sz w:val="24"/>
          <w:szCs w:val="24"/>
        </w:rPr>
      </w:pPr>
      <w:r>
        <w:rPr>
          <w:rFonts w:ascii="Times New Roman" w:hAnsi="Times New Roman"/>
          <w:b/>
          <w:sz w:val="24"/>
          <w:szCs w:val="24"/>
        </w:rPr>
        <w:t xml:space="preserve">Setidaknya logo perusahaan harus memiliki karakter tertentu, menyangkut; </w:t>
      </w:r>
      <w:r>
        <w:rPr>
          <w:rFonts w:ascii="Times New Roman" w:hAnsi="Times New Roman"/>
          <w:b/>
          <w:i/>
          <w:sz w:val="24"/>
          <w:szCs w:val="24"/>
        </w:rPr>
        <w:t xml:space="preserve">Original dan Destinctive, Legible Simple, Memorable, Easly associated with the company, </w:t>
      </w:r>
      <w:r>
        <w:rPr>
          <w:rFonts w:ascii="Times New Roman" w:hAnsi="Times New Roman"/>
          <w:b/>
          <w:sz w:val="24"/>
          <w:szCs w:val="24"/>
        </w:rPr>
        <w:t xml:space="preserve">dan </w:t>
      </w:r>
      <w:r>
        <w:rPr>
          <w:rFonts w:ascii="Times New Roman" w:hAnsi="Times New Roman"/>
          <w:b/>
          <w:i/>
          <w:sz w:val="24"/>
          <w:szCs w:val="24"/>
        </w:rPr>
        <w:t>Easly adaptable for all grhapic media.</w:t>
      </w:r>
      <w:r>
        <w:rPr>
          <w:rFonts w:ascii="Times New Roman" w:hAnsi="Times New Roman"/>
          <w:b/>
          <w:sz w:val="24"/>
          <w:szCs w:val="24"/>
        </w:rPr>
        <w:t xml:space="preserve"> Media yang mudah di aplikasikan ke berbagai media, untuk menghindari kesulitan dalam penerapan.</w:t>
      </w:r>
    </w:p>
    <w:p w:rsidR="00E77EAB" w:rsidRDefault="00E77EAB" w:rsidP="00E77EAB">
      <w:pPr>
        <w:pStyle w:val="ListParagraph"/>
        <w:spacing w:line="240" w:lineRule="auto"/>
        <w:ind w:left="1560" w:right="424"/>
        <w:jc w:val="both"/>
        <w:rPr>
          <w:rFonts w:ascii="Times New Roman" w:hAnsi="Times New Roman"/>
          <w:b/>
          <w:sz w:val="24"/>
          <w:szCs w:val="24"/>
        </w:rPr>
      </w:pPr>
    </w:p>
    <w:p w:rsidR="00E77EAB" w:rsidRDefault="00E77EAB" w:rsidP="00E77E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Sebuah simbol atau kumpulan simbol-simbol bekerja dengan menghubungkan sebuah konsep ide umum, pola, atau bentuk. Simbol yang diartikan Peirce sebagai tanda yang mengacu pada objek itu sendiri, melibatkan tiga unsure mendasar dalam teori segi tiga </w:t>
      </w:r>
      <w:proofErr w:type="gramStart"/>
      <w:r>
        <w:rPr>
          <w:rFonts w:ascii="Times New Roman" w:hAnsi="Times New Roman" w:cs="Times New Roman"/>
          <w:sz w:val="24"/>
          <w:szCs w:val="24"/>
        </w:rPr>
        <w:t>makna :</w:t>
      </w:r>
      <w:proofErr w:type="gramEnd"/>
      <w:r>
        <w:rPr>
          <w:rFonts w:ascii="Times New Roman" w:hAnsi="Times New Roman" w:cs="Times New Roman"/>
          <w:sz w:val="24"/>
          <w:szCs w:val="24"/>
        </w:rPr>
        <w:t xml:space="preserve"> simbol itu sendiri, satu rujukan atau lebih dan hubungan antara simbol dengan rujukan </w:t>
      </w:r>
      <w:r>
        <w:rPr>
          <w:rFonts w:ascii="Times New Roman" w:hAnsi="Times New Roman" w:cs="Times New Roman"/>
          <w:b/>
          <w:sz w:val="24"/>
          <w:szCs w:val="24"/>
        </w:rPr>
        <w:t>(Sobur, 2003 : 156)</w:t>
      </w:r>
      <w:r>
        <w:rPr>
          <w:rFonts w:ascii="Times New Roman" w:hAnsi="Times New Roman" w:cs="Times New Roman"/>
          <w:sz w:val="24"/>
          <w:szCs w:val="24"/>
        </w:rPr>
        <w:t xml:space="preserve">. </w:t>
      </w:r>
    </w:p>
    <w:p w:rsidR="009505ED" w:rsidRDefault="00E77EAB" w:rsidP="007B561A">
      <w:pPr>
        <w:spacing w:after="36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sini dapat dilihat, bahwa hubungan antara simbol sebagai penanda dengan sesuatu yang ditandakan (petanda) sifatnya </w:t>
      </w:r>
      <w:r>
        <w:rPr>
          <w:rFonts w:ascii="Times New Roman" w:hAnsi="Times New Roman" w:cs="Times New Roman"/>
          <w:i/>
          <w:sz w:val="24"/>
          <w:szCs w:val="24"/>
        </w:rPr>
        <w:t xml:space="preserve">konfensional. </w:t>
      </w:r>
      <w:r>
        <w:rPr>
          <w:rFonts w:ascii="Times New Roman" w:hAnsi="Times New Roman" w:cs="Times New Roman"/>
          <w:sz w:val="24"/>
          <w:szCs w:val="24"/>
        </w:rPr>
        <w:t xml:space="preserve"> Berdasarkan konvesi tersebut, </w:t>
      </w:r>
      <w:r>
        <w:rPr>
          <w:rFonts w:ascii="Times New Roman" w:hAnsi="Times New Roman" w:cs="Times New Roman"/>
          <w:b/>
          <w:sz w:val="24"/>
          <w:szCs w:val="24"/>
        </w:rPr>
        <w:t>Alex Sobur (</w:t>
      </w:r>
      <w:proofErr w:type="gramStart"/>
      <w:r>
        <w:rPr>
          <w:rFonts w:ascii="Times New Roman" w:hAnsi="Times New Roman" w:cs="Times New Roman"/>
          <w:b/>
          <w:sz w:val="24"/>
          <w:szCs w:val="24"/>
        </w:rPr>
        <w:t>2003 :</w:t>
      </w:r>
      <w:proofErr w:type="gramEnd"/>
      <w:r>
        <w:rPr>
          <w:rFonts w:ascii="Times New Roman" w:hAnsi="Times New Roman" w:cs="Times New Roman"/>
          <w:b/>
          <w:sz w:val="24"/>
          <w:szCs w:val="24"/>
        </w:rPr>
        <w:t xml:space="preserve"> 156)</w:t>
      </w:r>
      <w:r>
        <w:rPr>
          <w:rFonts w:ascii="Times New Roman" w:hAnsi="Times New Roman" w:cs="Times New Roman"/>
          <w:sz w:val="24"/>
          <w:szCs w:val="24"/>
        </w:rPr>
        <w:t xml:space="preserve"> memaparkan, masyarakat pemakainya menafsirkan cirri hubungan antara simbol dengan objek yang diacu dan menafsirkan maknanya.</w:t>
      </w:r>
    </w:p>
    <w:p w:rsidR="00A574AC" w:rsidRDefault="00A574AC" w:rsidP="007B561A">
      <w:pPr>
        <w:spacing w:after="360" w:line="480" w:lineRule="auto"/>
        <w:ind w:firstLine="720"/>
        <w:jc w:val="both"/>
        <w:rPr>
          <w:rFonts w:ascii="Times New Roman" w:hAnsi="Times New Roman" w:cs="Times New Roman"/>
          <w:sz w:val="24"/>
          <w:szCs w:val="24"/>
        </w:rPr>
      </w:pPr>
    </w:p>
    <w:p w:rsidR="00A574AC" w:rsidRPr="007B561A" w:rsidRDefault="00A574AC" w:rsidP="007B561A">
      <w:pPr>
        <w:spacing w:after="360" w:line="480" w:lineRule="auto"/>
        <w:ind w:firstLine="720"/>
        <w:jc w:val="both"/>
        <w:rPr>
          <w:rFonts w:ascii="Times New Roman" w:hAnsi="Times New Roman" w:cs="Times New Roman"/>
          <w:sz w:val="24"/>
          <w:szCs w:val="24"/>
        </w:rPr>
      </w:pPr>
    </w:p>
    <w:p w:rsidR="00E77EAB" w:rsidRPr="006527B6" w:rsidRDefault="00A35C2E" w:rsidP="006527B6">
      <w:pPr>
        <w:pStyle w:val="ListParagraph"/>
        <w:numPr>
          <w:ilvl w:val="2"/>
          <w:numId w:val="30"/>
        </w:numPr>
        <w:tabs>
          <w:tab w:val="left" w:pos="0"/>
        </w:tabs>
        <w:spacing w:after="120" w:line="480" w:lineRule="auto"/>
        <w:jc w:val="both"/>
        <w:rPr>
          <w:rFonts w:ascii="Times New Roman" w:hAnsi="Times New Roman"/>
          <w:b/>
          <w:sz w:val="24"/>
          <w:szCs w:val="24"/>
        </w:rPr>
      </w:pPr>
      <w:r w:rsidRPr="006527B6">
        <w:rPr>
          <w:rFonts w:ascii="Times New Roman" w:hAnsi="Times New Roman"/>
          <w:b/>
          <w:sz w:val="24"/>
          <w:szCs w:val="24"/>
        </w:rPr>
        <w:lastRenderedPageBreak/>
        <w:t>Logo dan Filosofinya</w:t>
      </w:r>
    </w:p>
    <w:p w:rsidR="00E77EAB" w:rsidRPr="00E77EAB" w:rsidRDefault="00E77EAB" w:rsidP="007B561A">
      <w:pPr>
        <w:tabs>
          <w:tab w:val="left" w:pos="0"/>
        </w:tabs>
        <w:spacing w:after="120" w:line="480" w:lineRule="auto"/>
        <w:jc w:val="both"/>
        <w:rPr>
          <w:rFonts w:ascii="Times New Roman" w:hAnsi="Times New Roman" w:cs="Times New Roman"/>
          <w:b/>
          <w:sz w:val="24"/>
          <w:szCs w:val="24"/>
        </w:rPr>
      </w:pPr>
      <w:r w:rsidRPr="00E77EAB">
        <w:rPr>
          <w:rFonts w:ascii="Times New Roman" w:hAnsi="Times New Roman" w:cs="Times New Roman"/>
          <w:b/>
          <w:sz w:val="24"/>
          <w:szCs w:val="24"/>
        </w:rPr>
        <w:t>2.4.1.</w:t>
      </w:r>
      <w:r w:rsidRPr="00E77EAB">
        <w:rPr>
          <w:rFonts w:ascii="Times New Roman" w:hAnsi="Times New Roman" w:cs="Times New Roman"/>
          <w:b/>
          <w:sz w:val="24"/>
          <w:szCs w:val="24"/>
        </w:rPr>
        <w:tab/>
        <w:t>Pengertian Logo</w:t>
      </w:r>
    </w:p>
    <w:p w:rsidR="00E77EAB" w:rsidRDefault="00A35C2E" w:rsidP="00A35C2E">
      <w:pPr>
        <w:spacing w:line="480" w:lineRule="auto"/>
        <w:ind w:firstLine="720"/>
        <w:jc w:val="both"/>
        <w:rPr>
          <w:rFonts w:ascii="Times New Roman" w:hAnsi="Times New Roman" w:cs="Times New Roman"/>
          <w:sz w:val="24"/>
          <w:szCs w:val="24"/>
        </w:rPr>
      </w:pPr>
      <w:r w:rsidRPr="00E86022">
        <w:rPr>
          <w:rFonts w:ascii="Times New Roman" w:hAnsi="Times New Roman" w:cs="Times New Roman"/>
          <w:sz w:val="24"/>
          <w:szCs w:val="24"/>
        </w:rPr>
        <w:t>Logo atau tanda gambar (</w:t>
      </w:r>
      <w:r>
        <w:rPr>
          <w:rFonts w:ascii="Times New Roman" w:hAnsi="Times New Roman" w:cs="Times New Roman"/>
          <w:sz w:val="24"/>
          <w:szCs w:val="24"/>
        </w:rPr>
        <w:t xml:space="preserve">picture </w:t>
      </w:r>
      <w:r w:rsidRPr="00E86022">
        <w:rPr>
          <w:rFonts w:ascii="Times New Roman" w:hAnsi="Times New Roman" w:cs="Times New Roman"/>
          <w:sz w:val="24"/>
          <w:szCs w:val="24"/>
        </w:rPr>
        <w:t xml:space="preserve">mark) merupakan identitas yang dipergunakan untuk menggambarkan citra dan karakter suatu lembag atau perusahaan maupun organisasi. Logotype atau tanda kata (word mark) merupakan nama lembaga, perusahaan, atau produk, yang tampil dalam bentuk tulisan yang khusus untuk menggambarkan ciri khas secara komersial. </w:t>
      </w:r>
      <w:r w:rsidR="00E77EAB" w:rsidRPr="00E77EAB">
        <w:rPr>
          <w:rFonts w:ascii="Times New Roman" w:hAnsi="Times New Roman" w:cs="Times New Roman"/>
          <w:sz w:val="24"/>
          <w:szCs w:val="24"/>
        </w:rPr>
        <w:tab/>
      </w:r>
    </w:p>
    <w:p w:rsidR="00A86948" w:rsidRDefault="00A86948" w:rsidP="00A86948">
      <w:pPr>
        <w:spacing w:line="480" w:lineRule="auto"/>
        <w:jc w:val="both"/>
        <w:rPr>
          <w:rFonts w:ascii="Times New Roman" w:hAnsi="Times New Roman"/>
          <w:sz w:val="24"/>
          <w:szCs w:val="24"/>
        </w:rPr>
      </w:pPr>
      <w:r>
        <w:rPr>
          <w:rFonts w:ascii="Times New Roman" w:hAnsi="Times New Roman"/>
          <w:b/>
          <w:sz w:val="24"/>
          <w:szCs w:val="24"/>
        </w:rPr>
        <w:t>David E. Carter</w:t>
      </w:r>
      <w:r>
        <w:rPr>
          <w:rFonts w:ascii="Times New Roman" w:hAnsi="Times New Roman"/>
          <w:sz w:val="24"/>
          <w:szCs w:val="24"/>
        </w:rPr>
        <w:t xml:space="preserve"> (seperti dikutip </w:t>
      </w:r>
      <w:r>
        <w:rPr>
          <w:rFonts w:ascii="Times New Roman" w:hAnsi="Times New Roman"/>
          <w:b/>
          <w:sz w:val="24"/>
          <w:szCs w:val="24"/>
        </w:rPr>
        <w:t>Kurniawan, 2008</w:t>
      </w:r>
      <w:proofErr w:type="gramStart"/>
      <w:r>
        <w:rPr>
          <w:rFonts w:ascii="Times New Roman" w:hAnsi="Times New Roman"/>
          <w:sz w:val="24"/>
          <w:szCs w:val="24"/>
        </w:rPr>
        <w:t>)  menjelaskan</w:t>
      </w:r>
      <w:proofErr w:type="gramEnd"/>
      <w:r>
        <w:rPr>
          <w:rFonts w:ascii="Times New Roman" w:hAnsi="Times New Roman"/>
          <w:sz w:val="24"/>
          <w:szCs w:val="24"/>
        </w:rPr>
        <w:t xml:space="preserve"> :</w:t>
      </w:r>
    </w:p>
    <w:p w:rsidR="004A2C9E" w:rsidRDefault="00A86948" w:rsidP="004A2C9E">
      <w:pPr>
        <w:spacing w:line="240" w:lineRule="auto"/>
        <w:ind w:left="1134" w:right="424"/>
        <w:jc w:val="both"/>
        <w:rPr>
          <w:rFonts w:ascii="Times New Roman" w:hAnsi="Times New Roman"/>
          <w:b/>
          <w:sz w:val="24"/>
          <w:szCs w:val="24"/>
        </w:rPr>
      </w:pPr>
      <w:r>
        <w:rPr>
          <w:rFonts w:ascii="Times New Roman" w:hAnsi="Times New Roman"/>
          <w:b/>
          <w:sz w:val="24"/>
          <w:szCs w:val="24"/>
        </w:rPr>
        <w:t>Logo adalah identitas suatu perusahaan dalam bentuk visual yang diaplikasikan dalam berbagai sarana fasilitas dan kegiatan perusahaan sebagai bentuk komunikasi visual. Logo dapat juga disebut dengan simbol, tanda gambar, merek dagang (trademark) yang berfungsi  sebagai  lambang  identitas  diri dari  suatu  badan  usaha  dan  tanda  pengenal yang merupakan ciri khas perusahaan.</w:t>
      </w:r>
    </w:p>
    <w:p w:rsidR="004A2C9E" w:rsidRPr="004A2C9E" w:rsidRDefault="004A2C9E" w:rsidP="004A2C9E">
      <w:pPr>
        <w:spacing w:line="240" w:lineRule="auto"/>
        <w:ind w:left="1134" w:right="424"/>
        <w:jc w:val="both"/>
        <w:rPr>
          <w:rFonts w:ascii="Times New Roman" w:hAnsi="Times New Roman"/>
          <w:b/>
          <w:sz w:val="24"/>
          <w:szCs w:val="24"/>
        </w:rPr>
      </w:pPr>
    </w:p>
    <w:p w:rsidR="004A2C9E" w:rsidRDefault="004A2C9E" w:rsidP="0058056A">
      <w:pPr>
        <w:spacing w:line="480" w:lineRule="auto"/>
        <w:ind w:firstLine="720"/>
        <w:jc w:val="both"/>
        <w:rPr>
          <w:rFonts w:ascii="Times New Roman" w:hAnsi="Times New Roman" w:cs="Times New Roman"/>
          <w:sz w:val="24"/>
          <w:szCs w:val="24"/>
        </w:rPr>
      </w:pPr>
      <w:r w:rsidRPr="004A2C9E">
        <w:rPr>
          <w:rFonts w:ascii="Times New Roman" w:hAnsi="Times New Roman" w:cs="Times New Roman"/>
          <w:sz w:val="24"/>
          <w:szCs w:val="24"/>
        </w:rPr>
        <w:t>Ada beberapa jenis identitas perusahaan, salah satunya yang sering digunakan adalah logo perusahaan. Logo bagi sebagian perusahaan merupakan kristalisasi dari penampakan jiwa perusahaan, logo bisa sebagai lambang perusahaan dan bisa juga menjadi refleksi bagi perusahaan itu sendiri. Logo adalah wajah perusahaan masa kini sekaligus juga cerminann lembaga yang dimaksud dimasa depan.</w:t>
      </w:r>
    </w:p>
    <w:p w:rsidR="00A86948" w:rsidRPr="004A2C9E" w:rsidRDefault="004A2C9E" w:rsidP="0058056A">
      <w:pPr>
        <w:spacing w:line="480" w:lineRule="auto"/>
        <w:ind w:firstLine="720"/>
        <w:jc w:val="both"/>
        <w:rPr>
          <w:rFonts w:ascii="Times New Roman" w:hAnsi="Times New Roman" w:cs="Times New Roman"/>
          <w:b/>
          <w:sz w:val="24"/>
          <w:szCs w:val="24"/>
        </w:rPr>
      </w:pPr>
      <w:r>
        <w:rPr>
          <w:rFonts w:ascii="Times New Roman" w:hAnsi="Times New Roman"/>
          <w:sz w:val="24"/>
          <w:szCs w:val="24"/>
        </w:rPr>
        <w:t xml:space="preserve">Pada prinsipnya, logo merupakan simbol yang mewakili sosok, wajah, atau eksistensi suat perusahaan atau produk dari sebuah perusahaan. Selain membangun citra perusahaan, logo juga sering kali dipergunakan untuk </w:t>
      </w:r>
      <w:r>
        <w:rPr>
          <w:rFonts w:ascii="Times New Roman" w:hAnsi="Times New Roman"/>
          <w:sz w:val="24"/>
          <w:szCs w:val="24"/>
        </w:rPr>
        <w:lastRenderedPageBreak/>
        <w:t xml:space="preserve">membangun spirit secara internal diantar komponen yang ada dalam perusahaan tersebut. Sebuah logo yang baik dan berhasil akan dapat menimbulkan sugesti yang kuat, membangun </w:t>
      </w:r>
      <w:r w:rsidR="00C51E50">
        <w:rPr>
          <w:rFonts w:ascii="Times New Roman" w:hAnsi="Times New Roman"/>
          <w:sz w:val="24"/>
          <w:szCs w:val="24"/>
        </w:rPr>
        <w:t xml:space="preserve">kepercayaan, rasa memiliki, dan </w:t>
      </w:r>
      <w:r>
        <w:rPr>
          <w:rFonts w:ascii="Times New Roman" w:hAnsi="Times New Roman"/>
          <w:sz w:val="24"/>
          <w:szCs w:val="24"/>
        </w:rPr>
        <w:t xml:space="preserve">menjaga image perusahaan pemilik logo itu. Selanjutnya, logo bahkan dapat </w:t>
      </w:r>
      <w:proofErr w:type="gramStart"/>
      <w:r>
        <w:rPr>
          <w:rFonts w:ascii="Times New Roman" w:hAnsi="Times New Roman"/>
          <w:sz w:val="24"/>
          <w:szCs w:val="24"/>
        </w:rPr>
        <w:t>menjalin  kesatuan</w:t>
      </w:r>
      <w:proofErr w:type="gramEnd"/>
      <w:r>
        <w:rPr>
          <w:rFonts w:ascii="Times New Roman" w:hAnsi="Times New Roman"/>
          <w:sz w:val="24"/>
          <w:szCs w:val="24"/>
        </w:rPr>
        <w:t xml:space="preserve"> dan solidaritas diantara anggota keluarga besar perusahaan itu yang akhirnya mampu meningkatkan prestasi dan meraih sukses demi kemajuan perusahaan</w:t>
      </w:r>
    </w:p>
    <w:p w:rsidR="007B561A" w:rsidRDefault="00C51E50" w:rsidP="00C51E50">
      <w:pPr>
        <w:spacing w:line="480" w:lineRule="auto"/>
        <w:ind w:firstLine="720"/>
        <w:jc w:val="both"/>
        <w:rPr>
          <w:rFonts w:ascii="Times New Roman" w:hAnsi="Times New Roman"/>
          <w:sz w:val="24"/>
          <w:szCs w:val="24"/>
        </w:rPr>
      </w:pPr>
      <w:r>
        <w:rPr>
          <w:rFonts w:ascii="Times New Roman" w:hAnsi="Times New Roman"/>
          <w:sz w:val="24"/>
          <w:szCs w:val="24"/>
        </w:rPr>
        <w:t>Pengertian logo secara bahasa adalah suatu huruf atau lambang (gambar) yang mengandung makna, terdiri atas satu kata atau lebih sebagai lambang atau nama perusahaan dan lain sebagainya. Suatu perusahaan, organisasi-organisasi, lembaga pendidikan</w:t>
      </w:r>
      <w:proofErr w:type="gramStart"/>
      <w:r>
        <w:rPr>
          <w:rFonts w:ascii="Times New Roman" w:hAnsi="Times New Roman"/>
          <w:sz w:val="24"/>
          <w:szCs w:val="24"/>
        </w:rPr>
        <w:t>,  pemerintahan</w:t>
      </w:r>
      <w:proofErr w:type="gramEnd"/>
      <w:r>
        <w:rPr>
          <w:rFonts w:ascii="Times New Roman" w:hAnsi="Times New Roman"/>
          <w:sz w:val="24"/>
          <w:szCs w:val="24"/>
        </w:rPr>
        <w:t xml:space="preserve">  dan lain-lain termasuk klub sepakbol pun, pasti membutuhkan sebuah simbol sebagai pengenal yang dapat dengan mudah dikenal masyarakat.</w:t>
      </w:r>
    </w:p>
    <w:p w:rsidR="00E87DD8" w:rsidRDefault="007B561A" w:rsidP="00E87DD8">
      <w:pPr>
        <w:spacing w:after="0" w:line="480" w:lineRule="auto"/>
        <w:ind w:firstLine="720"/>
        <w:jc w:val="both"/>
        <w:rPr>
          <w:rFonts w:ascii="Times New Roman" w:hAnsi="Times New Roman"/>
          <w:bCs/>
          <w:sz w:val="24"/>
          <w:szCs w:val="24"/>
        </w:rPr>
      </w:pPr>
      <w:r w:rsidRPr="0015576B">
        <w:rPr>
          <w:rFonts w:ascii="Times New Roman" w:hAnsi="Times New Roman"/>
          <w:bCs/>
          <w:sz w:val="24"/>
          <w:szCs w:val="24"/>
          <w:lang w:val="id-ID"/>
        </w:rPr>
        <w:t>Secara Visualisasi, Logo adalah suatu gambar. Gambar itu bisa berupa berbagai unsur bentuk dan warna. Oleh karena sifat dari apa yang dimiliki oleh logo berbeda satu sama lain, maka sebaiknya logo itu mem</w:t>
      </w:r>
      <w:r>
        <w:rPr>
          <w:rFonts w:ascii="Times New Roman" w:hAnsi="Times New Roman"/>
          <w:bCs/>
          <w:sz w:val="24"/>
          <w:szCs w:val="24"/>
          <w:lang w:val="id-ID"/>
        </w:rPr>
        <w:t>iliki bentuk yang berbeda pula.</w:t>
      </w:r>
      <w:r>
        <w:rPr>
          <w:rFonts w:ascii="Times New Roman" w:hAnsi="Times New Roman"/>
          <w:bCs/>
          <w:sz w:val="24"/>
          <w:szCs w:val="24"/>
        </w:rPr>
        <w:t xml:space="preserve"> </w:t>
      </w:r>
      <w:r w:rsidRPr="0015576B">
        <w:rPr>
          <w:rFonts w:ascii="Times New Roman" w:hAnsi="Times New Roman"/>
          <w:bCs/>
          <w:sz w:val="24"/>
          <w:szCs w:val="24"/>
          <w:lang w:val="id-ID"/>
        </w:rPr>
        <w:t>Penggunaan logo yang dikenal saat ini awalnya nhanyalah sekedar berupa lambang, simbol, atau maskot yang merupakan identitas suatu kelompok, suku, bangsa, atau negara. Suku-suku bangsa di masa lalu sering menggunakan maskot binatang seperti beruang, burung, rajawali, dan kuda sebagai simbolik mereka. Maskot-maskot tadi diambil dari apa saja yang dikagumi disekeliling mereka.</w:t>
      </w:r>
    </w:p>
    <w:p w:rsidR="00E87DD8" w:rsidRDefault="00E87DD8" w:rsidP="00E87DD8">
      <w:pPr>
        <w:spacing w:after="0" w:line="480" w:lineRule="auto"/>
        <w:ind w:firstLine="720"/>
        <w:jc w:val="both"/>
        <w:rPr>
          <w:rFonts w:ascii="Times New Roman" w:hAnsi="Times New Roman"/>
          <w:bCs/>
          <w:sz w:val="24"/>
          <w:szCs w:val="24"/>
        </w:rPr>
      </w:pPr>
      <w:r w:rsidRPr="0015576B">
        <w:rPr>
          <w:rFonts w:ascii="Times New Roman" w:hAnsi="Times New Roman"/>
          <w:bCs/>
          <w:sz w:val="24"/>
          <w:szCs w:val="24"/>
          <w:lang w:val="id-ID"/>
        </w:rPr>
        <w:t xml:space="preserve">Pengertian logo secara bahasa adalah suatu huruf atau lambang (gambar) yang mengandung makna, terdiri atas satu kata atau lebih sebagai lambang atau </w:t>
      </w:r>
      <w:r w:rsidRPr="0015576B">
        <w:rPr>
          <w:rFonts w:ascii="Times New Roman" w:hAnsi="Times New Roman"/>
          <w:bCs/>
          <w:sz w:val="24"/>
          <w:szCs w:val="24"/>
          <w:lang w:val="id-ID"/>
        </w:rPr>
        <w:lastRenderedPageBreak/>
        <w:t>nama perusahaan dan lain sebagainya. Suatu perusahaan, organisasi-organisasi, lembaga pendidikan, pemerintahan dan lain-lain termasuk klub sepakbola pun, pasti membutuhkan sebuah simbol sebagai pengenal yang dapat dengan mudah dikenal masyarakat.</w:t>
      </w:r>
    </w:p>
    <w:p w:rsidR="00E87DD8" w:rsidRDefault="00E87DD8" w:rsidP="00E87DD8">
      <w:pPr>
        <w:spacing w:line="480" w:lineRule="auto"/>
        <w:ind w:firstLine="720"/>
        <w:jc w:val="both"/>
        <w:rPr>
          <w:rFonts w:ascii="Times New Roman" w:hAnsi="Times New Roman" w:cs="Times New Roman"/>
          <w:b/>
          <w:sz w:val="24"/>
          <w:szCs w:val="24"/>
        </w:rPr>
      </w:pPr>
      <w:r w:rsidRPr="00E86022">
        <w:rPr>
          <w:rFonts w:ascii="Times New Roman" w:hAnsi="Times New Roman" w:cs="Times New Roman"/>
          <w:sz w:val="24"/>
          <w:szCs w:val="24"/>
        </w:rPr>
        <w:t xml:space="preserve">Logo merupakan elemen </w:t>
      </w:r>
      <w:proofErr w:type="gramStart"/>
      <w:r w:rsidRPr="00E86022">
        <w:rPr>
          <w:rFonts w:ascii="Times New Roman" w:hAnsi="Times New Roman" w:cs="Times New Roman"/>
          <w:sz w:val="24"/>
          <w:szCs w:val="24"/>
        </w:rPr>
        <w:t>yang  sangat</w:t>
      </w:r>
      <w:proofErr w:type="gramEnd"/>
      <w:r w:rsidRPr="00E86022">
        <w:rPr>
          <w:rFonts w:ascii="Times New Roman" w:hAnsi="Times New Roman" w:cs="Times New Roman"/>
          <w:sz w:val="24"/>
          <w:szCs w:val="24"/>
        </w:rPr>
        <w:t xml:space="preserve"> penting untuk sebuah perusahaan atau badan-badan lainnya. Didalam logo-pun   terdapat arti dan tujuan dari yang memakainya, baik dari warnanya, gambarnya, tulisannya maupun pembuatannya.</w:t>
      </w:r>
      <w:r>
        <w:rPr>
          <w:rFonts w:ascii="Times New Roman" w:hAnsi="Times New Roman" w:cs="Times New Roman"/>
          <w:sz w:val="24"/>
          <w:szCs w:val="24"/>
        </w:rPr>
        <w:t xml:space="preserve"> </w:t>
      </w:r>
      <w:r w:rsidRPr="00E86022">
        <w:rPr>
          <w:rFonts w:ascii="Times New Roman" w:hAnsi="Times New Roman" w:cs="Times New Roman"/>
          <w:sz w:val="24"/>
          <w:szCs w:val="24"/>
        </w:rPr>
        <w:t xml:space="preserve">Pengertian logo menurut </w:t>
      </w:r>
      <w:r w:rsidRPr="00E86022">
        <w:rPr>
          <w:rFonts w:ascii="Times New Roman" w:hAnsi="Times New Roman" w:cs="Times New Roman"/>
          <w:b/>
          <w:sz w:val="24"/>
          <w:szCs w:val="24"/>
        </w:rPr>
        <w:t>Philip Kotler</w:t>
      </w:r>
      <w:r w:rsidRPr="00E86022">
        <w:rPr>
          <w:rFonts w:ascii="Times New Roman" w:hAnsi="Times New Roman" w:cs="Times New Roman"/>
          <w:sz w:val="24"/>
          <w:szCs w:val="24"/>
        </w:rPr>
        <w:t xml:space="preserve"> dalam </w:t>
      </w:r>
      <w:r w:rsidRPr="00E86022">
        <w:rPr>
          <w:rFonts w:ascii="Times New Roman" w:hAnsi="Times New Roman" w:cs="Times New Roman"/>
          <w:b/>
          <w:sz w:val="24"/>
          <w:szCs w:val="24"/>
        </w:rPr>
        <w:t>buku Marketing (941:1991</w:t>
      </w:r>
      <w:proofErr w:type="gramStart"/>
      <w:r w:rsidRPr="00E86022">
        <w:rPr>
          <w:rFonts w:ascii="Times New Roman" w:hAnsi="Times New Roman" w:cs="Times New Roman"/>
          <w:b/>
          <w:sz w:val="24"/>
          <w:szCs w:val="24"/>
        </w:rPr>
        <w:t>)  :</w:t>
      </w:r>
      <w:proofErr w:type="gramEnd"/>
      <w:r w:rsidRPr="00E86022">
        <w:rPr>
          <w:rFonts w:ascii="Times New Roman" w:hAnsi="Times New Roman" w:cs="Times New Roman"/>
          <w:b/>
          <w:sz w:val="24"/>
          <w:szCs w:val="24"/>
        </w:rPr>
        <w:t xml:space="preserve"> </w:t>
      </w:r>
    </w:p>
    <w:p w:rsidR="00E87DD8" w:rsidRPr="00B27E07" w:rsidRDefault="00E87DD8" w:rsidP="00E87DD8">
      <w:pPr>
        <w:spacing w:after="360" w:line="240" w:lineRule="auto"/>
        <w:ind w:left="1134" w:right="567"/>
        <w:jc w:val="both"/>
        <w:rPr>
          <w:rFonts w:ascii="Times New Roman" w:hAnsi="Times New Roman" w:cs="Times New Roman"/>
          <w:b/>
          <w:sz w:val="24"/>
          <w:szCs w:val="24"/>
        </w:rPr>
      </w:pPr>
      <w:r w:rsidRPr="00B27E07">
        <w:rPr>
          <w:rFonts w:ascii="Times New Roman" w:hAnsi="Times New Roman" w:cs="Times New Roman"/>
          <w:b/>
          <w:sz w:val="24"/>
          <w:szCs w:val="24"/>
        </w:rPr>
        <w:t>”logo adalah bagian merk yang bisa dikenal dan tak terucapkan misalnya, symbol rancangan atau warna dan huruf yang berbeda dengan yang lain.”</w:t>
      </w:r>
    </w:p>
    <w:p w:rsidR="00E87DD8" w:rsidRDefault="00E87DD8" w:rsidP="00E87DD8">
      <w:pPr>
        <w:spacing w:after="120" w:line="480" w:lineRule="auto"/>
        <w:ind w:firstLine="426"/>
        <w:jc w:val="both"/>
        <w:rPr>
          <w:rFonts w:ascii="Times New Roman" w:hAnsi="Times New Roman" w:cs="Times New Roman"/>
          <w:sz w:val="24"/>
          <w:szCs w:val="24"/>
        </w:rPr>
      </w:pPr>
      <w:r w:rsidRPr="00262359">
        <w:rPr>
          <w:rFonts w:ascii="Times New Roman" w:hAnsi="Times New Roman" w:cs="Times New Roman"/>
          <w:b/>
          <w:sz w:val="24"/>
          <w:szCs w:val="24"/>
        </w:rPr>
        <w:t>John Murphy</w:t>
      </w:r>
      <w:r>
        <w:rPr>
          <w:rFonts w:ascii="Times New Roman" w:hAnsi="Times New Roman" w:cs="Times New Roman"/>
          <w:sz w:val="24"/>
          <w:szCs w:val="24"/>
        </w:rPr>
        <w:t xml:space="preserve"> dan </w:t>
      </w:r>
      <w:r w:rsidRPr="00262359">
        <w:rPr>
          <w:rFonts w:ascii="Times New Roman" w:hAnsi="Times New Roman" w:cs="Times New Roman"/>
          <w:b/>
          <w:sz w:val="24"/>
          <w:szCs w:val="24"/>
        </w:rPr>
        <w:t>Michael Rowe</w:t>
      </w:r>
      <w:r>
        <w:rPr>
          <w:rFonts w:ascii="Times New Roman" w:hAnsi="Times New Roman" w:cs="Times New Roman"/>
          <w:sz w:val="24"/>
          <w:szCs w:val="24"/>
        </w:rPr>
        <w:t xml:space="preserve"> seperti </w:t>
      </w:r>
      <w:r w:rsidRPr="00262359">
        <w:rPr>
          <w:rFonts w:ascii="Times New Roman" w:hAnsi="Times New Roman" w:cs="Times New Roman"/>
          <w:b/>
          <w:sz w:val="24"/>
          <w:szCs w:val="24"/>
        </w:rPr>
        <w:t>dikutip Suwardikun, (2000:7)</w:t>
      </w:r>
      <w:r w:rsidRPr="00F13494">
        <w:rPr>
          <w:rFonts w:ascii="Times New Roman" w:hAnsi="Times New Roman" w:cs="Times New Roman"/>
          <w:sz w:val="24"/>
          <w:szCs w:val="24"/>
        </w:rPr>
        <w:t xml:space="preserve"> b</w:t>
      </w:r>
      <w:r>
        <w:rPr>
          <w:rFonts w:ascii="Times New Roman" w:hAnsi="Times New Roman" w:cs="Times New Roman"/>
          <w:sz w:val="24"/>
          <w:szCs w:val="24"/>
        </w:rPr>
        <w:t xml:space="preserve">erpendapat </w:t>
      </w:r>
      <w:r w:rsidRPr="00F13494">
        <w:rPr>
          <w:rFonts w:ascii="Times New Roman" w:hAnsi="Times New Roman" w:cs="Times New Roman"/>
          <w:sz w:val="24"/>
          <w:szCs w:val="24"/>
        </w:rPr>
        <w:t xml:space="preserve">bahwa:   </w:t>
      </w:r>
    </w:p>
    <w:p w:rsidR="00E87DD8" w:rsidRDefault="00E87DD8" w:rsidP="00E87DD8">
      <w:pPr>
        <w:spacing w:after="12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Setiap produk atau organisasi yang sukses, memiliki sendiri kepribadiannya dan kepribadian manusia yang kompleks, demikian </w:t>
      </w:r>
      <w:proofErr w:type="gramStart"/>
      <w:r w:rsidRPr="00262359">
        <w:rPr>
          <w:rFonts w:ascii="Times New Roman" w:hAnsi="Times New Roman" w:cs="Times New Roman"/>
          <w:b/>
          <w:sz w:val="24"/>
          <w:szCs w:val="24"/>
        </w:rPr>
        <w:t>juga  kepribadian</w:t>
      </w:r>
      <w:proofErr w:type="gramEnd"/>
      <w:r w:rsidRPr="00262359">
        <w:rPr>
          <w:rFonts w:ascii="Times New Roman" w:hAnsi="Times New Roman" w:cs="Times New Roman"/>
          <w:b/>
          <w:sz w:val="24"/>
          <w:szCs w:val="24"/>
        </w:rPr>
        <w:t xml:space="preserve"> produk  dan  organisasi.  </w:t>
      </w:r>
      <w:proofErr w:type="gramStart"/>
      <w:r w:rsidRPr="00262359">
        <w:rPr>
          <w:rFonts w:ascii="Times New Roman" w:hAnsi="Times New Roman" w:cs="Times New Roman"/>
          <w:b/>
          <w:sz w:val="24"/>
          <w:szCs w:val="24"/>
        </w:rPr>
        <w:t>Trademark  dan</w:t>
      </w:r>
      <w:proofErr w:type="gramEnd"/>
      <w:r w:rsidRPr="00262359">
        <w:rPr>
          <w:rFonts w:ascii="Times New Roman" w:hAnsi="Times New Roman" w:cs="Times New Roman"/>
          <w:b/>
          <w:sz w:val="24"/>
          <w:szCs w:val="24"/>
        </w:rPr>
        <w:t xml:space="preserve">  logo dari produk dan organisas</w:t>
      </w:r>
      <w:r>
        <w:rPr>
          <w:rFonts w:ascii="Times New Roman" w:hAnsi="Times New Roman" w:cs="Times New Roman"/>
          <w:b/>
          <w:sz w:val="24"/>
          <w:szCs w:val="24"/>
        </w:rPr>
        <w:t xml:space="preserve">i adalah penampilan dari penyingkatan kenyataan yang kompleks  kedalam suatu </w:t>
      </w:r>
      <w:r w:rsidRPr="00262359">
        <w:rPr>
          <w:rFonts w:ascii="Times New Roman" w:hAnsi="Times New Roman" w:cs="Times New Roman"/>
          <w:b/>
          <w:sz w:val="24"/>
          <w:szCs w:val="24"/>
        </w:rPr>
        <w:t xml:space="preserve">pernyataan </w:t>
      </w:r>
      <w:r>
        <w:rPr>
          <w:rFonts w:ascii="Times New Roman" w:hAnsi="Times New Roman" w:cs="Times New Roman"/>
          <w:b/>
          <w:sz w:val="24"/>
          <w:szCs w:val="24"/>
        </w:rPr>
        <w:t>yang sederhana, sesuatu yang bisa</w:t>
      </w:r>
      <w:r w:rsidRPr="00262359">
        <w:rPr>
          <w:rFonts w:ascii="Times New Roman" w:hAnsi="Times New Roman" w:cs="Times New Roman"/>
          <w:b/>
          <w:sz w:val="24"/>
          <w:szCs w:val="24"/>
        </w:rPr>
        <w:t xml:space="preserve"> di</w:t>
      </w:r>
      <w:r>
        <w:rPr>
          <w:rFonts w:ascii="Times New Roman" w:hAnsi="Times New Roman" w:cs="Times New Roman"/>
          <w:b/>
          <w:sz w:val="24"/>
          <w:szCs w:val="24"/>
        </w:rPr>
        <w:t xml:space="preserve"> control, di modifikasi, dikembangkan dan dimatangkan setiap saat.</w:t>
      </w:r>
    </w:p>
    <w:p w:rsidR="00E87DD8" w:rsidRPr="00E87DD8" w:rsidRDefault="00E87DD8" w:rsidP="00E87DD8">
      <w:pPr>
        <w:spacing w:after="120" w:line="240" w:lineRule="auto"/>
        <w:ind w:left="1134" w:right="567"/>
        <w:jc w:val="both"/>
        <w:rPr>
          <w:rFonts w:ascii="Times New Roman" w:hAnsi="Times New Roman" w:cs="Times New Roman"/>
          <w:b/>
          <w:sz w:val="24"/>
          <w:szCs w:val="24"/>
        </w:rPr>
      </w:pPr>
    </w:p>
    <w:p w:rsidR="0044009C" w:rsidRDefault="005A3E78" w:rsidP="00E87DD8">
      <w:pPr>
        <w:spacing w:after="0" w:line="480" w:lineRule="auto"/>
        <w:ind w:firstLine="720"/>
        <w:jc w:val="both"/>
        <w:rPr>
          <w:rFonts w:ascii="Times New Roman" w:hAnsi="Times New Roman"/>
          <w:sz w:val="24"/>
          <w:szCs w:val="24"/>
        </w:rPr>
      </w:pPr>
      <w:r>
        <w:rPr>
          <w:rFonts w:ascii="Times New Roman" w:hAnsi="Times New Roman"/>
          <w:sz w:val="24"/>
          <w:szCs w:val="24"/>
        </w:rPr>
        <w:t xml:space="preserve">Logo bisa diibaratkan dengan wajah. Setiap orang bisa dengan mudah dikenali </w:t>
      </w:r>
      <w:proofErr w:type="gramStart"/>
      <w:r>
        <w:rPr>
          <w:rFonts w:ascii="Times New Roman" w:hAnsi="Times New Roman"/>
          <w:sz w:val="24"/>
          <w:szCs w:val="24"/>
        </w:rPr>
        <w:t>antara  satu</w:t>
      </w:r>
      <w:proofErr w:type="gramEnd"/>
      <w:r>
        <w:rPr>
          <w:rFonts w:ascii="Times New Roman" w:hAnsi="Times New Roman"/>
          <w:sz w:val="24"/>
          <w:szCs w:val="24"/>
        </w:rPr>
        <w:t xml:space="preserve">  dengan yang lain hanya dengan melihat wajah.  </w:t>
      </w:r>
      <w:proofErr w:type="gramStart"/>
      <w:r>
        <w:rPr>
          <w:rFonts w:ascii="Times New Roman" w:hAnsi="Times New Roman"/>
          <w:sz w:val="24"/>
          <w:szCs w:val="24"/>
        </w:rPr>
        <w:t>Begitu  juga</w:t>
      </w:r>
      <w:proofErr w:type="gramEnd"/>
      <w:r>
        <w:rPr>
          <w:rFonts w:ascii="Times New Roman" w:hAnsi="Times New Roman"/>
          <w:sz w:val="24"/>
          <w:szCs w:val="24"/>
        </w:rPr>
        <w:t xml:space="preserve">  halnya dengan  logo.  </w:t>
      </w:r>
      <w:proofErr w:type="gramStart"/>
      <w:r>
        <w:rPr>
          <w:rFonts w:ascii="Times New Roman" w:hAnsi="Times New Roman"/>
          <w:sz w:val="24"/>
          <w:szCs w:val="24"/>
        </w:rPr>
        <w:t>Logo  merupakan</w:t>
      </w:r>
      <w:proofErr w:type="gramEnd"/>
      <w:r>
        <w:rPr>
          <w:rFonts w:ascii="Times New Roman" w:hAnsi="Times New Roman"/>
          <w:sz w:val="24"/>
          <w:szCs w:val="24"/>
        </w:rPr>
        <w:t xml:space="preserve">  sebuah visi penyampaian citra positif  melalui sebuah tampilan sederhana dalam bentuk simbol.</w:t>
      </w:r>
    </w:p>
    <w:p w:rsidR="0044009C" w:rsidRDefault="0044009C" w:rsidP="0044009C">
      <w:pPr>
        <w:spacing w:line="480" w:lineRule="auto"/>
        <w:ind w:firstLine="720"/>
        <w:jc w:val="both"/>
        <w:rPr>
          <w:rFonts w:ascii="Times New Roman" w:hAnsi="Times New Roman" w:cs="Times New Roman"/>
          <w:sz w:val="24"/>
          <w:szCs w:val="24"/>
        </w:rPr>
      </w:pPr>
      <w:r w:rsidRPr="0044009C">
        <w:rPr>
          <w:rFonts w:ascii="Times New Roman" w:hAnsi="Times New Roman" w:cs="Times New Roman"/>
          <w:sz w:val="24"/>
          <w:szCs w:val="24"/>
        </w:rPr>
        <w:t xml:space="preserve">Identitas perusahaan biasanya menjadi penting untuk diperhatikan terutama ketika beberapa perusahaan digabungkan atau ketika aktivitas </w:t>
      </w:r>
      <w:r w:rsidRPr="0044009C">
        <w:rPr>
          <w:rFonts w:ascii="Times New Roman" w:hAnsi="Times New Roman" w:cs="Times New Roman"/>
          <w:sz w:val="24"/>
          <w:szCs w:val="24"/>
        </w:rPr>
        <w:lastRenderedPageBreak/>
        <w:t xml:space="preserve">perusahaan mengalami perubahan atau ketika identitas yang lama dianggap telah menimbulkan citra yang telah mati serta sudah tidak sesuai dengan harapan pengelola perusahaan. Menurut </w:t>
      </w:r>
      <w:r w:rsidRPr="0044009C">
        <w:rPr>
          <w:rFonts w:ascii="Times New Roman" w:hAnsi="Times New Roman" w:cs="Times New Roman"/>
          <w:b/>
          <w:sz w:val="24"/>
          <w:szCs w:val="24"/>
        </w:rPr>
        <w:t>Lip</w:t>
      </w:r>
      <w:r w:rsidRPr="0044009C">
        <w:rPr>
          <w:rFonts w:ascii="Times New Roman" w:hAnsi="Times New Roman" w:cs="Times New Roman"/>
          <w:sz w:val="24"/>
          <w:szCs w:val="24"/>
        </w:rPr>
        <w:t xml:space="preserve"> dalam bukunya yang berjudul </w:t>
      </w:r>
      <w:r w:rsidRPr="0044009C">
        <w:rPr>
          <w:rFonts w:ascii="Times New Roman" w:hAnsi="Times New Roman" w:cs="Times New Roman"/>
          <w:b/>
          <w:sz w:val="24"/>
          <w:szCs w:val="24"/>
        </w:rPr>
        <w:t>Desain dan Fengshui Logo</w:t>
      </w:r>
      <w:r w:rsidRPr="0044009C">
        <w:rPr>
          <w:rFonts w:ascii="Times New Roman" w:hAnsi="Times New Roman" w:cs="Times New Roman"/>
          <w:sz w:val="24"/>
          <w:szCs w:val="24"/>
        </w:rPr>
        <w:t xml:space="preserve"> yang diterjemahkan oleh </w:t>
      </w:r>
      <w:r w:rsidRPr="00C77F65">
        <w:rPr>
          <w:rFonts w:ascii="Times New Roman" w:hAnsi="Times New Roman" w:cs="Times New Roman"/>
          <w:b/>
          <w:sz w:val="24"/>
          <w:szCs w:val="24"/>
        </w:rPr>
        <w:t xml:space="preserve">Sidhi Diah </w:t>
      </w:r>
      <w:proofErr w:type="gramStart"/>
      <w:r w:rsidRPr="00C77F65">
        <w:rPr>
          <w:rFonts w:ascii="Times New Roman" w:hAnsi="Times New Roman" w:cs="Times New Roman"/>
          <w:b/>
          <w:sz w:val="24"/>
          <w:szCs w:val="24"/>
        </w:rPr>
        <w:t>Savira</w:t>
      </w:r>
      <w:r w:rsidRPr="0044009C">
        <w:rPr>
          <w:rFonts w:ascii="Times New Roman" w:hAnsi="Times New Roman" w:cs="Times New Roman"/>
          <w:sz w:val="24"/>
          <w:szCs w:val="24"/>
        </w:rPr>
        <w:t xml:space="preserve"> :</w:t>
      </w:r>
      <w:proofErr w:type="gramEnd"/>
      <w:r w:rsidRPr="0044009C">
        <w:rPr>
          <w:rFonts w:ascii="Times New Roman" w:hAnsi="Times New Roman" w:cs="Times New Roman"/>
          <w:sz w:val="24"/>
          <w:szCs w:val="24"/>
        </w:rPr>
        <w:t xml:space="preserve"> </w:t>
      </w:r>
    </w:p>
    <w:p w:rsidR="0044009C" w:rsidRPr="0044009C" w:rsidRDefault="0044009C" w:rsidP="0044009C">
      <w:pPr>
        <w:spacing w:after="360" w:line="240" w:lineRule="auto"/>
        <w:ind w:left="1134" w:right="708"/>
        <w:jc w:val="both"/>
        <w:rPr>
          <w:rFonts w:ascii="Times New Roman" w:hAnsi="Times New Roman" w:cs="Times New Roman"/>
          <w:b/>
          <w:sz w:val="24"/>
          <w:szCs w:val="24"/>
        </w:rPr>
      </w:pPr>
      <w:r w:rsidRPr="0044009C">
        <w:rPr>
          <w:rFonts w:ascii="Times New Roman" w:hAnsi="Times New Roman" w:cs="Times New Roman"/>
          <w:b/>
          <w:sz w:val="24"/>
          <w:szCs w:val="24"/>
        </w:rPr>
        <w:t xml:space="preserve">Logo perusahaan atau organisasi merupakan suatu desain yang spesifik, baik berupa symbol dan pola gambar atau huruf tertulis yang menggambarkan citra perusahaan. (1996:31) </w:t>
      </w:r>
    </w:p>
    <w:p w:rsidR="00E87DD8" w:rsidRDefault="00E87DD8" w:rsidP="00E87DD8">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Logo merupakan representasi visi dan misi </w:t>
      </w:r>
      <w:proofErr w:type="gramStart"/>
      <w:r>
        <w:rPr>
          <w:rFonts w:ascii="Times New Roman" w:hAnsi="Times New Roman" w:cs="Times New Roman"/>
          <w:sz w:val="24"/>
          <w:szCs w:val="24"/>
        </w:rPr>
        <w:t>perusahaan  yang</w:t>
      </w:r>
      <w:proofErr w:type="gramEnd"/>
      <w:r>
        <w:rPr>
          <w:rFonts w:ascii="Times New Roman" w:hAnsi="Times New Roman" w:cs="Times New Roman"/>
          <w:sz w:val="24"/>
          <w:szCs w:val="24"/>
        </w:rPr>
        <w:t xml:space="preserve"> digambarkan dalam perangkat teknis dimana seperti gambar dan grafik atau bahkan dalam bentuk gambar dan bahasa seperti logo Bank Bjb. Setiap logo pada perusahaan terdapat makna baik itu bentuk maupun warna.  Makna menurut </w:t>
      </w:r>
      <w:r>
        <w:rPr>
          <w:rFonts w:ascii="Times New Roman" w:hAnsi="Times New Roman" w:cs="Times New Roman"/>
          <w:b/>
          <w:sz w:val="24"/>
          <w:szCs w:val="24"/>
        </w:rPr>
        <w:t xml:space="preserve">Shimp </w:t>
      </w:r>
      <w:r>
        <w:rPr>
          <w:rFonts w:ascii="Times New Roman" w:hAnsi="Times New Roman" w:cs="Times New Roman"/>
          <w:sz w:val="24"/>
          <w:szCs w:val="24"/>
        </w:rPr>
        <w:t>tanggapan</w:t>
      </w:r>
      <w:r>
        <w:rPr>
          <w:rFonts w:ascii="Times New Roman" w:hAnsi="Times New Roman" w:cs="Times New Roman"/>
          <w:i/>
          <w:sz w:val="24"/>
          <w:szCs w:val="24"/>
        </w:rPr>
        <w:t xml:space="preserve"> internal</w:t>
      </w:r>
      <w:r>
        <w:rPr>
          <w:rFonts w:ascii="Times New Roman" w:hAnsi="Times New Roman" w:cs="Times New Roman"/>
          <w:sz w:val="24"/>
          <w:szCs w:val="24"/>
        </w:rPr>
        <w:t xml:space="preserve"> yang dimiliki atau diacu </w:t>
      </w:r>
      <w:proofErr w:type="gramStart"/>
      <w:r>
        <w:rPr>
          <w:rFonts w:ascii="Times New Roman" w:hAnsi="Times New Roman" w:cs="Times New Roman"/>
          <w:sz w:val="24"/>
          <w:szCs w:val="24"/>
        </w:rPr>
        <w:t>seseorang  terhadap</w:t>
      </w:r>
      <w:proofErr w:type="gramEnd"/>
      <w:r>
        <w:rPr>
          <w:rFonts w:ascii="Times New Roman" w:hAnsi="Times New Roman" w:cs="Times New Roman"/>
          <w:sz w:val="24"/>
          <w:szCs w:val="24"/>
        </w:rPr>
        <w:t xml:space="preserve"> rangsangan dari luar. </w:t>
      </w:r>
      <w:r>
        <w:rPr>
          <w:rFonts w:ascii="Times New Roman" w:hAnsi="Times New Roman" w:cs="Times New Roman"/>
          <w:b/>
          <w:sz w:val="24"/>
          <w:szCs w:val="24"/>
        </w:rPr>
        <w:t>(dalam Seto, 2013:145).</w:t>
      </w:r>
    </w:p>
    <w:p w:rsidR="00E87DD8" w:rsidRPr="00E87DD8" w:rsidRDefault="00E87DD8" w:rsidP="00E87DD8">
      <w:pPr>
        <w:pStyle w:val="BodyText"/>
        <w:spacing w:before="194" w:after="240" w:line="480" w:lineRule="auto"/>
        <w:ind w:right="3" w:firstLine="567"/>
        <w:jc w:val="both"/>
        <w:rPr>
          <w:rFonts w:ascii="Times New Roman" w:hAnsi="Times New Roman" w:cs="Times New Roman"/>
        </w:rPr>
      </w:pPr>
      <w:r>
        <w:rPr>
          <w:rFonts w:ascii="Times New Roman" w:hAnsi="Times New Roman" w:cs="Times New Roman"/>
        </w:rPr>
        <w:t>Penggunaan logo yang dikenal saat ini awalnya hanyalah sekedar berupa lambang, simbol, atau maskot yang merupakan identitas suatu kelompok, suku, bangsa, atau negara. Suku-suku bangsa di masa lalu sering menggunakan maskot binatang seperti beruang, burung, rajawali, dan kuda sebagai simbolik mereka. Maskot-maskot tadi diambil dari apa saja yang dikagumi di sekeliling mereka.</w:t>
      </w:r>
    </w:p>
    <w:p w:rsidR="00D00AA2" w:rsidRDefault="00D00AA2" w:rsidP="00E87DD8">
      <w:pPr>
        <w:spacing w:after="0" w:line="480" w:lineRule="auto"/>
        <w:jc w:val="both"/>
        <w:rPr>
          <w:rFonts w:ascii="Times New Roman" w:hAnsi="Times New Roman" w:cs="Times New Roman"/>
          <w:b/>
          <w:sz w:val="24"/>
          <w:szCs w:val="24"/>
        </w:rPr>
      </w:pPr>
      <w:r w:rsidRPr="00D00AA2">
        <w:rPr>
          <w:rFonts w:ascii="Times New Roman" w:hAnsi="Times New Roman" w:cs="Times New Roman"/>
          <w:b/>
          <w:sz w:val="24"/>
          <w:szCs w:val="24"/>
        </w:rPr>
        <w:t>2.</w:t>
      </w:r>
      <w:r w:rsidR="006527B6">
        <w:rPr>
          <w:rFonts w:ascii="Times New Roman" w:hAnsi="Times New Roman" w:cs="Times New Roman"/>
          <w:b/>
          <w:sz w:val="24"/>
          <w:szCs w:val="24"/>
        </w:rPr>
        <w:t>1.4.2</w:t>
      </w:r>
      <w:r w:rsidR="006527B6">
        <w:rPr>
          <w:rFonts w:ascii="Times New Roman" w:hAnsi="Times New Roman" w:cs="Times New Roman"/>
          <w:b/>
          <w:sz w:val="24"/>
          <w:szCs w:val="24"/>
        </w:rPr>
        <w:tab/>
      </w:r>
      <w:r w:rsidRPr="00D00AA2">
        <w:rPr>
          <w:rFonts w:ascii="Times New Roman" w:hAnsi="Times New Roman" w:cs="Times New Roman"/>
          <w:b/>
          <w:sz w:val="24"/>
          <w:szCs w:val="24"/>
        </w:rPr>
        <w:t>Logo Sesuai Unsur Pembentuknya</w:t>
      </w:r>
    </w:p>
    <w:p w:rsidR="00D00AA2" w:rsidRDefault="00D00AA2" w:rsidP="00E87DD8">
      <w:pPr>
        <w:pStyle w:val="BodyText"/>
        <w:spacing w:before="197" w:line="480" w:lineRule="auto"/>
        <w:ind w:right="113" w:firstLine="720"/>
        <w:jc w:val="both"/>
        <w:rPr>
          <w:rFonts w:ascii="Times New Roman" w:hAnsi="Times New Roman" w:cs="Times New Roman"/>
        </w:rPr>
      </w:pPr>
      <w:r>
        <w:rPr>
          <w:rFonts w:ascii="Times New Roman" w:hAnsi="Times New Roman" w:cs="Times New Roman"/>
        </w:rPr>
        <w:t xml:space="preserve">Unsur pembentuk logo dapat dipilah-pilah menjadi 4 kelompok. Namun demikian, kelompok-kelompok tersebut bisa digabungkan sehingga mengandung unsur campuran. Diantaranya: </w:t>
      </w:r>
    </w:p>
    <w:p w:rsidR="00D00AA2" w:rsidRDefault="00D00AA2" w:rsidP="00D00AA2">
      <w:pPr>
        <w:pStyle w:val="BodyText"/>
        <w:numPr>
          <w:ilvl w:val="0"/>
          <w:numId w:val="16"/>
        </w:numPr>
        <w:spacing w:before="197" w:line="480" w:lineRule="auto"/>
        <w:ind w:left="426" w:right="113" w:hanging="426"/>
        <w:jc w:val="both"/>
        <w:rPr>
          <w:rFonts w:ascii="Times New Roman" w:hAnsi="Times New Roman" w:cs="Times New Roman"/>
        </w:rPr>
      </w:pPr>
      <w:r>
        <w:rPr>
          <w:rFonts w:ascii="Times New Roman" w:hAnsi="Times New Roman" w:cs="Times New Roman"/>
        </w:rPr>
        <w:lastRenderedPageBreak/>
        <w:t xml:space="preserve">Logo dalam bentuk </w:t>
      </w:r>
      <w:r>
        <w:rPr>
          <w:rFonts w:ascii="Times New Roman" w:hAnsi="Times New Roman" w:cs="Times New Roman"/>
          <w:i/>
        </w:rPr>
        <w:t>alphabetical</w:t>
      </w:r>
    </w:p>
    <w:p w:rsidR="00D00AA2" w:rsidRDefault="00D00AA2" w:rsidP="00D00AA2">
      <w:pPr>
        <w:pStyle w:val="BodyText"/>
        <w:spacing w:before="197" w:line="480" w:lineRule="auto"/>
        <w:ind w:left="426" w:right="3" w:firstLine="294"/>
        <w:jc w:val="both"/>
        <w:rPr>
          <w:rFonts w:ascii="Times New Roman" w:hAnsi="Times New Roman" w:cs="Times New Roman"/>
        </w:rPr>
      </w:pPr>
      <w:r>
        <w:rPr>
          <w:rFonts w:ascii="Times New Roman" w:hAnsi="Times New Roman" w:cs="Times New Roman"/>
        </w:rPr>
        <w:t xml:space="preserve">Logo yang terdiri dari bentuk huruf-huruf atau dimaksudkan untuk menggambarkan bentuk huruf dan kombinasi dari bentuk huruf. </w:t>
      </w:r>
    </w:p>
    <w:p w:rsidR="00D00AA2" w:rsidRDefault="00D00AA2" w:rsidP="00D00AA2">
      <w:pPr>
        <w:pStyle w:val="BodyText"/>
        <w:spacing w:before="197" w:line="480" w:lineRule="auto"/>
        <w:ind w:left="426" w:right="3"/>
        <w:jc w:val="both"/>
        <w:rPr>
          <w:rFonts w:ascii="Times New Roman" w:hAnsi="Times New Roman" w:cs="Times New Roman"/>
        </w:rPr>
      </w:pPr>
      <w:r>
        <w:rPr>
          <w:rFonts w:ascii="Times New Roman" w:hAnsi="Times New Roman" w:cs="Times New Roman"/>
        </w:rPr>
        <w:t>Kelompok ini merupakan jumlah yang paling banyak dan merupakan trend baru untuk diikuti</w:t>
      </w:r>
    </w:p>
    <w:p w:rsidR="00D00AA2" w:rsidRDefault="00D00AA2" w:rsidP="00E87DD8">
      <w:pPr>
        <w:jc w:val="center"/>
        <w:rPr>
          <w:rFonts w:ascii="Times New Roman" w:hAnsi="Times New Roman" w:cs="Times New Roman"/>
          <w:b/>
          <w:sz w:val="24"/>
          <w:szCs w:val="24"/>
        </w:rPr>
      </w:pPr>
      <w:r>
        <w:rPr>
          <w:rFonts w:ascii="Times New Roman" w:hAnsi="Times New Roman" w:cs="Times New Roman"/>
          <w:b/>
        </w:rPr>
        <w:t xml:space="preserve">Gambar 2.1 </w:t>
      </w:r>
      <w:r>
        <w:rPr>
          <w:rFonts w:ascii="Times New Roman" w:hAnsi="Times New Roman" w:cs="Times New Roman"/>
          <w:b/>
          <w:sz w:val="24"/>
          <w:szCs w:val="24"/>
        </w:rPr>
        <w:t>Logo-logo dalam bentuk Alphabetical</w:t>
      </w:r>
    </w:p>
    <w:p w:rsidR="00A546F7" w:rsidRPr="00E87DD8" w:rsidRDefault="00A546F7" w:rsidP="00E87DD8">
      <w:pPr>
        <w:jc w:val="center"/>
        <w:rPr>
          <w:b/>
          <w:sz w:val="24"/>
        </w:rPr>
      </w:pPr>
    </w:p>
    <w:p w:rsidR="00D00AA2" w:rsidRPr="00A546F7" w:rsidRDefault="00A546F7" w:rsidP="00A546F7">
      <w:pPr>
        <w:widowControl w:val="0"/>
        <w:tabs>
          <w:tab w:val="left" w:pos="1657"/>
        </w:tabs>
        <w:spacing w:after="0" w:line="240" w:lineRule="auto"/>
        <w:ind w:right="711"/>
        <w:jc w:val="center"/>
        <w:rPr>
          <w:rFonts w:ascii="Times New Roman" w:hAnsi="Times New Roman"/>
          <w:b/>
          <w:sz w:val="24"/>
        </w:rPr>
      </w:pPr>
      <w:r w:rsidRPr="00A546F7">
        <w:rPr>
          <w:rFonts w:ascii="Times New Roman" w:hAnsi="Times New Roman" w:cs="Times New Roman"/>
          <w:noProof/>
          <w:sz w:val="24"/>
          <w:szCs w:val="24"/>
        </w:rPr>
        <w:drawing>
          <wp:inline distT="0" distB="0" distL="0" distR="0" wp14:anchorId="3668E8FE" wp14:editId="71BF1749">
            <wp:extent cx="2179320" cy="2098842"/>
            <wp:effectExtent l="0" t="0" r="0" b="0"/>
            <wp:docPr id="17" name="Picture 17" descr="Hasil gambar untuk contoh logo - logo dalam bentuk alphabe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contoh logo - logo dalam bentuk alphabetical"/>
                    <pic:cNvPicPr>
                      <a:picLocks noChangeAspect="1" noChangeArrowheads="1"/>
                    </pic:cNvPicPr>
                  </pic:nvPicPr>
                  <pic:blipFill rotWithShape="1">
                    <a:blip r:embed="rId8" cstate="print">
                      <a:grayscl/>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t="34498"/>
                    <a:stretch/>
                  </pic:blipFill>
                  <pic:spPr bwMode="auto">
                    <a:xfrm>
                      <a:off x="0" y="0"/>
                      <a:ext cx="2198365" cy="2117184"/>
                    </a:xfrm>
                    <a:prstGeom prst="rect">
                      <a:avLst/>
                    </a:prstGeom>
                    <a:noFill/>
                    <a:ln>
                      <a:noFill/>
                    </a:ln>
                    <a:extLst>
                      <a:ext uri="{53640926-AAD7-44D8-BBD7-CCE9431645EC}">
                        <a14:shadowObscured xmlns:a14="http://schemas.microsoft.com/office/drawing/2010/main"/>
                      </a:ext>
                    </a:extLst>
                  </pic:spPr>
                </pic:pic>
              </a:graphicData>
            </a:graphic>
          </wp:inline>
        </w:drawing>
      </w:r>
    </w:p>
    <w:p w:rsidR="00D00AA2" w:rsidRDefault="00D00AA2" w:rsidP="00A546F7">
      <w:pPr>
        <w:tabs>
          <w:tab w:val="left" w:pos="6182"/>
        </w:tabs>
        <w:rPr>
          <w:sz w:val="24"/>
        </w:rPr>
      </w:pPr>
    </w:p>
    <w:p w:rsidR="00D00AA2" w:rsidRDefault="00D00AA2" w:rsidP="00A546F7">
      <w:pPr>
        <w:jc w:val="center"/>
        <w:rPr>
          <w:rFonts w:ascii="Times New Roman" w:hAnsi="Times New Roman" w:cs="Times New Roman"/>
          <w:b/>
          <w:sz w:val="24"/>
          <w:szCs w:val="24"/>
        </w:rPr>
      </w:pPr>
      <w:r>
        <w:rPr>
          <w:rFonts w:ascii="Times New Roman" w:hAnsi="Times New Roman" w:cs="Times New Roman"/>
          <w:b/>
          <w:sz w:val="24"/>
          <w:szCs w:val="24"/>
        </w:rPr>
        <w:t>(Sumber: Pengantar Desain Komunikasi Visual, 2007)</w:t>
      </w:r>
    </w:p>
    <w:p w:rsidR="00D00AA2" w:rsidRDefault="00D00AA2" w:rsidP="00D00AA2">
      <w:pPr>
        <w:jc w:val="both"/>
        <w:rPr>
          <w:rFonts w:ascii="Times New Roman" w:hAnsi="Times New Roman" w:cs="Times New Roman"/>
          <w:sz w:val="16"/>
        </w:rPr>
      </w:pPr>
    </w:p>
    <w:p w:rsidR="00D00AA2" w:rsidRDefault="00D00AA2" w:rsidP="00D00AA2">
      <w:pPr>
        <w:pStyle w:val="ListParagraph"/>
        <w:numPr>
          <w:ilvl w:val="0"/>
          <w:numId w:val="16"/>
        </w:numPr>
        <w:ind w:left="426" w:hanging="426"/>
        <w:jc w:val="both"/>
        <w:rPr>
          <w:rFonts w:ascii="Times New Roman" w:hAnsi="Times New Roman"/>
          <w:sz w:val="24"/>
          <w:szCs w:val="24"/>
        </w:rPr>
      </w:pPr>
      <w:r>
        <w:rPr>
          <w:rFonts w:ascii="Times New Roman" w:hAnsi="Times New Roman"/>
          <w:sz w:val="24"/>
          <w:szCs w:val="24"/>
        </w:rPr>
        <w:t>Logo dalam bentuk benda kongkret</w:t>
      </w:r>
    </w:p>
    <w:p w:rsidR="00D00AA2" w:rsidRDefault="00D00AA2" w:rsidP="00D00AA2">
      <w:pPr>
        <w:pStyle w:val="ListParagraph"/>
        <w:ind w:left="426"/>
        <w:jc w:val="both"/>
        <w:rPr>
          <w:rFonts w:ascii="Times New Roman" w:hAnsi="Times New Roman"/>
          <w:sz w:val="24"/>
          <w:szCs w:val="24"/>
        </w:rPr>
      </w:pPr>
    </w:p>
    <w:p w:rsidR="00D00AA2" w:rsidRDefault="00D00AA2" w:rsidP="00D00AA2">
      <w:pPr>
        <w:pStyle w:val="BodyText"/>
        <w:spacing w:line="480" w:lineRule="auto"/>
        <w:ind w:right="3" w:firstLine="426"/>
        <w:jc w:val="both"/>
        <w:rPr>
          <w:rFonts w:ascii="Times New Roman" w:hAnsi="Times New Roman" w:cs="Times New Roman"/>
        </w:rPr>
      </w:pPr>
      <w:r>
        <w:rPr>
          <w:rFonts w:ascii="Times New Roman" w:hAnsi="Times New Roman" w:cs="Times New Roman"/>
        </w:rPr>
        <w:t>Bentuk konkret, misalnya manusia (seorang tokoh, wajah, bentuk tubuh yang menarik), bentuk binatang, tanaman, peralatan, maupun benda lainnya.</w:t>
      </w:r>
    </w:p>
    <w:p w:rsidR="00D00AA2" w:rsidRDefault="00D00AA2" w:rsidP="00D00AA2">
      <w:pPr>
        <w:pStyle w:val="BodyText"/>
        <w:spacing w:line="480" w:lineRule="auto"/>
        <w:ind w:right="116" w:firstLine="426"/>
        <w:jc w:val="center"/>
        <w:rPr>
          <w:rFonts w:ascii="Times New Roman" w:hAnsi="Times New Roman" w:cs="Times New Roman"/>
          <w:b/>
        </w:rPr>
      </w:pPr>
    </w:p>
    <w:p w:rsidR="00D00AA2" w:rsidRDefault="00D00AA2" w:rsidP="00D00AA2">
      <w:pPr>
        <w:pStyle w:val="BodyText"/>
        <w:spacing w:line="480" w:lineRule="auto"/>
        <w:ind w:right="116" w:firstLine="426"/>
        <w:jc w:val="center"/>
        <w:rPr>
          <w:rFonts w:ascii="Times New Roman" w:hAnsi="Times New Roman" w:cs="Times New Roman"/>
          <w:b/>
        </w:rPr>
      </w:pPr>
    </w:p>
    <w:p w:rsidR="00D00AA2" w:rsidRDefault="00D00AA2" w:rsidP="008B2F48">
      <w:pPr>
        <w:pStyle w:val="BodyText"/>
        <w:spacing w:line="480" w:lineRule="auto"/>
        <w:ind w:right="116"/>
        <w:rPr>
          <w:rFonts w:ascii="Times New Roman" w:hAnsi="Times New Roman" w:cs="Times New Roman"/>
          <w:b/>
        </w:rPr>
      </w:pPr>
    </w:p>
    <w:p w:rsidR="0058056A" w:rsidRDefault="0058056A" w:rsidP="008B2F48">
      <w:pPr>
        <w:pStyle w:val="BodyText"/>
        <w:spacing w:line="480" w:lineRule="auto"/>
        <w:ind w:right="116"/>
        <w:rPr>
          <w:rFonts w:ascii="Times New Roman" w:hAnsi="Times New Roman" w:cs="Times New Roman"/>
          <w:b/>
        </w:rPr>
      </w:pPr>
    </w:p>
    <w:p w:rsidR="00D00AA2" w:rsidRDefault="00D00AA2" w:rsidP="00D00AA2">
      <w:pPr>
        <w:pStyle w:val="BodyText"/>
        <w:spacing w:line="480" w:lineRule="auto"/>
        <w:ind w:right="116" w:firstLine="426"/>
        <w:jc w:val="center"/>
        <w:rPr>
          <w:rFonts w:ascii="Times New Roman" w:hAnsi="Times New Roman" w:cs="Times New Roman"/>
          <w:b/>
        </w:rPr>
      </w:pPr>
      <w:r>
        <w:rPr>
          <w:rFonts w:ascii="Times New Roman" w:hAnsi="Times New Roman" w:cs="Times New Roman"/>
          <w:b/>
        </w:rPr>
        <w:lastRenderedPageBreak/>
        <w:t>Gambar 2.2 Logo-logo dalam bentuk benda konkret</w:t>
      </w:r>
    </w:p>
    <w:p w:rsidR="00D00AA2" w:rsidRDefault="00D00AA2" w:rsidP="00D00AA2">
      <w:pPr>
        <w:pStyle w:val="ListParagraph"/>
        <w:spacing w:line="480" w:lineRule="auto"/>
        <w:ind w:left="426"/>
        <w:jc w:val="center"/>
        <w:rPr>
          <w:rFonts w:ascii="Times New Roman" w:hAnsi="Times New Roman"/>
          <w:sz w:val="24"/>
          <w:szCs w:val="24"/>
        </w:rPr>
      </w:pPr>
      <w:r>
        <w:rPr>
          <w:rFonts w:ascii="Times New Roman" w:hAnsi="Times New Roman"/>
          <w:noProof/>
          <w:sz w:val="24"/>
          <w:szCs w:val="24"/>
        </w:rPr>
        <w:drawing>
          <wp:inline distT="0" distB="0" distL="0" distR="0">
            <wp:extent cx="1955165" cy="20650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165" cy="2065020"/>
                    </a:xfrm>
                    <a:prstGeom prst="rect">
                      <a:avLst/>
                    </a:prstGeom>
                    <a:noFill/>
                    <a:ln>
                      <a:noFill/>
                    </a:ln>
                  </pic:spPr>
                </pic:pic>
              </a:graphicData>
            </a:graphic>
          </wp:inline>
        </w:drawing>
      </w:r>
    </w:p>
    <w:p w:rsidR="00D00AA2" w:rsidRDefault="00D00AA2" w:rsidP="00D00AA2">
      <w:pPr>
        <w:pStyle w:val="BodyText"/>
        <w:ind w:left="1134"/>
        <w:rPr>
          <w:rFonts w:ascii="Times New Roman" w:hAnsi="Times New Roman" w:cs="Times New Roman"/>
          <w:sz w:val="16"/>
        </w:rPr>
      </w:pPr>
    </w:p>
    <w:p w:rsidR="00D00AA2" w:rsidRDefault="00D00AA2" w:rsidP="00D00AA2">
      <w:pPr>
        <w:tabs>
          <w:tab w:val="left" w:pos="3405"/>
        </w:tabs>
        <w:ind w:left="1134"/>
        <w:jc w:val="center"/>
        <w:rPr>
          <w:rFonts w:ascii="Times New Roman" w:hAnsi="Times New Roman" w:cs="Times New Roman"/>
          <w:b/>
          <w:sz w:val="24"/>
          <w:szCs w:val="24"/>
        </w:rPr>
      </w:pPr>
      <w:r>
        <w:rPr>
          <w:rFonts w:ascii="Times New Roman" w:hAnsi="Times New Roman" w:cs="Times New Roman"/>
          <w:b/>
          <w:sz w:val="24"/>
          <w:szCs w:val="24"/>
        </w:rPr>
        <w:t>(Sumber: Pengantar Desain Komunikasi Visual, 2007)</w:t>
      </w:r>
    </w:p>
    <w:p w:rsidR="00D00AA2" w:rsidRDefault="00D00AA2" w:rsidP="00D00AA2">
      <w:pPr>
        <w:tabs>
          <w:tab w:val="left" w:pos="3405"/>
        </w:tabs>
        <w:ind w:left="1134"/>
        <w:rPr>
          <w:sz w:val="16"/>
        </w:rPr>
      </w:pPr>
    </w:p>
    <w:p w:rsidR="00D00AA2" w:rsidRDefault="00D00AA2" w:rsidP="00D00AA2">
      <w:pPr>
        <w:pStyle w:val="ListParagraph"/>
        <w:numPr>
          <w:ilvl w:val="0"/>
          <w:numId w:val="16"/>
        </w:numPr>
        <w:tabs>
          <w:tab w:val="left" w:pos="3405"/>
        </w:tabs>
        <w:ind w:left="426" w:hanging="426"/>
        <w:rPr>
          <w:rFonts w:ascii="Times New Roman" w:hAnsi="Times New Roman"/>
          <w:sz w:val="24"/>
          <w:szCs w:val="24"/>
        </w:rPr>
      </w:pPr>
      <w:r>
        <w:rPr>
          <w:rFonts w:ascii="Times New Roman" w:hAnsi="Times New Roman"/>
          <w:sz w:val="24"/>
          <w:szCs w:val="24"/>
        </w:rPr>
        <w:t>Logo dalam bentuk abstrak, polygon, spiral,dsb</w:t>
      </w:r>
    </w:p>
    <w:p w:rsidR="00D00AA2" w:rsidRDefault="00D00AA2" w:rsidP="00D00AA2">
      <w:pPr>
        <w:pStyle w:val="BodyText"/>
        <w:spacing w:after="19" w:line="480" w:lineRule="auto"/>
        <w:ind w:right="3" w:firstLine="426"/>
        <w:jc w:val="both"/>
      </w:pPr>
      <w:r>
        <w:rPr>
          <w:rFonts w:ascii="Times New Roman" w:hAnsi="Times New Roman" w:cs="Times New Roman"/>
        </w:rPr>
        <w:t>Logo kelompok ini memiliki elemen-elemen yang merupakan bentuk abstrak, bentuk geometri, spiral, busur, segitiga, bujursangkar, poligon, titik-titik, garis, panah, gabungan bentuk-bentuk lengkung, dan bentuk ekspresi 3 dimensi</w:t>
      </w:r>
      <w:r>
        <w:t>.</w:t>
      </w:r>
    </w:p>
    <w:p w:rsidR="00D00AA2" w:rsidRDefault="00D00AA2" w:rsidP="00D00AA2">
      <w:pPr>
        <w:pStyle w:val="BodyText"/>
        <w:spacing w:after="19" w:line="480" w:lineRule="auto"/>
        <w:ind w:right="115"/>
        <w:jc w:val="both"/>
      </w:pPr>
    </w:p>
    <w:p w:rsidR="00D00AA2" w:rsidRDefault="00D00AA2" w:rsidP="00D00AA2">
      <w:pPr>
        <w:pStyle w:val="BodyText"/>
        <w:spacing w:after="19" w:line="480" w:lineRule="auto"/>
        <w:ind w:right="115" w:firstLine="426"/>
        <w:jc w:val="center"/>
        <w:rPr>
          <w:rFonts w:ascii="Times New Roman" w:hAnsi="Times New Roman" w:cs="Times New Roman"/>
          <w:b/>
        </w:rPr>
      </w:pPr>
      <w:r>
        <w:rPr>
          <w:rFonts w:ascii="Times New Roman" w:hAnsi="Times New Roman" w:cs="Times New Roman"/>
          <w:b/>
        </w:rPr>
        <w:t>Gambar 2.3 Logo-logo dalam bentuk abstrak</w:t>
      </w:r>
    </w:p>
    <w:p w:rsidR="00D00AA2" w:rsidRDefault="00D00AA2" w:rsidP="00D00AA2">
      <w:pPr>
        <w:pStyle w:val="BodyText"/>
        <w:spacing w:after="19" w:line="480" w:lineRule="auto"/>
        <w:ind w:right="115" w:firstLine="426"/>
        <w:jc w:val="both"/>
      </w:pPr>
    </w:p>
    <w:p w:rsidR="00D00AA2" w:rsidRDefault="00D00AA2" w:rsidP="00D00AA2">
      <w:pPr>
        <w:pStyle w:val="BodyText"/>
        <w:spacing w:after="19" w:line="480" w:lineRule="auto"/>
        <w:ind w:right="115" w:firstLine="426"/>
        <w:jc w:val="both"/>
      </w:pPr>
      <w:r>
        <w:rPr>
          <w:noProof/>
        </w:rPr>
        <w:drawing>
          <wp:anchor distT="0" distB="0" distL="114300" distR="114300" simplePos="0" relativeHeight="251657216" behindDoc="0" locked="0" layoutInCell="1" allowOverlap="1">
            <wp:simplePos x="0" y="0"/>
            <wp:positionH relativeFrom="column">
              <wp:posOffset>1455420</wp:posOffset>
            </wp:positionH>
            <wp:positionV relativeFrom="paragraph">
              <wp:posOffset>87630</wp:posOffset>
            </wp:positionV>
            <wp:extent cx="2400300" cy="12477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47775"/>
                    </a:xfrm>
                    <a:prstGeom prst="rect">
                      <a:avLst/>
                    </a:prstGeom>
                    <a:noFill/>
                  </pic:spPr>
                </pic:pic>
              </a:graphicData>
            </a:graphic>
            <wp14:sizeRelH relativeFrom="page">
              <wp14:pctWidth>0</wp14:pctWidth>
            </wp14:sizeRelH>
            <wp14:sizeRelV relativeFrom="page">
              <wp14:pctHeight>0</wp14:pctHeight>
            </wp14:sizeRelV>
          </wp:anchor>
        </w:drawing>
      </w:r>
    </w:p>
    <w:p w:rsidR="00D00AA2" w:rsidRDefault="00D00AA2" w:rsidP="00D00AA2">
      <w:pPr>
        <w:pStyle w:val="BodyText"/>
        <w:spacing w:after="19" w:line="480" w:lineRule="auto"/>
        <w:ind w:right="115" w:firstLine="426"/>
        <w:jc w:val="both"/>
      </w:pPr>
    </w:p>
    <w:p w:rsidR="00D00AA2" w:rsidRDefault="00D00AA2" w:rsidP="00D00AA2">
      <w:pPr>
        <w:pStyle w:val="BodyText"/>
        <w:spacing w:after="19" w:line="480" w:lineRule="auto"/>
        <w:ind w:right="115" w:firstLine="426"/>
        <w:jc w:val="both"/>
      </w:pPr>
    </w:p>
    <w:p w:rsidR="00D00AA2" w:rsidRDefault="00D00AA2" w:rsidP="00D00AA2">
      <w:pPr>
        <w:pStyle w:val="BodyText"/>
        <w:spacing w:after="19" w:line="480" w:lineRule="auto"/>
        <w:ind w:right="115" w:firstLine="426"/>
        <w:jc w:val="center"/>
      </w:pPr>
    </w:p>
    <w:p w:rsidR="00D00AA2" w:rsidRDefault="00D00AA2" w:rsidP="00D00AA2">
      <w:pPr>
        <w:ind w:left="1560" w:right="334"/>
        <w:jc w:val="center"/>
        <w:rPr>
          <w:sz w:val="16"/>
        </w:rPr>
      </w:pPr>
    </w:p>
    <w:p w:rsidR="00D00AA2" w:rsidRPr="00E87DD8" w:rsidRDefault="00D00AA2" w:rsidP="00E87DD8">
      <w:pPr>
        <w:ind w:right="334"/>
        <w:jc w:val="center"/>
        <w:rPr>
          <w:rFonts w:ascii="Times New Roman" w:hAnsi="Times New Roman" w:cs="Times New Roman"/>
          <w:b/>
          <w:sz w:val="24"/>
          <w:szCs w:val="24"/>
        </w:rPr>
      </w:pPr>
      <w:r>
        <w:rPr>
          <w:rFonts w:ascii="Times New Roman" w:hAnsi="Times New Roman" w:cs="Times New Roman"/>
          <w:b/>
          <w:sz w:val="24"/>
          <w:szCs w:val="24"/>
        </w:rPr>
        <w:t xml:space="preserve">                (Sumber: Pengantar Desain Komunikasi Visual, 2007)</w:t>
      </w:r>
    </w:p>
    <w:p w:rsidR="00D00AA2" w:rsidRDefault="00D00AA2" w:rsidP="00D00AA2">
      <w:pPr>
        <w:pStyle w:val="ListParagraph"/>
        <w:numPr>
          <w:ilvl w:val="0"/>
          <w:numId w:val="16"/>
        </w:numPr>
        <w:spacing w:line="480" w:lineRule="auto"/>
        <w:ind w:left="426" w:right="334" w:hanging="426"/>
        <w:rPr>
          <w:rFonts w:ascii="Times New Roman" w:hAnsi="Times New Roman"/>
          <w:sz w:val="24"/>
          <w:szCs w:val="24"/>
        </w:rPr>
      </w:pPr>
      <w:r>
        <w:rPr>
          <w:rFonts w:ascii="Times New Roman" w:hAnsi="Times New Roman"/>
          <w:sz w:val="24"/>
          <w:szCs w:val="24"/>
        </w:rPr>
        <w:t>Logo dalam bentuk simbol, nomor, dan elemen lain</w:t>
      </w:r>
    </w:p>
    <w:p w:rsidR="00D00AA2" w:rsidRPr="0058056A" w:rsidRDefault="00D00AA2" w:rsidP="00D00AA2">
      <w:pPr>
        <w:pStyle w:val="ListParagraph"/>
        <w:spacing w:line="480" w:lineRule="auto"/>
        <w:ind w:left="0" w:right="3" w:firstLine="426"/>
        <w:rPr>
          <w:rFonts w:ascii="Times New Roman" w:hAnsi="Times New Roman"/>
          <w:sz w:val="24"/>
          <w:szCs w:val="24"/>
        </w:rPr>
      </w:pPr>
      <w:proofErr w:type="gramStart"/>
      <w:r w:rsidRPr="0058056A">
        <w:rPr>
          <w:rFonts w:ascii="Times New Roman" w:hAnsi="Times New Roman"/>
          <w:sz w:val="24"/>
          <w:szCs w:val="24"/>
        </w:rPr>
        <w:lastRenderedPageBreak/>
        <w:t>Bentuk-bentuk yang sudah dikenal untuk menggambarkan sesuatu seperti hati, tanda silang, tanda plus, tanda petir, tanda notasi musik, dsb.</w:t>
      </w:r>
      <w:proofErr w:type="gramEnd"/>
    </w:p>
    <w:p w:rsidR="00D00AA2" w:rsidRDefault="00D00AA2" w:rsidP="00D00AA2">
      <w:pPr>
        <w:pStyle w:val="ListParagraph"/>
        <w:spacing w:line="480" w:lineRule="auto"/>
        <w:ind w:left="0" w:right="3" w:firstLine="426"/>
        <w:rPr>
          <w:rFonts w:ascii="Times New Roman" w:hAnsi="Times New Roman"/>
        </w:rPr>
      </w:pPr>
    </w:p>
    <w:p w:rsidR="00D00AA2" w:rsidRDefault="00D00AA2" w:rsidP="00D00AA2">
      <w:pPr>
        <w:pStyle w:val="ListParagraph"/>
        <w:spacing w:line="480" w:lineRule="auto"/>
        <w:ind w:left="0" w:right="334" w:firstLine="426"/>
        <w:jc w:val="center"/>
        <w:rPr>
          <w:rFonts w:ascii="Times New Roman" w:hAnsi="Times New Roman"/>
          <w:b/>
          <w:sz w:val="24"/>
          <w:szCs w:val="24"/>
        </w:rPr>
      </w:pPr>
      <w:r>
        <w:rPr>
          <w:rFonts w:ascii="Times New Roman" w:hAnsi="Times New Roman"/>
          <w:b/>
          <w:sz w:val="24"/>
          <w:szCs w:val="24"/>
        </w:rPr>
        <w:t>Gambar 2.4 Logo-logo dengan elemen berbentuk simbol, nomor, dan elemen lainnya</w:t>
      </w:r>
    </w:p>
    <w:p w:rsidR="00D00AA2" w:rsidRDefault="00D00AA2" w:rsidP="00D00AA2">
      <w:pPr>
        <w:spacing w:before="83"/>
        <w:ind w:left="1938" w:right="334"/>
        <w:jc w:val="center"/>
        <w:rPr>
          <w:sz w:val="16"/>
        </w:rPr>
      </w:pPr>
      <w:r>
        <w:rPr>
          <w:noProof/>
        </w:rPr>
        <w:drawing>
          <wp:anchor distT="0" distB="0" distL="114300" distR="114300" simplePos="0" relativeHeight="251658240" behindDoc="0" locked="0" layoutInCell="1" allowOverlap="1">
            <wp:simplePos x="0" y="0"/>
            <wp:positionH relativeFrom="column">
              <wp:posOffset>1331595</wp:posOffset>
            </wp:positionH>
            <wp:positionV relativeFrom="paragraph">
              <wp:posOffset>186055</wp:posOffset>
            </wp:positionV>
            <wp:extent cx="2343150" cy="2066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2066925"/>
                    </a:xfrm>
                    <a:prstGeom prst="rect">
                      <a:avLst/>
                    </a:prstGeom>
                    <a:noFill/>
                  </pic:spPr>
                </pic:pic>
              </a:graphicData>
            </a:graphic>
            <wp14:sizeRelH relativeFrom="page">
              <wp14:pctWidth>0</wp14:pctWidth>
            </wp14:sizeRelH>
            <wp14:sizeRelV relativeFrom="page">
              <wp14:pctHeight>0</wp14:pctHeight>
            </wp14:sizeRelV>
          </wp:anchor>
        </w:drawing>
      </w:r>
      <w:r>
        <w:rPr>
          <w:sz w:val="16"/>
        </w:rPr>
        <w:t xml:space="preserve"> </w:t>
      </w: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938" w:right="334"/>
        <w:jc w:val="center"/>
        <w:rPr>
          <w:sz w:val="16"/>
        </w:rPr>
      </w:pPr>
    </w:p>
    <w:p w:rsidR="00D00AA2" w:rsidRDefault="00D00AA2" w:rsidP="00D00AA2">
      <w:pPr>
        <w:spacing w:before="83"/>
        <w:ind w:left="1276" w:right="334"/>
        <w:rPr>
          <w:rFonts w:ascii="Times New Roman" w:hAnsi="Times New Roman" w:cs="Times New Roman"/>
          <w:b/>
          <w:sz w:val="24"/>
          <w:szCs w:val="24"/>
        </w:rPr>
      </w:pPr>
      <w:r>
        <w:rPr>
          <w:rFonts w:ascii="Times New Roman" w:hAnsi="Times New Roman" w:cs="Times New Roman"/>
          <w:b/>
          <w:sz w:val="24"/>
          <w:szCs w:val="24"/>
        </w:rPr>
        <w:t>(Sumber: Pengantar Desain Komunikasi Visual, 2007)</w:t>
      </w:r>
    </w:p>
    <w:p w:rsidR="00D00AA2" w:rsidRDefault="00D00AA2" w:rsidP="00D00AA2">
      <w:pPr>
        <w:spacing w:before="83"/>
        <w:ind w:right="334"/>
        <w:rPr>
          <w:sz w:val="16"/>
        </w:rPr>
      </w:pPr>
    </w:p>
    <w:p w:rsidR="00D00AA2" w:rsidRDefault="00D00AA2" w:rsidP="00D00AA2">
      <w:pPr>
        <w:pStyle w:val="ListParagraph"/>
        <w:numPr>
          <w:ilvl w:val="0"/>
          <w:numId w:val="16"/>
        </w:numPr>
        <w:spacing w:line="480" w:lineRule="auto"/>
        <w:ind w:left="426" w:right="334" w:hanging="426"/>
        <w:rPr>
          <w:rFonts w:ascii="Times New Roman" w:hAnsi="Times New Roman"/>
          <w:sz w:val="24"/>
          <w:szCs w:val="24"/>
        </w:rPr>
      </w:pPr>
      <w:r>
        <w:rPr>
          <w:rFonts w:ascii="Times New Roman" w:hAnsi="Times New Roman"/>
          <w:sz w:val="24"/>
          <w:szCs w:val="24"/>
        </w:rPr>
        <w:t>Logotype</w:t>
      </w:r>
    </w:p>
    <w:p w:rsidR="00D00AA2" w:rsidRDefault="00D00AA2" w:rsidP="00D00AA2">
      <w:pPr>
        <w:pStyle w:val="BodyText"/>
        <w:spacing w:after="23" w:line="480" w:lineRule="auto"/>
        <w:ind w:right="3" w:firstLine="426"/>
        <w:jc w:val="both"/>
        <w:rPr>
          <w:rFonts w:ascii="Times New Roman" w:hAnsi="Times New Roman" w:cs="Times New Roman"/>
        </w:rPr>
      </w:pPr>
      <w:r>
        <w:rPr>
          <w:rFonts w:ascii="Times New Roman" w:hAnsi="Times New Roman" w:cs="Times New Roman"/>
        </w:rPr>
        <w:t>Jika logo adalah tanda gambar (</w:t>
      </w:r>
      <w:r>
        <w:rPr>
          <w:rFonts w:ascii="Times New Roman" w:hAnsi="Times New Roman" w:cs="Times New Roman"/>
          <w:i/>
        </w:rPr>
        <w:t>picture mark</w:t>
      </w:r>
      <w:r>
        <w:rPr>
          <w:rFonts w:ascii="Times New Roman" w:hAnsi="Times New Roman" w:cs="Times New Roman"/>
        </w:rPr>
        <w:t xml:space="preserve">), maka </w:t>
      </w:r>
      <w:r>
        <w:rPr>
          <w:rFonts w:ascii="Times New Roman" w:hAnsi="Times New Roman" w:cs="Times New Roman"/>
          <w:i/>
        </w:rPr>
        <w:t xml:space="preserve">Logotype </w:t>
      </w:r>
      <w:r>
        <w:rPr>
          <w:rFonts w:ascii="Times New Roman" w:hAnsi="Times New Roman" w:cs="Times New Roman"/>
        </w:rPr>
        <w:t>adalah gambar nama (</w:t>
      </w:r>
      <w:r>
        <w:rPr>
          <w:rFonts w:ascii="Times New Roman" w:hAnsi="Times New Roman" w:cs="Times New Roman"/>
          <w:i/>
        </w:rPr>
        <w:t>word mark</w:t>
      </w:r>
      <w:r>
        <w:rPr>
          <w:rFonts w:ascii="Times New Roman" w:hAnsi="Times New Roman" w:cs="Times New Roman"/>
        </w:rPr>
        <w:t xml:space="preserve">). Oleh karena itu, </w:t>
      </w:r>
      <w:r>
        <w:rPr>
          <w:rFonts w:ascii="Times New Roman" w:hAnsi="Times New Roman" w:cs="Times New Roman"/>
          <w:i/>
        </w:rPr>
        <w:t xml:space="preserve">logotype </w:t>
      </w:r>
      <w:r>
        <w:rPr>
          <w:rFonts w:ascii="Times New Roman" w:hAnsi="Times New Roman" w:cs="Times New Roman"/>
        </w:rPr>
        <w:t>berbentuk tulisan khas yang mengidentifikasikan suatu nama atau merk. Ia memiliki sifat-sifat yang sangat mirip dengan logo yang telah dibahas di atas.</w:t>
      </w:r>
    </w:p>
    <w:p w:rsidR="00D00AA2" w:rsidRDefault="00D00AA2" w:rsidP="00D00AA2">
      <w:pPr>
        <w:pStyle w:val="BodyText"/>
        <w:spacing w:after="23" w:line="480" w:lineRule="auto"/>
        <w:ind w:right="3" w:firstLine="426"/>
        <w:jc w:val="both"/>
        <w:rPr>
          <w:rFonts w:ascii="Times New Roman" w:hAnsi="Times New Roman" w:cs="Times New Roman"/>
        </w:rPr>
      </w:pPr>
    </w:p>
    <w:p w:rsidR="00D00AA2" w:rsidRDefault="00D00AA2" w:rsidP="00D00AA2">
      <w:pPr>
        <w:pStyle w:val="BodyText"/>
        <w:spacing w:after="23" w:line="480" w:lineRule="auto"/>
        <w:ind w:right="3" w:firstLine="426"/>
        <w:jc w:val="both"/>
        <w:rPr>
          <w:rFonts w:ascii="Times New Roman" w:hAnsi="Times New Roman" w:cs="Times New Roman"/>
        </w:rPr>
      </w:pPr>
    </w:p>
    <w:p w:rsidR="00E87DD8" w:rsidRDefault="00E87DD8" w:rsidP="00D00AA2">
      <w:pPr>
        <w:pStyle w:val="BodyText"/>
        <w:spacing w:after="23" w:line="480" w:lineRule="auto"/>
        <w:ind w:right="3" w:firstLine="426"/>
        <w:jc w:val="both"/>
        <w:rPr>
          <w:rFonts w:ascii="Times New Roman" w:hAnsi="Times New Roman" w:cs="Times New Roman"/>
        </w:rPr>
      </w:pPr>
    </w:p>
    <w:p w:rsidR="008B2F48" w:rsidRDefault="008B2F48" w:rsidP="00D00AA2">
      <w:pPr>
        <w:pStyle w:val="BodyText"/>
        <w:spacing w:after="23" w:line="480" w:lineRule="auto"/>
        <w:ind w:right="3" w:firstLine="426"/>
        <w:jc w:val="center"/>
        <w:rPr>
          <w:rFonts w:ascii="Times New Roman" w:hAnsi="Times New Roman" w:cs="Times New Roman"/>
          <w:b/>
        </w:rPr>
      </w:pPr>
    </w:p>
    <w:p w:rsidR="009A349E" w:rsidRPr="009A349E" w:rsidRDefault="00D00AA2" w:rsidP="009A349E">
      <w:pPr>
        <w:pStyle w:val="BodyText"/>
        <w:spacing w:after="240" w:line="480" w:lineRule="auto"/>
        <w:ind w:right="6" w:firstLine="425"/>
        <w:jc w:val="center"/>
        <w:rPr>
          <w:rFonts w:ascii="Times New Roman" w:hAnsi="Times New Roman" w:cs="Times New Roman"/>
          <w:b/>
          <w:i/>
        </w:rPr>
      </w:pPr>
      <w:r>
        <w:rPr>
          <w:rFonts w:ascii="Times New Roman" w:hAnsi="Times New Roman" w:cs="Times New Roman"/>
          <w:b/>
        </w:rPr>
        <w:lastRenderedPageBreak/>
        <w:t xml:space="preserve">Gambar 2.5 contoh </w:t>
      </w:r>
      <w:r>
        <w:rPr>
          <w:rFonts w:ascii="Times New Roman" w:hAnsi="Times New Roman" w:cs="Times New Roman"/>
          <w:b/>
          <w:i/>
        </w:rPr>
        <w:t>Logotype</w:t>
      </w:r>
    </w:p>
    <w:p w:rsidR="009A349E" w:rsidRDefault="009A349E" w:rsidP="009A349E">
      <w:pPr>
        <w:pStyle w:val="BodyText"/>
        <w:spacing w:after="240" w:line="480" w:lineRule="auto"/>
        <w:ind w:right="113" w:firstLine="425"/>
        <w:jc w:val="center"/>
        <w:rPr>
          <w:rFonts w:ascii="Times New Roman" w:hAnsi="Times New Roman" w:cs="Times New Roman"/>
        </w:rPr>
      </w:pPr>
      <w:r>
        <w:rPr>
          <w:noProof/>
        </w:rPr>
        <w:drawing>
          <wp:inline distT="0" distB="0" distL="0" distR="0" wp14:anchorId="2376461C" wp14:editId="0B6C63D6">
            <wp:extent cx="1905000" cy="1524000"/>
            <wp:effectExtent l="0" t="0" r="0" b="0"/>
            <wp:docPr id="18" name="Picture 18" descr="Hasil gambar untuk contoh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contoh logotype"/>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D00AA2" w:rsidRDefault="00D00AA2" w:rsidP="009A349E">
      <w:pPr>
        <w:pStyle w:val="BodyText"/>
        <w:spacing w:after="120" w:line="480" w:lineRule="auto"/>
        <w:ind w:right="113" w:firstLine="425"/>
        <w:jc w:val="center"/>
        <w:rPr>
          <w:rFonts w:ascii="Times New Roman" w:hAnsi="Times New Roman" w:cs="Times New Roman"/>
          <w:b/>
        </w:rPr>
      </w:pPr>
      <w:r>
        <w:rPr>
          <w:rFonts w:ascii="Times New Roman" w:hAnsi="Times New Roman" w:cs="Times New Roman"/>
          <w:b/>
        </w:rPr>
        <w:t xml:space="preserve"> (Sumber: Pengantar Desain Komunikasi Visual, 2007)</w:t>
      </w:r>
    </w:p>
    <w:p w:rsidR="00D00AA2" w:rsidRDefault="00D00AA2" w:rsidP="00D00AA2">
      <w:pPr>
        <w:pStyle w:val="BodyText"/>
        <w:spacing w:after="23" w:line="480" w:lineRule="auto"/>
        <w:ind w:right="111"/>
        <w:rPr>
          <w:rFonts w:ascii="Times New Roman" w:hAnsi="Times New Roman" w:cs="Times New Roman"/>
        </w:rPr>
      </w:pPr>
    </w:p>
    <w:p w:rsidR="00D00AA2" w:rsidRDefault="006527B6" w:rsidP="006527B6">
      <w:pPr>
        <w:pStyle w:val="BodyText"/>
        <w:numPr>
          <w:ilvl w:val="3"/>
          <w:numId w:val="32"/>
        </w:numPr>
        <w:spacing w:after="23" w:line="480" w:lineRule="auto"/>
        <w:ind w:right="111"/>
        <w:rPr>
          <w:rFonts w:ascii="Times New Roman" w:hAnsi="Times New Roman" w:cs="Times New Roman"/>
          <w:b/>
        </w:rPr>
      </w:pPr>
      <w:r>
        <w:rPr>
          <w:rFonts w:ascii="Times New Roman" w:hAnsi="Times New Roman" w:cs="Times New Roman"/>
          <w:b/>
        </w:rPr>
        <w:t xml:space="preserve"> </w:t>
      </w:r>
      <w:r w:rsidR="00D00AA2">
        <w:rPr>
          <w:rFonts w:ascii="Times New Roman" w:hAnsi="Times New Roman" w:cs="Times New Roman"/>
          <w:b/>
        </w:rPr>
        <w:t>Ciri-Ciri Logo yang Efektif</w:t>
      </w:r>
    </w:p>
    <w:p w:rsidR="00D00AA2" w:rsidRDefault="00D00AA2" w:rsidP="00D00AA2">
      <w:pPr>
        <w:pStyle w:val="ListParagraph"/>
        <w:widowControl w:val="0"/>
        <w:numPr>
          <w:ilvl w:val="0"/>
          <w:numId w:val="18"/>
        </w:numPr>
        <w:tabs>
          <w:tab w:val="left" w:pos="1736"/>
        </w:tabs>
        <w:spacing w:before="197" w:after="0" w:line="480" w:lineRule="auto"/>
        <w:ind w:left="709" w:right="3" w:hanging="709"/>
        <w:jc w:val="both"/>
        <w:rPr>
          <w:rFonts w:ascii="Times New Roman" w:hAnsi="Times New Roman"/>
          <w:sz w:val="24"/>
        </w:rPr>
      </w:pPr>
      <w:r>
        <w:rPr>
          <w:rFonts w:ascii="Times New Roman" w:hAnsi="Times New Roman"/>
          <w:sz w:val="24"/>
        </w:rPr>
        <w:t xml:space="preserve">Memiliki sifat </w:t>
      </w:r>
      <w:r w:rsidR="00291418">
        <w:rPr>
          <w:rFonts w:ascii="Times New Roman" w:hAnsi="Times New Roman"/>
          <w:sz w:val="24"/>
        </w:rPr>
        <w:t xml:space="preserve">yang </w:t>
      </w:r>
      <w:r>
        <w:rPr>
          <w:rFonts w:ascii="Times New Roman" w:hAnsi="Times New Roman"/>
          <w:sz w:val="24"/>
        </w:rPr>
        <w:t xml:space="preserve">unik. Tidak mirip dengan logo lain sehingga orang tdak </w:t>
      </w:r>
      <w:r w:rsidR="00291418">
        <w:rPr>
          <w:rFonts w:ascii="Times New Roman" w:hAnsi="Times New Roman"/>
          <w:sz w:val="24"/>
        </w:rPr>
        <w:t xml:space="preserve">merasa </w:t>
      </w:r>
      <w:r>
        <w:rPr>
          <w:rFonts w:ascii="Times New Roman" w:hAnsi="Times New Roman"/>
          <w:sz w:val="24"/>
        </w:rPr>
        <w:t>bingung karena logo mirip desain lain yang sudah</w:t>
      </w:r>
      <w:r>
        <w:rPr>
          <w:rFonts w:ascii="Times New Roman" w:hAnsi="Times New Roman"/>
          <w:spacing w:val="-12"/>
          <w:sz w:val="24"/>
        </w:rPr>
        <w:t xml:space="preserve"> </w:t>
      </w:r>
      <w:r>
        <w:rPr>
          <w:rFonts w:ascii="Times New Roman" w:hAnsi="Times New Roman"/>
          <w:sz w:val="24"/>
        </w:rPr>
        <w:t>ada.</w:t>
      </w:r>
    </w:p>
    <w:p w:rsidR="00D00AA2" w:rsidRDefault="00291418" w:rsidP="00D00AA2">
      <w:pPr>
        <w:pStyle w:val="ListParagraph"/>
        <w:widowControl w:val="0"/>
        <w:numPr>
          <w:ilvl w:val="0"/>
          <w:numId w:val="18"/>
        </w:numPr>
        <w:tabs>
          <w:tab w:val="left" w:pos="1736"/>
        </w:tabs>
        <w:spacing w:after="0" w:line="480" w:lineRule="auto"/>
        <w:ind w:left="709" w:right="115" w:hanging="709"/>
        <w:jc w:val="both"/>
        <w:rPr>
          <w:rFonts w:ascii="Times New Roman" w:hAnsi="Times New Roman"/>
          <w:sz w:val="24"/>
        </w:rPr>
      </w:pPr>
      <w:r>
        <w:rPr>
          <w:rFonts w:ascii="Times New Roman" w:hAnsi="Times New Roman"/>
          <w:sz w:val="24"/>
        </w:rPr>
        <w:t>Memiliki sifat</w:t>
      </w:r>
      <w:r w:rsidR="00D00AA2">
        <w:rPr>
          <w:rFonts w:ascii="Times New Roman" w:hAnsi="Times New Roman"/>
          <w:sz w:val="24"/>
        </w:rPr>
        <w:t xml:space="preserve"> fungsional sehingga dapat dipasang atau digunakan dalam berbagai</w:t>
      </w:r>
      <w:r w:rsidR="00D00AA2">
        <w:rPr>
          <w:rFonts w:ascii="Times New Roman" w:hAnsi="Times New Roman"/>
          <w:spacing w:val="-12"/>
          <w:sz w:val="24"/>
        </w:rPr>
        <w:t xml:space="preserve"> </w:t>
      </w:r>
      <w:r w:rsidR="00D00AA2">
        <w:rPr>
          <w:rFonts w:ascii="Times New Roman" w:hAnsi="Times New Roman"/>
          <w:sz w:val="24"/>
        </w:rPr>
        <w:t>keperluan.</w:t>
      </w:r>
    </w:p>
    <w:p w:rsidR="00D00AA2" w:rsidRDefault="00D00AA2" w:rsidP="00D00AA2">
      <w:pPr>
        <w:pStyle w:val="ListParagraph"/>
        <w:widowControl w:val="0"/>
        <w:numPr>
          <w:ilvl w:val="0"/>
          <w:numId w:val="18"/>
        </w:numPr>
        <w:tabs>
          <w:tab w:val="left" w:pos="1736"/>
        </w:tabs>
        <w:spacing w:after="0" w:line="480" w:lineRule="auto"/>
        <w:ind w:left="709" w:right="114" w:hanging="709"/>
        <w:jc w:val="both"/>
        <w:rPr>
          <w:rFonts w:ascii="Times New Roman" w:hAnsi="Times New Roman"/>
          <w:sz w:val="24"/>
        </w:rPr>
      </w:pPr>
      <w:r>
        <w:rPr>
          <w:rFonts w:ascii="Times New Roman" w:hAnsi="Times New Roman"/>
          <w:sz w:val="24"/>
        </w:rPr>
        <w:t xml:space="preserve">Bentuk logo mengikuti kaidah-kaidah dasar desain </w:t>
      </w:r>
      <w:r w:rsidR="00291418">
        <w:rPr>
          <w:rFonts w:ascii="Times New Roman" w:hAnsi="Times New Roman"/>
          <w:sz w:val="24"/>
        </w:rPr>
        <w:t>misalnya (</w:t>
      </w:r>
      <w:r>
        <w:rPr>
          <w:rFonts w:ascii="Times New Roman" w:hAnsi="Times New Roman"/>
          <w:sz w:val="24"/>
        </w:rPr>
        <w:t>bidang, warna, bentuk, konsistensi, dan</w:t>
      </w:r>
      <w:r>
        <w:rPr>
          <w:rFonts w:ascii="Times New Roman" w:hAnsi="Times New Roman"/>
          <w:spacing w:val="-19"/>
          <w:sz w:val="24"/>
        </w:rPr>
        <w:t xml:space="preserve"> </w:t>
      </w:r>
      <w:r>
        <w:rPr>
          <w:rFonts w:ascii="Times New Roman" w:hAnsi="Times New Roman"/>
          <w:sz w:val="24"/>
        </w:rPr>
        <w:t>kejelasan).</w:t>
      </w:r>
    </w:p>
    <w:p w:rsidR="00D00AA2" w:rsidRDefault="00D00AA2" w:rsidP="00D00AA2">
      <w:pPr>
        <w:pStyle w:val="ListParagraph"/>
        <w:widowControl w:val="0"/>
        <w:numPr>
          <w:ilvl w:val="0"/>
          <w:numId w:val="18"/>
        </w:numPr>
        <w:tabs>
          <w:tab w:val="left" w:pos="1736"/>
        </w:tabs>
        <w:spacing w:after="0" w:line="475" w:lineRule="auto"/>
        <w:ind w:left="709" w:right="117" w:hanging="709"/>
        <w:jc w:val="both"/>
        <w:rPr>
          <w:rFonts w:ascii="Times New Roman" w:hAnsi="Times New Roman"/>
          <w:sz w:val="24"/>
        </w:rPr>
      </w:pPr>
      <w:r>
        <w:rPr>
          <w:rFonts w:ascii="Times New Roman" w:hAnsi="Times New Roman"/>
          <w:sz w:val="24"/>
        </w:rPr>
        <w:t>Mampu mempresentasikan suatu perusahaan / lembaga atau suatu produk.</w:t>
      </w:r>
    </w:p>
    <w:p w:rsidR="009A349E" w:rsidRDefault="009A349E" w:rsidP="009505ED">
      <w:pPr>
        <w:spacing w:after="120" w:line="480" w:lineRule="auto"/>
        <w:ind w:right="425"/>
        <w:jc w:val="both"/>
        <w:rPr>
          <w:rFonts w:ascii="Times New Roman" w:eastAsia="Times New Roman" w:hAnsi="Times New Roman" w:cs="Times New Roman"/>
          <w:sz w:val="24"/>
        </w:rPr>
      </w:pPr>
    </w:p>
    <w:p w:rsidR="00153E1C" w:rsidRDefault="00153E1C" w:rsidP="009505ED">
      <w:pPr>
        <w:spacing w:after="120" w:line="480" w:lineRule="auto"/>
        <w:ind w:right="425"/>
        <w:jc w:val="both"/>
        <w:rPr>
          <w:rFonts w:ascii="Times New Roman" w:eastAsia="Times New Roman" w:hAnsi="Times New Roman" w:cs="Times New Roman"/>
          <w:sz w:val="24"/>
        </w:rPr>
      </w:pPr>
    </w:p>
    <w:p w:rsidR="00153E1C" w:rsidRDefault="00153E1C" w:rsidP="009505ED">
      <w:pPr>
        <w:spacing w:after="120" w:line="480" w:lineRule="auto"/>
        <w:ind w:right="425"/>
        <w:jc w:val="both"/>
        <w:rPr>
          <w:rFonts w:ascii="Times New Roman" w:eastAsia="Times New Roman" w:hAnsi="Times New Roman" w:cs="Times New Roman"/>
          <w:sz w:val="24"/>
        </w:rPr>
      </w:pPr>
    </w:p>
    <w:p w:rsidR="00153E1C" w:rsidRDefault="00153E1C" w:rsidP="009505ED">
      <w:pPr>
        <w:spacing w:after="120" w:line="480" w:lineRule="auto"/>
        <w:ind w:right="425"/>
        <w:jc w:val="both"/>
        <w:rPr>
          <w:rFonts w:ascii="Times New Roman" w:eastAsia="Times New Roman" w:hAnsi="Times New Roman" w:cs="Times New Roman"/>
          <w:sz w:val="24"/>
        </w:rPr>
      </w:pPr>
    </w:p>
    <w:p w:rsidR="006527B6" w:rsidRPr="006527B6" w:rsidRDefault="006527B6" w:rsidP="006527B6">
      <w:pPr>
        <w:pStyle w:val="ListParagraph"/>
        <w:numPr>
          <w:ilvl w:val="1"/>
          <w:numId w:val="33"/>
        </w:numPr>
        <w:spacing w:after="120" w:line="480" w:lineRule="auto"/>
        <w:ind w:left="709" w:right="425" w:hanging="709"/>
        <w:jc w:val="both"/>
        <w:rPr>
          <w:rFonts w:ascii="Times New Roman" w:hAnsi="Times New Roman"/>
          <w:b/>
          <w:sz w:val="24"/>
        </w:rPr>
      </w:pPr>
      <w:r w:rsidRPr="006527B6">
        <w:rPr>
          <w:rFonts w:ascii="Times New Roman" w:hAnsi="Times New Roman"/>
          <w:b/>
          <w:sz w:val="24"/>
        </w:rPr>
        <w:lastRenderedPageBreak/>
        <w:t>Kerangka Teori</w:t>
      </w:r>
    </w:p>
    <w:p w:rsidR="006527B6" w:rsidRPr="006527B6" w:rsidRDefault="006527B6" w:rsidP="006527B6">
      <w:pPr>
        <w:pStyle w:val="ListParagraph"/>
        <w:numPr>
          <w:ilvl w:val="2"/>
          <w:numId w:val="33"/>
        </w:numPr>
        <w:spacing w:after="120" w:line="480" w:lineRule="auto"/>
        <w:ind w:right="425"/>
        <w:jc w:val="both"/>
        <w:rPr>
          <w:rFonts w:ascii="Times New Roman" w:hAnsi="Times New Roman"/>
          <w:b/>
          <w:sz w:val="24"/>
        </w:rPr>
      </w:pPr>
      <w:r w:rsidRPr="006527B6">
        <w:rPr>
          <w:rFonts w:ascii="Times New Roman" w:hAnsi="Times New Roman"/>
          <w:b/>
          <w:sz w:val="24"/>
          <w:szCs w:val="24"/>
        </w:rPr>
        <w:t>Semiotika</w:t>
      </w:r>
    </w:p>
    <w:p w:rsidR="00F27B34" w:rsidRDefault="004B60FE" w:rsidP="004B60FE">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4B60FE">
        <w:rPr>
          <w:rFonts w:ascii="Times New Roman" w:hAnsi="Times New Roman" w:cs="Times New Roman"/>
          <w:sz w:val="24"/>
          <w:szCs w:val="24"/>
        </w:rPr>
        <w:t>Semiotika adalah ilmu yang mempelajari tentang tanda.</w:t>
      </w:r>
      <w:proofErr w:type="gramEnd"/>
      <w:r w:rsidRPr="004B60FE">
        <w:rPr>
          <w:rFonts w:ascii="Times New Roman" w:hAnsi="Times New Roman" w:cs="Times New Roman"/>
          <w:sz w:val="24"/>
          <w:szCs w:val="24"/>
        </w:rPr>
        <w:t xml:space="preserve"> Semiotika berasal dari kata Yunani Semeion, yang berarti tanda. Tanda-tanda tersebut menyampaikan informasi sehingga bersifat komunikatif. Keberadaannya mampu menggantikan sesuatu yang lain, dapat dipikirkan atau dibayangkan. Dalam kehidupan sehari-hari tanda banyak kita temukan baik dalam rumah, jalan dan juga dilingkungan seharihari. Seperti kata yang kita ucapkan, gerakan tubuh, rambu lalu lintas, busana dan sebagainya, segala sesuatu dapat dijadikan tanda</w:t>
      </w:r>
      <w:r>
        <w:rPr>
          <w:rFonts w:ascii="Times New Roman" w:hAnsi="Times New Roman" w:cs="Times New Roman"/>
          <w:sz w:val="24"/>
          <w:szCs w:val="24"/>
        </w:rPr>
        <w:t>.</w:t>
      </w:r>
    </w:p>
    <w:p w:rsidR="004B60FE" w:rsidRPr="004B60FE" w:rsidRDefault="004B60FE" w:rsidP="004B60FE">
      <w:pPr>
        <w:tabs>
          <w:tab w:val="left" w:pos="0"/>
        </w:tabs>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sz w:val="24"/>
          <w:szCs w:val="24"/>
        </w:rPr>
        <w:t xml:space="preserve">Secara terminologi semiotika adalah sebuah cabang ilmu pengetahuan yang memmpelajari tanda. </w:t>
      </w:r>
      <w:proofErr w:type="gramStart"/>
      <w:r>
        <w:rPr>
          <w:rFonts w:ascii="Times New Roman" w:hAnsi="Times New Roman"/>
          <w:sz w:val="24"/>
          <w:szCs w:val="24"/>
        </w:rPr>
        <w:t>Tanda-tanda tersebut menyampaikan suatu informasi baik secara verbal maupun non verbal sehingga bersifat komunikatif.</w:t>
      </w:r>
      <w:proofErr w:type="gramEnd"/>
      <w:r>
        <w:rPr>
          <w:rFonts w:ascii="Times New Roman" w:hAnsi="Times New Roman"/>
          <w:sz w:val="24"/>
          <w:szCs w:val="24"/>
        </w:rPr>
        <w:t xml:space="preserve"> Semiotik memandang </w:t>
      </w:r>
      <w:r w:rsidRPr="004B60FE">
        <w:rPr>
          <w:rFonts w:ascii="Times New Roman" w:hAnsi="Times New Roman" w:cs="Times New Roman"/>
          <w:sz w:val="24"/>
          <w:szCs w:val="24"/>
        </w:rPr>
        <w:t xml:space="preserve">komunikasi sebagai pembangkitan makna dalam pesan, makna bukanlah konsep yang mutlak dan statis yang bisa ditemukan dalam kemasan pesan. </w:t>
      </w:r>
      <w:proofErr w:type="gramStart"/>
      <w:r w:rsidRPr="004B60FE">
        <w:rPr>
          <w:rFonts w:ascii="Times New Roman" w:hAnsi="Times New Roman" w:cs="Times New Roman"/>
          <w:sz w:val="24"/>
          <w:szCs w:val="24"/>
        </w:rPr>
        <w:t>Dalam kajian semiotik ini berupaya menguak makna dari pengggunaan tanda-tanda yang ada hingga tataran ideologi yang tersembunyi di balik penggunaan tanda itu sendiri.</w:t>
      </w:r>
      <w:proofErr w:type="gramEnd"/>
    </w:p>
    <w:p w:rsidR="004B60FE" w:rsidRDefault="004B60FE" w:rsidP="0058056A">
      <w:pPr>
        <w:tabs>
          <w:tab w:val="left" w:pos="0"/>
        </w:tabs>
        <w:autoSpaceDE w:val="0"/>
        <w:autoSpaceDN w:val="0"/>
        <w:adjustRightInd w:val="0"/>
        <w:spacing w:after="0" w:line="480" w:lineRule="auto"/>
        <w:ind w:firstLine="851"/>
        <w:jc w:val="both"/>
        <w:rPr>
          <w:rFonts w:ascii="Times New Roman" w:hAnsi="Times New Roman" w:cs="Times New Roman"/>
          <w:sz w:val="24"/>
          <w:szCs w:val="24"/>
        </w:rPr>
      </w:pPr>
      <w:r w:rsidRPr="004B60FE">
        <w:rPr>
          <w:rFonts w:ascii="Times New Roman" w:hAnsi="Times New Roman" w:cs="Times New Roman"/>
          <w:sz w:val="24"/>
          <w:szCs w:val="24"/>
        </w:rPr>
        <w:t xml:space="preserve">Menurut </w:t>
      </w:r>
      <w:r w:rsidRPr="004B60FE">
        <w:rPr>
          <w:rFonts w:ascii="Times New Roman" w:hAnsi="Times New Roman" w:cs="Times New Roman"/>
          <w:b/>
          <w:sz w:val="24"/>
          <w:szCs w:val="24"/>
        </w:rPr>
        <w:t>John</w:t>
      </w:r>
      <w:r w:rsidRPr="004B60FE">
        <w:rPr>
          <w:rFonts w:ascii="Times New Roman" w:hAnsi="Times New Roman" w:cs="Times New Roman"/>
          <w:sz w:val="24"/>
          <w:szCs w:val="24"/>
        </w:rPr>
        <w:t xml:space="preserve"> dalam </w:t>
      </w:r>
      <w:r w:rsidRPr="004B60FE">
        <w:rPr>
          <w:rFonts w:ascii="Times New Roman" w:hAnsi="Times New Roman" w:cs="Times New Roman"/>
          <w:b/>
          <w:sz w:val="24"/>
          <w:szCs w:val="24"/>
        </w:rPr>
        <w:t>Sobur</w:t>
      </w:r>
      <w:r w:rsidRPr="004B60FE">
        <w:rPr>
          <w:rFonts w:ascii="Times New Roman" w:hAnsi="Times New Roman" w:cs="Times New Roman"/>
          <w:sz w:val="24"/>
          <w:szCs w:val="24"/>
        </w:rPr>
        <w:t xml:space="preserve"> </w:t>
      </w:r>
      <w:r>
        <w:rPr>
          <w:rFonts w:ascii="Times New Roman" w:hAnsi="Times New Roman" w:cs="Times New Roman"/>
          <w:sz w:val="24"/>
          <w:szCs w:val="24"/>
        </w:rPr>
        <w:t xml:space="preserve">menjelaskan </w:t>
      </w:r>
      <w:proofErr w:type="gramStart"/>
      <w:r>
        <w:rPr>
          <w:rFonts w:ascii="Times New Roman" w:hAnsi="Times New Roman" w:cs="Times New Roman"/>
          <w:sz w:val="24"/>
          <w:szCs w:val="24"/>
        </w:rPr>
        <w:t>bahwa :</w:t>
      </w:r>
      <w:proofErr w:type="gramEnd"/>
    </w:p>
    <w:p w:rsidR="004B60FE" w:rsidRDefault="004B60FE" w:rsidP="004B60FE">
      <w:pPr>
        <w:tabs>
          <w:tab w:val="left" w:pos="0"/>
        </w:tabs>
        <w:autoSpaceDE w:val="0"/>
        <w:autoSpaceDN w:val="0"/>
        <w:adjustRightInd w:val="0"/>
        <w:spacing w:after="120" w:line="480" w:lineRule="auto"/>
        <w:ind w:left="1276" w:right="425"/>
        <w:jc w:val="both"/>
        <w:rPr>
          <w:rFonts w:ascii="Times New Roman" w:hAnsi="Times New Roman" w:cs="Times New Roman"/>
          <w:sz w:val="24"/>
          <w:szCs w:val="24"/>
        </w:rPr>
      </w:pPr>
      <w:proofErr w:type="gramStart"/>
      <w:r w:rsidRPr="004B60FE">
        <w:rPr>
          <w:rFonts w:ascii="Times New Roman" w:hAnsi="Times New Roman" w:cs="Times New Roman"/>
          <w:sz w:val="24"/>
          <w:szCs w:val="24"/>
        </w:rPr>
        <w:t>”</w:t>
      </w:r>
      <w:r w:rsidRPr="004B60FE">
        <w:rPr>
          <w:rFonts w:ascii="Times New Roman" w:hAnsi="Times New Roman" w:cs="Times New Roman"/>
          <w:b/>
          <w:sz w:val="24"/>
          <w:szCs w:val="24"/>
        </w:rPr>
        <w:t xml:space="preserve">Tanda atau sign adalah </w:t>
      </w:r>
      <w:r>
        <w:rPr>
          <w:rFonts w:ascii="Times New Roman" w:hAnsi="Times New Roman" w:cs="Times New Roman"/>
          <w:b/>
          <w:sz w:val="24"/>
          <w:szCs w:val="24"/>
        </w:rPr>
        <w:t>basis dari seluruh komunikasi.”</w:t>
      </w:r>
      <w:proofErr w:type="gramEnd"/>
      <w:r>
        <w:rPr>
          <w:rFonts w:ascii="Times New Roman" w:hAnsi="Times New Roman" w:cs="Times New Roman"/>
          <w:b/>
          <w:sz w:val="24"/>
          <w:szCs w:val="24"/>
        </w:rPr>
        <w:t xml:space="preserve"> </w:t>
      </w:r>
      <w:r w:rsidRPr="004B60FE">
        <w:rPr>
          <w:rFonts w:ascii="Times New Roman" w:hAnsi="Times New Roman" w:cs="Times New Roman"/>
          <w:b/>
          <w:sz w:val="24"/>
          <w:szCs w:val="24"/>
        </w:rPr>
        <w:t>(2003:13).</w:t>
      </w:r>
      <w:r w:rsidRPr="004B60FE">
        <w:rPr>
          <w:rFonts w:ascii="Times New Roman" w:hAnsi="Times New Roman" w:cs="Times New Roman"/>
          <w:sz w:val="24"/>
          <w:szCs w:val="24"/>
        </w:rPr>
        <w:t xml:space="preserve"> </w:t>
      </w:r>
    </w:p>
    <w:p w:rsidR="004D7F7F" w:rsidRDefault="004B60FE" w:rsidP="004D7F7F">
      <w:pPr>
        <w:tabs>
          <w:tab w:val="left" w:pos="0"/>
        </w:tabs>
        <w:autoSpaceDE w:val="0"/>
        <w:autoSpaceDN w:val="0"/>
        <w:adjustRightInd w:val="0"/>
        <w:spacing w:after="120" w:line="480" w:lineRule="auto"/>
        <w:ind w:firstLine="851"/>
        <w:jc w:val="both"/>
        <w:rPr>
          <w:rFonts w:ascii="Times New Roman" w:hAnsi="Times New Roman" w:cs="Times New Roman"/>
          <w:sz w:val="24"/>
          <w:szCs w:val="24"/>
        </w:rPr>
      </w:pPr>
      <w:proofErr w:type="gramStart"/>
      <w:r w:rsidRPr="004B60FE">
        <w:rPr>
          <w:rFonts w:ascii="Times New Roman" w:hAnsi="Times New Roman" w:cs="Times New Roman"/>
          <w:sz w:val="24"/>
          <w:szCs w:val="24"/>
        </w:rPr>
        <w:t>Manusia dalam pelantaran tanda-tanda dapat melakukan komunikasi dengan sesamanya.</w:t>
      </w:r>
      <w:proofErr w:type="gramEnd"/>
      <w:r w:rsidRPr="004B60FE">
        <w:rPr>
          <w:rFonts w:ascii="Times New Roman" w:hAnsi="Times New Roman" w:cs="Times New Roman"/>
          <w:sz w:val="24"/>
          <w:szCs w:val="24"/>
        </w:rPr>
        <w:t xml:space="preserve"> </w:t>
      </w:r>
      <w:proofErr w:type="gramStart"/>
      <w:r w:rsidRPr="004B60FE">
        <w:rPr>
          <w:rFonts w:ascii="Times New Roman" w:hAnsi="Times New Roman" w:cs="Times New Roman"/>
          <w:sz w:val="24"/>
          <w:szCs w:val="24"/>
        </w:rPr>
        <w:t xml:space="preserve">Tanda-tanda adalah perangkat yang kita pakai dalam upaya </w:t>
      </w:r>
      <w:r w:rsidRPr="004B60FE">
        <w:rPr>
          <w:rFonts w:ascii="Times New Roman" w:hAnsi="Times New Roman" w:cs="Times New Roman"/>
          <w:sz w:val="24"/>
          <w:szCs w:val="24"/>
        </w:rPr>
        <w:lastRenderedPageBreak/>
        <w:t>berusaha mencari jalan di dunia ini, di tengah-tengah manusia dan bersama manusia</w:t>
      </w:r>
      <w:r w:rsidR="00087918">
        <w:rPr>
          <w:rFonts w:ascii="Times New Roman" w:hAnsi="Times New Roman" w:cs="Times New Roman"/>
          <w:sz w:val="24"/>
          <w:szCs w:val="24"/>
        </w:rPr>
        <w:t>.</w:t>
      </w:r>
      <w:proofErr w:type="gramEnd"/>
    </w:p>
    <w:p w:rsidR="00087918" w:rsidRPr="004D7F7F" w:rsidRDefault="00087918" w:rsidP="004D7F7F">
      <w:pPr>
        <w:tabs>
          <w:tab w:val="left" w:pos="0"/>
        </w:tabs>
        <w:autoSpaceDE w:val="0"/>
        <w:autoSpaceDN w:val="0"/>
        <w:adjustRightInd w:val="0"/>
        <w:spacing w:after="120" w:line="480" w:lineRule="auto"/>
        <w:ind w:firstLine="851"/>
        <w:jc w:val="both"/>
        <w:rPr>
          <w:rFonts w:ascii="Times New Roman" w:hAnsi="Times New Roman" w:cs="Times New Roman"/>
          <w:sz w:val="24"/>
          <w:szCs w:val="24"/>
        </w:rPr>
      </w:pPr>
      <w:r>
        <w:rPr>
          <w:rFonts w:ascii="Times New Roman" w:hAnsi="Times New Roman"/>
          <w:sz w:val="24"/>
          <w:szCs w:val="24"/>
        </w:rPr>
        <w:t xml:space="preserve">Tujuan dari analisis semiotik adalah upaya untuk menemukan makna tanda yang tersembunyi di </w:t>
      </w:r>
      <w:proofErr w:type="gramStart"/>
      <w:r>
        <w:rPr>
          <w:rFonts w:ascii="Times New Roman" w:hAnsi="Times New Roman"/>
          <w:sz w:val="24"/>
          <w:szCs w:val="24"/>
        </w:rPr>
        <w:t>balik  sebuah</w:t>
      </w:r>
      <w:proofErr w:type="gramEnd"/>
      <w:r>
        <w:rPr>
          <w:rFonts w:ascii="Times New Roman" w:hAnsi="Times New Roman"/>
          <w:sz w:val="24"/>
          <w:szCs w:val="24"/>
        </w:rPr>
        <w:t xml:space="preserve"> tanda. Menurut </w:t>
      </w:r>
      <w:r>
        <w:rPr>
          <w:rFonts w:ascii="Times New Roman" w:hAnsi="Times New Roman"/>
          <w:b/>
          <w:sz w:val="24"/>
          <w:szCs w:val="24"/>
        </w:rPr>
        <w:t>Peirce (Berger, 2000 b</w:t>
      </w:r>
      <w:proofErr w:type="gramStart"/>
      <w:r>
        <w:rPr>
          <w:rFonts w:ascii="Times New Roman" w:hAnsi="Times New Roman"/>
          <w:b/>
          <w:sz w:val="24"/>
          <w:szCs w:val="24"/>
        </w:rPr>
        <w:t>:14</w:t>
      </w:r>
      <w:proofErr w:type="gramEnd"/>
      <w:r>
        <w:rPr>
          <w:rFonts w:ascii="Times New Roman" w:hAnsi="Times New Roman"/>
          <w:b/>
          <w:sz w:val="24"/>
          <w:szCs w:val="24"/>
        </w:rPr>
        <w:t xml:space="preserve">, </w:t>
      </w:r>
      <w:r>
        <w:rPr>
          <w:rFonts w:ascii="Times New Roman" w:hAnsi="Times New Roman"/>
          <w:sz w:val="24"/>
          <w:szCs w:val="24"/>
        </w:rPr>
        <w:t xml:space="preserve">dalam </w:t>
      </w:r>
      <w:r>
        <w:rPr>
          <w:rFonts w:ascii="Times New Roman" w:hAnsi="Times New Roman"/>
          <w:b/>
          <w:sz w:val="24"/>
          <w:szCs w:val="24"/>
        </w:rPr>
        <w:t>Sobur, 2006:34-35) :</w:t>
      </w:r>
    </w:p>
    <w:p w:rsidR="00087918" w:rsidRDefault="00087918" w:rsidP="00087918">
      <w:pPr>
        <w:tabs>
          <w:tab w:val="left" w:pos="6465"/>
        </w:tabs>
        <w:spacing w:line="240" w:lineRule="auto"/>
        <w:ind w:left="1134" w:right="424"/>
        <w:jc w:val="both"/>
        <w:rPr>
          <w:rFonts w:ascii="Times New Roman" w:hAnsi="Times New Roman"/>
          <w:b/>
          <w:sz w:val="24"/>
          <w:szCs w:val="24"/>
        </w:rPr>
      </w:pPr>
      <w:r>
        <w:rPr>
          <w:rFonts w:ascii="Times New Roman" w:hAnsi="Times New Roman"/>
          <w:b/>
          <w:sz w:val="24"/>
          <w:szCs w:val="24"/>
        </w:rPr>
        <w:t xml:space="preserve">Menandaskan bahwa tanda-tanda berkaitan dengan objek-objek yang menyerupainya, keberadaannya memiliki hubungan sebab akibat dengan tanda-tanda atau karena ikatan konvensional dengan tanda-tanda tersebut. </w:t>
      </w:r>
      <w:proofErr w:type="gramStart"/>
      <w:r>
        <w:rPr>
          <w:rFonts w:ascii="Times New Roman" w:hAnsi="Times New Roman"/>
          <w:b/>
          <w:sz w:val="24"/>
          <w:szCs w:val="24"/>
        </w:rPr>
        <w:t>Ia</w:t>
      </w:r>
      <w:proofErr w:type="gramEnd"/>
      <w:r>
        <w:rPr>
          <w:rFonts w:ascii="Times New Roman" w:hAnsi="Times New Roman"/>
          <w:b/>
          <w:sz w:val="24"/>
          <w:szCs w:val="24"/>
        </w:rPr>
        <w:t xml:space="preserve"> menggunakan istilah ikon untuk kesamaannya, indeks untuk hubungan sebab akibat, dan simbol untuk asosiasi konvensional.</w:t>
      </w:r>
    </w:p>
    <w:p w:rsidR="004D7F7F" w:rsidRDefault="00087918" w:rsidP="004D7F7F">
      <w:pPr>
        <w:tabs>
          <w:tab w:val="left" w:pos="0"/>
        </w:tabs>
        <w:spacing w:line="480" w:lineRule="auto"/>
        <w:ind w:firstLine="851"/>
        <w:jc w:val="both"/>
        <w:rPr>
          <w:rFonts w:ascii="Times New Roman" w:hAnsi="Times New Roman"/>
          <w:sz w:val="24"/>
          <w:szCs w:val="24"/>
        </w:rPr>
      </w:pPr>
      <w:proofErr w:type="gramStart"/>
      <w:r>
        <w:rPr>
          <w:rFonts w:ascii="Times New Roman" w:hAnsi="Times New Roman"/>
          <w:sz w:val="24"/>
          <w:szCs w:val="24"/>
        </w:rPr>
        <w:t>Semiotik adalah suatu hubungan antara tanda, obyek, makna.</w:t>
      </w:r>
      <w:proofErr w:type="gramEnd"/>
      <w:r>
        <w:rPr>
          <w:rFonts w:ascii="Times New Roman" w:hAnsi="Times New Roman"/>
          <w:sz w:val="24"/>
          <w:szCs w:val="24"/>
        </w:rPr>
        <w:t xml:space="preserve"> </w:t>
      </w:r>
      <w:r w:rsidRPr="00B6270A">
        <w:rPr>
          <w:rFonts w:ascii="Times New Roman" w:hAnsi="Times New Roman"/>
          <w:b/>
          <w:sz w:val="24"/>
          <w:szCs w:val="24"/>
        </w:rPr>
        <w:t>Pierce</w:t>
      </w:r>
      <w:r>
        <w:rPr>
          <w:rFonts w:ascii="Times New Roman" w:hAnsi="Times New Roman"/>
          <w:sz w:val="24"/>
          <w:szCs w:val="24"/>
        </w:rPr>
        <w:t xml:space="preserve"> mengklasifikasikan hubungan segitiga makna atas beberapa bagian struktur yang masing-masing saling mendukung yang disebut dengan trikotomi. Trikotomi pertama, Sign yaitu tanda yang merupakan sesuatu yang di kitkan pada seseorang untuk sesuatu dalam beberapa hal atau kapasitas. </w:t>
      </w:r>
      <w:proofErr w:type="gramStart"/>
      <w:r>
        <w:rPr>
          <w:rFonts w:ascii="Times New Roman" w:hAnsi="Times New Roman"/>
          <w:sz w:val="24"/>
          <w:szCs w:val="24"/>
        </w:rPr>
        <w:t>Tanda menunjuk pada seseorang, yakni menciptakan di benak orang tersebut suatu tanda yang setara, atau suatu tanda yang lebih berkembang.</w:t>
      </w:r>
      <w:proofErr w:type="gramEnd"/>
    </w:p>
    <w:p w:rsidR="004D7F7F" w:rsidRDefault="00B6270A" w:rsidP="004D7F7F">
      <w:pPr>
        <w:tabs>
          <w:tab w:val="left" w:pos="0"/>
        </w:tabs>
        <w:spacing w:line="480" w:lineRule="auto"/>
        <w:ind w:firstLine="851"/>
        <w:jc w:val="both"/>
        <w:rPr>
          <w:rFonts w:ascii="Times New Roman" w:hAnsi="Times New Roman"/>
          <w:sz w:val="24"/>
          <w:szCs w:val="24"/>
        </w:rPr>
      </w:pPr>
      <w:proofErr w:type="gramStart"/>
      <w:r>
        <w:rPr>
          <w:rFonts w:ascii="Times New Roman" w:hAnsi="Times New Roman"/>
          <w:sz w:val="24"/>
          <w:szCs w:val="24"/>
        </w:rPr>
        <w:t>Dalam trikotomi yang pertama Sign terbagi menjadi tiga yaitu Qualisign, Sigsign, legisign.</w:t>
      </w:r>
      <w:proofErr w:type="gramEnd"/>
      <w:r>
        <w:rPr>
          <w:rFonts w:ascii="Times New Roman" w:hAnsi="Times New Roman"/>
          <w:sz w:val="24"/>
          <w:szCs w:val="24"/>
        </w:rPr>
        <w:t xml:space="preserve"> Qualisign yakni sesuaru yang mempunyai kualitas untuk menjadi tanda. Ia tidak dapat berfungsi sebagai tanda sampai ia terbentuk sebagai tanda. Sinsign adalah sesuatu yang sudah terbentuk dan dapat di anggap sebagai refresentamen, tetapi belum berfungsi sebagai tanda. </w:t>
      </w:r>
      <w:proofErr w:type="gramStart"/>
      <w:r>
        <w:rPr>
          <w:rFonts w:ascii="Times New Roman" w:hAnsi="Times New Roman"/>
          <w:sz w:val="24"/>
          <w:szCs w:val="24"/>
        </w:rPr>
        <w:t>Legisign yaitu sesuatu yang sudah menjadi refresentamen dan berfungsi sebagai tanda.</w:t>
      </w:r>
      <w:proofErr w:type="gramEnd"/>
    </w:p>
    <w:p w:rsidR="00B6270A" w:rsidRPr="004D7F7F" w:rsidRDefault="00B6270A" w:rsidP="004D7F7F">
      <w:pPr>
        <w:tabs>
          <w:tab w:val="left" w:pos="0"/>
        </w:tabs>
        <w:spacing w:line="480" w:lineRule="auto"/>
        <w:ind w:firstLine="851"/>
        <w:jc w:val="both"/>
        <w:rPr>
          <w:rFonts w:ascii="Times New Roman" w:hAnsi="Times New Roman"/>
          <w:sz w:val="24"/>
          <w:szCs w:val="24"/>
        </w:rPr>
      </w:pPr>
      <w:proofErr w:type="gramStart"/>
      <w:r>
        <w:rPr>
          <w:rFonts w:ascii="Times New Roman" w:hAnsi="Times New Roman"/>
          <w:sz w:val="24"/>
          <w:szCs w:val="24"/>
        </w:rPr>
        <w:lastRenderedPageBreak/>
        <w:t>Trikotomi yang kedua, interpretan merupakan konsep pemikiran dari orang yang menggunakan tanda dan menurunkanya kesuatu makna tertentu atau makna yang ada dalam benak seseorang tentang obyek yang di rujuk dalam sebuah tanda.</w:t>
      </w:r>
      <w:proofErr w:type="gramEnd"/>
      <w:r>
        <w:rPr>
          <w:rFonts w:ascii="Times New Roman" w:hAnsi="Times New Roman"/>
          <w:sz w:val="24"/>
          <w:szCs w:val="24"/>
        </w:rPr>
        <w:t xml:space="preserve"> Bahwa tanda dapat di klasifikasikan menjadi tiga tahap. Berikut ini adalah tahapan yang berdasarkan hubungan antara interpretan dengan tanda. Yang terbagi menjadi Rheme, Dicent Sign, Agrument. Rheme adalah tanda yang tidak benar atau tidak salah, seperti hamper semua kata tunggal kecuali ya atau tidak. Rheme merupakan tanda pengganti sederhana. Ia merupakan tanda kemungkinan kualitatif yang menggambarkan semacam kemungkinan objek. </w:t>
      </w:r>
      <w:r>
        <w:rPr>
          <w:rFonts w:ascii="Times New Roman" w:hAnsi="Times New Roman"/>
          <w:b/>
          <w:sz w:val="24"/>
          <w:szCs w:val="24"/>
        </w:rPr>
        <w:t>Discent sign</w:t>
      </w:r>
      <w:r>
        <w:rPr>
          <w:rFonts w:ascii="Times New Roman" w:hAnsi="Times New Roman"/>
          <w:sz w:val="24"/>
          <w:szCs w:val="24"/>
        </w:rPr>
        <w:t xml:space="preserve"> dalam </w:t>
      </w:r>
      <w:r>
        <w:rPr>
          <w:rFonts w:ascii="Times New Roman" w:hAnsi="Times New Roman"/>
          <w:b/>
          <w:sz w:val="24"/>
          <w:szCs w:val="24"/>
        </w:rPr>
        <w:t>zaimar (</w:t>
      </w:r>
      <w:proofErr w:type="gramStart"/>
      <w:r>
        <w:rPr>
          <w:rFonts w:ascii="Times New Roman" w:hAnsi="Times New Roman"/>
          <w:b/>
          <w:sz w:val="24"/>
          <w:szCs w:val="24"/>
        </w:rPr>
        <w:t>2008 :</w:t>
      </w:r>
      <w:proofErr w:type="gramEnd"/>
      <w:r>
        <w:rPr>
          <w:rFonts w:ascii="Times New Roman" w:hAnsi="Times New Roman"/>
          <w:b/>
          <w:sz w:val="24"/>
          <w:szCs w:val="24"/>
        </w:rPr>
        <w:t xml:space="preserve"> 5) </w:t>
      </w:r>
      <w:r>
        <w:rPr>
          <w:rFonts w:ascii="Times New Roman" w:hAnsi="Times New Roman"/>
          <w:sz w:val="24"/>
          <w:szCs w:val="24"/>
        </w:rPr>
        <w:t>di jelaskan bahwa :</w:t>
      </w:r>
    </w:p>
    <w:p w:rsidR="00B6270A" w:rsidRDefault="00B6270A" w:rsidP="00B6270A">
      <w:pPr>
        <w:tabs>
          <w:tab w:val="left" w:pos="6465"/>
        </w:tabs>
        <w:spacing w:line="240" w:lineRule="auto"/>
        <w:ind w:left="1134" w:right="424"/>
        <w:jc w:val="both"/>
        <w:rPr>
          <w:rFonts w:ascii="Times New Roman" w:hAnsi="Times New Roman"/>
          <w:b/>
          <w:sz w:val="24"/>
          <w:szCs w:val="24"/>
        </w:rPr>
      </w:pPr>
      <w:r>
        <w:rPr>
          <w:rFonts w:ascii="Times New Roman" w:hAnsi="Times New Roman"/>
          <w:b/>
          <w:sz w:val="24"/>
          <w:szCs w:val="24"/>
        </w:rPr>
        <w:t xml:space="preserve"> Tanda yang mempunyai eksistensi yang actual. Argument adalah sebuah tanda hukum, yakni sebuah hukum yang menyatakan bahwa perjalanan premis untuk mencapai kesimpulan cenderung menghasilkan sebuah kebenaran.</w:t>
      </w:r>
    </w:p>
    <w:p w:rsidR="00B6270A" w:rsidRDefault="00B6270A" w:rsidP="00B6270A">
      <w:pPr>
        <w:tabs>
          <w:tab w:val="left" w:pos="6465"/>
        </w:tabs>
        <w:spacing w:line="240" w:lineRule="auto"/>
        <w:ind w:right="424"/>
        <w:jc w:val="both"/>
        <w:rPr>
          <w:rFonts w:ascii="Times New Roman" w:hAnsi="Times New Roman"/>
          <w:b/>
          <w:sz w:val="24"/>
          <w:szCs w:val="24"/>
        </w:rPr>
      </w:pPr>
    </w:p>
    <w:p w:rsidR="006527B6" w:rsidRDefault="00B6270A" w:rsidP="006527B6">
      <w:pPr>
        <w:tabs>
          <w:tab w:val="left" w:pos="-567"/>
        </w:tabs>
        <w:spacing w:line="480" w:lineRule="auto"/>
        <w:ind w:firstLine="851"/>
        <w:jc w:val="both"/>
        <w:rPr>
          <w:rFonts w:ascii="Times New Roman" w:hAnsi="Times New Roman"/>
          <w:sz w:val="24"/>
          <w:szCs w:val="24"/>
        </w:rPr>
      </w:pPr>
      <w:r>
        <w:rPr>
          <w:rFonts w:ascii="Times New Roman" w:hAnsi="Times New Roman"/>
          <w:sz w:val="24"/>
          <w:szCs w:val="24"/>
        </w:rPr>
        <w:t xml:space="preserve">Trikotomi yang ketiga, obyek yang terbagi atas Ikon, Indeks dan symbol. Ikon adalah hubungan yang berdasarkan pada kemiripan. Jadi, refresentamen memiliki kemiripan dengan objek yang diwakilinya. Sebagaimana di jelaskan oleh </w:t>
      </w:r>
      <w:r w:rsidR="000535A9">
        <w:rPr>
          <w:rFonts w:ascii="Times New Roman" w:hAnsi="Times New Roman"/>
          <w:b/>
          <w:sz w:val="24"/>
          <w:szCs w:val="24"/>
        </w:rPr>
        <w:t>Peir</w:t>
      </w:r>
      <w:r>
        <w:rPr>
          <w:rFonts w:ascii="Times New Roman" w:hAnsi="Times New Roman"/>
          <w:b/>
          <w:sz w:val="24"/>
          <w:szCs w:val="24"/>
        </w:rPr>
        <w:t xml:space="preserve">ce </w:t>
      </w:r>
      <w:r>
        <w:rPr>
          <w:rFonts w:ascii="Times New Roman" w:hAnsi="Times New Roman"/>
          <w:sz w:val="24"/>
          <w:szCs w:val="24"/>
        </w:rPr>
        <w:t xml:space="preserve">bahwa ikon adalah kesamaan alat tanda dengan objeknya. Indeks adalah hubungan yang mempunyai jangkuan eksistensial. Eksistensial yang di maksudkan adalah eksisnya sesuatu tentu di sebabkan adanya sesuatu yang lain, dalam bahasa sederhananya adalah hubungan sebab akibat. </w:t>
      </w:r>
      <w:proofErr w:type="gramStart"/>
      <w:r>
        <w:rPr>
          <w:rFonts w:ascii="Times New Roman" w:hAnsi="Times New Roman"/>
          <w:sz w:val="24"/>
          <w:szCs w:val="24"/>
        </w:rPr>
        <w:t xml:space="preserve">Symbol yang dimaksudkan </w:t>
      </w:r>
      <w:r>
        <w:rPr>
          <w:rFonts w:ascii="Times New Roman" w:hAnsi="Times New Roman"/>
          <w:b/>
          <w:sz w:val="24"/>
          <w:szCs w:val="24"/>
        </w:rPr>
        <w:t xml:space="preserve">Pierce </w:t>
      </w:r>
      <w:r>
        <w:rPr>
          <w:rFonts w:ascii="Times New Roman" w:hAnsi="Times New Roman"/>
          <w:sz w:val="24"/>
          <w:szCs w:val="24"/>
        </w:rPr>
        <w:t>adalah tanda yang hubungan antara tanda dan obejk ditentukan oleh suatu peraturan yang berlaku umum.</w:t>
      </w:r>
      <w:proofErr w:type="gramEnd"/>
      <w:r>
        <w:rPr>
          <w:rFonts w:ascii="Times New Roman" w:hAnsi="Times New Roman"/>
          <w:sz w:val="24"/>
          <w:szCs w:val="24"/>
        </w:rPr>
        <w:t xml:space="preserve"> </w:t>
      </w:r>
    </w:p>
    <w:p w:rsidR="00B6270A" w:rsidRPr="006527B6" w:rsidRDefault="006527B6" w:rsidP="006527B6">
      <w:pPr>
        <w:tabs>
          <w:tab w:val="left" w:pos="-567"/>
        </w:tabs>
        <w:spacing w:line="480" w:lineRule="auto"/>
        <w:jc w:val="both"/>
        <w:rPr>
          <w:rFonts w:ascii="Times New Roman" w:hAnsi="Times New Roman"/>
          <w:sz w:val="24"/>
          <w:szCs w:val="24"/>
        </w:rPr>
      </w:pPr>
      <w:r w:rsidRPr="006527B6">
        <w:rPr>
          <w:rFonts w:ascii="Times New Roman" w:hAnsi="Times New Roman"/>
          <w:b/>
          <w:sz w:val="24"/>
          <w:szCs w:val="24"/>
        </w:rPr>
        <w:lastRenderedPageBreak/>
        <w:t>2.2.2.</w:t>
      </w:r>
      <w:r w:rsidRPr="006527B6">
        <w:rPr>
          <w:rFonts w:ascii="Times New Roman" w:hAnsi="Times New Roman"/>
          <w:b/>
          <w:sz w:val="24"/>
          <w:szCs w:val="24"/>
        </w:rPr>
        <w:tab/>
        <w:t xml:space="preserve"> </w:t>
      </w:r>
      <w:r w:rsidR="00B6270A" w:rsidRPr="006527B6">
        <w:rPr>
          <w:rFonts w:ascii="Times New Roman" w:hAnsi="Times New Roman"/>
          <w:b/>
          <w:sz w:val="24"/>
          <w:szCs w:val="24"/>
        </w:rPr>
        <w:t>Semiotika</w:t>
      </w:r>
      <w:r w:rsidR="00B6270A">
        <w:rPr>
          <w:rFonts w:ascii="Times New Roman" w:hAnsi="Times New Roman"/>
          <w:b/>
          <w:sz w:val="24"/>
          <w:szCs w:val="24"/>
        </w:rPr>
        <w:t xml:space="preserve"> Charles Sanders Pei</w:t>
      </w:r>
      <w:r w:rsidR="00B6270A" w:rsidRPr="00B6270A">
        <w:rPr>
          <w:rFonts w:ascii="Times New Roman" w:hAnsi="Times New Roman"/>
          <w:b/>
          <w:sz w:val="24"/>
          <w:szCs w:val="24"/>
        </w:rPr>
        <w:t>rce</w:t>
      </w:r>
    </w:p>
    <w:p w:rsidR="000645E9" w:rsidRDefault="000535A9" w:rsidP="000645E9">
      <w:pPr>
        <w:pStyle w:val="ListParagraph"/>
        <w:tabs>
          <w:tab w:val="left" w:pos="-142"/>
        </w:tabs>
        <w:spacing w:after="120" w:line="480" w:lineRule="auto"/>
        <w:ind w:left="0" w:firstLine="851"/>
        <w:jc w:val="both"/>
        <w:rPr>
          <w:rFonts w:ascii="Times New Roman" w:hAnsi="Times New Roman"/>
          <w:sz w:val="24"/>
          <w:szCs w:val="24"/>
        </w:rPr>
      </w:pPr>
      <w:proofErr w:type="gramStart"/>
      <w:r w:rsidRPr="00D20F07">
        <w:rPr>
          <w:rFonts w:ascii="Times New Roman" w:hAnsi="Times New Roman"/>
          <w:color w:val="000000" w:themeColor="text1"/>
          <w:sz w:val="24"/>
          <w:szCs w:val="24"/>
        </w:rPr>
        <w:t>Charles Sanders Pierce lahir pada 10 September 1839 di Cambridge,</w:t>
      </w:r>
      <w:r w:rsidR="00D20F07" w:rsidRPr="00D20F07">
        <w:rPr>
          <w:rFonts w:ascii="Times New Roman" w:hAnsi="Times New Roman"/>
          <w:color w:val="000000" w:themeColor="text1"/>
          <w:sz w:val="24"/>
          <w:szCs w:val="24"/>
        </w:rPr>
        <w:t xml:space="preserve"> Massachusetts, Amerika Serikat.</w:t>
      </w:r>
      <w:proofErr w:type="gramEnd"/>
      <w:r w:rsidR="00D20F07" w:rsidRPr="00D20F07">
        <w:rPr>
          <w:rFonts w:ascii="Times New Roman" w:hAnsi="Times New Roman"/>
          <w:color w:val="000000" w:themeColor="text1"/>
          <w:sz w:val="24"/>
          <w:szCs w:val="24"/>
        </w:rPr>
        <w:t xml:space="preserve"> </w:t>
      </w:r>
      <w:r w:rsidR="00D20F07" w:rsidRPr="00D20F07">
        <w:rPr>
          <w:rStyle w:val="apple-converted-space"/>
          <w:rFonts w:ascii="Times New Roman" w:hAnsi="Times New Roman"/>
          <w:color w:val="000000" w:themeColor="text1"/>
          <w:sz w:val="24"/>
          <w:szCs w:val="24"/>
          <w:shd w:val="clear" w:color="auto" w:fill="FFFFFF"/>
        </w:rPr>
        <w:t> </w:t>
      </w:r>
      <w:r w:rsidR="00D20F07" w:rsidRPr="00D20F07">
        <w:rPr>
          <w:rFonts w:ascii="Times New Roman" w:hAnsi="Times New Roman"/>
          <w:color w:val="000000" w:themeColor="text1"/>
          <w:sz w:val="24"/>
          <w:szCs w:val="24"/>
          <w:shd w:val="clear" w:color="auto" w:fill="FFFFFF"/>
        </w:rPr>
        <w:t>Dia adalah seorang ilmuwan dibidang matematika dan fisika, Charles Sanders Peirce nyatanya lebih terkenal sebagai seorang filsuf dan ahli semiotika</w:t>
      </w:r>
      <w:r w:rsidR="00232569">
        <w:rPr>
          <w:rFonts w:ascii="Times New Roman" w:hAnsi="Times New Roman"/>
          <w:color w:val="000000" w:themeColor="text1"/>
          <w:sz w:val="24"/>
          <w:szCs w:val="24"/>
          <w:shd w:val="clear" w:color="auto" w:fill="FFFFFF"/>
        </w:rPr>
        <w:t xml:space="preserve"> </w:t>
      </w:r>
      <w:r w:rsidR="00232569">
        <w:rPr>
          <w:rFonts w:ascii="Times New Roman" w:hAnsi="Times New Roman"/>
          <w:sz w:val="24"/>
          <w:szCs w:val="24"/>
        </w:rPr>
        <w:t xml:space="preserve">yang berperan besar dalam pengembangan ilmu pengetahuan baik ilmu eksakta maupun ilmu sosial. Teori-teori dan konsep-konsep yang ia gagas banyak dijadikan rujukan bagi para akademisi </w:t>
      </w:r>
      <w:proofErr w:type="gramStart"/>
      <w:r w:rsidR="00232569">
        <w:rPr>
          <w:rFonts w:ascii="Times New Roman" w:hAnsi="Times New Roman"/>
          <w:sz w:val="24"/>
          <w:szCs w:val="24"/>
        </w:rPr>
        <w:t>untuk  menganalisis</w:t>
      </w:r>
      <w:proofErr w:type="gramEnd"/>
      <w:r w:rsidR="00232569">
        <w:rPr>
          <w:rFonts w:ascii="Times New Roman" w:hAnsi="Times New Roman"/>
          <w:sz w:val="24"/>
          <w:szCs w:val="24"/>
        </w:rPr>
        <w:t xml:space="preserve"> berbagai fenomena yang ada di masyarakat.</w:t>
      </w:r>
    </w:p>
    <w:p w:rsidR="000645E9" w:rsidRDefault="00232569" w:rsidP="000645E9">
      <w:pPr>
        <w:pStyle w:val="ListParagraph"/>
        <w:tabs>
          <w:tab w:val="left" w:pos="-142"/>
        </w:tabs>
        <w:spacing w:after="120" w:line="480" w:lineRule="auto"/>
        <w:ind w:left="0" w:firstLine="851"/>
        <w:jc w:val="both"/>
        <w:rPr>
          <w:rFonts w:ascii="Times New Roman" w:hAnsi="Times New Roman"/>
          <w:color w:val="000000" w:themeColor="text1"/>
          <w:sz w:val="24"/>
          <w:szCs w:val="24"/>
        </w:rPr>
      </w:pPr>
      <w:r>
        <w:rPr>
          <w:rFonts w:ascii="Times New Roman" w:hAnsi="Times New Roman"/>
          <w:sz w:val="24"/>
          <w:szCs w:val="24"/>
        </w:rPr>
        <w:t xml:space="preserve">Dalam ilmu sosial sendiri, Peirce adalah salah satu tokoh yang </w:t>
      </w:r>
      <w:proofErr w:type="gramStart"/>
      <w:r>
        <w:rPr>
          <w:rFonts w:ascii="Times New Roman" w:hAnsi="Times New Roman"/>
          <w:sz w:val="24"/>
          <w:szCs w:val="24"/>
        </w:rPr>
        <w:t>turut  mengembangkan</w:t>
      </w:r>
      <w:proofErr w:type="gramEnd"/>
      <w:r>
        <w:rPr>
          <w:rFonts w:ascii="Times New Roman" w:hAnsi="Times New Roman"/>
          <w:sz w:val="24"/>
          <w:szCs w:val="24"/>
        </w:rPr>
        <w:t xml:space="preserve"> ilmu semiotika. Konsepnya mengenai tanda seringkali dijadikan rujukan dalam menginterpretasikan semua tanda yang ada didunia ini. Menurut Peirce, Semiotika bersinonim dengan logika, manusia hanya berpikir dalam tanda. Tanda dapat dimaknai sebagai tanda hanya apabila ia berfungsi sebagai tanda. Fungsi esensial tanda menjadikan relasi yang tidak efisien menjadi efisien baik dalam komunikasi orang dengan orang lain dalam pemikiran dan pemahaman manusia tentang dunia. </w:t>
      </w:r>
      <w:proofErr w:type="gramStart"/>
      <w:r>
        <w:rPr>
          <w:rFonts w:ascii="Times New Roman" w:hAnsi="Times New Roman"/>
          <w:sz w:val="24"/>
          <w:szCs w:val="24"/>
        </w:rPr>
        <w:t xml:space="preserve">Tanda menurut Pierce kemudian adalah sesuatu yang </w:t>
      </w:r>
      <w:r w:rsidRPr="00232569">
        <w:rPr>
          <w:rFonts w:ascii="Times New Roman" w:hAnsi="Times New Roman"/>
          <w:color w:val="000000" w:themeColor="text1"/>
          <w:sz w:val="24"/>
          <w:szCs w:val="24"/>
        </w:rPr>
        <w:t>dapat ditangkap, representatif, dan interpretatif.</w:t>
      </w:r>
      <w:proofErr w:type="gramEnd"/>
      <w:r w:rsidRPr="00232569">
        <w:rPr>
          <w:rFonts w:ascii="Times New Roman" w:hAnsi="Times New Roman"/>
          <w:color w:val="000000" w:themeColor="text1"/>
          <w:sz w:val="24"/>
          <w:szCs w:val="24"/>
        </w:rPr>
        <w:t xml:space="preserve"> </w:t>
      </w:r>
    </w:p>
    <w:p w:rsidR="000645E9" w:rsidRDefault="00232569" w:rsidP="000645E9">
      <w:pPr>
        <w:pStyle w:val="ListParagraph"/>
        <w:tabs>
          <w:tab w:val="left" w:pos="-142"/>
        </w:tabs>
        <w:spacing w:after="120" w:line="480" w:lineRule="auto"/>
        <w:ind w:left="0" w:firstLine="851"/>
        <w:jc w:val="both"/>
        <w:rPr>
          <w:rStyle w:val="apple-converted-space"/>
          <w:rFonts w:ascii="Times New Roman" w:hAnsi="Times New Roman"/>
          <w:color w:val="000000" w:themeColor="text1"/>
          <w:sz w:val="24"/>
          <w:szCs w:val="24"/>
          <w:shd w:val="clear" w:color="auto" w:fill="FFFFFF"/>
        </w:rPr>
      </w:pPr>
      <w:proofErr w:type="gramStart"/>
      <w:r w:rsidRPr="00232569">
        <w:rPr>
          <w:rFonts w:ascii="Times New Roman" w:hAnsi="Times New Roman"/>
          <w:color w:val="000000" w:themeColor="text1"/>
          <w:sz w:val="24"/>
          <w:szCs w:val="24"/>
          <w:shd w:val="clear" w:color="auto" w:fill="FFFFFF"/>
        </w:rPr>
        <w:t>Secara etimologis semiotik berasal dari kata Yunani semeion yang berarti “tanda”.</w:t>
      </w:r>
      <w:proofErr w:type="gramEnd"/>
      <w:r w:rsidRPr="00232569">
        <w:rPr>
          <w:rFonts w:ascii="Times New Roman" w:hAnsi="Times New Roman"/>
          <w:color w:val="000000" w:themeColor="text1"/>
          <w:sz w:val="24"/>
          <w:szCs w:val="24"/>
          <w:shd w:val="clear" w:color="auto" w:fill="FFFFFF"/>
        </w:rPr>
        <w:t xml:space="preserve"> Tanda itu sendiri didefinisikan sebagai sesuatu yang atas dasar konvensi sosial yang terbagun sebelumnya, dapat dianggap mewakili sesuatu yang lain. </w:t>
      </w:r>
      <w:proofErr w:type="gramStart"/>
      <w:r w:rsidRPr="00232569">
        <w:rPr>
          <w:rFonts w:ascii="Times New Roman" w:hAnsi="Times New Roman"/>
          <w:color w:val="000000" w:themeColor="text1"/>
          <w:sz w:val="24"/>
          <w:szCs w:val="24"/>
          <w:shd w:val="clear" w:color="auto" w:fill="FFFFFF"/>
        </w:rPr>
        <w:t>Sedangkan secara terminologis,</w:t>
      </w:r>
      <w:r w:rsidRPr="00232569">
        <w:rPr>
          <w:rStyle w:val="apple-converted-space"/>
          <w:rFonts w:ascii="Times New Roman" w:hAnsi="Times New Roman"/>
          <w:color w:val="000000" w:themeColor="text1"/>
          <w:sz w:val="24"/>
          <w:szCs w:val="24"/>
          <w:shd w:val="clear" w:color="auto" w:fill="FFFFFF"/>
        </w:rPr>
        <w:t> </w:t>
      </w:r>
      <w:r w:rsidRPr="00232569">
        <w:rPr>
          <w:rFonts w:ascii="Times New Roman" w:hAnsi="Times New Roman"/>
          <w:i/>
          <w:iCs/>
          <w:color w:val="000000" w:themeColor="text1"/>
          <w:sz w:val="24"/>
          <w:szCs w:val="24"/>
          <w:bdr w:val="none" w:sz="0" w:space="0" w:color="auto" w:frame="1"/>
          <w:shd w:val="clear" w:color="auto" w:fill="FFFFFF"/>
        </w:rPr>
        <w:t>semiotics</w:t>
      </w:r>
      <w:r w:rsidRPr="00232569">
        <w:rPr>
          <w:rStyle w:val="apple-converted-space"/>
          <w:rFonts w:ascii="Times New Roman" w:hAnsi="Times New Roman"/>
          <w:i/>
          <w:iCs/>
          <w:color w:val="000000" w:themeColor="text1"/>
          <w:sz w:val="24"/>
          <w:szCs w:val="24"/>
          <w:bdr w:val="none" w:sz="0" w:space="0" w:color="auto" w:frame="1"/>
          <w:shd w:val="clear" w:color="auto" w:fill="FFFFFF"/>
        </w:rPr>
        <w:t> </w:t>
      </w:r>
      <w:r w:rsidRPr="00232569">
        <w:rPr>
          <w:rFonts w:ascii="Times New Roman" w:hAnsi="Times New Roman"/>
          <w:color w:val="000000" w:themeColor="text1"/>
          <w:sz w:val="24"/>
          <w:szCs w:val="24"/>
          <w:shd w:val="clear" w:color="auto" w:fill="FFFFFF"/>
        </w:rPr>
        <w:t xml:space="preserve">dapat diartikan sebagai ilmu yang mempelajari sederetan objek-objek, peristiwa-peristiwa, seluruh kebudayaan tanda </w:t>
      </w:r>
      <w:r w:rsidRPr="00232569">
        <w:rPr>
          <w:rFonts w:ascii="Times New Roman" w:hAnsi="Times New Roman"/>
          <w:b/>
          <w:color w:val="000000" w:themeColor="text1"/>
          <w:sz w:val="24"/>
          <w:szCs w:val="24"/>
          <w:shd w:val="clear" w:color="auto" w:fill="FFFFFF"/>
        </w:rPr>
        <w:t>(Eco, 1979:6 &amp;16, dalam Alex Sobur, 2002).</w:t>
      </w:r>
      <w:proofErr w:type="gramEnd"/>
      <w:r w:rsidRPr="00232569">
        <w:rPr>
          <w:rStyle w:val="apple-converted-space"/>
          <w:rFonts w:ascii="Times New Roman" w:hAnsi="Times New Roman"/>
          <w:color w:val="000000" w:themeColor="text1"/>
          <w:sz w:val="24"/>
          <w:szCs w:val="24"/>
          <w:shd w:val="clear" w:color="auto" w:fill="FFFFFF"/>
        </w:rPr>
        <w:t> </w:t>
      </w:r>
    </w:p>
    <w:p w:rsidR="000645E9" w:rsidRDefault="00232569" w:rsidP="000645E9">
      <w:pPr>
        <w:pStyle w:val="ListParagraph"/>
        <w:tabs>
          <w:tab w:val="left" w:pos="-142"/>
        </w:tabs>
        <w:spacing w:after="120" w:line="480" w:lineRule="auto"/>
        <w:ind w:left="0" w:firstLine="851"/>
        <w:jc w:val="both"/>
        <w:rPr>
          <w:rFonts w:ascii="Times New Roman" w:hAnsi="Times New Roman"/>
          <w:b/>
          <w:color w:val="000000" w:themeColor="text1"/>
          <w:sz w:val="24"/>
          <w:szCs w:val="24"/>
          <w:shd w:val="clear" w:color="auto" w:fill="FFFFFF"/>
        </w:rPr>
      </w:pPr>
      <w:r w:rsidRPr="00232569">
        <w:rPr>
          <w:rFonts w:ascii="Times New Roman" w:hAnsi="Times New Roman"/>
          <w:color w:val="000000" w:themeColor="text1"/>
          <w:sz w:val="24"/>
          <w:szCs w:val="24"/>
          <w:shd w:val="clear" w:color="auto" w:fill="FFFFFF"/>
        </w:rPr>
        <w:lastRenderedPageBreak/>
        <w:t xml:space="preserve">Tidak berbeda jauh dengan Charles Sanders Peirce yang mendefinisikan semiotika sebagai studi tentang tanda dan segala sesuatu yang berhubungan dengannya, yakni </w:t>
      </w:r>
      <w:proofErr w:type="gramStart"/>
      <w:r w:rsidRPr="00232569">
        <w:rPr>
          <w:rFonts w:ascii="Times New Roman" w:hAnsi="Times New Roman"/>
          <w:color w:val="000000" w:themeColor="text1"/>
          <w:sz w:val="24"/>
          <w:szCs w:val="24"/>
          <w:shd w:val="clear" w:color="auto" w:fill="FFFFFF"/>
        </w:rPr>
        <w:t>cara</w:t>
      </w:r>
      <w:proofErr w:type="gramEnd"/>
      <w:r w:rsidRPr="00232569">
        <w:rPr>
          <w:rFonts w:ascii="Times New Roman" w:hAnsi="Times New Roman"/>
          <w:color w:val="000000" w:themeColor="text1"/>
          <w:sz w:val="24"/>
          <w:szCs w:val="24"/>
          <w:shd w:val="clear" w:color="auto" w:fill="FFFFFF"/>
        </w:rPr>
        <w:t xml:space="preserve"> berfungsinya, hubungannya dengan tanda-tanda lain, pengirimannya, dan penerimaanya oleh mereka yang mempergunakannya </w:t>
      </w:r>
      <w:r w:rsidRPr="00232569">
        <w:rPr>
          <w:rFonts w:ascii="Times New Roman" w:hAnsi="Times New Roman"/>
          <w:b/>
          <w:color w:val="000000" w:themeColor="text1"/>
          <w:sz w:val="24"/>
          <w:szCs w:val="24"/>
          <w:shd w:val="clear" w:color="auto" w:fill="FFFFFF"/>
        </w:rPr>
        <w:t>(Van Zoest, 1978, dalam Rusmana, 2005 dalam Nawiroh, 2014).</w:t>
      </w:r>
    </w:p>
    <w:p w:rsidR="00B10F65" w:rsidRPr="000645E9" w:rsidRDefault="00B10F65" w:rsidP="000645E9">
      <w:pPr>
        <w:pStyle w:val="ListParagraph"/>
        <w:tabs>
          <w:tab w:val="left" w:pos="-142"/>
        </w:tabs>
        <w:spacing w:after="120" w:line="480" w:lineRule="auto"/>
        <w:ind w:left="0" w:firstLine="851"/>
        <w:jc w:val="both"/>
        <w:rPr>
          <w:rFonts w:ascii="Times New Roman" w:hAnsi="Times New Roman"/>
          <w:sz w:val="24"/>
          <w:szCs w:val="24"/>
        </w:rPr>
      </w:pPr>
      <w:proofErr w:type="gramStart"/>
      <w:r>
        <w:rPr>
          <w:rFonts w:ascii="Times New Roman" w:hAnsi="Times New Roman"/>
          <w:sz w:val="24"/>
          <w:szCs w:val="24"/>
        </w:rPr>
        <w:t xml:space="preserve">Metode yang digunakan dalam penelitian ini berhubungan dengan “Analisis Semiotika Logo Bank Bjb adalah metode </w:t>
      </w:r>
      <w:r>
        <w:rPr>
          <w:rFonts w:ascii="Times New Roman" w:hAnsi="Times New Roman"/>
          <w:b/>
          <w:sz w:val="24"/>
          <w:szCs w:val="24"/>
        </w:rPr>
        <w:t>semiotika</w:t>
      </w:r>
      <w:r>
        <w:rPr>
          <w:rFonts w:ascii="Times New Roman" w:hAnsi="Times New Roman"/>
          <w:sz w:val="24"/>
          <w:szCs w:val="24"/>
        </w:rPr>
        <w:t>.</w:t>
      </w:r>
      <w:proofErr w:type="gramEnd"/>
      <w:r>
        <w:rPr>
          <w:rFonts w:ascii="Times New Roman" w:hAnsi="Times New Roman"/>
          <w:sz w:val="24"/>
          <w:szCs w:val="24"/>
        </w:rPr>
        <w:t xml:space="preserve"> Sebab dengan menggunakan metode ini peneliti dapat mengetahui tanda dan lambang yang ada pada logo Bank Bjb. </w:t>
      </w:r>
      <w:r>
        <w:rPr>
          <w:rFonts w:ascii="Times New Roman" w:hAnsi="Times New Roman"/>
          <w:b/>
          <w:sz w:val="24"/>
          <w:szCs w:val="24"/>
        </w:rPr>
        <w:t xml:space="preserve"> Benny H. Hoed (2008:47) </w:t>
      </w:r>
      <w:proofErr w:type="gramStart"/>
      <w:r>
        <w:rPr>
          <w:rFonts w:ascii="Times New Roman" w:hAnsi="Times New Roman"/>
          <w:sz w:val="24"/>
          <w:szCs w:val="24"/>
        </w:rPr>
        <w:t>mengemukakan</w:t>
      </w:r>
      <w:r>
        <w:rPr>
          <w:rFonts w:ascii="Times New Roman" w:hAnsi="Times New Roman"/>
          <w:b/>
          <w:sz w:val="24"/>
          <w:szCs w:val="24"/>
        </w:rPr>
        <w:t xml:space="preserve"> :</w:t>
      </w:r>
      <w:proofErr w:type="gramEnd"/>
      <w:r>
        <w:rPr>
          <w:rFonts w:ascii="Times New Roman" w:hAnsi="Times New Roman"/>
          <w:b/>
          <w:sz w:val="24"/>
          <w:szCs w:val="24"/>
        </w:rPr>
        <w:t xml:space="preserve"> </w:t>
      </w:r>
    </w:p>
    <w:p w:rsidR="00B10F65" w:rsidRPr="004A7105" w:rsidRDefault="00B10F65" w:rsidP="00422903">
      <w:pPr>
        <w:tabs>
          <w:tab w:val="left" w:pos="6465"/>
          <w:tab w:val="left" w:pos="7371"/>
        </w:tabs>
        <w:spacing w:after="240" w:line="240" w:lineRule="auto"/>
        <w:ind w:left="993" w:right="567"/>
        <w:jc w:val="both"/>
        <w:rPr>
          <w:rFonts w:ascii="Times New Roman" w:hAnsi="Times New Roman"/>
          <w:b/>
          <w:sz w:val="24"/>
          <w:szCs w:val="24"/>
        </w:rPr>
      </w:pPr>
      <w:r w:rsidRPr="004A7105">
        <w:rPr>
          <w:rFonts w:ascii="Times New Roman" w:hAnsi="Times New Roman"/>
          <w:b/>
          <w:sz w:val="24"/>
          <w:szCs w:val="24"/>
        </w:rPr>
        <w:t xml:space="preserve">Semiotika adalah ilmu yang mengkaji tanda dalam kehidupan manusia. </w:t>
      </w:r>
      <w:proofErr w:type="gramStart"/>
      <w:r w:rsidRPr="004A7105">
        <w:rPr>
          <w:rFonts w:ascii="Times New Roman" w:hAnsi="Times New Roman"/>
          <w:b/>
          <w:sz w:val="24"/>
          <w:szCs w:val="24"/>
        </w:rPr>
        <w:t>Artinya semua yang hadir dalam kehidupan kita dilihat sebagai tanda, yakni sesuatu yang harus kita beri makna.</w:t>
      </w:r>
      <w:proofErr w:type="gramEnd"/>
    </w:p>
    <w:p w:rsidR="00422903" w:rsidRDefault="00B10F65" w:rsidP="00422903">
      <w:pPr>
        <w:spacing w:after="120" w:line="480" w:lineRule="auto"/>
        <w:ind w:firstLine="851"/>
        <w:jc w:val="both"/>
        <w:rPr>
          <w:rFonts w:ascii="Times New Roman" w:hAnsi="Times New Roman"/>
          <w:sz w:val="24"/>
          <w:szCs w:val="24"/>
        </w:rPr>
      </w:pPr>
      <w:r>
        <w:rPr>
          <w:rFonts w:ascii="Times New Roman" w:hAnsi="Times New Roman"/>
          <w:sz w:val="24"/>
          <w:szCs w:val="24"/>
        </w:rPr>
        <w:t xml:space="preserve">Semiotika dan semiologi sesungguhnya memiliki arti yang </w:t>
      </w:r>
      <w:proofErr w:type="gramStart"/>
      <w:r>
        <w:rPr>
          <w:rFonts w:ascii="Times New Roman" w:hAnsi="Times New Roman"/>
          <w:sz w:val="24"/>
          <w:szCs w:val="24"/>
        </w:rPr>
        <w:t>sama</w:t>
      </w:r>
      <w:proofErr w:type="gramEnd"/>
      <w:r>
        <w:rPr>
          <w:rFonts w:ascii="Times New Roman" w:hAnsi="Times New Roman"/>
          <w:sz w:val="24"/>
          <w:szCs w:val="24"/>
        </w:rPr>
        <w:t xml:space="preserve">. </w:t>
      </w:r>
      <w:proofErr w:type="gramStart"/>
      <w:r>
        <w:rPr>
          <w:rFonts w:ascii="Times New Roman" w:hAnsi="Times New Roman"/>
          <w:sz w:val="24"/>
          <w:szCs w:val="24"/>
        </w:rPr>
        <w:t>Namun pemakaian salah satu istilah ini biasanya didasarkan pada pemikiran pemakainya, mereka yang bergabung dengan Pierce menggunakan kata semiotika, dan mereka bergabung dengan Saussure menggunakan kata semiologi.</w:t>
      </w:r>
      <w:proofErr w:type="gramEnd"/>
      <w:r w:rsidR="00232569">
        <w:rPr>
          <w:rFonts w:ascii="Times New Roman" w:hAnsi="Times New Roman"/>
          <w:sz w:val="24"/>
          <w:szCs w:val="24"/>
        </w:rPr>
        <w:tab/>
      </w:r>
    </w:p>
    <w:p w:rsidR="00422903" w:rsidRDefault="00F94704" w:rsidP="00422903">
      <w:pPr>
        <w:spacing w:after="120" w:line="480" w:lineRule="auto"/>
        <w:ind w:firstLine="851"/>
        <w:jc w:val="both"/>
        <w:rPr>
          <w:rFonts w:ascii="Times New Roman" w:hAnsi="Times New Roman"/>
          <w:sz w:val="24"/>
          <w:szCs w:val="24"/>
        </w:rPr>
      </w:pPr>
      <w:proofErr w:type="gramStart"/>
      <w:r>
        <w:rPr>
          <w:rFonts w:ascii="Times New Roman" w:hAnsi="Times New Roman"/>
          <w:sz w:val="24"/>
          <w:szCs w:val="24"/>
        </w:rPr>
        <w:t>Teori dari Peirce menjadi Grand Theory dalam semiotik.</w:t>
      </w:r>
      <w:proofErr w:type="gramEnd"/>
      <w:r>
        <w:rPr>
          <w:rFonts w:ascii="Times New Roman" w:hAnsi="Times New Roman"/>
          <w:sz w:val="24"/>
          <w:szCs w:val="24"/>
        </w:rPr>
        <w:t xml:space="preserve"> Gagasanya bersifat menyeluruh, deskripsi struktural dari semua sistem penandaan. </w:t>
      </w:r>
      <w:proofErr w:type="gramStart"/>
      <w:r>
        <w:rPr>
          <w:rFonts w:ascii="Times New Roman" w:hAnsi="Times New Roman"/>
          <w:sz w:val="24"/>
          <w:szCs w:val="24"/>
        </w:rPr>
        <w:t>Peirce ingin mengidentifikasikan partikel dasar dari tanda dan menggabungkan kembali semua komponen dalam struktur tunggal.</w:t>
      </w:r>
      <w:proofErr w:type="gramEnd"/>
      <w:r>
        <w:rPr>
          <w:rFonts w:ascii="Times New Roman" w:hAnsi="Times New Roman"/>
          <w:sz w:val="24"/>
          <w:szCs w:val="24"/>
        </w:rPr>
        <w:t xml:space="preserve"> </w:t>
      </w:r>
    </w:p>
    <w:p w:rsidR="00422903" w:rsidRDefault="00F94704" w:rsidP="00422903">
      <w:pPr>
        <w:spacing w:after="120" w:line="480" w:lineRule="auto"/>
        <w:ind w:firstLine="851"/>
        <w:jc w:val="both"/>
        <w:rPr>
          <w:rFonts w:ascii="Times New Roman" w:hAnsi="Times New Roman"/>
          <w:sz w:val="24"/>
          <w:szCs w:val="24"/>
        </w:rPr>
      </w:pPr>
      <w:r>
        <w:rPr>
          <w:rFonts w:ascii="Times New Roman" w:hAnsi="Times New Roman"/>
          <w:sz w:val="24"/>
          <w:szCs w:val="24"/>
        </w:rPr>
        <w:t>Semiotika bagi Pierce adalah suatu tindakan (</w:t>
      </w:r>
      <w:r>
        <w:rPr>
          <w:rFonts w:ascii="Times New Roman" w:hAnsi="Times New Roman"/>
          <w:i/>
          <w:sz w:val="24"/>
          <w:szCs w:val="24"/>
        </w:rPr>
        <w:t>action</w:t>
      </w:r>
      <w:r>
        <w:rPr>
          <w:rFonts w:ascii="Times New Roman" w:hAnsi="Times New Roman"/>
          <w:sz w:val="24"/>
          <w:szCs w:val="24"/>
        </w:rPr>
        <w:t>), pengaruh (</w:t>
      </w:r>
      <w:r>
        <w:rPr>
          <w:rFonts w:ascii="Times New Roman" w:hAnsi="Times New Roman"/>
          <w:i/>
          <w:sz w:val="24"/>
          <w:szCs w:val="24"/>
        </w:rPr>
        <w:t>influence</w:t>
      </w:r>
      <w:r>
        <w:rPr>
          <w:rFonts w:ascii="Times New Roman" w:hAnsi="Times New Roman"/>
          <w:sz w:val="24"/>
          <w:szCs w:val="24"/>
        </w:rPr>
        <w:t xml:space="preserve">), atau kerja </w:t>
      </w:r>
      <w:proofErr w:type="gramStart"/>
      <w:r>
        <w:rPr>
          <w:rFonts w:ascii="Times New Roman" w:hAnsi="Times New Roman"/>
          <w:sz w:val="24"/>
          <w:szCs w:val="24"/>
        </w:rPr>
        <w:t>sama</w:t>
      </w:r>
      <w:proofErr w:type="gramEnd"/>
      <w:r>
        <w:rPr>
          <w:rFonts w:ascii="Times New Roman" w:hAnsi="Times New Roman"/>
          <w:sz w:val="24"/>
          <w:szCs w:val="24"/>
        </w:rPr>
        <w:t xml:space="preserve"> tiga subjek, yaitu </w:t>
      </w:r>
      <w:r w:rsidR="00674912">
        <w:rPr>
          <w:rFonts w:ascii="Times New Roman" w:hAnsi="Times New Roman"/>
          <w:sz w:val="24"/>
          <w:szCs w:val="24"/>
        </w:rPr>
        <w:t xml:space="preserve">sign </w:t>
      </w:r>
      <w:r w:rsidR="00674912" w:rsidRPr="00674912">
        <w:rPr>
          <w:rFonts w:ascii="Times New Roman" w:hAnsi="Times New Roman"/>
          <w:i/>
          <w:sz w:val="24"/>
          <w:szCs w:val="24"/>
        </w:rPr>
        <w:t>(representamen</w:t>
      </w:r>
      <w:r w:rsidR="00674912">
        <w:rPr>
          <w:rFonts w:ascii="Times New Roman" w:hAnsi="Times New Roman"/>
          <w:sz w:val="24"/>
          <w:szCs w:val="24"/>
        </w:rPr>
        <w:t>t),</w:t>
      </w:r>
      <w:r>
        <w:rPr>
          <w:rFonts w:ascii="Times New Roman" w:hAnsi="Times New Roman"/>
          <w:sz w:val="24"/>
          <w:szCs w:val="24"/>
        </w:rPr>
        <w:t xml:space="preserve"> objek (</w:t>
      </w:r>
      <w:r>
        <w:rPr>
          <w:rFonts w:ascii="Times New Roman" w:hAnsi="Times New Roman"/>
          <w:i/>
          <w:sz w:val="24"/>
          <w:szCs w:val="24"/>
        </w:rPr>
        <w:t>object</w:t>
      </w:r>
      <w:r>
        <w:rPr>
          <w:rFonts w:ascii="Times New Roman" w:hAnsi="Times New Roman"/>
          <w:sz w:val="24"/>
          <w:szCs w:val="24"/>
        </w:rPr>
        <w:t>), dan interpretan (</w:t>
      </w:r>
      <w:r>
        <w:rPr>
          <w:rFonts w:ascii="Times New Roman" w:hAnsi="Times New Roman"/>
          <w:i/>
          <w:sz w:val="24"/>
          <w:szCs w:val="24"/>
        </w:rPr>
        <w:t>interpretant</w:t>
      </w:r>
      <w:r>
        <w:rPr>
          <w:rFonts w:ascii="Times New Roman" w:hAnsi="Times New Roman"/>
          <w:sz w:val="24"/>
          <w:szCs w:val="24"/>
        </w:rPr>
        <w:t xml:space="preserve">). </w:t>
      </w:r>
      <w:proofErr w:type="gramStart"/>
      <w:r>
        <w:rPr>
          <w:rFonts w:ascii="Times New Roman" w:hAnsi="Times New Roman"/>
          <w:sz w:val="24"/>
          <w:szCs w:val="24"/>
        </w:rPr>
        <w:t xml:space="preserve">Yang dimaksud subjek pada semiotik </w:t>
      </w:r>
      <w:r w:rsidR="00422903">
        <w:rPr>
          <w:rFonts w:ascii="Times New Roman" w:hAnsi="Times New Roman"/>
          <w:sz w:val="24"/>
          <w:szCs w:val="24"/>
        </w:rPr>
        <w:lastRenderedPageBreak/>
        <w:t xml:space="preserve">Peirce </w:t>
      </w:r>
      <w:r>
        <w:rPr>
          <w:rFonts w:ascii="Times New Roman" w:hAnsi="Times New Roman"/>
          <w:sz w:val="24"/>
          <w:szCs w:val="24"/>
        </w:rPr>
        <w:t>bukan subjek manusia, tetapi tiga entitas yang sifatnya abstrak sebagaimana yang disebutkan diatas, yang tidak dipengaruhi kebiasaan berkomunikasi secara konkret.</w:t>
      </w:r>
      <w:proofErr w:type="gramEnd"/>
      <w:r>
        <w:rPr>
          <w:rFonts w:ascii="Times New Roman" w:hAnsi="Times New Roman"/>
          <w:sz w:val="24"/>
          <w:szCs w:val="24"/>
        </w:rPr>
        <w:t xml:space="preserve"> </w:t>
      </w:r>
      <w:proofErr w:type="gramStart"/>
      <w:r>
        <w:rPr>
          <w:rFonts w:ascii="Times New Roman" w:hAnsi="Times New Roman"/>
          <w:sz w:val="24"/>
          <w:szCs w:val="24"/>
        </w:rPr>
        <w:t>Peirce melihat tanda (</w:t>
      </w:r>
      <w:r>
        <w:rPr>
          <w:rFonts w:ascii="Times New Roman" w:hAnsi="Times New Roman"/>
          <w:i/>
          <w:sz w:val="24"/>
          <w:szCs w:val="24"/>
        </w:rPr>
        <w:t>representament</w:t>
      </w:r>
      <w:r>
        <w:rPr>
          <w:rFonts w:ascii="Times New Roman" w:hAnsi="Times New Roman"/>
          <w:sz w:val="24"/>
          <w:szCs w:val="24"/>
        </w:rPr>
        <w:t>) sebagai bagian yang tidak terpisahkan dari objek referensinya serta pemahaman subjek atas tanda (</w:t>
      </w:r>
      <w:r>
        <w:rPr>
          <w:rFonts w:ascii="Times New Roman" w:hAnsi="Times New Roman"/>
          <w:i/>
          <w:sz w:val="24"/>
          <w:szCs w:val="24"/>
        </w:rPr>
        <w:t>interpretan</w:t>
      </w:r>
      <w:r>
        <w:rPr>
          <w:rFonts w:ascii="Times New Roman" w:hAnsi="Times New Roman"/>
          <w:sz w:val="24"/>
          <w:szCs w:val="24"/>
        </w:rPr>
        <w:t>).</w:t>
      </w:r>
      <w:proofErr w:type="gramEnd"/>
    </w:p>
    <w:p w:rsidR="00F94704" w:rsidRDefault="00F94704" w:rsidP="00422903">
      <w:pPr>
        <w:spacing w:after="120" w:line="480" w:lineRule="auto"/>
        <w:ind w:firstLine="709"/>
        <w:jc w:val="both"/>
        <w:rPr>
          <w:rFonts w:ascii="Times New Roman" w:hAnsi="Times New Roman"/>
          <w:sz w:val="24"/>
          <w:szCs w:val="24"/>
        </w:rPr>
      </w:pPr>
      <w:proofErr w:type="gramStart"/>
      <w:r>
        <w:rPr>
          <w:rFonts w:ascii="Times New Roman" w:hAnsi="Times New Roman"/>
          <w:sz w:val="24"/>
          <w:szCs w:val="24"/>
        </w:rPr>
        <w:t>Tujuan dari analisis semiotik adalah upaya untuk menemukan makna tanda yang tersembunyi di balik sebuah tanda.</w:t>
      </w:r>
      <w:proofErr w:type="gramEnd"/>
      <w:r>
        <w:rPr>
          <w:rFonts w:ascii="Times New Roman" w:hAnsi="Times New Roman"/>
          <w:sz w:val="24"/>
          <w:szCs w:val="24"/>
        </w:rPr>
        <w:t xml:space="preserve"> Menurut </w:t>
      </w:r>
      <w:r>
        <w:rPr>
          <w:rFonts w:ascii="Times New Roman" w:hAnsi="Times New Roman"/>
          <w:b/>
          <w:sz w:val="24"/>
          <w:szCs w:val="24"/>
        </w:rPr>
        <w:t>Peirce (Berger, 2000 b</w:t>
      </w:r>
      <w:proofErr w:type="gramStart"/>
      <w:r>
        <w:rPr>
          <w:rFonts w:ascii="Times New Roman" w:hAnsi="Times New Roman"/>
          <w:b/>
          <w:sz w:val="24"/>
          <w:szCs w:val="24"/>
        </w:rPr>
        <w:t>:14</w:t>
      </w:r>
      <w:proofErr w:type="gramEnd"/>
      <w:r>
        <w:rPr>
          <w:rFonts w:ascii="Times New Roman" w:hAnsi="Times New Roman"/>
          <w:b/>
          <w:sz w:val="24"/>
          <w:szCs w:val="24"/>
        </w:rPr>
        <w:t xml:space="preserve">, </w:t>
      </w:r>
      <w:r>
        <w:rPr>
          <w:rFonts w:ascii="Times New Roman" w:hAnsi="Times New Roman"/>
          <w:sz w:val="24"/>
          <w:szCs w:val="24"/>
        </w:rPr>
        <w:t xml:space="preserve">dalam </w:t>
      </w:r>
      <w:r>
        <w:rPr>
          <w:rFonts w:ascii="Times New Roman" w:hAnsi="Times New Roman"/>
          <w:b/>
          <w:sz w:val="24"/>
          <w:szCs w:val="24"/>
        </w:rPr>
        <w:t>Sobur, 2006:34-35) :</w:t>
      </w:r>
    </w:p>
    <w:p w:rsidR="00F94704" w:rsidRDefault="00F94704" w:rsidP="00422903">
      <w:pPr>
        <w:pStyle w:val="ListParagraph"/>
        <w:tabs>
          <w:tab w:val="left" w:pos="6465"/>
          <w:tab w:val="left" w:pos="7371"/>
        </w:tabs>
        <w:spacing w:after="240" w:line="240" w:lineRule="auto"/>
        <w:ind w:left="1134" w:right="567"/>
        <w:jc w:val="both"/>
        <w:rPr>
          <w:rFonts w:ascii="Times New Roman" w:hAnsi="Times New Roman"/>
          <w:b/>
          <w:sz w:val="24"/>
          <w:szCs w:val="24"/>
        </w:rPr>
      </w:pPr>
      <w:r>
        <w:rPr>
          <w:rFonts w:ascii="Times New Roman" w:hAnsi="Times New Roman"/>
          <w:b/>
          <w:sz w:val="24"/>
          <w:szCs w:val="24"/>
        </w:rPr>
        <w:t xml:space="preserve">Menandaskan bahwa tanda-tanda berkaitan dengan objek-objek yang menyerupainya, keberadaannya memiliki hubungan sebab akibat dengan tanda-tanda atau karena ikatan konvensional dengan tanda-tanda tersebut. </w:t>
      </w:r>
      <w:proofErr w:type="gramStart"/>
      <w:r>
        <w:rPr>
          <w:rFonts w:ascii="Times New Roman" w:hAnsi="Times New Roman"/>
          <w:b/>
          <w:sz w:val="24"/>
          <w:szCs w:val="24"/>
        </w:rPr>
        <w:t>Ia</w:t>
      </w:r>
      <w:proofErr w:type="gramEnd"/>
      <w:r>
        <w:rPr>
          <w:rFonts w:ascii="Times New Roman" w:hAnsi="Times New Roman"/>
          <w:b/>
          <w:sz w:val="24"/>
          <w:szCs w:val="24"/>
        </w:rPr>
        <w:t xml:space="preserve"> menggunakan istilah ikon untuk kesamaannya, indeks untuk hubungan sebab akibat, dan simbol untuk asosiasi konvensional.</w:t>
      </w:r>
    </w:p>
    <w:p w:rsidR="00F94704" w:rsidRDefault="00F94704" w:rsidP="00422903">
      <w:pPr>
        <w:tabs>
          <w:tab w:val="left" w:pos="6465"/>
          <w:tab w:val="left" w:pos="7938"/>
        </w:tabs>
        <w:spacing w:after="240" w:line="480" w:lineRule="auto"/>
        <w:ind w:firstLine="709"/>
        <w:jc w:val="both"/>
        <w:rPr>
          <w:rFonts w:ascii="Times New Roman" w:hAnsi="Times New Roman"/>
          <w:sz w:val="24"/>
          <w:szCs w:val="24"/>
        </w:rPr>
      </w:pPr>
      <w:proofErr w:type="gramStart"/>
      <w:r>
        <w:rPr>
          <w:rFonts w:ascii="Times New Roman" w:hAnsi="Times New Roman"/>
          <w:sz w:val="24"/>
          <w:szCs w:val="24"/>
        </w:rPr>
        <w:t>Dari penjelasan diatas dapat diartikan semiotika adalah suatu hubungan antara tanda, obyek, dan makna.</w:t>
      </w:r>
      <w:proofErr w:type="gramEnd"/>
      <w:r>
        <w:rPr>
          <w:rFonts w:ascii="Times New Roman" w:hAnsi="Times New Roman"/>
          <w:sz w:val="24"/>
          <w:szCs w:val="24"/>
        </w:rPr>
        <w:t xml:space="preserve"> </w:t>
      </w:r>
    </w:p>
    <w:p w:rsidR="00A574AC" w:rsidRDefault="00A574AC" w:rsidP="00BE7B10">
      <w:pPr>
        <w:tabs>
          <w:tab w:val="left" w:pos="6465"/>
          <w:tab w:val="left" w:pos="7938"/>
        </w:tabs>
        <w:spacing w:line="480" w:lineRule="auto"/>
        <w:ind w:firstLine="709"/>
        <w:jc w:val="both"/>
        <w:rPr>
          <w:rFonts w:ascii="Times New Roman" w:hAnsi="Times New Roman"/>
          <w:sz w:val="24"/>
          <w:szCs w:val="24"/>
        </w:rPr>
      </w:pPr>
    </w:p>
    <w:p w:rsidR="00A574AC" w:rsidRDefault="00A574AC" w:rsidP="00BE7B10">
      <w:pPr>
        <w:tabs>
          <w:tab w:val="left" w:pos="6465"/>
          <w:tab w:val="left" w:pos="7938"/>
        </w:tabs>
        <w:spacing w:line="480" w:lineRule="auto"/>
        <w:ind w:firstLine="709"/>
        <w:jc w:val="both"/>
        <w:rPr>
          <w:rFonts w:ascii="Times New Roman" w:hAnsi="Times New Roman"/>
          <w:sz w:val="24"/>
          <w:szCs w:val="24"/>
        </w:rPr>
      </w:pPr>
    </w:p>
    <w:p w:rsidR="00A574AC" w:rsidRDefault="00A574AC" w:rsidP="00BE7B10">
      <w:pPr>
        <w:tabs>
          <w:tab w:val="left" w:pos="6465"/>
          <w:tab w:val="left" w:pos="7938"/>
        </w:tabs>
        <w:spacing w:line="480" w:lineRule="auto"/>
        <w:ind w:firstLine="709"/>
        <w:jc w:val="both"/>
        <w:rPr>
          <w:rFonts w:ascii="Times New Roman" w:hAnsi="Times New Roman"/>
          <w:sz w:val="24"/>
          <w:szCs w:val="24"/>
        </w:rPr>
      </w:pPr>
    </w:p>
    <w:p w:rsidR="00A574AC" w:rsidRDefault="00A574AC" w:rsidP="00BE7B10">
      <w:pPr>
        <w:tabs>
          <w:tab w:val="left" w:pos="6465"/>
          <w:tab w:val="left" w:pos="7938"/>
        </w:tabs>
        <w:spacing w:line="480" w:lineRule="auto"/>
        <w:ind w:firstLine="709"/>
        <w:jc w:val="both"/>
        <w:rPr>
          <w:rFonts w:ascii="Times New Roman" w:hAnsi="Times New Roman" w:cs="Times New Roman"/>
          <w:sz w:val="24"/>
          <w:szCs w:val="24"/>
        </w:rPr>
      </w:pPr>
    </w:p>
    <w:p w:rsidR="00422903" w:rsidRDefault="00422903" w:rsidP="00BE7B10">
      <w:pPr>
        <w:tabs>
          <w:tab w:val="left" w:pos="6465"/>
          <w:tab w:val="left" w:pos="7938"/>
        </w:tabs>
        <w:spacing w:line="480" w:lineRule="auto"/>
        <w:ind w:firstLine="709"/>
        <w:jc w:val="both"/>
        <w:rPr>
          <w:rFonts w:ascii="Times New Roman" w:hAnsi="Times New Roman" w:cs="Times New Roman"/>
          <w:sz w:val="24"/>
          <w:szCs w:val="24"/>
        </w:rPr>
      </w:pPr>
    </w:p>
    <w:p w:rsidR="00422903" w:rsidRPr="00BE7B10" w:rsidRDefault="00422903" w:rsidP="00BE7B10">
      <w:pPr>
        <w:tabs>
          <w:tab w:val="left" w:pos="6465"/>
          <w:tab w:val="left" w:pos="7938"/>
        </w:tabs>
        <w:spacing w:line="480" w:lineRule="auto"/>
        <w:ind w:firstLine="709"/>
        <w:jc w:val="both"/>
        <w:rPr>
          <w:rFonts w:ascii="Times New Roman" w:hAnsi="Times New Roman" w:cs="Times New Roman"/>
          <w:sz w:val="24"/>
          <w:szCs w:val="24"/>
        </w:rPr>
      </w:pPr>
    </w:p>
    <w:p w:rsidR="00BE7B10" w:rsidRDefault="00BD24FC" w:rsidP="00BE7B10">
      <w:pPr>
        <w:jc w:val="center"/>
        <w:outlineLvl w:val="0"/>
        <w:rPr>
          <w:rFonts w:ascii="Times New Roman" w:hAnsi="Times New Roman"/>
          <w:b/>
          <w:lang w:val="id-ID"/>
        </w:rPr>
      </w:pPr>
      <w:r>
        <w:rPr>
          <w:rFonts w:ascii="Times New Roman" w:hAnsi="Times New Roman"/>
          <w:b/>
        </w:rPr>
        <w:lastRenderedPageBreak/>
        <w:t>Gambar 2.6</w:t>
      </w:r>
    </w:p>
    <w:p w:rsidR="00BE7B10" w:rsidRDefault="00BE7B10" w:rsidP="00BE7B10">
      <w:pPr>
        <w:jc w:val="center"/>
        <w:outlineLvl w:val="0"/>
        <w:rPr>
          <w:rFonts w:ascii="Times New Roman" w:hAnsi="Times New Roman"/>
          <w:b/>
        </w:rPr>
      </w:pPr>
      <w:proofErr w:type="gramStart"/>
      <w:r>
        <w:rPr>
          <w:rFonts w:ascii="Times New Roman" w:hAnsi="Times New Roman"/>
          <w:b/>
        </w:rPr>
        <w:t xml:space="preserve">Segitiga </w:t>
      </w:r>
      <w:r>
        <w:rPr>
          <w:rFonts w:ascii="Times New Roman" w:hAnsi="Times New Roman"/>
          <w:b/>
          <w:lang w:val="id-ID"/>
        </w:rPr>
        <w:t xml:space="preserve"> Charles</w:t>
      </w:r>
      <w:proofErr w:type="gramEnd"/>
      <w:r>
        <w:rPr>
          <w:rFonts w:ascii="Times New Roman" w:hAnsi="Times New Roman"/>
          <w:b/>
          <w:lang w:val="id-ID"/>
        </w:rPr>
        <w:t xml:space="preserve"> Sanders Pierce</w:t>
      </w:r>
    </w:p>
    <w:p w:rsidR="00BE7B10" w:rsidRPr="00BE7B10" w:rsidRDefault="00BE7B10" w:rsidP="00BE7B10">
      <w:pPr>
        <w:jc w:val="center"/>
        <w:outlineLvl w:val="0"/>
        <w:rPr>
          <w:rFonts w:ascii="Times New Roman" w:hAnsi="Times New Roman"/>
          <w:b/>
        </w:rPr>
      </w:pPr>
    </w:p>
    <w:p w:rsidR="00BE7B10" w:rsidRPr="00631255" w:rsidRDefault="00BE7B10" w:rsidP="00BE7B10">
      <w:pPr>
        <w:jc w:val="center"/>
        <w:outlineLvl w:val="0"/>
        <w:rPr>
          <w:rFonts w:ascii="Times New Roman" w:hAnsi="Times New Roman"/>
        </w:rPr>
      </w:pPr>
      <w:r w:rsidRPr="00631255">
        <w:rPr>
          <w:rFonts w:ascii="Times New Roman" w:hAnsi="Times New Roman"/>
        </w:rPr>
        <w:t>Interpretan</w:t>
      </w:r>
    </w:p>
    <w:p w:rsidR="00BE7B10" w:rsidRDefault="00BE7B10" w:rsidP="00BE7B10">
      <w:pPr>
        <w:rPr>
          <w:rFonts w:ascii="Times New Roman" w:hAnsi="Times New Roman"/>
        </w:rPr>
      </w:pPr>
      <w:r w:rsidRPr="00631255">
        <w:rPr>
          <w:rFonts w:ascii="Calibri" w:hAnsi="Calibri"/>
          <w:noProof/>
        </w:rPr>
        <mc:AlternateContent>
          <mc:Choice Requires="wps">
            <w:drawing>
              <wp:anchor distT="0" distB="0" distL="114300" distR="114300" simplePos="0" relativeHeight="251659264" behindDoc="0" locked="0" layoutInCell="1" allowOverlap="1" wp14:anchorId="7D634F6F" wp14:editId="65EB518E">
                <wp:simplePos x="0" y="0"/>
                <wp:positionH relativeFrom="column">
                  <wp:posOffset>1303020</wp:posOffset>
                </wp:positionH>
                <wp:positionV relativeFrom="paragraph">
                  <wp:posOffset>116840</wp:posOffset>
                </wp:positionV>
                <wp:extent cx="2632710" cy="1591945"/>
                <wp:effectExtent l="19050" t="19050" r="34290" b="2730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15919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2FE8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02.6pt;margin-top:9.2pt;width:207.3pt;height:1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"/>
            </w:pict>
          </mc:Fallback>
        </mc:AlternateContent>
      </w:r>
    </w:p>
    <w:p w:rsidR="00BE7B10" w:rsidRDefault="00BE7B10" w:rsidP="00BE7B10">
      <w:pPr>
        <w:rPr>
          <w:rFonts w:ascii="Times New Roman" w:hAnsi="Times New Roman"/>
        </w:rPr>
      </w:pPr>
    </w:p>
    <w:p w:rsidR="00BE7B10" w:rsidRDefault="00BE7B10" w:rsidP="00BE7B10">
      <w:pPr>
        <w:rPr>
          <w:rFonts w:ascii="Times New Roman" w:hAnsi="Times New Roman"/>
        </w:rPr>
      </w:pPr>
    </w:p>
    <w:p w:rsidR="00BE7B10" w:rsidRDefault="00BE7B10" w:rsidP="00BE7B10">
      <w:pPr>
        <w:rPr>
          <w:rFonts w:ascii="Times New Roman" w:hAnsi="Times New Roman"/>
        </w:rPr>
      </w:pPr>
    </w:p>
    <w:p w:rsidR="00BE7B10" w:rsidRDefault="00BE7B10" w:rsidP="00BE7B10">
      <w:pPr>
        <w:rPr>
          <w:rFonts w:ascii="Times New Roman" w:hAnsi="Times New Roman"/>
        </w:rPr>
      </w:pPr>
    </w:p>
    <w:p w:rsidR="00BE7B10" w:rsidRDefault="00BE7B10" w:rsidP="00BE7B10">
      <w:pPr>
        <w:rPr>
          <w:rFonts w:ascii="Times New Roman" w:hAnsi="Times New Roman"/>
        </w:rPr>
      </w:pPr>
    </w:p>
    <w:p w:rsidR="00BE7B10" w:rsidRPr="00631255" w:rsidRDefault="00BE7B10" w:rsidP="00BE7B10">
      <w:pPr>
        <w:ind w:left="720"/>
        <w:rPr>
          <w:rFonts w:ascii="Times New Roman" w:hAnsi="Times New Roman"/>
        </w:rPr>
      </w:pPr>
      <w:r w:rsidRPr="00631255">
        <w:rPr>
          <w:rFonts w:ascii="Times New Roman" w:hAnsi="Times New Roman"/>
        </w:rPr>
        <w:t>Represen</w:t>
      </w:r>
      <w:r>
        <w:rPr>
          <w:rFonts w:ascii="Times New Roman" w:hAnsi="Times New Roman"/>
        </w:rPr>
        <w:t>tament</w:t>
      </w:r>
      <w:r>
        <w:rPr>
          <w:rFonts w:ascii="Times New Roman" w:hAnsi="Times New Roman"/>
          <w:lang w:val="id-ID"/>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lang w:val="id-ID"/>
        </w:rPr>
        <w:t xml:space="preserve">  </w:t>
      </w:r>
      <w:r>
        <w:rPr>
          <w:rFonts w:ascii="Times New Roman" w:hAnsi="Times New Roman"/>
        </w:rPr>
        <w:t xml:space="preserve"> </w:t>
      </w:r>
      <w:r w:rsidRPr="00631255">
        <w:rPr>
          <w:rFonts w:ascii="Times New Roman" w:hAnsi="Times New Roman"/>
        </w:rPr>
        <w:t>Objek</w:t>
      </w:r>
    </w:p>
    <w:p w:rsidR="00BE7B10" w:rsidRDefault="00BE7B10" w:rsidP="00BE7B10">
      <w:pPr>
        <w:rPr>
          <w:rFonts w:ascii="Times New Roman" w:hAnsi="Times New Roman"/>
        </w:rPr>
      </w:pPr>
    </w:p>
    <w:p w:rsidR="00F94704" w:rsidRDefault="00BE7B10" w:rsidP="00BD24FC">
      <w:pPr>
        <w:jc w:val="center"/>
        <w:rPr>
          <w:rFonts w:ascii="Times New Roman" w:hAnsi="Times New Roman" w:cs="Times New Roman"/>
          <w:b/>
          <w:sz w:val="24"/>
        </w:rPr>
      </w:pPr>
      <w:proofErr w:type="gramStart"/>
      <w:r w:rsidRPr="008067E4">
        <w:rPr>
          <w:rFonts w:ascii="Times New Roman" w:hAnsi="Times New Roman"/>
          <w:b/>
        </w:rPr>
        <w:t>Sumber :</w:t>
      </w:r>
      <w:proofErr w:type="gramEnd"/>
      <w:r w:rsidRPr="008067E4">
        <w:rPr>
          <w:rFonts w:ascii="Times New Roman" w:hAnsi="Times New Roman"/>
          <w:b/>
        </w:rPr>
        <w:t xml:space="preserve"> </w:t>
      </w:r>
      <w:r w:rsidR="00BD24FC">
        <w:rPr>
          <w:rFonts w:ascii="Times New Roman" w:hAnsi="Times New Roman" w:cs="Times New Roman"/>
          <w:b/>
          <w:sz w:val="24"/>
        </w:rPr>
        <w:t>(Tinarbuko, 2008, dalam Buku semiotika komunikasi visual)</w:t>
      </w:r>
    </w:p>
    <w:p w:rsidR="00BD24FC" w:rsidRDefault="00BD24FC" w:rsidP="00BD24FC">
      <w:pPr>
        <w:jc w:val="center"/>
        <w:rPr>
          <w:rFonts w:ascii="Times New Roman" w:hAnsi="Times New Roman"/>
          <w:sz w:val="24"/>
          <w:szCs w:val="24"/>
        </w:rPr>
      </w:pPr>
    </w:p>
    <w:p w:rsidR="009C3453" w:rsidRPr="009C3453" w:rsidRDefault="009C3453" w:rsidP="009C3453">
      <w:pPr>
        <w:spacing w:line="480" w:lineRule="auto"/>
        <w:ind w:firstLine="720"/>
        <w:jc w:val="both"/>
        <w:rPr>
          <w:rFonts w:ascii="Times New Roman" w:hAnsi="Times New Roman"/>
          <w:color w:val="000000" w:themeColor="text1"/>
          <w:sz w:val="24"/>
          <w:szCs w:val="24"/>
        </w:rPr>
      </w:pPr>
      <w:proofErr w:type="gramStart"/>
      <w:r w:rsidRPr="00C03BEA">
        <w:rPr>
          <w:rFonts w:ascii="Times New Roman" w:hAnsi="Times New Roman"/>
          <w:color w:val="000000" w:themeColor="text1"/>
          <w:sz w:val="24"/>
          <w:szCs w:val="24"/>
          <w:shd w:val="clear" w:color="auto" w:fill="FFFFFF"/>
        </w:rPr>
        <w:t>Model gambar diatas seringkali disebut juga sebagai teori segitiga makna (</w:t>
      </w:r>
      <w:r w:rsidRPr="00C03BEA">
        <w:rPr>
          <w:rFonts w:ascii="Times New Roman" w:hAnsi="Times New Roman"/>
          <w:i/>
          <w:iCs/>
          <w:color w:val="000000" w:themeColor="text1"/>
          <w:sz w:val="24"/>
          <w:szCs w:val="24"/>
          <w:bdr w:val="none" w:sz="0" w:space="0" w:color="auto" w:frame="1"/>
          <w:shd w:val="clear" w:color="auto" w:fill="FFFFFF"/>
        </w:rPr>
        <w:t>triangle meaning semiotics</w:t>
      </w:r>
      <w:r w:rsidRPr="00C03BEA">
        <w:rPr>
          <w:rFonts w:ascii="Times New Roman" w:hAnsi="Times New Roman"/>
          <w:color w:val="000000" w:themeColor="text1"/>
          <w:sz w:val="24"/>
          <w:szCs w:val="24"/>
          <w:shd w:val="clear" w:color="auto" w:fill="FFFFFF"/>
        </w:rPr>
        <w:t>).</w:t>
      </w:r>
      <w:proofErr w:type="gramEnd"/>
      <w:r w:rsidRPr="00C03BEA">
        <w:rPr>
          <w:rFonts w:ascii="Times New Roman" w:hAnsi="Times New Roman"/>
          <w:color w:val="000000" w:themeColor="text1"/>
          <w:sz w:val="24"/>
          <w:szCs w:val="24"/>
          <w:shd w:val="clear" w:color="auto" w:fill="FFFFFF"/>
        </w:rPr>
        <w:t xml:space="preserve"> Menurut </w:t>
      </w:r>
      <w:r w:rsidRPr="00C03BEA">
        <w:rPr>
          <w:rFonts w:ascii="Times New Roman" w:hAnsi="Times New Roman"/>
          <w:b/>
          <w:color w:val="000000" w:themeColor="text1"/>
          <w:sz w:val="24"/>
          <w:szCs w:val="24"/>
          <w:shd w:val="clear" w:color="auto" w:fill="FFFFFF"/>
        </w:rPr>
        <w:t>Nawiroh Vera (2014),</w:t>
      </w:r>
      <w:r w:rsidRPr="00C03BEA">
        <w:rPr>
          <w:rFonts w:ascii="Times New Roman" w:hAnsi="Times New Roman"/>
          <w:color w:val="000000" w:themeColor="text1"/>
          <w:sz w:val="24"/>
          <w:szCs w:val="24"/>
          <w:shd w:val="clear" w:color="auto" w:fill="FFFFFF"/>
        </w:rPr>
        <w:t xml:space="preserve"> dalam pandangan Pierce, fungsi tanda merupakan proses konseptual yang akan terus berlangsung dan tak terbatas. Kondisi tersebut dinamakan “semiosis tak terbatas”, yaitu rantai makna-keputusan oleh tanda-tanda baru menafsirkan tanda sebelumnya atau seperangkat tanda-tanda).</w:t>
      </w:r>
    </w:p>
    <w:p w:rsidR="00BE7B10" w:rsidRDefault="00BE7B10" w:rsidP="00BE7B10">
      <w:pPr>
        <w:tabs>
          <w:tab w:val="left" w:pos="6465"/>
          <w:tab w:val="left" w:pos="7938"/>
        </w:tabs>
        <w:spacing w:line="480" w:lineRule="auto"/>
        <w:ind w:firstLine="709"/>
        <w:jc w:val="both"/>
        <w:rPr>
          <w:rFonts w:ascii="Times New Roman" w:hAnsi="Times New Roman"/>
          <w:sz w:val="24"/>
          <w:szCs w:val="24"/>
        </w:rPr>
      </w:pPr>
      <w:r>
        <w:rPr>
          <w:rFonts w:ascii="Times New Roman" w:hAnsi="Times New Roman"/>
          <w:sz w:val="24"/>
          <w:szCs w:val="24"/>
        </w:rPr>
        <w:t>Pierce mengklarifikasikan hubungan segitiga makna atas beberapa bagian struktur yang masing – masing saling mendukung yang disebut trikonomi.</w:t>
      </w:r>
    </w:p>
    <w:p w:rsidR="00BE7B10" w:rsidRPr="002009FD" w:rsidRDefault="00BE7B10" w:rsidP="00BE7B10">
      <w:pPr>
        <w:tabs>
          <w:tab w:val="left" w:pos="6465"/>
        </w:tabs>
        <w:spacing w:line="480" w:lineRule="auto"/>
        <w:ind w:firstLine="709"/>
        <w:jc w:val="both"/>
        <w:rPr>
          <w:rFonts w:ascii="Times New Roman" w:hAnsi="Times New Roman" w:cs="Times New Roman"/>
          <w:sz w:val="24"/>
          <w:szCs w:val="24"/>
        </w:rPr>
      </w:pPr>
      <w:r w:rsidRPr="002009FD">
        <w:rPr>
          <w:rFonts w:ascii="Times New Roman" w:hAnsi="Times New Roman" w:cs="Times New Roman"/>
          <w:sz w:val="24"/>
          <w:szCs w:val="24"/>
        </w:rPr>
        <w:t xml:space="preserve">Trikotomi pertama, Sign </w:t>
      </w:r>
      <w:r>
        <w:rPr>
          <w:rFonts w:ascii="Times New Roman" w:hAnsi="Times New Roman" w:cs="Times New Roman"/>
          <w:sz w:val="24"/>
          <w:szCs w:val="24"/>
          <w:lang w:val="id-ID"/>
        </w:rPr>
        <w:t xml:space="preserve">atau Representament </w:t>
      </w:r>
      <w:r w:rsidRPr="002009FD">
        <w:rPr>
          <w:rFonts w:ascii="Times New Roman" w:hAnsi="Times New Roman" w:cs="Times New Roman"/>
          <w:sz w:val="24"/>
          <w:szCs w:val="24"/>
        </w:rPr>
        <w:t xml:space="preserve">yaitu tanda yang merupakan sesuatu yang di kitkan pada seseorang untuk sesuatu dalam beberapa hal atau </w:t>
      </w:r>
      <w:r w:rsidRPr="002009FD">
        <w:rPr>
          <w:rFonts w:ascii="Times New Roman" w:hAnsi="Times New Roman" w:cs="Times New Roman"/>
          <w:sz w:val="24"/>
          <w:szCs w:val="24"/>
        </w:rPr>
        <w:lastRenderedPageBreak/>
        <w:t>kapasitas. Tanda menunjuk pada seseorang, yakni menciptakan di benak orang tersebut suatu tanda yang setara, atau suatu tanda yang lebih berkembang.</w:t>
      </w:r>
    </w:p>
    <w:p w:rsidR="00BE7B10" w:rsidRDefault="00BE7B10" w:rsidP="00BE7B10">
      <w:pPr>
        <w:tabs>
          <w:tab w:val="left" w:pos="6465"/>
        </w:tabs>
        <w:spacing w:line="480" w:lineRule="auto"/>
        <w:ind w:firstLine="709"/>
        <w:jc w:val="both"/>
        <w:rPr>
          <w:rFonts w:ascii="Times New Roman" w:hAnsi="Times New Roman" w:cs="Times New Roman"/>
          <w:sz w:val="24"/>
          <w:szCs w:val="24"/>
          <w:lang w:val="id-ID"/>
        </w:rPr>
      </w:pPr>
      <w:r w:rsidRPr="002009FD">
        <w:rPr>
          <w:rFonts w:ascii="Times New Roman" w:hAnsi="Times New Roman" w:cs="Times New Roman"/>
          <w:sz w:val="24"/>
          <w:szCs w:val="24"/>
        </w:rPr>
        <w:t xml:space="preserve">Dalam trikotomi yang pertama Sign terbagi menjadi tiga yaitu Qualisign, Sigsign, legisign. </w:t>
      </w:r>
    </w:p>
    <w:p w:rsidR="00BE7B10" w:rsidRPr="007945B5" w:rsidRDefault="00BE7B10" w:rsidP="00BE7B10">
      <w:pPr>
        <w:pStyle w:val="ListParagraph"/>
        <w:numPr>
          <w:ilvl w:val="0"/>
          <w:numId w:val="23"/>
        </w:numPr>
        <w:tabs>
          <w:tab w:val="left" w:pos="6465"/>
        </w:tabs>
        <w:spacing w:line="480" w:lineRule="auto"/>
        <w:jc w:val="both"/>
        <w:rPr>
          <w:rFonts w:ascii="Times New Roman" w:hAnsi="Times New Roman"/>
          <w:sz w:val="24"/>
          <w:szCs w:val="24"/>
        </w:rPr>
      </w:pPr>
      <w:r w:rsidRPr="00F94704">
        <w:rPr>
          <w:rFonts w:ascii="Times New Roman" w:hAnsi="Times New Roman"/>
          <w:b/>
          <w:i/>
          <w:sz w:val="24"/>
          <w:szCs w:val="24"/>
        </w:rPr>
        <w:t>Qualisign</w:t>
      </w:r>
      <w:r w:rsidRPr="007945B5">
        <w:rPr>
          <w:rFonts w:ascii="Times New Roman" w:hAnsi="Times New Roman"/>
          <w:sz w:val="24"/>
          <w:szCs w:val="24"/>
        </w:rPr>
        <w:t xml:space="preserve"> yakni sesuaru yang mempunyai kualitas untuk menjadi tanda. Ia tidak dapat berfungsi sebagai tanda sampai</w:t>
      </w:r>
      <w:r>
        <w:rPr>
          <w:rFonts w:ascii="Times New Roman" w:hAnsi="Times New Roman"/>
          <w:sz w:val="24"/>
          <w:szCs w:val="24"/>
        </w:rPr>
        <w:t xml:space="preserve"> ia terbentuk sebagai tanda.</w:t>
      </w:r>
      <w:r w:rsidR="00FF559F">
        <w:rPr>
          <w:rFonts w:ascii="Times New Roman" w:hAnsi="Times New Roman"/>
          <w:sz w:val="24"/>
          <w:szCs w:val="24"/>
        </w:rPr>
        <w:t xml:space="preserve"> </w:t>
      </w:r>
      <w:r w:rsidR="00FF559F">
        <w:rPr>
          <w:rFonts w:ascii="Times New Roman" w:hAnsi="Times New Roman"/>
          <w:sz w:val="24"/>
        </w:rPr>
        <w:t xml:space="preserve">Contoh dalan kata ‘merah’ terdapat suatu </w:t>
      </w:r>
      <w:r w:rsidR="00FF559F">
        <w:rPr>
          <w:rFonts w:ascii="Times New Roman" w:hAnsi="Times New Roman"/>
          <w:i/>
          <w:sz w:val="24"/>
        </w:rPr>
        <w:t>qualisigns</w:t>
      </w:r>
      <w:r w:rsidR="00FF559F">
        <w:rPr>
          <w:rFonts w:ascii="Times New Roman" w:hAnsi="Times New Roman"/>
          <w:sz w:val="24"/>
        </w:rPr>
        <w:t xml:space="preserve"> karena merupakan tanda pada suatu bidang yang mungkin. Kata merah apabila dikaitkan dengan bunga mawar merah bermakan perasaan cinta terhadap seseorang.</w:t>
      </w:r>
    </w:p>
    <w:p w:rsidR="00FF559F" w:rsidRDefault="00BE7B10" w:rsidP="00FF559F">
      <w:pPr>
        <w:pStyle w:val="ListParagraph"/>
        <w:numPr>
          <w:ilvl w:val="0"/>
          <w:numId w:val="23"/>
        </w:numPr>
        <w:tabs>
          <w:tab w:val="left" w:pos="6465"/>
        </w:tabs>
        <w:spacing w:line="480" w:lineRule="auto"/>
        <w:jc w:val="both"/>
        <w:rPr>
          <w:rFonts w:ascii="Times New Roman" w:hAnsi="Times New Roman"/>
          <w:sz w:val="24"/>
          <w:szCs w:val="24"/>
        </w:rPr>
      </w:pPr>
      <w:r w:rsidRPr="00F94704">
        <w:rPr>
          <w:rFonts w:ascii="Times New Roman" w:hAnsi="Times New Roman"/>
          <w:b/>
          <w:i/>
          <w:sz w:val="24"/>
          <w:szCs w:val="24"/>
        </w:rPr>
        <w:t>Si</w:t>
      </w:r>
      <w:r w:rsidRPr="00F94704">
        <w:rPr>
          <w:rFonts w:ascii="Times New Roman" w:hAnsi="Times New Roman"/>
          <w:b/>
          <w:i/>
          <w:sz w:val="24"/>
          <w:szCs w:val="24"/>
          <w:lang w:val="id-ID"/>
        </w:rPr>
        <w:t>g</w:t>
      </w:r>
      <w:r w:rsidRPr="00F94704">
        <w:rPr>
          <w:rFonts w:ascii="Times New Roman" w:hAnsi="Times New Roman"/>
          <w:b/>
          <w:i/>
          <w:sz w:val="24"/>
          <w:szCs w:val="24"/>
        </w:rPr>
        <w:t>sign</w:t>
      </w:r>
      <w:r w:rsidRPr="007945B5">
        <w:rPr>
          <w:rFonts w:ascii="Times New Roman" w:hAnsi="Times New Roman"/>
          <w:sz w:val="24"/>
          <w:szCs w:val="24"/>
        </w:rPr>
        <w:t xml:space="preserve"> adalah sesuatu yang sudah terbentuk dan dapat di anggap sebagai refresentamen, tetapi</w:t>
      </w:r>
      <w:r w:rsidR="00FF559F">
        <w:rPr>
          <w:rFonts w:ascii="Times New Roman" w:hAnsi="Times New Roman"/>
          <w:sz w:val="24"/>
          <w:szCs w:val="24"/>
        </w:rPr>
        <w:t xml:space="preserve"> belum berfungsi sebagai tanda. </w:t>
      </w:r>
    </w:p>
    <w:p w:rsidR="00FF559F" w:rsidRPr="00FF559F" w:rsidRDefault="00FF559F" w:rsidP="00FF559F">
      <w:pPr>
        <w:pStyle w:val="ListParagraph"/>
        <w:tabs>
          <w:tab w:val="left" w:pos="6465"/>
        </w:tabs>
        <w:spacing w:line="480" w:lineRule="auto"/>
        <w:jc w:val="both"/>
        <w:rPr>
          <w:rFonts w:ascii="Times New Roman" w:hAnsi="Times New Roman"/>
          <w:sz w:val="24"/>
          <w:szCs w:val="24"/>
        </w:rPr>
      </w:pPr>
      <w:r>
        <w:rPr>
          <w:rFonts w:ascii="Times New Roman" w:hAnsi="Times New Roman"/>
          <w:sz w:val="24"/>
        </w:rPr>
        <w:t>Contoh: suara jeritan, suara tawa.</w:t>
      </w:r>
    </w:p>
    <w:p w:rsidR="00FF559F" w:rsidRPr="00FF559F" w:rsidRDefault="00BE7B10" w:rsidP="00FF559F">
      <w:pPr>
        <w:pStyle w:val="ListParagraph"/>
        <w:numPr>
          <w:ilvl w:val="0"/>
          <w:numId w:val="23"/>
        </w:numPr>
        <w:tabs>
          <w:tab w:val="left" w:pos="6465"/>
        </w:tabs>
        <w:spacing w:line="480" w:lineRule="auto"/>
        <w:jc w:val="both"/>
        <w:rPr>
          <w:rFonts w:ascii="Times New Roman" w:hAnsi="Times New Roman"/>
          <w:sz w:val="24"/>
          <w:szCs w:val="24"/>
        </w:rPr>
      </w:pPr>
      <w:r w:rsidRPr="00FF559F">
        <w:rPr>
          <w:rFonts w:ascii="Times New Roman" w:hAnsi="Times New Roman"/>
          <w:b/>
          <w:i/>
          <w:sz w:val="24"/>
          <w:szCs w:val="24"/>
        </w:rPr>
        <w:t>Legisign</w:t>
      </w:r>
      <w:r w:rsidRPr="00FF559F">
        <w:rPr>
          <w:rFonts w:ascii="Times New Roman" w:hAnsi="Times New Roman"/>
          <w:sz w:val="24"/>
          <w:szCs w:val="24"/>
        </w:rPr>
        <w:t xml:space="preserve"> yaitu sesuatu yang sudah menjadi refresentamen dan berfungsi sebagai tanda.</w:t>
      </w:r>
      <w:r w:rsidR="00FF559F" w:rsidRPr="00FF559F">
        <w:rPr>
          <w:rFonts w:ascii="Times New Roman" w:hAnsi="Times New Roman"/>
          <w:sz w:val="24"/>
          <w:szCs w:val="24"/>
        </w:rPr>
        <w:t xml:space="preserve"> </w:t>
      </w:r>
      <w:r w:rsidR="00FF559F">
        <w:rPr>
          <w:rFonts w:ascii="Times New Roman" w:hAnsi="Times New Roman"/>
          <w:sz w:val="24"/>
        </w:rPr>
        <w:t>T</w:t>
      </w:r>
      <w:r w:rsidR="00FF559F" w:rsidRPr="00FF559F">
        <w:rPr>
          <w:rFonts w:ascii="Times New Roman" w:hAnsi="Times New Roman"/>
          <w:sz w:val="24"/>
        </w:rPr>
        <w:t xml:space="preserve">anda-tanda yang merupakan tanda atas dasar suatu peraturan yang berlaku umum, sebuah konvensi, sebuah kode. </w:t>
      </w:r>
    </w:p>
    <w:p w:rsidR="00BE7B10" w:rsidRPr="00FF559F" w:rsidRDefault="00FF559F" w:rsidP="006E0CF6">
      <w:pPr>
        <w:pStyle w:val="ListParagraph"/>
        <w:tabs>
          <w:tab w:val="left" w:pos="6465"/>
        </w:tabs>
        <w:spacing w:line="480" w:lineRule="auto"/>
        <w:jc w:val="both"/>
        <w:rPr>
          <w:rFonts w:ascii="Times New Roman" w:hAnsi="Times New Roman"/>
          <w:sz w:val="24"/>
          <w:szCs w:val="24"/>
        </w:rPr>
      </w:pPr>
      <w:proofErr w:type="gramStart"/>
      <w:r w:rsidRPr="00FF559F">
        <w:rPr>
          <w:rFonts w:ascii="Times New Roman" w:hAnsi="Times New Roman"/>
          <w:sz w:val="24"/>
        </w:rPr>
        <w:t>Contoh :</w:t>
      </w:r>
      <w:proofErr w:type="gramEnd"/>
      <w:r w:rsidRPr="00FF559F">
        <w:rPr>
          <w:rFonts w:ascii="Times New Roman" w:hAnsi="Times New Roman"/>
          <w:sz w:val="24"/>
        </w:rPr>
        <w:t xml:space="preserve"> tanda-tanda lalu lintas. Tanda-tanda yang bersifat tradisional (sudah menjadi sebuah tradisi).</w:t>
      </w:r>
    </w:p>
    <w:p w:rsidR="00BE7B10" w:rsidRDefault="00BE7B10" w:rsidP="00BE7B10">
      <w:pPr>
        <w:tabs>
          <w:tab w:val="left" w:pos="6465"/>
        </w:tabs>
        <w:spacing w:line="480" w:lineRule="auto"/>
        <w:ind w:firstLine="709"/>
        <w:jc w:val="both"/>
        <w:rPr>
          <w:rFonts w:ascii="Times New Roman" w:hAnsi="Times New Roman" w:cs="Times New Roman"/>
          <w:sz w:val="24"/>
          <w:szCs w:val="24"/>
          <w:lang w:val="id-ID"/>
        </w:rPr>
      </w:pPr>
      <w:r w:rsidRPr="002009FD">
        <w:rPr>
          <w:rFonts w:ascii="Times New Roman" w:hAnsi="Times New Roman" w:cs="Times New Roman"/>
          <w:sz w:val="24"/>
          <w:szCs w:val="24"/>
        </w:rPr>
        <w:t xml:space="preserve">Trikotomi yang kedua, interpretan merupakan konsep pemikiran dari orang yang menggunakan tanda dan menurunkanya kesuatu makna tertentu atau makna yang ada dalam benak seseorang tentang obyek yang di rujuk dalam sebuah tanda. Bahwa tanda dapat di klasifikasikan menjadi tiga tahap. Berikut ini </w:t>
      </w:r>
      <w:r w:rsidRPr="002009FD">
        <w:rPr>
          <w:rFonts w:ascii="Times New Roman" w:hAnsi="Times New Roman" w:cs="Times New Roman"/>
          <w:sz w:val="24"/>
          <w:szCs w:val="24"/>
        </w:rPr>
        <w:lastRenderedPageBreak/>
        <w:t xml:space="preserve">adalah tahapan yang berdasarkan hubungan antara interpretan dengan tanda. Yang terbagi menjadi Rheme, Dicent Sign, Agrument. </w:t>
      </w:r>
    </w:p>
    <w:p w:rsidR="00BE7B10" w:rsidRPr="000B4B31" w:rsidRDefault="00BE7B10" w:rsidP="00BE7B10">
      <w:pPr>
        <w:pStyle w:val="ListParagraph"/>
        <w:numPr>
          <w:ilvl w:val="0"/>
          <w:numId w:val="24"/>
        </w:numPr>
        <w:tabs>
          <w:tab w:val="left" w:pos="6465"/>
        </w:tabs>
        <w:spacing w:line="480" w:lineRule="auto"/>
        <w:jc w:val="both"/>
        <w:rPr>
          <w:rFonts w:ascii="Times New Roman" w:hAnsi="Times New Roman"/>
          <w:sz w:val="24"/>
          <w:szCs w:val="24"/>
        </w:rPr>
      </w:pPr>
      <w:r w:rsidRPr="00F94704">
        <w:rPr>
          <w:rFonts w:ascii="Times New Roman" w:hAnsi="Times New Roman"/>
          <w:b/>
          <w:i/>
          <w:sz w:val="24"/>
          <w:szCs w:val="24"/>
        </w:rPr>
        <w:t>Rheme</w:t>
      </w:r>
      <w:r w:rsidRPr="000B4B31">
        <w:rPr>
          <w:rFonts w:ascii="Times New Roman" w:hAnsi="Times New Roman"/>
          <w:sz w:val="24"/>
          <w:szCs w:val="24"/>
        </w:rPr>
        <w:t xml:space="preserve"> adalah tanda yang </w:t>
      </w:r>
      <w:r>
        <w:rPr>
          <w:rFonts w:ascii="Times New Roman" w:hAnsi="Times New Roman"/>
          <w:sz w:val="24"/>
          <w:szCs w:val="24"/>
          <w:lang w:val="id-ID"/>
        </w:rPr>
        <w:t>memungkinkan penafsir untuk menafsirkan berdasarkan pilihan atau kemungkinan.</w:t>
      </w:r>
    </w:p>
    <w:p w:rsidR="00F836D5" w:rsidRPr="00F836D5" w:rsidRDefault="00F836D5" w:rsidP="00F836D5">
      <w:pPr>
        <w:pStyle w:val="ListParagraph"/>
        <w:numPr>
          <w:ilvl w:val="0"/>
          <w:numId w:val="24"/>
        </w:numPr>
        <w:tabs>
          <w:tab w:val="left" w:pos="6465"/>
        </w:tabs>
        <w:spacing w:line="480" w:lineRule="auto"/>
        <w:jc w:val="both"/>
        <w:rPr>
          <w:rFonts w:ascii="Times New Roman" w:hAnsi="Times New Roman"/>
          <w:sz w:val="24"/>
          <w:szCs w:val="24"/>
        </w:rPr>
      </w:pPr>
      <w:r>
        <w:rPr>
          <w:rFonts w:ascii="Times New Roman" w:hAnsi="Times New Roman"/>
          <w:b/>
          <w:i/>
          <w:sz w:val="24"/>
          <w:szCs w:val="24"/>
          <w:lang w:val="id-ID"/>
        </w:rPr>
        <w:t>D</w:t>
      </w:r>
      <w:r>
        <w:rPr>
          <w:rFonts w:ascii="Times New Roman" w:hAnsi="Times New Roman"/>
          <w:b/>
          <w:i/>
          <w:sz w:val="24"/>
          <w:szCs w:val="24"/>
        </w:rPr>
        <w:t>ecisign</w:t>
      </w:r>
      <w:r w:rsidR="00BE7B10">
        <w:rPr>
          <w:rFonts w:ascii="Times New Roman" w:hAnsi="Times New Roman"/>
          <w:sz w:val="24"/>
          <w:szCs w:val="24"/>
          <w:lang w:val="id-ID"/>
        </w:rPr>
        <w:t xml:space="preserve"> adalah tanda yang sesuai dengan kenyataan.</w:t>
      </w:r>
      <w:r>
        <w:rPr>
          <w:rFonts w:ascii="Times New Roman" w:hAnsi="Times New Roman"/>
          <w:sz w:val="24"/>
          <w:szCs w:val="24"/>
        </w:rPr>
        <w:t xml:space="preserve"> </w:t>
      </w:r>
      <w:r>
        <w:rPr>
          <w:rFonts w:ascii="Times New Roman" w:hAnsi="Times New Roman"/>
          <w:sz w:val="24"/>
        </w:rPr>
        <w:t>Penanda yang menampilkan informasi.</w:t>
      </w:r>
    </w:p>
    <w:p w:rsidR="00BE7B10" w:rsidRPr="00F836D5" w:rsidRDefault="00BE7B10" w:rsidP="00F836D5">
      <w:pPr>
        <w:pStyle w:val="ListParagraph"/>
        <w:numPr>
          <w:ilvl w:val="0"/>
          <w:numId w:val="24"/>
        </w:numPr>
        <w:tabs>
          <w:tab w:val="left" w:pos="6465"/>
        </w:tabs>
        <w:spacing w:line="480" w:lineRule="auto"/>
        <w:jc w:val="both"/>
        <w:rPr>
          <w:rFonts w:ascii="Times New Roman" w:hAnsi="Times New Roman"/>
          <w:sz w:val="24"/>
          <w:szCs w:val="24"/>
        </w:rPr>
      </w:pPr>
      <w:r w:rsidRPr="00F836D5">
        <w:rPr>
          <w:rFonts w:ascii="Times New Roman" w:hAnsi="Times New Roman"/>
          <w:b/>
          <w:i/>
          <w:sz w:val="24"/>
          <w:szCs w:val="24"/>
          <w:lang w:val="id-ID"/>
        </w:rPr>
        <w:t>Argument</w:t>
      </w:r>
      <w:r w:rsidRPr="00F836D5">
        <w:rPr>
          <w:rFonts w:ascii="Times New Roman" w:hAnsi="Times New Roman"/>
          <w:sz w:val="24"/>
          <w:szCs w:val="24"/>
          <w:lang w:val="id-ID"/>
        </w:rPr>
        <w:t xml:space="preserve"> adalah tanda yang memberikan alasan untuk sesuatu yang berlaku umum.</w:t>
      </w:r>
      <w:r w:rsidR="00F836D5" w:rsidRPr="00F836D5">
        <w:rPr>
          <w:rFonts w:ascii="Times New Roman" w:hAnsi="Times New Roman"/>
          <w:sz w:val="24"/>
          <w:szCs w:val="24"/>
        </w:rPr>
        <w:t xml:space="preserve"> </w:t>
      </w:r>
      <w:r w:rsidR="00F836D5" w:rsidRPr="00F836D5">
        <w:rPr>
          <w:rFonts w:ascii="Times New Roman" w:hAnsi="Times New Roman"/>
          <w:sz w:val="24"/>
        </w:rPr>
        <w:t>penanda yang petandanya akhir bukan suatu benda tetapi kaidah.</w:t>
      </w:r>
    </w:p>
    <w:p w:rsidR="00BE7B10" w:rsidRPr="002A5312" w:rsidRDefault="00BE7B10" w:rsidP="00BE7B10">
      <w:pPr>
        <w:tabs>
          <w:tab w:val="left" w:pos="6465"/>
        </w:tabs>
        <w:spacing w:line="480" w:lineRule="auto"/>
        <w:ind w:left="360" w:firstLine="349"/>
        <w:jc w:val="both"/>
        <w:rPr>
          <w:rFonts w:ascii="Times New Roman" w:hAnsi="Times New Roman" w:cs="Times New Roman"/>
          <w:sz w:val="24"/>
          <w:szCs w:val="24"/>
        </w:rPr>
      </w:pPr>
      <w:r w:rsidRPr="002A5312">
        <w:rPr>
          <w:rFonts w:ascii="Times New Roman" w:hAnsi="Times New Roman" w:cs="Times New Roman"/>
          <w:b/>
          <w:sz w:val="24"/>
          <w:szCs w:val="24"/>
        </w:rPr>
        <w:t>Discent sign</w:t>
      </w:r>
      <w:r w:rsidRPr="002A5312">
        <w:rPr>
          <w:rFonts w:ascii="Times New Roman" w:hAnsi="Times New Roman" w:cs="Times New Roman"/>
          <w:sz w:val="24"/>
          <w:szCs w:val="24"/>
        </w:rPr>
        <w:t xml:space="preserve"> dalam </w:t>
      </w:r>
      <w:r w:rsidRPr="002A5312">
        <w:rPr>
          <w:rFonts w:ascii="Times New Roman" w:hAnsi="Times New Roman" w:cs="Times New Roman"/>
          <w:b/>
          <w:sz w:val="24"/>
          <w:szCs w:val="24"/>
        </w:rPr>
        <w:t>zaimar (</w:t>
      </w:r>
      <w:proofErr w:type="gramStart"/>
      <w:r w:rsidRPr="002A5312">
        <w:rPr>
          <w:rFonts w:ascii="Times New Roman" w:hAnsi="Times New Roman" w:cs="Times New Roman"/>
          <w:b/>
          <w:sz w:val="24"/>
          <w:szCs w:val="24"/>
        </w:rPr>
        <w:t>2008 :</w:t>
      </w:r>
      <w:proofErr w:type="gramEnd"/>
      <w:r w:rsidRPr="002A5312">
        <w:rPr>
          <w:rFonts w:ascii="Times New Roman" w:hAnsi="Times New Roman" w:cs="Times New Roman"/>
          <w:b/>
          <w:sz w:val="24"/>
          <w:szCs w:val="24"/>
        </w:rPr>
        <w:t xml:space="preserve"> 5) </w:t>
      </w:r>
      <w:r w:rsidRPr="002A5312">
        <w:rPr>
          <w:rFonts w:ascii="Times New Roman" w:hAnsi="Times New Roman" w:cs="Times New Roman"/>
          <w:sz w:val="24"/>
          <w:szCs w:val="24"/>
        </w:rPr>
        <w:t>di jelaskan bahwa :</w:t>
      </w:r>
    </w:p>
    <w:p w:rsidR="00BE7B10" w:rsidRDefault="00BE7B10" w:rsidP="00BE7B10">
      <w:pPr>
        <w:tabs>
          <w:tab w:val="left" w:pos="6465"/>
          <w:tab w:val="left" w:pos="7371"/>
        </w:tabs>
        <w:spacing w:line="240" w:lineRule="auto"/>
        <w:ind w:left="1134" w:right="424"/>
        <w:jc w:val="both"/>
        <w:rPr>
          <w:rFonts w:ascii="Times New Roman" w:hAnsi="Times New Roman" w:cs="Times New Roman"/>
          <w:b/>
          <w:sz w:val="24"/>
          <w:szCs w:val="24"/>
        </w:rPr>
      </w:pPr>
      <w:r>
        <w:rPr>
          <w:rFonts w:ascii="Times New Roman" w:hAnsi="Times New Roman" w:cs="Times New Roman"/>
          <w:b/>
          <w:sz w:val="24"/>
          <w:szCs w:val="24"/>
        </w:rPr>
        <w:t xml:space="preserve"> T</w:t>
      </w:r>
      <w:r w:rsidRPr="008D356D">
        <w:rPr>
          <w:rFonts w:ascii="Times New Roman" w:hAnsi="Times New Roman" w:cs="Times New Roman"/>
          <w:b/>
          <w:sz w:val="24"/>
          <w:szCs w:val="24"/>
        </w:rPr>
        <w:t>anda yang mempunyai eksistensi yang actual. Argument adalah sebuah tanda hukum, yakni sebuah hukum yang menyatakan bahwa perjalanan premis untuk mencapai kesimpulan cenderung menghasilkan sebuah kebenaran.</w:t>
      </w:r>
    </w:p>
    <w:p w:rsidR="00BE7B10" w:rsidRPr="008D356D" w:rsidRDefault="00BE7B10" w:rsidP="00BE7B10">
      <w:pPr>
        <w:tabs>
          <w:tab w:val="left" w:pos="6465"/>
        </w:tabs>
        <w:spacing w:line="240" w:lineRule="auto"/>
        <w:ind w:left="1134" w:right="424"/>
        <w:jc w:val="both"/>
        <w:rPr>
          <w:rFonts w:ascii="Times New Roman" w:hAnsi="Times New Roman" w:cs="Times New Roman"/>
          <w:b/>
          <w:sz w:val="24"/>
          <w:szCs w:val="24"/>
        </w:rPr>
      </w:pPr>
    </w:p>
    <w:p w:rsidR="00BE7B10" w:rsidRDefault="00BE7B10" w:rsidP="00BE7B10">
      <w:pPr>
        <w:tabs>
          <w:tab w:val="left" w:pos="6465"/>
        </w:tabs>
        <w:spacing w:line="480" w:lineRule="auto"/>
        <w:ind w:firstLine="709"/>
        <w:jc w:val="both"/>
        <w:rPr>
          <w:rFonts w:ascii="Times New Roman" w:hAnsi="Times New Roman" w:cs="Times New Roman"/>
          <w:sz w:val="24"/>
          <w:szCs w:val="24"/>
        </w:rPr>
      </w:pPr>
      <w:r w:rsidRPr="002009FD">
        <w:rPr>
          <w:rFonts w:ascii="Times New Roman" w:hAnsi="Times New Roman" w:cs="Times New Roman"/>
          <w:sz w:val="24"/>
          <w:szCs w:val="24"/>
        </w:rPr>
        <w:t>Trikotomi yang ketiga, obyek yang terbag</w:t>
      </w:r>
      <w:r>
        <w:rPr>
          <w:rFonts w:ascii="Times New Roman" w:hAnsi="Times New Roman" w:cs="Times New Roman"/>
          <w:sz w:val="24"/>
          <w:szCs w:val="24"/>
        </w:rPr>
        <w:t>i atas Ikon, Indeks dan symbol.</w:t>
      </w:r>
    </w:p>
    <w:p w:rsidR="00BE7B10" w:rsidRDefault="00BE7B10" w:rsidP="00BE7B10">
      <w:pPr>
        <w:pStyle w:val="ListParagraph"/>
        <w:numPr>
          <w:ilvl w:val="0"/>
          <w:numId w:val="25"/>
        </w:numPr>
        <w:tabs>
          <w:tab w:val="left" w:pos="6465"/>
        </w:tabs>
        <w:spacing w:line="480" w:lineRule="auto"/>
        <w:jc w:val="both"/>
        <w:rPr>
          <w:rFonts w:ascii="Times New Roman" w:hAnsi="Times New Roman"/>
          <w:sz w:val="24"/>
          <w:szCs w:val="24"/>
        </w:rPr>
      </w:pPr>
      <w:r w:rsidRPr="00981FC4">
        <w:rPr>
          <w:rFonts w:ascii="Times New Roman" w:hAnsi="Times New Roman"/>
          <w:b/>
          <w:sz w:val="24"/>
          <w:szCs w:val="24"/>
        </w:rPr>
        <w:t>Ikon</w:t>
      </w:r>
      <w:r w:rsidRPr="00981FC4">
        <w:rPr>
          <w:rFonts w:ascii="Times New Roman" w:hAnsi="Times New Roman"/>
          <w:sz w:val="24"/>
          <w:szCs w:val="24"/>
        </w:rPr>
        <w:t xml:space="preserve"> adalah hubungan yang berdasarkan pada kemiripan. Jadi, refresentamen memiliki kemiripan dengan objek yang diwakilinya. Sebagaimana di jelaskan oleh </w:t>
      </w:r>
      <w:r w:rsidRPr="00981FC4">
        <w:rPr>
          <w:rFonts w:ascii="Times New Roman" w:hAnsi="Times New Roman"/>
          <w:b/>
          <w:sz w:val="24"/>
          <w:szCs w:val="24"/>
        </w:rPr>
        <w:t xml:space="preserve">Pierce </w:t>
      </w:r>
      <w:r w:rsidRPr="00981FC4">
        <w:rPr>
          <w:rFonts w:ascii="Times New Roman" w:hAnsi="Times New Roman"/>
          <w:sz w:val="24"/>
          <w:szCs w:val="24"/>
        </w:rPr>
        <w:t xml:space="preserve">bahwa ikon adalah kesamaan alat tanda dengan objeknya. </w:t>
      </w:r>
    </w:p>
    <w:p w:rsidR="00BE7B10" w:rsidRDefault="00BE7B10" w:rsidP="00BE7B10">
      <w:pPr>
        <w:pStyle w:val="ListParagraph"/>
        <w:numPr>
          <w:ilvl w:val="0"/>
          <w:numId w:val="25"/>
        </w:numPr>
        <w:tabs>
          <w:tab w:val="left" w:pos="6465"/>
        </w:tabs>
        <w:spacing w:line="480" w:lineRule="auto"/>
        <w:jc w:val="both"/>
        <w:rPr>
          <w:rFonts w:ascii="Times New Roman" w:hAnsi="Times New Roman"/>
          <w:sz w:val="24"/>
          <w:szCs w:val="24"/>
        </w:rPr>
      </w:pPr>
      <w:r w:rsidRPr="00981FC4">
        <w:rPr>
          <w:rFonts w:ascii="Times New Roman" w:hAnsi="Times New Roman"/>
          <w:b/>
          <w:sz w:val="24"/>
          <w:szCs w:val="24"/>
        </w:rPr>
        <w:t xml:space="preserve">Indeks </w:t>
      </w:r>
      <w:r w:rsidRPr="00981FC4">
        <w:rPr>
          <w:rFonts w:ascii="Times New Roman" w:hAnsi="Times New Roman"/>
          <w:sz w:val="24"/>
          <w:szCs w:val="24"/>
        </w:rPr>
        <w:t xml:space="preserve">adalah </w:t>
      </w:r>
      <w:r w:rsidR="00F836D5">
        <w:rPr>
          <w:rFonts w:ascii="Times New Roman" w:hAnsi="Times New Roman"/>
          <w:sz w:val="24"/>
        </w:rPr>
        <w:t>sesuatu yang melaksanakan fungsi sebagai penanda yang mengisyaratkan petandanya.</w:t>
      </w:r>
    </w:p>
    <w:p w:rsidR="008B2F48" w:rsidRPr="00DD639D" w:rsidRDefault="00BE7B10" w:rsidP="008B2F48">
      <w:pPr>
        <w:pStyle w:val="ListParagraph"/>
        <w:numPr>
          <w:ilvl w:val="0"/>
          <w:numId w:val="25"/>
        </w:numPr>
        <w:tabs>
          <w:tab w:val="left" w:pos="6465"/>
        </w:tabs>
        <w:spacing w:line="480" w:lineRule="auto"/>
        <w:jc w:val="both"/>
        <w:rPr>
          <w:rFonts w:ascii="Times New Roman" w:hAnsi="Times New Roman"/>
          <w:sz w:val="24"/>
          <w:szCs w:val="24"/>
        </w:rPr>
      </w:pPr>
      <w:r w:rsidRPr="00981FC4">
        <w:rPr>
          <w:rFonts w:ascii="Times New Roman" w:hAnsi="Times New Roman"/>
          <w:b/>
          <w:sz w:val="24"/>
          <w:szCs w:val="24"/>
        </w:rPr>
        <w:t xml:space="preserve">Symbol </w:t>
      </w:r>
      <w:r w:rsidRPr="00981FC4">
        <w:rPr>
          <w:rFonts w:ascii="Times New Roman" w:hAnsi="Times New Roman"/>
          <w:sz w:val="24"/>
          <w:szCs w:val="24"/>
        </w:rPr>
        <w:t xml:space="preserve">yang dimaksudkan </w:t>
      </w:r>
      <w:r w:rsidRPr="00981FC4">
        <w:rPr>
          <w:rFonts w:ascii="Times New Roman" w:hAnsi="Times New Roman"/>
          <w:b/>
          <w:sz w:val="24"/>
          <w:szCs w:val="24"/>
        </w:rPr>
        <w:t xml:space="preserve">Pierce </w:t>
      </w:r>
      <w:r w:rsidRPr="00981FC4">
        <w:rPr>
          <w:rFonts w:ascii="Times New Roman" w:hAnsi="Times New Roman"/>
          <w:sz w:val="24"/>
          <w:szCs w:val="24"/>
        </w:rPr>
        <w:t xml:space="preserve">adalah tanda yang hubungan antara tanda dan obejk ditentukan oleh suatu peraturan yang berlaku umum. </w:t>
      </w:r>
    </w:p>
    <w:p w:rsidR="007E0C1A" w:rsidRPr="00BC3697" w:rsidRDefault="002B3100" w:rsidP="00BC3697">
      <w:pPr>
        <w:tabs>
          <w:tab w:val="left" w:pos="6465"/>
        </w:tabs>
        <w:spacing w:line="480" w:lineRule="auto"/>
        <w:ind w:left="709" w:hanging="709"/>
        <w:jc w:val="both"/>
        <w:rPr>
          <w:rFonts w:ascii="Times New Roman" w:hAnsi="Times New Roman"/>
          <w:b/>
          <w:sz w:val="24"/>
          <w:szCs w:val="24"/>
        </w:rPr>
      </w:pPr>
      <w:r>
        <w:rPr>
          <w:rFonts w:ascii="Times New Roman" w:hAnsi="Times New Roman"/>
          <w:b/>
          <w:sz w:val="24"/>
          <w:szCs w:val="24"/>
        </w:rPr>
        <w:lastRenderedPageBreak/>
        <w:t>2.3</w:t>
      </w:r>
      <w:r w:rsidR="008B2F48" w:rsidRPr="008B2F48">
        <w:rPr>
          <w:rFonts w:ascii="Times New Roman" w:hAnsi="Times New Roman"/>
          <w:b/>
          <w:sz w:val="24"/>
          <w:szCs w:val="24"/>
        </w:rPr>
        <w:tab/>
        <w:t>Kerangka Pemikiran</w:t>
      </w:r>
    </w:p>
    <w:p w:rsidR="008B2F48" w:rsidRPr="00DA6E16" w:rsidRDefault="00BC3697" w:rsidP="008B2F48">
      <w:pPr>
        <w:spacing w:line="480" w:lineRule="auto"/>
        <w:jc w:val="center"/>
        <w:rPr>
          <w:rFonts w:ascii="Times New Roman" w:hAnsi="Times New Roman"/>
          <w:b/>
          <w:sz w:val="24"/>
          <w:szCs w:val="24"/>
        </w:rPr>
      </w:pPr>
      <w:r>
        <w:rPr>
          <w:rFonts w:ascii="Times New Roman" w:hAnsi="Times New Roman"/>
          <w:b/>
          <w:sz w:val="24"/>
          <w:szCs w:val="24"/>
        </w:rPr>
        <w:t>Gambar</w:t>
      </w:r>
      <w:r w:rsidR="00BE5EA7">
        <w:rPr>
          <w:rFonts w:ascii="Times New Roman" w:hAnsi="Times New Roman"/>
          <w:b/>
          <w:sz w:val="24"/>
          <w:szCs w:val="24"/>
        </w:rPr>
        <w:t xml:space="preserve"> 2.7</w:t>
      </w:r>
      <w:r w:rsidR="008B2F48" w:rsidRPr="00800668">
        <w:rPr>
          <w:rFonts w:ascii="Times New Roman" w:hAnsi="Times New Roman"/>
          <w:b/>
          <w:sz w:val="24"/>
          <w:szCs w:val="24"/>
        </w:rPr>
        <w:t xml:space="preserve"> </w:t>
      </w:r>
      <w:r w:rsidR="00924FF7">
        <w:rPr>
          <w:rFonts w:ascii="Times New Roman" w:hAnsi="Times New Roman"/>
          <w:b/>
          <w:sz w:val="24"/>
          <w:szCs w:val="24"/>
        </w:rPr>
        <w:t xml:space="preserve">Bagan </w:t>
      </w:r>
      <w:r w:rsidR="008B2F48" w:rsidRPr="00800668">
        <w:rPr>
          <w:rFonts w:ascii="Times New Roman" w:hAnsi="Times New Roman"/>
          <w:b/>
          <w:sz w:val="24"/>
          <w:szCs w:val="24"/>
        </w:rPr>
        <w:t>Kerangka Pemikiran</w:t>
      </w:r>
      <w:r w:rsidR="008B2F48" w:rsidRPr="00ED7829">
        <w:rPr>
          <w:rFonts w:ascii="Calibri" w:hAnsi="Calibri"/>
          <w:noProof/>
        </w:rPr>
        <mc:AlternateContent>
          <mc:Choice Requires="wps">
            <w:drawing>
              <wp:anchor distT="0" distB="0" distL="114300" distR="114300" simplePos="0" relativeHeight="251671552" behindDoc="0" locked="0" layoutInCell="1" allowOverlap="1" wp14:anchorId="5E4C5FBB" wp14:editId="33016685">
                <wp:simplePos x="0" y="0"/>
                <wp:positionH relativeFrom="column">
                  <wp:posOffset>1038225</wp:posOffset>
                </wp:positionH>
                <wp:positionV relativeFrom="paragraph">
                  <wp:posOffset>391160</wp:posOffset>
                </wp:positionV>
                <wp:extent cx="2877664" cy="524656"/>
                <wp:effectExtent l="0" t="0" r="18415" b="27940"/>
                <wp:wrapNone/>
                <wp:docPr id="4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664" cy="5246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527B6" w:rsidRPr="007229B6" w:rsidRDefault="006527B6" w:rsidP="008B2F48">
                            <w:pPr>
                              <w:jc w:val="center"/>
                              <w:rPr>
                                <w:rFonts w:ascii="Times New Roman" w:hAnsi="Times New Roman"/>
                                <w:b/>
                                <w:bCs/>
                                <w:sz w:val="24"/>
                                <w:szCs w:val="24"/>
                                <w:lang w:val="id-ID"/>
                              </w:rPr>
                            </w:pPr>
                            <w:r>
                              <w:rPr>
                                <w:rFonts w:ascii="Times New Roman" w:hAnsi="Times New Roman"/>
                                <w:b/>
                                <w:bCs/>
                                <w:sz w:val="24"/>
                                <w:szCs w:val="24"/>
                                <w:lang w:val="id-ID"/>
                              </w:rPr>
                              <w:t>ANALISIS SEMIOTIKA LOGO BANK BJB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81.75pt;margin-top:30.8pt;width:226.6pt;height:4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">
                <v:shadow color="black" opacity="49150f" offset=".74833mm,.74833mm"/>
                <v:textbox>
                  <w:txbxContent>
                    <w:p w:rsidR="006527B6" w:rsidRPr="007229B6" w:rsidRDefault="006527B6" w:rsidP="008B2F48">
                      <w:pPr>
                        <w:jc w:val="center"/>
                        <w:rPr>
                          <w:rFonts w:ascii="Times New Roman" w:hAnsi="Times New Roman"/>
                          <w:b/>
                          <w:bCs/>
                          <w:sz w:val="24"/>
                          <w:szCs w:val="24"/>
                          <w:lang w:val="id-ID"/>
                        </w:rPr>
                      </w:pPr>
                      <w:r>
                        <w:rPr>
                          <w:rFonts w:ascii="Times New Roman" w:hAnsi="Times New Roman"/>
                          <w:b/>
                          <w:bCs/>
                          <w:sz w:val="24"/>
                          <w:szCs w:val="24"/>
                          <w:lang w:val="id-ID"/>
                        </w:rPr>
                        <w:t>ANALISIS SEMIOTIKA LOGO BANK BJB</w:t>
                      </w:r>
                    </w:p>
                  </w:txbxContent>
                </v:textbox>
              </v:rect>
            </w:pict>
          </mc:Fallback>
        </mc:AlternateContent>
      </w:r>
    </w:p>
    <w:p w:rsidR="008B2F48" w:rsidRDefault="008B2F48" w:rsidP="008B2F48">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B0E7F13" wp14:editId="362DC21C">
                <wp:simplePos x="0" y="0"/>
                <wp:positionH relativeFrom="column">
                  <wp:posOffset>2471420</wp:posOffset>
                </wp:positionH>
                <wp:positionV relativeFrom="paragraph">
                  <wp:posOffset>433070</wp:posOffset>
                </wp:positionV>
                <wp:extent cx="0" cy="520700"/>
                <wp:effectExtent l="76200" t="0" r="57150" b="508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83AB99" id="_x0000_t32" coordsize="21600,21600" o:spt="32" o:oned="t" path="m,l21600,21600e" filled="f">
                <v:path arrowok="t" fillok="f" o:connecttype="none"/>
                <o:lock v:ext="edit" shapetype="t"/>
              </v:shapetype>
              <v:shape id="Straight Arrow Connector 10" o:spid="_x0000_s1026" type="#_x0000_t32" style="position:absolute;margin-left:194.6pt;margin-top:34.1pt;width:0;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">
                <v:stroke endarrow="block"/>
              </v:shape>
            </w:pict>
          </mc:Fallback>
        </mc:AlternateContent>
      </w:r>
    </w:p>
    <w:p w:rsidR="008B2F48" w:rsidRDefault="008B2F48" w:rsidP="008B2F48">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1737E2A7" wp14:editId="55FEEA3F">
                <wp:simplePos x="0" y="0"/>
                <wp:positionH relativeFrom="column">
                  <wp:posOffset>1595755</wp:posOffset>
                </wp:positionH>
                <wp:positionV relativeFrom="paragraph">
                  <wp:posOffset>441960</wp:posOffset>
                </wp:positionV>
                <wp:extent cx="1743075" cy="6191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19125"/>
                        </a:xfrm>
                        <a:prstGeom prst="rect">
                          <a:avLst/>
                        </a:prstGeom>
                        <a:solidFill>
                          <a:srgbClr val="FFFFFF"/>
                        </a:solidFill>
                        <a:ln w="9525">
                          <a:solidFill>
                            <a:srgbClr val="000000"/>
                          </a:solidFill>
                          <a:miter lim="800000"/>
                          <a:headEnd/>
                          <a:tailEnd/>
                        </a:ln>
                      </wps:spPr>
                      <wps:txb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SEMIOTIKA</w:t>
                            </w:r>
                          </w:p>
                          <w:p w:rsidR="006527B6" w:rsidRDefault="006527B6" w:rsidP="008B2F48">
                            <w:pPr>
                              <w:jc w:val="center"/>
                              <w:rPr>
                                <w:rFonts w:ascii="Times New Roman" w:hAnsi="Times New Roman" w:cs="Times New Roman"/>
                                <w:sz w:val="24"/>
                                <w:szCs w:val="24"/>
                              </w:rPr>
                            </w:pPr>
                            <w:proofErr w:type="gramStart"/>
                            <w:r>
                              <w:rPr>
                                <w:rFonts w:ascii="Times New Roman" w:hAnsi="Times New Roman" w:cs="Times New Roman"/>
                                <w:b/>
                                <w:sz w:val="24"/>
                                <w:szCs w:val="24"/>
                              </w:rPr>
                              <w:t>( Charles</w:t>
                            </w:r>
                            <w:proofErr w:type="gramEnd"/>
                            <w:r>
                              <w:rPr>
                                <w:rFonts w:ascii="Times New Roman" w:hAnsi="Times New Roman" w:cs="Times New Roman"/>
                                <w:b/>
                                <w:sz w:val="24"/>
                                <w:szCs w:val="24"/>
                              </w:rPr>
                              <w:t xml:space="preserve"> Sander Peirce</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25.65pt;margin-top:34.8pt;width:137.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">
                <v:textbo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SEMIOTIKA</w:t>
                      </w:r>
                    </w:p>
                    <w:p w:rsidR="006527B6" w:rsidRDefault="006527B6" w:rsidP="008B2F48">
                      <w:pPr>
                        <w:jc w:val="center"/>
                        <w:rPr>
                          <w:rFonts w:ascii="Times New Roman" w:hAnsi="Times New Roman" w:cs="Times New Roman"/>
                          <w:sz w:val="24"/>
                          <w:szCs w:val="24"/>
                        </w:rPr>
                      </w:pPr>
                      <w:proofErr w:type="gramStart"/>
                      <w:r>
                        <w:rPr>
                          <w:rFonts w:ascii="Times New Roman" w:hAnsi="Times New Roman" w:cs="Times New Roman"/>
                          <w:b/>
                          <w:sz w:val="24"/>
                          <w:szCs w:val="24"/>
                        </w:rPr>
                        <w:t>( Charles</w:t>
                      </w:r>
                      <w:proofErr w:type="gramEnd"/>
                      <w:r>
                        <w:rPr>
                          <w:rFonts w:ascii="Times New Roman" w:hAnsi="Times New Roman" w:cs="Times New Roman"/>
                          <w:b/>
                          <w:sz w:val="24"/>
                          <w:szCs w:val="24"/>
                        </w:rPr>
                        <w:t xml:space="preserve"> Sander Peirce</w:t>
                      </w:r>
                      <w:r>
                        <w:rPr>
                          <w:rFonts w:ascii="Times New Roman" w:hAnsi="Times New Roman" w:cs="Times New Roman"/>
                          <w:sz w:val="24"/>
                          <w:szCs w:val="24"/>
                        </w:rPr>
                        <w:t xml:space="preserve"> )</w:t>
                      </w:r>
                    </w:p>
                  </w:txbxContent>
                </v:textbox>
              </v:rect>
            </w:pict>
          </mc:Fallback>
        </mc:AlternateContent>
      </w:r>
    </w:p>
    <w:p w:rsidR="008B2F48" w:rsidRDefault="008B2F48" w:rsidP="008B2F48">
      <w:pPr>
        <w:spacing w:line="480" w:lineRule="auto"/>
        <w:ind w:firstLine="720"/>
        <w:jc w:val="both"/>
        <w:rPr>
          <w:rFonts w:ascii="Times New Roman" w:hAnsi="Times New Roman" w:cs="Times New Roman"/>
          <w:sz w:val="24"/>
          <w:szCs w:val="24"/>
        </w:rPr>
      </w:pPr>
      <w:bookmarkStart w:id="1" w:name="_GoBack"/>
      <w:bookmarkEnd w:id="1"/>
    </w:p>
    <w:p w:rsidR="008B2F48" w:rsidRDefault="008B2F48" w:rsidP="008B2F48">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D53B423" wp14:editId="0F3291C3">
                <wp:simplePos x="0" y="0"/>
                <wp:positionH relativeFrom="column">
                  <wp:posOffset>2471420</wp:posOffset>
                </wp:positionH>
                <wp:positionV relativeFrom="paragraph">
                  <wp:posOffset>111760</wp:posOffset>
                </wp:positionV>
                <wp:extent cx="0" cy="520700"/>
                <wp:effectExtent l="76200" t="0" r="57150" b="508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A119F" id="Straight Arrow Connector 8" o:spid="_x0000_s1026" type="#_x0000_t32" style="position:absolute;margin-left:194.6pt;margin-top:8.8pt;width:0;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">
                <v:stroke endarrow="block"/>
              </v:shape>
            </w:pict>
          </mc:Fallback>
        </mc:AlternateContent>
      </w:r>
    </w:p>
    <w:p w:rsidR="008B2F48" w:rsidRDefault="008B2F48" w:rsidP="008B2F48">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26363D6D" wp14:editId="09DF43C3">
                <wp:simplePos x="0" y="0"/>
                <wp:positionH relativeFrom="column">
                  <wp:posOffset>2471420</wp:posOffset>
                </wp:positionH>
                <wp:positionV relativeFrom="paragraph">
                  <wp:posOffset>145415</wp:posOffset>
                </wp:positionV>
                <wp:extent cx="0" cy="444500"/>
                <wp:effectExtent l="76200" t="0" r="57150" b="508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6710A" id="Straight Arrow Connector 6" o:spid="_x0000_s1026" type="#_x0000_t32" style="position:absolute;margin-left:194.6pt;margin-top:11.45pt;width:0;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tvOQIAAGs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5537360D" wp14:editId="422182FD">
                <wp:simplePos x="0" y="0"/>
                <wp:positionH relativeFrom="column">
                  <wp:posOffset>528320</wp:posOffset>
                </wp:positionH>
                <wp:positionV relativeFrom="paragraph">
                  <wp:posOffset>145415</wp:posOffset>
                </wp:positionV>
                <wp:extent cx="0" cy="444500"/>
                <wp:effectExtent l="76200" t="0" r="5715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D9398" id="Straight Arrow Connector 11" o:spid="_x0000_s1026" type="#_x0000_t32" style="position:absolute;margin-left:41.6pt;margin-top:11.45pt;width:0;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1AAAFDD4" wp14:editId="2CD8604B">
                <wp:simplePos x="0" y="0"/>
                <wp:positionH relativeFrom="column">
                  <wp:posOffset>4338320</wp:posOffset>
                </wp:positionH>
                <wp:positionV relativeFrom="paragraph">
                  <wp:posOffset>145415</wp:posOffset>
                </wp:positionV>
                <wp:extent cx="0" cy="444500"/>
                <wp:effectExtent l="76200" t="0" r="57150" b="508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E5641" id="Straight Arrow Connector 12" o:spid="_x0000_s1026" type="#_x0000_t32" style="position:absolute;margin-left:341.6pt;margin-top:11.45pt;width:0;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03F2F285" wp14:editId="1A4E808E">
                <wp:simplePos x="0" y="0"/>
                <wp:positionH relativeFrom="column">
                  <wp:posOffset>532130</wp:posOffset>
                </wp:positionH>
                <wp:positionV relativeFrom="paragraph">
                  <wp:posOffset>142875</wp:posOffset>
                </wp:positionV>
                <wp:extent cx="38100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ACB78" id="Straight Arrow Connector 13" o:spid="_x0000_s1026" type="#_x0000_t32" style="position:absolute;margin-left:41.9pt;margin-top:11.25pt;width:30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"/>
            </w:pict>
          </mc:Fallback>
        </mc:AlternateContent>
      </w:r>
    </w:p>
    <w:p w:rsidR="008B2F48" w:rsidRDefault="00D75801" w:rsidP="008B2F48">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1F81AE4A" wp14:editId="4D081E54">
                <wp:simplePos x="0" y="0"/>
                <wp:positionH relativeFrom="column">
                  <wp:posOffset>-185420</wp:posOffset>
                </wp:positionH>
                <wp:positionV relativeFrom="paragraph">
                  <wp:posOffset>111760</wp:posOffset>
                </wp:positionV>
                <wp:extent cx="1487170" cy="1613535"/>
                <wp:effectExtent l="0" t="0" r="1778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1613535"/>
                        </a:xfrm>
                        <a:prstGeom prst="rect">
                          <a:avLst/>
                        </a:prstGeom>
                        <a:solidFill>
                          <a:srgbClr val="FFFFFF"/>
                        </a:solidFill>
                        <a:ln w="9525">
                          <a:solidFill>
                            <a:srgbClr val="000000"/>
                          </a:solidFill>
                          <a:miter lim="800000"/>
                          <a:headEnd/>
                          <a:tailEnd/>
                        </a:ln>
                      </wps:spPr>
                      <wps:txb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Tanda</w:t>
                            </w:r>
                          </w:p>
                          <w:p w:rsidR="006527B6" w:rsidRDefault="006527B6" w:rsidP="008B2F48">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D45108">
                              <w:rPr>
                                <w:rFonts w:ascii="Times New Roman" w:hAnsi="Times New Roman" w:cs="Times New Roman"/>
                                <w:b/>
                                <w:sz w:val="24"/>
                                <w:szCs w:val="24"/>
                              </w:rPr>
                              <w:t>Representament</w:t>
                            </w:r>
                            <w:proofErr w:type="gramEnd"/>
                            <w:r>
                              <w:rPr>
                                <w:rFonts w:ascii="Times New Roman" w:hAnsi="Times New Roman" w:cs="Times New Roman"/>
                                <w:b/>
                                <w:sz w:val="24"/>
                                <w:szCs w:val="24"/>
                              </w:rPr>
                              <w:t>)</w:t>
                            </w:r>
                          </w:p>
                          <w:p w:rsidR="006527B6" w:rsidRDefault="006527B6" w:rsidP="008B2F48">
                            <w:pPr>
                              <w:pStyle w:val="ListParagraph"/>
                              <w:numPr>
                                <w:ilvl w:val="0"/>
                                <w:numId w:val="29"/>
                              </w:numPr>
                              <w:rPr>
                                <w:rFonts w:ascii="Times New Roman" w:hAnsi="Times New Roman"/>
                                <w:b/>
                                <w:sz w:val="24"/>
                                <w:szCs w:val="24"/>
                                <w:lang w:val="id-ID"/>
                              </w:rPr>
                            </w:pPr>
                            <w:r>
                              <w:rPr>
                                <w:rFonts w:ascii="Times New Roman" w:hAnsi="Times New Roman"/>
                                <w:b/>
                                <w:sz w:val="24"/>
                                <w:szCs w:val="24"/>
                              </w:rPr>
                              <w:t>Qualisign</w:t>
                            </w:r>
                          </w:p>
                          <w:p w:rsidR="006527B6" w:rsidRDefault="006527B6" w:rsidP="008B2F48">
                            <w:pPr>
                              <w:pStyle w:val="ListParagraph"/>
                              <w:numPr>
                                <w:ilvl w:val="0"/>
                                <w:numId w:val="29"/>
                              </w:numPr>
                              <w:rPr>
                                <w:rFonts w:ascii="Times New Roman" w:hAnsi="Times New Roman"/>
                                <w:b/>
                                <w:sz w:val="24"/>
                                <w:szCs w:val="24"/>
                              </w:rPr>
                            </w:pPr>
                            <w:r>
                              <w:rPr>
                                <w:rFonts w:ascii="Times New Roman" w:hAnsi="Times New Roman"/>
                                <w:b/>
                                <w:sz w:val="24"/>
                                <w:szCs w:val="24"/>
                              </w:rPr>
                              <w:t>Sigsign</w:t>
                            </w:r>
                          </w:p>
                          <w:p w:rsidR="006527B6" w:rsidRDefault="006527B6" w:rsidP="008B2F48">
                            <w:pPr>
                              <w:pStyle w:val="ListParagraph"/>
                              <w:numPr>
                                <w:ilvl w:val="0"/>
                                <w:numId w:val="29"/>
                              </w:numPr>
                              <w:rPr>
                                <w:rFonts w:ascii="Times New Roman" w:hAnsi="Times New Roman"/>
                                <w:b/>
                                <w:sz w:val="24"/>
                                <w:szCs w:val="24"/>
                              </w:rPr>
                            </w:pPr>
                            <w:r>
                              <w:rPr>
                                <w:rFonts w:ascii="Times New Roman" w:hAnsi="Times New Roman"/>
                                <w:b/>
                                <w:sz w:val="24"/>
                                <w:szCs w:val="24"/>
                              </w:rPr>
                              <w:t>Legissign</w:t>
                            </w:r>
                          </w:p>
                          <w:p w:rsidR="006527B6" w:rsidRDefault="006527B6" w:rsidP="008B2F48">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14.6pt;margin-top:8.8pt;width:117.1pt;height:1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">
                <v:textbo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Tanda</w:t>
                      </w:r>
                    </w:p>
                    <w:p w:rsidR="006527B6" w:rsidRDefault="006527B6" w:rsidP="008B2F48">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00D45108">
                        <w:rPr>
                          <w:rFonts w:ascii="Times New Roman" w:hAnsi="Times New Roman" w:cs="Times New Roman"/>
                          <w:b/>
                          <w:sz w:val="24"/>
                          <w:szCs w:val="24"/>
                        </w:rPr>
                        <w:t>Representament</w:t>
                      </w:r>
                      <w:proofErr w:type="gramEnd"/>
                      <w:r>
                        <w:rPr>
                          <w:rFonts w:ascii="Times New Roman" w:hAnsi="Times New Roman" w:cs="Times New Roman"/>
                          <w:b/>
                          <w:sz w:val="24"/>
                          <w:szCs w:val="24"/>
                        </w:rPr>
                        <w:t>)</w:t>
                      </w:r>
                    </w:p>
                    <w:p w:rsidR="006527B6" w:rsidRDefault="006527B6" w:rsidP="008B2F48">
                      <w:pPr>
                        <w:pStyle w:val="ListParagraph"/>
                        <w:numPr>
                          <w:ilvl w:val="0"/>
                          <w:numId w:val="29"/>
                        </w:numPr>
                        <w:rPr>
                          <w:rFonts w:ascii="Times New Roman" w:hAnsi="Times New Roman"/>
                          <w:b/>
                          <w:sz w:val="24"/>
                          <w:szCs w:val="24"/>
                          <w:lang w:val="id-ID"/>
                        </w:rPr>
                      </w:pPr>
                      <w:r>
                        <w:rPr>
                          <w:rFonts w:ascii="Times New Roman" w:hAnsi="Times New Roman"/>
                          <w:b/>
                          <w:sz w:val="24"/>
                          <w:szCs w:val="24"/>
                        </w:rPr>
                        <w:t>Qualisign</w:t>
                      </w:r>
                    </w:p>
                    <w:p w:rsidR="006527B6" w:rsidRDefault="006527B6" w:rsidP="008B2F48">
                      <w:pPr>
                        <w:pStyle w:val="ListParagraph"/>
                        <w:numPr>
                          <w:ilvl w:val="0"/>
                          <w:numId w:val="29"/>
                        </w:numPr>
                        <w:rPr>
                          <w:rFonts w:ascii="Times New Roman" w:hAnsi="Times New Roman"/>
                          <w:b/>
                          <w:sz w:val="24"/>
                          <w:szCs w:val="24"/>
                        </w:rPr>
                      </w:pPr>
                      <w:r>
                        <w:rPr>
                          <w:rFonts w:ascii="Times New Roman" w:hAnsi="Times New Roman"/>
                          <w:b/>
                          <w:sz w:val="24"/>
                          <w:szCs w:val="24"/>
                        </w:rPr>
                        <w:t>Sigsign</w:t>
                      </w:r>
                    </w:p>
                    <w:p w:rsidR="006527B6" w:rsidRDefault="006527B6" w:rsidP="008B2F48">
                      <w:pPr>
                        <w:pStyle w:val="ListParagraph"/>
                        <w:numPr>
                          <w:ilvl w:val="0"/>
                          <w:numId w:val="29"/>
                        </w:numPr>
                        <w:rPr>
                          <w:rFonts w:ascii="Times New Roman" w:hAnsi="Times New Roman"/>
                          <w:b/>
                          <w:sz w:val="24"/>
                          <w:szCs w:val="24"/>
                        </w:rPr>
                      </w:pPr>
                      <w:r>
                        <w:rPr>
                          <w:rFonts w:ascii="Times New Roman" w:hAnsi="Times New Roman"/>
                          <w:b/>
                          <w:sz w:val="24"/>
                          <w:szCs w:val="24"/>
                        </w:rPr>
                        <w:t>Legissign</w:t>
                      </w:r>
                    </w:p>
                    <w:p w:rsidR="006527B6" w:rsidRDefault="006527B6" w:rsidP="008B2F48">
                      <w:pPr>
                        <w:jc w:val="center"/>
                        <w:rPr>
                          <w:rFonts w:ascii="Times New Roman" w:hAnsi="Times New Roman" w:cs="Times New Roman"/>
                          <w:b/>
                          <w:sz w:val="24"/>
                          <w:szCs w:val="24"/>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9580BFA" wp14:editId="21D05A27">
                <wp:simplePos x="0" y="0"/>
                <wp:positionH relativeFrom="column">
                  <wp:posOffset>1858645</wp:posOffset>
                </wp:positionH>
                <wp:positionV relativeFrom="paragraph">
                  <wp:posOffset>93980</wp:posOffset>
                </wp:positionV>
                <wp:extent cx="1238250" cy="1631315"/>
                <wp:effectExtent l="0" t="0" r="1905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31315"/>
                        </a:xfrm>
                        <a:prstGeom prst="rect">
                          <a:avLst/>
                        </a:prstGeom>
                        <a:solidFill>
                          <a:srgbClr val="FFFFFF"/>
                        </a:solidFill>
                        <a:ln w="9525">
                          <a:solidFill>
                            <a:srgbClr val="000000"/>
                          </a:solidFill>
                          <a:miter lim="800000"/>
                          <a:headEnd/>
                          <a:tailEnd/>
                        </a:ln>
                      </wps:spPr>
                      <wps:txb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Acua Tanda</w:t>
                            </w:r>
                          </w:p>
                          <w:p w:rsidR="006527B6" w:rsidRDefault="006527B6" w:rsidP="008B2F48">
                            <w:pPr>
                              <w:jc w:val="center"/>
                              <w:rPr>
                                <w:rFonts w:ascii="Times New Roman" w:hAnsi="Times New Roman" w:cs="Times New Roman"/>
                                <w:b/>
                                <w:sz w:val="24"/>
                                <w:szCs w:val="24"/>
                              </w:rPr>
                            </w:pPr>
                            <w:proofErr w:type="gramStart"/>
                            <w:r>
                              <w:rPr>
                                <w:rFonts w:ascii="Times New Roman" w:hAnsi="Times New Roman" w:cs="Times New Roman"/>
                                <w:b/>
                                <w:sz w:val="24"/>
                                <w:szCs w:val="24"/>
                              </w:rPr>
                              <w:t>( Object</w:t>
                            </w:r>
                            <w:proofErr w:type="gramEnd"/>
                            <w:r>
                              <w:rPr>
                                <w:rFonts w:ascii="Times New Roman" w:hAnsi="Times New Roman" w:cs="Times New Roman"/>
                                <w:b/>
                                <w:sz w:val="24"/>
                                <w:szCs w:val="24"/>
                              </w:rPr>
                              <w:t>)</w:t>
                            </w:r>
                          </w:p>
                          <w:p w:rsidR="006527B6" w:rsidRDefault="006527B6" w:rsidP="008B2F48">
                            <w:pPr>
                              <w:pStyle w:val="ListParagraph"/>
                              <w:numPr>
                                <w:ilvl w:val="0"/>
                                <w:numId w:val="28"/>
                              </w:numPr>
                              <w:rPr>
                                <w:rFonts w:ascii="Times New Roman" w:hAnsi="Times New Roman"/>
                                <w:b/>
                                <w:sz w:val="24"/>
                                <w:szCs w:val="24"/>
                                <w:lang w:val="id-ID"/>
                              </w:rPr>
                            </w:pPr>
                            <w:r>
                              <w:rPr>
                                <w:rFonts w:ascii="Times New Roman" w:hAnsi="Times New Roman"/>
                                <w:b/>
                                <w:sz w:val="24"/>
                                <w:szCs w:val="24"/>
                              </w:rPr>
                              <w:t>Icon</w:t>
                            </w:r>
                          </w:p>
                          <w:p w:rsidR="006527B6" w:rsidRDefault="006527B6" w:rsidP="008B2F48">
                            <w:pPr>
                              <w:pStyle w:val="ListParagraph"/>
                              <w:numPr>
                                <w:ilvl w:val="0"/>
                                <w:numId w:val="28"/>
                              </w:numPr>
                              <w:rPr>
                                <w:rFonts w:ascii="Times New Roman" w:hAnsi="Times New Roman"/>
                                <w:b/>
                                <w:sz w:val="24"/>
                                <w:szCs w:val="24"/>
                              </w:rPr>
                            </w:pPr>
                            <w:r>
                              <w:rPr>
                                <w:rFonts w:ascii="Times New Roman" w:hAnsi="Times New Roman"/>
                                <w:b/>
                                <w:sz w:val="24"/>
                                <w:szCs w:val="24"/>
                              </w:rPr>
                              <w:t>Index</w:t>
                            </w:r>
                          </w:p>
                          <w:p w:rsidR="006527B6" w:rsidRDefault="006527B6" w:rsidP="008B2F48">
                            <w:pPr>
                              <w:pStyle w:val="ListParagraph"/>
                              <w:numPr>
                                <w:ilvl w:val="0"/>
                                <w:numId w:val="28"/>
                              </w:numPr>
                              <w:rPr>
                                <w:rFonts w:ascii="Times New Roman" w:hAnsi="Times New Roman"/>
                                <w:b/>
                                <w:sz w:val="24"/>
                                <w:szCs w:val="24"/>
                              </w:rPr>
                            </w:pPr>
                            <w:r>
                              <w:rPr>
                                <w:rFonts w:ascii="Times New Roman" w:hAnsi="Times New Roman"/>
                                <w:b/>
                                <w:sz w:val="24"/>
                                <w:szCs w:val="24"/>
                              </w:rPr>
                              <w:t>Symbol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146.35pt;margin-top:7.4pt;width:97.5pt;height:1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">
                <v:textbo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Acua Tanda</w:t>
                      </w:r>
                    </w:p>
                    <w:p w:rsidR="006527B6" w:rsidRDefault="006527B6" w:rsidP="008B2F48">
                      <w:pPr>
                        <w:jc w:val="center"/>
                        <w:rPr>
                          <w:rFonts w:ascii="Times New Roman" w:hAnsi="Times New Roman" w:cs="Times New Roman"/>
                          <w:b/>
                          <w:sz w:val="24"/>
                          <w:szCs w:val="24"/>
                        </w:rPr>
                      </w:pPr>
                      <w:proofErr w:type="gramStart"/>
                      <w:r>
                        <w:rPr>
                          <w:rFonts w:ascii="Times New Roman" w:hAnsi="Times New Roman" w:cs="Times New Roman"/>
                          <w:b/>
                          <w:sz w:val="24"/>
                          <w:szCs w:val="24"/>
                        </w:rPr>
                        <w:t>( Object</w:t>
                      </w:r>
                      <w:proofErr w:type="gramEnd"/>
                      <w:r>
                        <w:rPr>
                          <w:rFonts w:ascii="Times New Roman" w:hAnsi="Times New Roman" w:cs="Times New Roman"/>
                          <w:b/>
                          <w:sz w:val="24"/>
                          <w:szCs w:val="24"/>
                        </w:rPr>
                        <w:t>)</w:t>
                      </w:r>
                    </w:p>
                    <w:p w:rsidR="006527B6" w:rsidRDefault="006527B6" w:rsidP="008B2F48">
                      <w:pPr>
                        <w:pStyle w:val="ListParagraph"/>
                        <w:numPr>
                          <w:ilvl w:val="0"/>
                          <w:numId w:val="28"/>
                        </w:numPr>
                        <w:rPr>
                          <w:rFonts w:ascii="Times New Roman" w:hAnsi="Times New Roman"/>
                          <w:b/>
                          <w:sz w:val="24"/>
                          <w:szCs w:val="24"/>
                          <w:lang w:val="id-ID"/>
                        </w:rPr>
                      </w:pPr>
                      <w:r>
                        <w:rPr>
                          <w:rFonts w:ascii="Times New Roman" w:hAnsi="Times New Roman"/>
                          <w:b/>
                          <w:sz w:val="24"/>
                          <w:szCs w:val="24"/>
                        </w:rPr>
                        <w:t>Icon</w:t>
                      </w:r>
                    </w:p>
                    <w:p w:rsidR="006527B6" w:rsidRDefault="006527B6" w:rsidP="008B2F48">
                      <w:pPr>
                        <w:pStyle w:val="ListParagraph"/>
                        <w:numPr>
                          <w:ilvl w:val="0"/>
                          <w:numId w:val="28"/>
                        </w:numPr>
                        <w:rPr>
                          <w:rFonts w:ascii="Times New Roman" w:hAnsi="Times New Roman"/>
                          <w:b/>
                          <w:sz w:val="24"/>
                          <w:szCs w:val="24"/>
                        </w:rPr>
                      </w:pPr>
                      <w:r>
                        <w:rPr>
                          <w:rFonts w:ascii="Times New Roman" w:hAnsi="Times New Roman"/>
                          <w:b/>
                          <w:sz w:val="24"/>
                          <w:szCs w:val="24"/>
                        </w:rPr>
                        <w:t>Index</w:t>
                      </w:r>
                    </w:p>
                    <w:p w:rsidR="006527B6" w:rsidRDefault="006527B6" w:rsidP="008B2F48">
                      <w:pPr>
                        <w:pStyle w:val="ListParagraph"/>
                        <w:numPr>
                          <w:ilvl w:val="0"/>
                          <w:numId w:val="28"/>
                        </w:numPr>
                        <w:rPr>
                          <w:rFonts w:ascii="Times New Roman" w:hAnsi="Times New Roman"/>
                          <w:b/>
                          <w:sz w:val="24"/>
                          <w:szCs w:val="24"/>
                        </w:rPr>
                      </w:pPr>
                      <w:r>
                        <w:rPr>
                          <w:rFonts w:ascii="Times New Roman" w:hAnsi="Times New Roman"/>
                          <w:b/>
                          <w:sz w:val="24"/>
                          <w:szCs w:val="24"/>
                        </w:rPr>
                        <w:t>Symbol</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11F45F6" wp14:editId="37CBC642">
                <wp:simplePos x="0" y="0"/>
                <wp:positionH relativeFrom="column">
                  <wp:posOffset>3687632</wp:posOffset>
                </wp:positionH>
                <wp:positionV relativeFrom="paragraph">
                  <wp:posOffset>111909</wp:posOffset>
                </wp:positionV>
                <wp:extent cx="1352550" cy="1613647"/>
                <wp:effectExtent l="0" t="0" r="1905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613647"/>
                        </a:xfrm>
                        <a:prstGeom prst="rect">
                          <a:avLst/>
                        </a:prstGeom>
                        <a:solidFill>
                          <a:srgbClr val="FFFFFF"/>
                        </a:solidFill>
                        <a:ln w="9525">
                          <a:solidFill>
                            <a:srgbClr val="000000"/>
                          </a:solidFill>
                          <a:miter lim="800000"/>
                          <a:headEnd/>
                          <a:tailEnd/>
                        </a:ln>
                      </wps:spPr>
                      <wps:txb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Penggunaan Tanda</w:t>
                            </w:r>
                          </w:p>
                          <w:p w:rsidR="006527B6" w:rsidRDefault="006527B6" w:rsidP="008B2F48">
                            <w:pPr>
                              <w:jc w:val="center"/>
                              <w:rPr>
                                <w:rFonts w:ascii="Times New Roman" w:hAnsi="Times New Roman" w:cs="Times New Roman"/>
                                <w:b/>
                                <w:sz w:val="24"/>
                                <w:szCs w:val="24"/>
                              </w:rPr>
                            </w:pPr>
                            <w:proofErr w:type="gramStart"/>
                            <w:r>
                              <w:rPr>
                                <w:rFonts w:ascii="Times New Roman" w:hAnsi="Times New Roman" w:cs="Times New Roman"/>
                                <w:b/>
                                <w:sz w:val="24"/>
                                <w:szCs w:val="24"/>
                              </w:rPr>
                              <w:t>( Interpretant</w:t>
                            </w:r>
                            <w:proofErr w:type="gramEnd"/>
                            <w:r>
                              <w:rPr>
                                <w:rFonts w:ascii="Times New Roman" w:hAnsi="Times New Roman" w:cs="Times New Roman"/>
                                <w:b/>
                                <w:sz w:val="24"/>
                                <w:szCs w:val="24"/>
                              </w:rPr>
                              <w:t>)</w:t>
                            </w:r>
                          </w:p>
                          <w:p w:rsidR="006527B6" w:rsidRDefault="006527B6" w:rsidP="008B2F48">
                            <w:pPr>
                              <w:pStyle w:val="ListParagraph"/>
                              <w:numPr>
                                <w:ilvl w:val="0"/>
                                <w:numId w:val="27"/>
                              </w:numPr>
                              <w:rPr>
                                <w:rFonts w:ascii="Times New Roman" w:hAnsi="Times New Roman"/>
                                <w:b/>
                                <w:sz w:val="24"/>
                                <w:szCs w:val="24"/>
                                <w:lang w:val="id-ID"/>
                              </w:rPr>
                            </w:pPr>
                            <w:r>
                              <w:rPr>
                                <w:rFonts w:ascii="Times New Roman" w:hAnsi="Times New Roman"/>
                                <w:b/>
                                <w:sz w:val="24"/>
                                <w:szCs w:val="24"/>
                              </w:rPr>
                              <w:t>Rheme</w:t>
                            </w:r>
                          </w:p>
                          <w:p w:rsidR="006527B6" w:rsidRDefault="006527B6" w:rsidP="008B2F48">
                            <w:pPr>
                              <w:pStyle w:val="ListParagraph"/>
                              <w:numPr>
                                <w:ilvl w:val="0"/>
                                <w:numId w:val="27"/>
                              </w:numPr>
                              <w:rPr>
                                <w:rFonts w:ascii="Times New Roman" w:hAnsi="Times New Roman"/>
                                <w:b/>
                                <w:sz w:val="24"/>
                                <w:szCs w:val="24"/>
                              </w:rPr>
                            </w:pPr>
                            <w:r>
                              <w:rPr>
                                <w:rFonts w:ascii="Times New Roman" w:hAnsi="Times New Roman"/>
                                <w:b/>
                                <w:sz w:val="24"/>
                                <w:szCs w:val="24"/>
                              </w:rPr>
                              <w:t>Dicentsign</w:t>
                            </w:r>
                          </w:p>
                          <w:p w:rsidR="006527B6" w:rsidRDefault="006527B6" w:rsidP="008B2F48">
                            <w:pPr>
                              <w:pStyle w:val="ListParagraph"/>
                              <w:numPr>
                                <w:ilvl w:val="0"/>
                                <w:numId w:val="27"/>
                              </w:numPr>
                              <w:rPr>
                                <w:rFonts w:ascii="Times New Roman" w:hAnsi="Times New Roman"/>
                                <w:b/>
                                <w:sz w:val="24"/>
                                <w:szCs w:val="24"/>
                              </w:rPr>
                            </w:pPr>
                            <w:r>
                              <w:rPr>
                                <w:rFonts w:ascii="Times New Roman" w:hAnsi="Times New Roman"/>
                                <w:b/>
                                <w:sz w:val="24"/>
                                <w:szCs w:val="24"/>
                              </w:rPr>
                              <w:t>Argument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290.35pt;margin-top:8.8pt;width:106.5pt;height:1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">
                <v:textbox>
                  <w:txbxContent>
                    <w:p w:rsidR="006527B6" w:rsidRDefault="006527B6" w:rsidP="008B2F48">
                      <w:pPr>
                        <w:jc w:val="center"/>
                        <w:rPr>
                          <w:rFonts w:ascii="Times New Roman" w:hAnsi="Times New Roman" w:cs="Times New Roman"/>
                          <w:b/>
                          <w:sz w:val="24"/>
                          <w:szCs w:val="24"/>
                        </w:rPr>
                      </w:pPr>
                      <w:r>
                        <w:rPr>
                          <w:rFonts w:ascii="Times New Roman" w:hAnsi="Times New Roman" w:cs="Times New Roman"/>
                          <w:b/>
                          <w:sz w:val="24"/>
                          <w:szCs w:val="24"/>
                        </w:rPr>
                        <w:t>Penggunaan Tanda</w:t>
                      </w:r>
                    </w:p>
                    <w:p w:rsidR="006527B6" w:rsidRDefault="006527B6" w:rsidP="008B2F48">
                      <w:pPr>
                        <w:jc w:val="center"/>
                        <w:rPr>
                          <w:rFonts w:ascii="Times New Roman" w:hAnsi="Times New Roman" w:cs="Times New Roman"/>
                          <w:b/>
                          <w:sz w:val="24"/>
                          <w:szCs w:val="24"/>
                        </w:rPr>
                      </w:pPr>
                      <w:proofErr w:type="gramStart"/>
                      <w:r>
                        <w:rPr>
                          <w:rFonts w:ascii="Times New Roman" w:hAnsi="Times New Roman" w:cs="Times New Roman"/>
                          <w:b/>
                          <w:sz w:val="24"/>
                          <w:szCs w:val="24"/>
                        </w:rPr>
                        <w:t>( Interpretant</w:t>
                      </w:r>
                      <w:proofErr w:type="gramEnd"/>
                      <w:r>
                        <w:rPr>
                          <w:rFonts w:ascii="Times New Roman" w:hAnsi="Times New Roman" w:cs="Times New Roman"/>
                          <w:b/>
                          <w:sz w:val="24"/>
                          <w:szCs w:val="24"/>
                        </w:rPr>
                        <w:t>)</w:t>
                      </w:r>
                    </w:p>
                    <w:p w:rsidR="006527B6" w:rsidRDefault="006527B6" w:rsidP="008B2F48">
                      <w:pPr>
                        <w:pStyle w:val="ListParagraph"/>
                        <w:numPr>
                          <w:ilvl w:val="0"/>
                          <w:numId w:val="27"/>
                        </w:numPr>
                        <w:rPr>
                          <w:rFonts w:ascii="Times New Roman" w:hAnsi="Times New Roman"/>
                          <w:b/>
                          <w:sz w:val="24"/>
                          <w:szCs w:val="24"/>
                          <w:lang w:val="id-ID"/>
                        </w:rPr>
                      </w:pPr>
                      <w:r>
                        <w:rPr>
                          <w:rFonts w:ascii="Times New Roman" w:hAnsi="Times New Roman"/>
                          <w:b/>
                          <w:sz w:val="24"/>
                          <w:szCs w:val="24"/>
                        </w:rPr>
                        <w:t>Rheme</w:t>
                      </w:r>
                    </w:p>
                    <w:p w:rsidR="006527B6" w:rsidRDefault="006527B6" w:rsidP="008B2F48">
                      <w:pPr>
                        <w:pStyle w:val="ListParagraph"/>
                        <w:numPr>
                          <w:ilvl w:val="0"/>
                          <w:numId w:val="27"/>
                        </w:numPr>
                        <w:rPr>
                          <w:rFonts w:ascii="Times New Roman" w:hAnsi="Times New Roman"/>
                          <w:b/>
                          <w:sz w:val="24"/>
                          <w:szCs w:val="24"/>
                        </w:rPr>
                      </w:pPr>
                      <w:r>
                        <w:rPr>
                          <w:rFonts w:ascii="Times New Roman" w:hAnsi="Times New Roman"/>
                          <w:b/>
                          <w:sz w:val="24"/>
                          <w:szCs w:val="24"/>
                        </w:rPr>
                        <w:t>Dicentsign</w:t>
                      </w:r>
                    </w:p>
                    <w:p w:rsidR="006527B6" w:rsidRDefault="006527B6" w:rsidP="008B2F48">
                      <w:pPr>
                        <w:pStyle w:val="ListParagraph"/>
                        <w:numPr>
                          <w:ilvl w:val="0"/>
                          <w:numId w:val="27"/>
                        </w:numPr>
                        <w:rPr>
                          <w:rFonts w:ascii="Times New Roman" w:hAnsi="Times New Roman"/>
                          <w:b/>
                          <w:sz w:val="24"/>
                          <w:szCs w:val="24"/>
                        </w:rPr>
                      </w:pPr>
                      <w:r>
                        <w:rPr>
                          <w:rFonts w:ascii="Times New Roman" w:hAnsi="Times New Roman"/>
                          <w:b/>
                          <w:sz w:val="24"/>
                          <w:szCs w:val="24"/>
                        </w:rPr>
                        <w:t>Argument</w:t>
                      </w:r>
                    </w:p>
                  </w:txbxContent>
                </v:textbox>
              </v:rect>
            </w:pict>
          </mc:Fallback>
        </mc:AlternateContent>
      </w:r>
    </w:p>
    <w:p w:rsidR="008B2F48" w:rsidRDefault="008B2F48" w:rsidP="008B2F48">
      <w:pPr>
        <w:spacing w:line="480" w:lineRule="auto"/>
        <w:ind w:firstLine="720"/>
        <w:jc w:val="both"/>
        <w:rPr>
          <w:rFonts w:ascii="Times New Roman" w:hAnsi="Times New Roman" w:cs="Times New Roman"/>
          <w:sz w:val="24"/>
          <w:szCs w:val="24"/>
        </w:rPr>
      </w:pPr>
    </w:p>
    <w:p w:rsidR="008B2F48" w:rsidRDefault="008B2F48" w:rsidP="008B2F48">
      <w:pPr>
        <w:spacing w:line="480" w:lineRule="auto"/>
        <w:ind w:firstLine="720"/>
        <w:jc w:val="both"/>
        <w:rPr>
          <w:rFonts w:ascii="Times New Roman" w:hAnsi="Times New Roman" w:cs="Times New Roman"/>
          <w:sz w:val="24"/>
          <w:szCs w:val="24"/>
        </w:rPr>
      </w:pPr>
    </w:p>
    <w:p w:rsidR="008B2F48" w:rsidRDefault="008B2F48" w:rsidP="008B2F48">
      <w:pPr>
        <w:pStyle w:val="ListParagraph"/>
        <w:spacing w:line="480" w:lineRule="auto"/>
        <w:ind w:left="360" w:firstLine="360"/>
        <w:jc w:val="both"/>
        <w:rPr>
          <w:rFonts w:ascii="Times New Roman" w:hAnsi="Times New Roman"/>
          <w:sz w:val="24"/>
          <w:szCs w:val="24"/>
          <w:lang w:val="id-ID"/>
        </w:rPr>
      </w:pPr>
    </w:p>
    <w:p w:rsidR="008B2F48" w:rsidRDefault="008B2F48" w:rsidP="008B2F48">
      <w:pPr>
        <w:pStyle w:val="ListParagraph"/>
        <w:spacing w:line="480" w:lineRule="auto"/>
        <w:ind w:left="360" w:firstLine="360"/>
        <w:jc w:val="center"/>
        <w:rPr>
          <w:rFonts w:ascii="Times New Roman" w:hAnsi="Times New Roman"/>
          <w:sz w:val="24"/>
          <w:szCs w:val="24"/>
        </w:rPr>
      </w:pPr>
    </w:p>
    <w:p w:rsidR="008B2F48" w:rsidRPr="00497761" w:rsidRDefault="008B2F48" w:rsidP="008B2F48">
      <w:pPr>
        <w:pStyle w:val="ListParagraph"/>
        <w:spacing w:line="480" w:lineRule="auto"/>
        <w:ind w:left="360" w:firstLine="360"/>
        <w:jc w:val="center"/>
        <w:rPr>
          <w:rFonts w:ascii="Times New Roman" w:hAnsi="Times New Roman"/>
          <w:sz w:val="24"/>
          <w:szCs w:val="24"/>
        </w:rPr>
      </w:pPr>
    </w:p>
    <w:p w:rsidR="008B2F48" w:rsidRPr="008B2F48" w:rsidRDefault="008B2F48" w:rsidP="008B2F48">
      <w:pPr>
        <w:tabs>
          <w:tab w:val="left" w:pos="6465"/>
        </w:tabs>
        <w:spacing w:line="480" w:lineRule="auto"/>
        <w:ind w:left="709" w:hanging="709"/>
        <w:jc w:val="both"/>
        <w:rPr>
          <w:rFonts w:ascii="Times New Roman" w:hAnsi="Times New Roman"/>
          <w:b/>
          <w:sz w:val="24"/>
          <w:szCs w:val="24"/>
        </w:rPr>
      </w:pPr>
    </w:p>
    <w:sectPr w:rsidR="008B2F48" w:rsidRPr="008B2F48" w:rsidSect="00BC3697">
      <w:headerReference w:type="default" r:id="rId15"/>
      <w:footerReference w:type="first" r:id="rId16"/>
      <w:pgSz w:w="11907" w:h="16839"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BE" w:rsidRDefault="00210DBE" w:rsidP="00E92F01">
      <w:pPr>
        <w:spacing w:after="0" w:line="240" w:lineRule="auto"/>
      </w:pPr>
      <w:r>
        <w:separator/>
      </w:r>
    </w:p>
  </w:endnote>
  <w:endnote w:type="continuationSeparator" w:id="0">
    <w:p w:rsidR="00210DBE" w:rsidRDefault="00210DBE" w:rsidP="00E9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05075"/>
      <w:docPartObj>
        <w:docPartGallery w:val="Page Numbers (Bottom of Page)"/>
        <w:docPartUnique/>
      </w:docPartObj>
    </w:sdtPr>
    <w:sdtEndPr>
      <w:rPr>
        <w:noProof/>
      </w:rPr>
    </w:sdtEndPr>
    <w:sdtContent>
      <w:p w:rsidR="00BC3697" w:rsidRDefault="00BC3697">
        <w:pPr>
          <w:pStyle w:val="Footer"/>
          <w:jc w:val="center"/>
        </w:pPr>
        <w:r>
          <w:fldChar w:fldCharType="begin"/>
        </w:r>
        <w:r>
          <w:instrText xml:space="preserve"> PAGE   \* MERGEFORMAT </w:instrText>
        </w:r>
        <w:r>
          <w:fldChar w:fldCharType="separate"/>
        </w:r>
        <w:r w:rsidR="00D45108">
          <w:rPr>
            <w:noProof/>
          </w:rPr>
          <w:t>15</w:t>
        </w:r>
        <w:r>
          <w:rPr>
            <w:noProof/>
          </w:rPr>
          <w:fldChar w:fldCharType="end"/>
        </w:r>
      </w:p>
    </w:sdtContent>
  </w:sdt>
  <w:p w:rsidR="006527B6" w:rsidRDefault="0065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BE" w:rsidRDefault="00210DBE" w:rsidP="00E92F01">
      <w:pPr>
        <w:spacing w:after="0" w:line="240" w:lineRule="auto"/>
      </w:pPr>
      <w:r>
        <w:separator/>
      </w:r>
    </w:p>
  </w:footnote>
  <w:footnote w:type="continuationSeparator" w:id="0">
    <w:p w:rsidR="00210DBE" w:rsidRDefault="00210DBE" w:rsidP="00E92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11705"/>
      <w:docPartObj>
        <w:docPartGallery w:val="Page Numbers (Top of Page)"/>
        <w:docPartUnique/>
      </w:docPartObj>
    </w:sdtPr>
    <w:sdtEndPr>
      <w:rPr>
        <w:noProof/>
      </w:rPr>
    </w:sdtEndPr>
    <w:sdtContent>
      <w:p w:rsidR="006527B6" w:rsidRDefault="006527B6">
        <w:pPr>
          <w:pStyle w:val="Header"/>
          <w:jc w:val="right"/>
        </w:pPr>
        <w:r>
          <w:fldChar w:fldCharType="begin"/>
        </w:r>
        <w:r>
          <w:instrText xml:space="preserve"> PAGE   \* MERGEFORMAT </w:instrText>
        </w:r>
        <w:r>
          <w:fldChar w:fldCharType="separate"/>
        </w:r>
        <w:r w:rsidR="00D75801">
          <w:rPr>
            <w:noProof/>
          </w:rPr>
          <w:t>60</w:t>
        </w:r>
        <w:r>
          <w:rPr>
            <w:noProof/>
          </w:rPr>
          <w:fldChar w:fldCharType="end"/>
        </w:r>
      </w:p>
    </w:sdtContent>
  </w:sdt>
  <w:p w:rsidR="006527B6" w:rsidRDefault="00652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35A"/>
    <w:multiLevelType w:val="multilevel"/>
    <w:tmpl w:val="23D2B93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336796"/>
    <w:multiLevelType w:val="multilevel"/>
    <w:tmpl w:val="50DA46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6D4629"/>
    <w:multiLevelType w:val="hybridMultilevel"/>
    <w:tmpl w:val="E8C08AD8"/>
    <w:lvl w:ilvl="0" w:tplc="9124A1C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DA22899"/>
    <w:multiLevelType w:val="hybridMultilevel"/>
    <w:tmpl w:val="7A28C2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11B78FC"/>
    <w:multiLevelType w:val="hybridMultilevel"/>
    <w:tmpl w:val="7B004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D2004"/>
    <w:multiLevelType w:val="hybridMultilevel"/>
    <w:tmpl w:val="0318E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851A3"/>
    <w:multiLevelType w:val="multilevel"/>
    <w:tmpl w:val="5D945E38"/>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7D04358"/>
    <w:multiLevelType w:val="hybridMultilevel"/>
    <w:tmpl w:val="8EC821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85A6C2B"/>
    <w:multiLevelType w:val="hybridMultilevel"/>
    <w:tmpl w:val="1AEC39B2"/>
    <w:lvl w:ilvl="0" w:tplc="0409000F">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9">
    <w:nsid w:val="1FB462B9"/>
    <w:multiLevelType w:val="multilevel"/>
    <w:tmpl w:val="5C2C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2D07EB"/>
    <w:multiLevelType w:val="hybridMultilevel"/>
    <w:tmpl w:val="35A45FD4"/>
    <w:lvl w:ilvl="0" w:tplc="F1DC19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25782415"/>
    <w:multiLevelType w:val="hybridMultilevel"/>
    <w:tmpl w:val="A53CA184"/>
    <w:lvl w:ilvl="0" w:tplc="59720060">
      <w:start w:val="1"/>
      <w:numFmt w:val="decimal"/>
      <w:lvlText w:val="%1."/>
      <w:lvlJc w:val="left"/>
      <w:pPr>
        <w:ind w:left="912" w:hanging="360"/>
      </w:pPr>
    </w:lvl>
    <w:lvl w:ilvl="1" w:tplc="04090019">
      <w:start w:val="1"/>
      <w:numFmt w:val="lowerLetter"/>
      <w:lvlText w:val="%2."/>
      <w:lvlJc w:val="left"/>
      <w:pPr>
        <w:ind w:left="1632" w:hanging="360"/>
      </w:pPr>
    </w:lvl>
    <w:lvl w:ilvl="2" w:tplc="0409001B">
      <w:start w:val="1"/>
      <w:numFmt w:val="lowerRoman"/>
      <w:lvlText w:val="%3."/>
      <w:lvlJc w:val="right"/>
      <w:pPr>
        <w:ind w:left="2352" w:hanging="180"/>
      </w:pPr>
    </w:lvl>
    <w:lvl w:ilvl="3" w:tplc="0409000F">
      <w:start w:val="1"/>
      <w:numFmt w:val="decimal"/>
      <w:lvlText w:val="%4."/>
      <w:lvlJc w:val="left"/>
      <w:pPr>
        <w:ind w:left="3072" w:hanging="360"/>
      </w:pPr>
    </w:lvl>
    <w:lvl w:ilvl="4" w:tplc="04090019">
      <w:start w:val="1"/>
      <w:numFmt w:val="lowerLetter"/>
      <w:lvlText w:val="%5."/>
      <w:lvlJc w:val="left"/>
      <w:pPr>
        <w:ind w:left="3792" w:hanging="360"/>
      </w:pPr>
    </w:lvl>
    <w:lvl w:ilvl="5" w:tplc="0409001B">
      <w:start w:val="1"/>
      <w:numFmt w:val="lowerRoman"/>
      <w:lvlText w:val="%6."/>
      <w:lvlJc w:val="right"/>
      <w:pPr>
        <w:ind w:left="4512" w:hanging="180"/>
      </w:pPr>
    </w:lvl>
    <w:lvl w:ilvl="6" w:tplc="0409000F">
      <w:start w:val="1"/>
      <w:numFmt w:val="decimal"/>
      <w:lvlText w:val="%7."/>
      <w:lvlJc w:val="left"/>
      <w:pPr>
        <w:ind w:left="5232" w:hanging="360"/>
      </w:pPr>
    </w:lvl>
    <w:lvl w:ilvl="7" w:tplc="04090019">
      <w:start w:val="1"/>
      <w:numFmt w:val="lowerLetter"/>
      <w:lvlText w:val="%8."/>
      <w:lvlJc w:val="left"/>
      <w:pPr>
        <w:ind w:left="5952" w:hanging="360"/>
      </w:pPr>
    </w:lvl>
    <w:lvl w:ilvl="8" w:tplc="0409001B">
      <w:start w:val="1"/>
      <w:numFmt w:val="lowerRoman"/>
      <w:lvlText w:val="%9."/>
      <w:lvlJc w:val="right"/>
      <w:pPr>
        <w:ind w:left="6672" w:hanging="180"/>
      </w:pPr>
    </w:lvl>
  </w:abstractNum>
  <w:abstractNum w:abstractNumId="12">
    <w:nsid w:val="26E85ABC"/>
    <w:multiLevelType w:val="hybridMultilevel"/>
    <w:tmpl w:val="AC2A5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DF3492"/>
    <w:multiLevelType w:val="hybridMultilevel"/>
    <w:tmpl w:val="DE4812F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321434B"/>
    <w:multiLevelType w:val="multilevel"/>
    <w:tmpl w:val="4844EE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85441D"/>
    <w:multiLevelType w:val="hybridMultilevel"/>
    <w:tmpl w:val="D4020360"/>
    <w:lvl w:ilvl="0" w:tplc="C6CE7646">
      <w:start w:val="1"/>
      <w:numFmt w:val="decimal"/>
      <w:lvlText w:val="%1."/>
      <w:lvlJc w:val="left"/>
      <w:pPr>
        <w:ind w:left="1080" w:hanging="360"/>
      </w:pPr>
      <w:rPr>
        <w:rFonts w:cstheme="minorBid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3B1B3221"/>
    <w:multiLevelType w:val="multilevel"/>
    <w:tmpl w:val="C02CD9E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781A45"/>
    <w:multiLevelType w:val="hybridMultilevel"/>
    <w:tmpl w:val="E2A6B7A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C3B6FA7"/>
    <w:multiLevelType w:val="hybridMultilevel"/>
    <w:tmpl w:val="45C2A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0D6EFE"/>
    <w:multiLevelType w:val="multilevel"/>
    <w:tmpl w:val="A7B4528C"/>
    <w:lvl w:ilvl="0">
      <w:start w:val="2"/>
      <w:numFmt w:val="decimal"/>
      <w:lvlText w:val="%1"/>
      <w:lvlJc w:val="left"/>
      <w:pPr>
        <w:ind w:left="480" w:hanging="480"/>
      </w:pPr>
    </w:lvl>
    <w:lvl w:ilvl="1">
      <w:start w:val="3"/>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E157DE0"/>
    <w:multiLevelType w:val="hybridMultilevel"/>
    <w:tmpl w:val="A04AB2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3F624433"/>
    <w:multiLevelType w:val="multilevel"/>
    <w:tmpl w:val="5026229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CC16B6"/>
    <w:multiLevelType w:val="hybridMultilevel"/>
    <w:tmpl w:val="30442AF2"/>
    <w:lvl w:ilvl="0" w:tplc="F87A1F38">
      <w:start w:val="1"/>
      <w:numFmt w:val="decimal"/>
      <w:lvlText w:val="%1."/>
      <w:lvlJc w:val="left"/>
      <w:pPr>
        <w:ind w:left="1735" w:hanging="360"/>
      </w:pPr>
      <w:rPr>
        <w:rFonts w:ascii="Times New Roman" w:eastAsia="Franklin Gothic Book" w:hAnsi="Times New Roman" w:cs="Times New Roman"/>
        <w:spacing w:val="-3"/>
        <w:w w:val="100"/>
        <w:sz w:val="24"/>
        <w:szCs w:val="24"/>
      </w:rPr>
    </w:lvl>
    <w:lvl w:ilvl="1" w:tplc="DB340CB0">
      <w:numFmt w:val="bullet"/>
      <w:lvlText w:val="•"/>
      <w:lvlJc w:val="left"/>
      <w:pPr>
        <w:ind w:left="2458" w:hanging="360"/>
      </w:pPr>
    </w:lvl>
    <w:lvl w:ilvl="2" w:tplc="061A6A2C">
      <w:numFmt w:val="bullet"/>
      <w:lvlText w:val="•"/>
      <w:lvlJc w:val="left"/>
      <w:pPr>
        <w:ind w:left="3177" w:hanging="360"/>
      </w:pPr>
    </w:lvl>
    <w:lvl w:ilvl="3" w:tplc="7834C566">
      <w:numFmt w:val="bullet"/>
      <w:lvlText w:val="•"/>
      <w:lvlJc w:val="left"/>
      <w:pPr>
        <w:ind w:left="3895" w:hanging="360"/>
      </w:pPr>
    </w:lvl>
    <w:lvl w:ilvl="4" w:tplc="80C2F0A6">
      <w:numFmt w:val="bullet"/>
      <w:lvlText w:val="•"/>
      <w:lvlJc w:val="left"/>
      <w:pPr>
        <w:ind w:left="4614" w:hanging="360"/>
      </w:pPr>
    </w:lvl>
    <w:lvl w:ilvl="5" w:tplc="BE88EC90">
      <w:numFmt w:val="bullet"/>
      <w:lvlText w:val="•"/>
      <w:lvlJc w:val="left"/>
      <w:pPr>
        <w:ind w:left="5333" w:hanging="360"/>
      </w:pPr>
    </w:lvl>
    <w:lvl w:ilvl="6" w:tplc="EA8EF3CA">
      <w:numFmt w:val="bullet"/>
      <w:lvlText w:val="•"/>
      <w:lvlJc w:val="left"/>
      <w:pPr>
        <w:ind w:left="6051" w:hanging="360"/>
      </w:pPr>
    </w:lvl>
    <w:lvl w:ilvl="7" w:tplc="27A65A08">
      <w:numFmt w:val="bullet"/>
      <w:lvlText w:val="•"/>
      <w:lvlJc w:val="left"/>
      <w:pPr>
        <w:ind w:left="6770" w:hanging="360"/>
      </w:pPr>
    </w:lvl>
    <w:lvl w:ilvl="8" w:tplc="4C8C260A">
      <w:numFmt w:val="bullet"/>
      <w:lvlText w:val="•"/>
      <w:lvlJc w:val="left"/>
      <w:pPr>
        <w:ind w:left="7489" w:hanging="360"/>
      </w:pPr>
    </w:lvl>
  </w:abstractNum>
  <w:abstractNum w:abstractNumId="23">
    <w:nsid w:val="49FB5531"/>
    <w:multiLevelType w:val="multilevel"/>
    <w:tmpl w:val="032A9A5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3C1079"/>
    <w:multiLevelType w:val="hybridMultilevel"/>
    <w:tmpl w:val="9FB8FFCA"/>
    <w:lvl w:ilvl="0" w:tplc="9EC43E20">
      <w:start w:val="1"/>
      <w:numFmt w:val="decimal"/>
      <w:lvlText w:val="%1."/>
      <w:lvlJc w:val="left"/>
      <w:pPr>
        <w:ind w:left="1083" w:hanging="360"/>
      </w:pPr>
    </w:lvl>
    <w:lvl w:ilvl="1" w:tplc="04210019">
      <w:start w:val="1"/>
      <w:numFmt w:val="lowerLetter"/>
      <w:lvlText w:val="%2."/>
      <w:lvlJc w:val="left"/>
      <w:pPr>
        <w:ind w:left="1803" w:hanging="360"/>
      </w:pPr>
    </w:lvl>
    <w:lvl w:ilvl="2" w:tplc="0421001B">
      <w:start w:val="1"/>
      <w:numFmt w:val="lowerRoman"/>
      <w:lvlText w:val="%3."/>
      <w:lvlJc w:val="right"/>
      <w:pPr>
        <w:ind w:left="2523" w:hanging="180"/>
      </w:pPr>
    </w:lvl>
    <w:lvl w:ilvl="3" w:tplc="0421000F">
      <w:start w:val="1"/>
      <w:numFmt w:val="decimal"/>
      <w:lvlText w:val="%4."/>
      <w:lvlJc w:val="left"/>
      <w:pPr>
        <w:ind w:left="3243" w:hanging="360"/>
      </w:pPr>
    </w:lvl>
    <w:lvl w:ilvl="4" w:tplc="04210019">
      <w:start w:val="1"/>
      <w:numFmt w:val="lowerLetter"/>
      <w:lvlText w:val="%5."/>
      <w:lvlJc w:val="left"/>
      <w:pPr>
        <w:ind w:left="3963" w:hanging="360"/>
      </w:pPr>
    </w:lvl>
    <w:lvl w:ilvl="5" w:tplc="0421001B">
      <w:start w:val="1"/>
      <w:numFmt w:val="lowerRoman"/>
      <w:lvlText w:val="%6."/>
      <w:lvlJc w:val="right"/>
      <w:pPr>
        <w:ind w:left="4683" w:hanging="180"/>
      </w:pPr>
    </w:lvl>
    <w:lvl w:ilvl="6" w:tplc="0421000F">
      <w:start w:val="1"/>
      <w:numFmt w:val="decimal"/>
      <w:lvlText w:val="%7."/>
      <w:lvlJc w:val="left"/>
      <w:pPr>
        <w:ind w:left="5403" w:hanging="360"/>
      </w:pPr>
    </w:lvl>
    <w:lvl w:ilvl="7" w:tplc="04210019">
      <w:start w:val="1"/>
      <w:numFmt w:val="lowerLetter"/>
      <w:lvlText w:val="%8."/>
      <w:lvlJc w:val="left"/>
      <w:pPr>
        <w:ind w:left="6123" w:hanging="360"/>
      </w:pPr>
    </w:lvl>
    <w:lvl w:ilvl="8" w:tplc="0421001B">
      <w:start w:val="1"/>
      <w:numFmt w:val="lowerRoman"/>
      <w:lvlText w:val="%9."/>
      <w:lvlJc w:val="right"/>
      <w:pPr>
        <w:ind w:left="6843" w:hanging="180"/>
      </w:pPr>
    </w:lvl>
  </w:abstractNum>
  <w:abstractNum w:abstractNumId="25">
    <w:nsid w:val="501870DA"/>
    <w:multiLevelType w:val="hybridMultilevel"/>
    <w:tmpl w:val="94DC3618"/>
    <w:lvl w:ilvl="0" w:tplc="9E001298">
      <w:start w:val="1"/>
      <w:numFmt w:val="decimal"/>
      <w:lvlText w:val="%1."/>
      <w:lvlJc w:val="left"/>
      <w:pPr>
        <w:ind w:left="928"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6">
    <w:nsid w:val="53F47D39"/>
    <w:multiLevelType w:val="hybridMultilevel"/>
    <w:tmpl w:val="0220F0DC"/>
    <w:lvl w:ilvl="0" w:tplc="98A437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nsid w:val="5A05282A"/>
    <w:multiLevelType w:val="hybridMultilevel"/>
    <w:tmpl w:val="31C83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B0648CA"/>
    <w:multiLevelType w:val="multilevel"/>
    <w:tmpl w:val="47F4D0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647E82"/>
    <w:multiLevelType w:val="hybridMultilevel"/>
    <w:tmpl w:val="4A1C854C"/>
    <w:lvl w:ilvl="0" w:tplc="0A7A365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0">
    <w:nsid w:val="63BF5F68"/>
    <w:multiLevelType w:val="multilevel"/>
    <w:tmpl w:val="B5703A9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1201929"/>
    <w:multiLevelType w:val="hybridMultilevel"/>
    <w:tmpl w:val="32567896"/>
    <w:lvl w:ilvl="0" w:tplc="30F478E4">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2">
    <w:nsid w:val="78EB1AD3"/>
    <w:multiLevelType w:val="hybridMultilevel"/>
    <w:tmpl w:val="184A49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7B6F1DB1"/>
    <w:multiLevelType w:val="hybridMultilevel"/>
    <w:tmpl w:val="E3AA929E"/>
    <w:lvl w:ilvl="0" w:tplc="4C44436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9"/>
  </w:num>
  <w:num w:numId="21">
    <w:abstractNumId w:val="2"/>
  </w:num>
  <w:num w:numId="22">
    <w:abstractNumId w:val="5"/>
  </w:num>
  <w:num w:numId="23">
    <w:abstractNumId w:val="12"/>
  </w:num>
  <w:num w:numId="24">
    <w:abstractNumId w:val="18"/>
  </w:num>
  <w:num w:numId="25">
    <w:abstractNumId w:val="4"/>
  </w:num>
  <w:num w:numId="26">
    <w:abstractNumId w:val="1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0"/>
  </w:num>
  <w:num w:numId="32">
    <w:abstractNumId w:val="0"/>
  </w:num>
  <w:num w:numId="33">
    <w:abstractNumId w:val="1"/>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4"/>
    <w:rsid w:val="0002064C"/>
    <w:rsid w:val="00030212"/>
    <w:rsid w:val="000535A9"/>
    <w:rsid w:val="000645E9"/>
    <w:rsid w:val="00075DFE"/>
    <w:rsid w:val="000837D4"/>
    <w:rsid w:val="00087918"/>
    <w:rsid w:val="00141ABD"/>
    <w:rsid w:val="00153E1C"/>
    <w:rsid w:val="00176AF8"/>
    <w:rsid w:val="001A36C7"/>
    <w:rsid w:val="00206BDD"/>
    <w:rsid w:val="00210DBE"/>
    <w:rsid w:val="00232569"/>
    <w:rsid w:val="00291418"/>
    <w:rsid w:val="002B3100"/>
    <w:rsid w:val="00341FD2"/>
    <w:rsid w:val="00342801"/>
    <w:rsid w:val="003A6F84"/>
    <w:rsid w:val="003C72E7"/>
    <w:rsid w:val="003D69B0"/>
    <w:rsid w:val="00422903"/>
    <w:rsid w:val="0044009C"/>
    <w:rsid w:val="00444627"/>
    <w:rsid w:val="004863CF"/>
    <w:rsid w:val="004A2C9E"/>
    <w:rsid w:val="004B60FE"/>
    <w:rsid w:val="004B6920"/>
    <w:rsid w:val="004D7F7F"/>
    <w:rsid w:val="005578D7"/>
    <w:rsid w:val="0058056A"/>
    <w:rsid w:val="0058633E"/>
    <w:rsid w:val="005A03FD"/>
    <w:rsid w:val="005A3E78"/>
    <w:rsid w:val="005B740A"/>
    <w:rsid w:val="006527B6"/>
    <w:rsid w:val="00674912"/>
    <w:rsid w:val="0069529B"/>
    <w:rsid w:val="006B4534"/>
    <w:rsid w:val="006D3C41"/>
    <w:rsid w:val="006D48E5"/>
    <w:rsid w:val="006E0CF6"/>
    <w:rsid w:val="00721224"/>
    <w:rsid w:val="007541F1"/>
    <w:rsid w:val="007646E3"/>
    <w:rsid w:val="00772B93"/>
    <w:rsid w:val="007B561A"/>
    <w:rsid w:val="007D4A51"/>
    <w:rsid w:val="007E0C1A"/>
    <w:rsid w:val="007E441F"/>
    <w:rsid w:val="00826B72"/>
    <w:rsid w:val="008317E1"/>
    <w:rsid w:val="008564B1"/>
    <w:rsid w:val="00870C27"/>
    <w:rsid w:val="00881D32"/>
    <w:rsid w:val="008A2C48"/>
    <w:rsid w:val="008B2F48"/>
    <w:rsid w:val="008E22EC"/>
    <w:rsid w:val="00915A7B"/>
    <w:rsid w:val="00924FF7"/>
    <w:rsid w:val="0092535B"/>
    <w:rsid w:val="00944B31"/>
    <w:rsid w:val="009505ED"/>
    <w:rsid w:val="009A349E"/>
    <w:rsid w:val="009C3453"/>
    <w:rsid w:val="00A04C2F"/>
    <w:rsid w:val="00A35C2E"/>
    <w:rsid w:val="00A546F7"/>
    <w:rsid w:val="00A574AC"/>
    <w:rsid w:val="00A86948"/>
    <w:rsid w:val="00A96DE6"/>
    <w:rsid w:val="00AD6A95"/>
    <w:rsid w:val="00AE5551"/>
    <w:rsid w:val="00AE7ADB"/>
    <w:rsid w:val="00B10F65"/>
    <w:rsid w:val="00B40FA3"/>
    <w:rsid w:val="00B6270A"/>
    <w:rsid w:val="00B70626"/>
    <w:rsid w:val="00B75DE2"/>
    <w:rsid w:val="00B874C7"/>
    <w:rsid w:val="00BC3697"/>
    <w:rsid w:val="00BC57A4"/>
    <w:rsid w:val="00BD24FC"/>
    <w:rsid w:val="00BE5EA7"/>
    <w:rsid w:val="00BE7B10"/>
    <w:rsid w:val="00C03BEA"/>
    <w:rsid w:val="00C51E50"/>
    <w:rsid w:val="00C70F91"/>
    <w:rsid w:val="00C77F65"/>
    <w:rsid w:val="00CB2C6B"/>
    <w:rsid w:val="00D00AA2"/>
    <w:rsid w:val="00D20F07"/>
    <w:rsid w:val="00D45108"/>
    <w:rsid w:val="00D64B43"/>
    <w:rsid w:val="00D75801"/>
    <w:rsid w:val="00DD639D"/>
    <w:rsid w:val="00E77EAB"/>
    <w:rsid w:val="00E87DD8"/>
    <w:rsid w:val="00E92F01"/>
    <w:rsid w:val="00F27B34"/>
    <w:rsid w:val="00F308C5"/>
    <w:rsid w:val="00F71DF4"/>
    <w:rsid w:val="00F836D5"/>
    <w:rsid w:val="00F90F51"/>
    <w:rsid w:val="00F94704"/>
    <w:rsid w:val="00FC1394"/>
    <w:rsid w:val="00FE5487"/>
    <w:rsid w:val="00FE555E"/>
    <w:rsid w:val="00FF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semiHidden/>
    <w:unhideWhenUsed/>
    <w:qFormat/>
    <w:rsid w:val="009505ED"/>
    <w:pPr>
      <w:widowControl w:val="0"/>
      <w:spacing w:after="0" w:line="240" w:lineRule="auto"/>
      <w:ind w:left="1721" w:hanging="281"/>
      <w:outlineLvl w:val="1"/>
    </w:pPr>
    <w:rPr>
      <w:rFonts w:ascii="Franklin Gothic Book" w:eastAsia="Franklin Gothic Book" w:hAnsi="Franklin Gothic Book" w:cs="Franklin Gothic 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63CF"/>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E9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01"/>
  </w:style>
  <w:style w:type="paragraph" w:styleId="Footer">
    <w:name w:val="footer"/>
    <w:basedOn w:val="Normal"/>
    <w:link w:val="FooterChar"/>
    <w:uiPriority w:val="99"/>
    <w:unhideWhenUsed/>
    <w:rsid w:val="00E9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01"/>
  </w:style>
  <w:style w:type="character" w:customStyle="1" w:styleId="Heading2Char">
    <w:name w:val="Heading 2 Char"/>
    <w:basedOn w:val="DefaultParagraphFont"/>
    <w:link w:val="Heading2"/>
    <w:uiPriority w:val="1"/>
    <w:semiHidden/>
    <w:rsid w:val="009505ED"/>
    <w:rPr>
      <w:rFonts w:ascii="Franklin Gothic Book" w:eastAsia="Franklin Gothic Book" w:hAnsi="Franklin Gothic Book" w:cs="Franklin Gothic Book"/>
      <w:b/>
      <w:bCs/>
      <w:sz w:val="24"/>
      <w:szCs w:val="24"/>
    </w:rPr>
  </w:style>
  <w:style w:type="paragraph" w:styleId="BodyText">
    <w:name w:val="Body Text"/>
    <w:basedOn w:val="Normal"/>
    <w:link w:val="BodyTextChar"/>
    <w:uiPriority w:val="1"/>
    <w:unhideWhenUsed/>
    <w:qFormat/>
    <w:rsid w:val="009505ED"/>
    <w:pPr>
      <w:widowControl w:val="0"/>
      <w:spacing w:after="0" w:line="240" w:lineRule="auto"/>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rsid w:val="009505ED"/>
    <w:rPr>
      <w:rFonts w:ascii="Franklin Gothic Book" w:eastAsia="Franklin Gothic Book" w:hAnsi="Franklin Gothic Book" w:cs="Franklin Gothic Book"/>
      <w:sz w:val="24"/>
      <w:szCs w:val="24"/>
    </w:rPr>
  </w:style>
  <w:style w:type="paragraph" w:customStyle="1" w:styleId="TableParagraph">
    <w:name w:val="Table Paragraph"/>
    <w:basedOn w:val="Normal"/>
    <w:uiPriority w:val="1"/>
    <w:qFormat/>
    <w:rsid w:val="009505ED"/>
    <w:pPr>
      <w:widowControl w:val="0"/>
      <w:spacing w:after="0" w:line="249" w:lineRule="exact"/>
      <w:ind w:left="103"/>
    </w:pPr>
    <w:rPr>
      <w:rFonts w:ascii="Franklin Gothic Book" w:eastAsia="Franklin Gothic Book" w:hAnsi="Franklin Gothic Book" w:cs="Franklin Gothic Book"/>
    </w:rPr>
  </w:style>
  <w:style w:type="table" w:styleId="TableGrid">
    <w:name w:val="Table Grid"/>
    <w:basedOn w:val="TableNormal"/>
    <w:uiPriority w:val="59"/>
    <w:rsid w:val="009505E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0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AA2"/>
    <w:rPr>
      <w:rFonts w:ascii="Tahoma" w:hAnsi="Tahoma" w:cs="Tahoma"/>
      <w:sz w:val="16"/>
      <w:szCs w:val="16"/>
    </w:rPr>
  </w:style>
  <w:style w:type="character" w:customStyle="1" w:styleId="apple-converted-space">
    <w:name w:val="apple-converted-space"/>
    <w:basedOn w:val="DefaultParagraphFont"/>
    <w:rsid w:val="00D20F07"/>
  </w:style>
  <w:style w:type="character" w:customStyle="1" w:styleId="ListParagraphChar">
    <w:name w:val="List Paragraph Char"/>
    <w:link w:val="ListParagraph"/>
    <w:uiPriority w:val="34"/>
    <w:locked/>
    <w:rsid w:val="00B10F65"/>
    <w:rPr>
      <w:rFonts w:ascii="Calibri" w:eastAsia="Times New Roman" w:hAnsi="Calibri" w:cs="Times New Roman"/>
    </w:rPr>
  </w:style>
  <w:style w:type="paragraph" w:styleId="NormalWeb">
    <w:name w:val="Normal (Web)"/>
    <w:basedOn w:val="Normal"/>
    <w:uiPriority w:val="99"/>
    <w:semiHidden/>
    <w:unhideWhenUsed/>
    <w:rsid w:val="008B2F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semiHidden/>
    <w:unhideWhenUsed/>
    <w:qFormat/>
    <w:rsid w:val="009505ED"/>
    <w:pPr>
      <w:widowControl w:val="0"/>
      <w:spacing w:after="0" w:line="240" w:lineRule="auto"/>
      <w:ind w:left="1721" w:hanging="281"/>
      <w:outlineLvl w:val="1"/>
    </w:pPr>
    <w:rPr>
      <w:rFonts w:ascii="Franklin Gothic Book" w:eastAsia="Franklin Gothic Book" w:hAnsi="Franklin Gothic Book" w:cs="Franklin Gothic 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63CF"/>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E9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01"/>
  </w:style>
  <w:style w:type="paragraph" w:styleId="Footer">
    <w:name w:val="footer"/>
    <w:basedOn w:val="Normal"/>
    <w:link w:val="FooterChar"/>
    <w:uiPriority w:val="99"/>
    <w:unhideWhenUsed/>
    <w:rsid w:val="00E9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01"/>
  </w:style>
  <w:style w:type="character" w:customStyle="1" w:styleId="Heading2Char">
    <w:name w:val="Heading 2 Char"/>
    <w:basedOn w:val="DefaultParagraphFont"/>
    <w:link w:val="Heading2"/>
    <w:uiPriority w:val="1"/>
    <w:semiHidden/>
    <w:rsid w:val="009505ED"/>
    <w:rPr>
      <w:rFonts w:ascii="Franklin Gothic Book" w:eastAsia="Franklin Gothic Book" w:hAnsi="Franklin Gothic Book" w:cs="Franklin Gothic Book"/>
      <w:b/>
      <w:bCs/>
      <w:sz w:val="24"/>
      <w:szCs w:val="24"/>
    </w:rPr>
  </w:style>
  <w:style w:type="paragraph" w:styleId="BodyText">
    <w:name w:val="Body Text"/>
    <w:basedOn w:val="Normal"/>
    <w:link w:val="BodyTextChar"/>
    <w:uiPriority w:val="1"/>
    <w:unhideWhenUsed/>
    <w:qFormat/>
    <w:rsid w:val="009505ED"/>
    <w:pPr>
      <w:widowControl w:val="0"/>
      <w:spacing w:after="0" w:line="240" w:lineRule="auto"/>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rsid w:val="009505ED"/>
    <w:rPr>
      <w:rFonts w:ascii="Franklin Gothic Book" w:eastAsia="Franklin Gothic Book" w:hAnsi="Franklin Gothic Book" w:cs="Franklin Gothic Book"/>
      <w:sz w:val="24"/>
      <w:szCs w:val="24"/>
    </w:rPr>
  </w:style>
  <w:style w:type="paragraph" w:customStyle="1" w:styleId="TableParagraph">
    <w:name w:val="Table Paragraph"/>
    <w:basedOn w:val="Normal"/>
    <w:uiPriority w:val="1"/>
    <w:qFormat/>
    <w:rsid w:val="009505ED"/>
    <w:pPr>
      <w:widowControl w:val="0"/>
      <w:spacing w:after="0" w:line="249" w:lineRule="exact"/>
      <w:ind w:left="103"/>
    </w:pPr>
    <w:rPr>
      <w:rFonts w:ascii="Franklin Gothic Book" w:eastAsia="Franklin Gothic Book" w:hAnsi="Franklin Gothic Book" w:cs="Franklin Gothic Book"/>
    </w:rPr>
  </w:style>
  <w:style w:type="table" w:styleId="TableGrid">
    <w:name w:val="Table Grid"/>
    <w:basedOn w:val="TableNormal"/>
    <w:uiPriority w:val="59"/>
    <w:rsid w:val="009505E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0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AA2"/>
    <w:rPr>
      <w:rFonts w:ascii="Tahoma" w:hAnsi="Tahoma" w:cs="Tahoma"/>
      <w:sz w:val="16"/>
      <w:szCs w:val="16"/>
    </w:rPr>
  </w:style>
  <w:style w:type="character" w:customStyle="1" w:styleId="apple-converted-space">
    <w:name w:val="apple-converted-space"/>
    <w:basedOn w:val="DefaultParagraphFont"/>
    <w:rsid w:val="00D20F07"/>
  </w:style>
  <w:style w:type="character" w:customStyle="1" w:styleId="ListParagraphChar">
    <w:name w:val="List Paragraph Char"/>
    <w:link w:val="ListParagraph"/>
    <w:uiPriority w:val="34"/>
    <w:locked/>
    <w:rsid w:val="00B10F65"/>
    <w:rPr>
      <w:rFonts w:ascii="Calibri" w:eastAsia="Times New Roman" w:hAnsi="Calibri" w:cs="Times New Roman"/>
    </w:rPr>
  </w:style>
  <w:style w:type="paragraph" w:styleId="NormalWeb">
    <w:name w:val="Normal (Web)"/>
    <w:basedOn w:val="Normal"/>
    <w:uiPriority w:val="99"/>
    <w:semiHidden/>
    <w:unhideWhenUsed/>
    <w:rsid w:val="008B2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315">
      <w:bodyDiv w:val="1"/>
      <w:marLeft w:val="0"/>
      <w:marRight w:val="0"/>
      <w:marTop w:val="0"/>
      <w:marBottom w:val="0"/>
      <w:divBdr>
        <w:top w:val="none" w:sz="0" w:space="0" w:color="auto"/>
        <w:left w:val="none" w:sz="0" w:space="0" w:color="auto"/>
        <w:bottom w:val="none" w:sz="0" w:space="0" w:color="auto"/>
        <w:right w:val="none" w:sz="0" w:space="0" w:color="auto"/>
      </w:divBdr>
    </w:div>
    <w:div w:id="144786396">
      <w:bodyDiv w:val="1"/>
      <w:marLeft w:val="0"/>
      <w:marRight w:val="0"/>
      <w:marTop w:val="0"/>
      <w:marBottom w:val="0"/>
      <w:divBdr>
        <w:top w:val="none" w:sz="0" w:space="0" w:color="auto"/>
        <w:left w:val="none" w:sz="0" w:space="0" w:color="auto"/>
        <w:bottom w:val="none" w:sz="0" w:space="0" w:color="auto"/>
        <w:right w:val="none" w:sz="0" w:space="0" w:color="auto"/>
      </w:divBdr>
    </w:div>
    <w:div w:id="165946466">
      <w:bodyDiv w:val="1"/>
      <w:marLeft w:val="0"/>
      <w:marRight w:val="0"/>
      <w:marTop w:val="0"/>
      <w:marBottom w:val="0"/>
      <w:divBdr>
        <w:top w:val="none" w:sz="0" w:space="0" w:color="auto"/>
        <w:left w:val="none" w:sz="0" w:space="0" w:color="auto"/>
        <w:bottom w:val="none" w:sz="0" w:space="0" w:color="auto"/>
        <w:right w:val="none" w:sz="0" w:space="0" w:color="auto"/>
      </w:divBdr>
    </w:div>
    <w:div w:id="252400711">
      <w:bodyDiv w:val="1"/>
      <w:marLeft w:val="0"/>
      <w:marRight w:val="0"/>
      <w:marTop w:val="0"/>
      <w:marBottom w:val="0"/>
      <w:divBdr>
        <w:top w:val="none" w:sz="0" w:space="0" w:color="auto"/>
        <w:left w:val="none" w:sz="0" w:space="0" w:color="auto"/>
        <w:bottom w:val="none" w:sz="0" w:space="0" w:color="auto"/>
        <w:right w:val="none" w:sz="0" w:space="0" w:color="auto"/>
      </w:divBdr>
    </w:div>
    <w:div w:id="271329407">
      <w:bodyDiv w:val="1"/>
      <w:marLeft w:val="0"/>
      <w:marRight w:val="0"/>
      <w:marTop w:val="0"/>
      <w:marBottom w:val="0"/>
      <w:divBdr>
        <w:top w:val="none" w:sz="0" w:space="0" w:color="auto"/>
        <w:left w:val="none" w:sz="0" w:space="0" w:color="auto"/>
        <w:bottom w:val="none" w:sz="0" w:space="0" w:color="auto"/>
        <w:right w:val="none" w:sz="0" w:space="0" w:color="auto"/>
      </w:divBdr>
    </w:div>
    <w:div w:id="289016566">
      <w:bodyDiv w:val="1"/>
      <w:marLeft w:val="0"/>
      <w:marRight w:val="0"/>
      <w:marTop w:val="0"/>
      <w:marBottom w:val="0"/>
      <w:divBdr>
        <w:top w:val="none" w:sz="0" w:space="0" w:color="auto"/>
        <w:left w:val="none" w:sz="0" w:space="0" w:color="auto"/>
        <w:bottom w:val="none" w:sz="0" w:space="0" w:color="auto"/>
        <w:right w:val="none" w:sz="0" w:space="0" w:color="auto"/>
      </w:divBdr>
    </w:div>
    <w:div w:id="302543928">
      <w:bodyDiv w:val="1"/>
      <w:marLeft w:val="0"/>
      <w:marRight w:val="0"/>
      <w:marTop w:val="0"/>
      <w:marBottom w:val="0"/>
      <w:divBdr>
        <w:top w:val="none" w:sz="0" w:space="0" w:color="auto"/>
        <w:left w:val="none" w:sz="0" w:space="0" w:color="auto"/>
        <w:bottom w:val="none" w:sz="0" w:space="0" w:color="auto"/>
        <w:right w:val="none" w:sz="0" w:space="0" w:color="auto"/>
      </w:divBdr>
    </w:div>
    <w:div w:id="337195885">
      <w:bodyDiv w:val="1"/>
      <w:marLeft w:val="0"/>
      <w:marRight w:val="0"/>
      <w:marTop w:val="0"/>
      <w:marBottom w:val="0"/>
      <w:divBdr>
        <w:top w:val="none" w:sz="0" w:space="0" w:color="auto"/>
        <w:left w:val="none" w:sz="0" w:space="0" w:color="auto"/>
        <w:bottom w:val="none" w:sz="0" w:space="0" w:color="auto"/>
        <w:right w:val="none" w:sz="0" w:space="0" w:color="auto"/>
      </w:divBdr>
    </w:div>
    <w:div w:id="398476808">
      <w:bodyDiv w:val="1"/>
      <w:marLeft w:val="0"/>
      <w:marRight w:val="0"/>
      <w:marTop w:val="0"/>
      <w:marBottom w:val="0"/>
      <w:divBdr>
        <w:top w:val="none" w:sz="0" w:space="0" w:color="auto"/>
        <w:left w:val="none" w:sz="0" w:space="0" w:color="auto"/>
        <w:bottom w:val="none" w:sz="0" w:space="0" w:color="auto"/>
        <w:right w:val="none" w:sz="0" w:space="0" w:color="auto"/>
      </w:divBdr>
    </w:div>
    <w:div w:id="402457028">
      <w:bodyDiv w:val="1"/>
      <w:marLeft w:val="0"/>
      <w:marRight w:val="0"/>
      <w:marTop w:val="0"/>
      <w:marBottom w:val="0"/>
      <w:divBdr>
        <w:top w:val="none" w:sz="0" w:space="0" w:color="auto"/>
        <w:left w:val="none" w:sz="0" w:space="0" w:color="auto"/>
        <w:bottom w:val="none" w:sz="0" w:space="0" w:color="auto"/>
        <w:right w:val="none" w:sz="0" w:space="0" w:color="auto"/>
      </w:divBdr>
    </w:div>
    <w:div w:id="419836368">
      <w:bodyDiv w:val="1"/>
      <w:marLeft w:val="0"/>
      <w:marRight w:val="0"/>
      <w:marTop w:val="0"/>
      <w:marBottom w:val="0"/>
      <w:divBdr>
        <w:top w:val="none" w:sz="0" w:space="0" w:color="auto"/>
        <w:left w:val="none" w:sz="0" w:space="0" w:color="auto"/>
        <w:bottom w:val="none" w:sz="0" w:space="0" w:color="auto"/>
        <w:right w:val="none" w:sz="0" w:space="0" w:color="auto"/>
      </w:divBdr>
    </w:div>
    <w:div w:id="478111197">
      <w:bodyDiv w:val="1"/>
      <w:marLeft w:val="0"/>
      <w:marRight w:val="0"/>
      <w:marTop w:val="0"/>
      <w:marBottom w:val="0"/>
      <w:divBdr>
        <w:top w:val="none" w:sz="0" w:space="0" w:color="auto"/>
        <w:left w:val="none" w:sz="0" w:space="0" w:color="auto"/>
        <w:bottom w:val="none" w:sz="0" w:space="0" w:color="auto"/>
        <w:right w:val="none" w:sz="0" w:space="0" w:color="auto"/>
      </w:divBdr>
    </w:div>
    <w:div w:id="531846646">
      <w:bodyDiv w:val="1"/>
      <w:marLeft w:val="0"/>
      <w:marRight w:val="0"/>
      <w:marTop w:val="0"/>
      <w:marBottom w:val="0"/>
      <w:divBdr>
        <w:top w:val="none" w:sz="0" w:space="0" w:color="auto"/>
        <w:left w:val="none" w:sz="0" w:space="0" w:color="auto"/>
        <w:bottom w:val="none" w:sz="0" w:space="0" w:color="auto"/>
        <w:right w:val="none" w:sz="0" w:space="0" w:color="auto"/>
      </w:divBdr>
    </w:div>
    <w:div w:id="546264163">
      <w:bodyDiv w:val="1"/>
      <w:marLeft w:val="0"/>
      <w:marRight w:val="0"/>
      <w:marTop w:val="0"/>
      <w:marBottom w:val="0"/>
      <w:divBdr>
        <w:top w:val="none" w:sz="0" w:space="0" w:color="auto"/>
        <w:left w:val="none" w:sz="0" w:space="0" w:color="auto"/>
        <w:bottom w:val="none" w:sz="0" w:space="0" w:color="auto"/>
        <w:right w:val="none" w:sz="0" w:space="0" w:color="auto"/>
      </w:divBdr>
    </w:div>
    <w:div w:id="559482362">
      <w:bodyDiv w:val="1"/>
      <w:marLeft w:val="0"/>
      <w:marRight w:val="0"/>
      <w:marTop w:val="0"/>
      <w:marBottom w:val="0"/>
      <w:divBdr>
        <w:top w:val="none" w:sz="0" w:space="0" w:color="auto"/>
        <w:left w:val="none" w:sz="0" w:space="0" w:color="auto"/>
        <w:bottom w:val="none" w:sz="0" w:space="0" w:color="auto"/>
        <w:right w:val="none" w:sz="0" w:space="0" w:color="auto"/>
      </w:divBdr>
    </w:div>
    <w:div w:id="654147053">
      <w:bodyDiv w:val="1"/>
      <w:marLeft w:val="0"/>
      <w:marRight w:val="0"/>
      <w:marTop w:val="0"/>
      <w:marBottom w:val="0"/>
      <w:divBdr>
        <w:top w:val="none" w:sz="0" w:space="0" w:color="auto"/>
        <w:left w:val="none" w:sz="0" w:space="0" w:color="auto"/>
        <w:bottom w:val="none" w:sz="0" w:space="0" w:color="auto"/>
        <w:right w:val="none" w:sz="0" w:space="0" w:color="auto"/>
      </w:divBdr>
    </w:div>
    <w:div w:id="665866795">
      <w:bodyDiv w:val="1"/>
      <w:marLeft w:val="0"/>
      <w:marRight w:val="0"/>
      <w:marTop w:val="0"/>
      <w:marBottom w:val="0"/>
      <w:divBdr>
        <w:top w:val="none" w:sz="0" w:space="0" w:color="auto"/>
        <w:left w:val="none" w:sz="0" w:space="0" w:color="auto"/>
        <w:bottom w:val="none" w:sz="0" w:space="0" w:color="auto"/>
        <w:right w:val="none" w:sz="0" w:space="0" w:color="auto"/>
      </w:divBdr>
    </w:div>
    <w:div w:id="699668983">
      <w:bodyDiv w:val="1"/>
      <w:marLeft w:val="0"/>
      <w:marRight w:val="0"/>
      <w:marTop w:val="0"/>
      <w:marBottom w:val="0"/>
      <w:divBdr>
        <w:top w:val="none" w:sz="0" w:space="0" w:color="auto"/>
        <w:left w:val="none" w:sz="0" w:space="0" w:color="auto"/>
        <w:bottom w:val="none" w:sz="0" w:space="0" w:color="auto"/>
        <w:right w:val="none" w:sz="0" w:space="0" w:color="auto"/>
      </w:divBdr>
    </w:div>
    <w:div w:id="748383998">
      <w:bodyDiv w:val="1"/>
      <w:marLeft w:val="0"/>
      <w:marRight w:val="0"/>
      <w:marTop w:val="0"/>
      <w:marBottom w:val="0"/>
      <w:divBdr>
        <w:top w:val="none" w:sz="0" w:space="0" w:color="auto"/>
        <w:left w:val="none" w:sz="0" w:space="0" w:color="auto"/>
        <w:bottom w:val="none" w:sz="0" w:space="0" w:color="auto"/>
        <w:right w:val="none" w:sz="0" w:space="0" w:color="auto"/>
      </w:divBdr>
    </w:div>
    <w:div w:id="756175047">
      <w:bodyDiv w:val="1"/>
      <w:marLeft w:val="0"/>
      <w:marRight w:val="0"/>
      <w:marTop w:val="0"/>
      <w:marBottom w:val="0"/>
      <w:divBdr>
        <w:top w:val="none" w:sz="0" w:space="0" w:color="auto"/>
        <w:left w:val="none" w:sz="0" w:space="0" w:color="auto"/>
        <w:bottom w:val="none" w:sz="0" w:space="0" w:color="auto"/>
        <w:right w:val="none" w:sz="0" w:space="0" w:color="auto"/>
      </w:divBdr>
    </w:div>
    <w:div w:id="794759962">
      <w:bodyDiv w:val="1"/>
      <w:marLeft w:val="0"/>
      <w:marRight w:val="0"/>
      <w:marTop w:val="0"/>
      <w:marBottom w:val="0"/>
      <w:divBdr>
        <w:top w:val="none" w:sz="0" w:space="0" w:color="auto"/>
        <w:left w:val="none" w:sz="0" w:space="0" w:color="auto"/>
        <w:bottom w:val="none" w:sz="0" w:space="0" w:color="auto"/>
        <w:right w:val="none" w:sz="0" w:space="0" w:color="auto"/>
      </w:divBdr>
    </w:div>
    <w:div w:id="854198086">
      <w:bodyDiv w:val="1"/>
      <w:marLeft w:val="0"/>
      <w:marRight w:val="0"/>
      <w:marTop w:val="0"/>
      <w:marBottom w:val="0"/>
      <w:divBdr>
        <w:top w:val="none" w:sz="0" w:space="0" w:color="auto"/>
        <w:left w:val="none" w:sz="0" w:space="0" w:color="auto"/>
        <w:bottom w:val="none" w:sz="0" w:space="0" w:color="auto"/>
        <w:right w:val="none" w:sz="0" w:space="0" w:color="auto"/>
      </w:divBdr>
    </w:div>
    <w:div w:id="887230100">
      <w:bodyDiv w:val="1"/>
      <w:marLeft w:val="0"/>
      <w:marRight w:val="0"/>
      <w:marTop w:val="0"/>
      <w:marBottom w:val="0"/>
      <w:divBdr>
        <w:top w:val="none" w:sz="0" w:space="0" w:color="auto"/>
        <w:left w:val="none" w:sz="0" w:space="0" w:color="auto"/>
        <w:bottom w:val="none" w:sz="0" w:space="0" w:color="auto"/>
        <w:right w:val="none" w:sz="0" w:space="0" w:color="auto"/>
      </w:divBdr>
    </w:div>
    <w:div w:id="1043215329">
      <w:bodyDiv w:val="1"/>
      <w:marLeft w:val="0"/>
      <w:marRight w:val="0"/>
      <w:marTop w:val="0"/>
      <w:marBottom w:val="0"/>
      <w:divBdr>
        <w:top w:val="none" w:sz="0" w:space="0" w:color="auto"/>
        <w:left w:val="none" w:sz="0" w:space="0" w:color="auto"/>
        <w:bottom w:val="none" w:sz="0" w:space="0" w:color="auto"/>
        <w:right w:val="none" w:sz="0" w:space="0" w:color="auto"/>
      </w:divBdr>
    </w:div>
    <w:div w:id="1134372596">
      <w:bodyDiv w:val="1"/>
      <w:marLeft w:val="0"/>
      <w:marRight w:val="0"/>
      <w:marTop w:val="0"/>
      <w:marBottom w:val="0"/>
      <w:divBdr>
        <w:top w:val="none" w:sz="0" w:space="0" w:color="auto"/>
        <w:left w:val="none" w:sz="0" w:space="0" w:color="auto"/>
        <w:bottom w:val="none" w:sz="0" w:space="0" w:color="auto"/>
        <w:right w:val="none" w:sz="0" w:space="0" w:color="auto"/>
      </w:divBdr>
    </w:div>
    <w:div w:id="1142693229">
      <w:bodyDiv w:val="1"/>
      <w:marLeft w:val="0"/>
      <w:marRight w:val="0"/>
      <w:marTop w:val="0"/>
      <w:marBottom w:val="0"/>
      <w:divBdr>
        <w:top w:val="none" w:sz="0" w:space="0" w:color="auto"/>
        <w:left w:val="none" w:sz="0" w:space="0" w:color="auto"/>
        <w:bottom w:val="none" w:sz="0" w:space="0" w:color="auto"/>
        <w:right w:val="none" w:sz="0" w:space="0" w:color="auto"/>
      </w:divBdr>
    </w:div>
    <w:div w:id="1162429594">
      <w:bodyDiv w:val="1"/>
      <w:marLeft w:val="0"/>
      <w:marRight w:val="0"/>
      <w:marTop w:val="0"/>
      <w:marBottom w:val="0"/>
      <w:divBdr>
        <w:top w:val="none" w:sz="0" w:space="0" w:color="auto"/>
        <w:left w:val="none" w:sz="0" w:space="0" w:color="auto"/>
        <w:bottom w:val="none" w:sz="0" w:space="0" w:color="auto"/>
        <w:right w:val="none" w:sz="0" w:space="0" w:color="auto"/>
      </w:divBdr>
    </w:div>
    <w:div w:id="1193421646">
      <w:bodyDiv w:val="1"/>
      <w:marLeft w:val="0"/>
      <w:marRight w:val="0"/>
      <w:marTop w:val="0"/>
      <w:marBottom w:val="0"/>
      <w:divBdr>
        <w:top w:val="none" w:sz="0" w:space="0" w:color="auto"/>
        <w:left w:val="none" w:sz="0" w:space="0" w:color="auto"/>
        <w:bottom w:val="none" w:sz="0" w:space="0" w:color="auto"/>
        <w:right w:val="none" w:sz="0" w:space="0" w:color="auto"/>
      </w:divBdr>
    </w:div>
    <w:div w:id="1204950245">
      <w:bodyDiv w:val="1"/>
      <w:marLeft w:val="0"/>
      <w:marRight w:val="0"/>
      <w:marTop w:val="0"/>
      <w:marBottom w:val="0"/>
      <w:divBdr>
        <w:top w:val="none" w:sz="0" w:space="0" w:color="auto"/>
        <w:left w:val="none" w:sz="0" w:space="0" w:color="auto"/>
        <w:bottom w:val="none" w:sz="0" w:space="0" w:color="auto"/>
        <w:right w:val="none" w:sz="0" w:space="0" w:color="auto"/>
      </w:divBdr>
    </w:div>
    <w:div w:id="1260017596">
      <w:bodyDiv w:val="1"/>
      <w:marLeft w:val="0"/>
      <w:marRight w:val="0"/>
      <w:marTop w:val="0"/>
      <w:marBottom w:val="0"/>
      <w:divBdr>
        <w:top w:val="none" w:sz="0" w:space="0" w:color="auto"/>
        <w:left w:val="none" w:sz="0" w:space="0" w:color="auto"/>
        <w:bottom w:val="none" w:sz="0" w:space="0" w:color="auto"/>
        <w:right w:val="none" w:sz="0" w:space="0" w:color="auto"/>
      </w:divBdr>
    </w:div>
    <w:div w:id="1264418210">
      <w:bodyDiv w:val="1"/>
      <w:marLeft w:val="0"/>
      <w:marRight w:val="0"/>
      <w:marTop w:val="0"/>
      <w:marBottom w:val="0"/>
      <w:divBdr>
        <w:top w:val="none" w:sz="0" w:space="0" w:color="auto"/>
        <w:left w:val="none" w:sz="0" w:space="0" w:color="auto"/>
        <w:bottom w:val="none" w:sz="0" w:space="0" w:color="auto"/>
        <w:right w:val="none" w:sz="0" w:space="0" w:color="auto"/>
      </w:divBdr>
    </w:div>
    <w:div w:id="1326939749">
      <w:bodyDiv w:val="1"/>
      <w:marLeft w:val="0"/>
      <w:marRight w:val="0"/>
      <w:marTop w:val="0"/>
      <w:marBottom w:val="0"/>
      <w:divBdr>
        <w:top w:val="none" w:sz="0" w:space="0" w:color="auto"/>
        <w:left w:val="none" w:sz="0" w:space="0" w:color="auto"/>
        <w:bottom w:val="none" w:sz="0" w:space="0" w:color="auto"/>
        <w:right w:val="none" w:sz="0" w:space="0" w:color="auto"/>
      </w:divBdr>
    </w:div>
    <w:div w:id="1384326363">
      <w:bodyDiv w:val="1"/>
      <w:marLeft w:val="0"/>
      <w:marRight w:val="0"/>
      <w:marTop w:val="0"/>
      <w:marBottom w:val="0"/>
      <w:divBdr>
        <w:top w:val="none" w:sz="0" w:space="0" w:color="auto"/>
        <w:left w:val="none" w:sz="0" w:space="0" w:color="auto"/>
        <w:bottom w:val="none" w:sz="0" w:space="0" w:color="auto"/>
        <w:right w:val="none" w:sz="0" w:space="0" w:color="auto"/>
      </w:divBdr>
    </w:div>
    <w:div w:id="1413621510">
      <w:bodyDiv w:val="1"/>
      <w:marLeft w:val="0"/>
      <w:marRight w:val="0"/>
      <w:marTop w:val="0"/>
      <w:marBottom w:val="0"/>
      <w:divBdr>
        <w:top w:val="none" w:sz="0" w:space="0" w:color="auto"/>
        <w:left w:val="none" w:sz="0" w:space="0" w:color="auto"/>
        <w:bottom w:val="none" w:sz="0" w:space="0" w:color="auto"/>
        <w:right w:val="none" w:sz="0" w:space="0" w:color="auto"/>
      </w:divBdr>
    </w:div>
    <w:div w:id="1433015410">
      <w:bodyDiv w:val="1"/>
      <w:marLeft w:val="0"/>
      <w:marRight w:val="0"/>
      <w:marTop w:val="0"/>
      <w:marBottom w:val="0"/>
      <w:divBdr>
        <w:top w:val="none" w:sz="0" w:space="0" w:color="auto"/>
        <w:left w:val="none" w:sz="0" w:space="0" w:color="auto"/>
        <w:bottom w:val="none" w:sz="0" w:space="0" w:color="auto"/>
        <w:right w:val="none" w:sz="0" w:space="0" w:color="auto"/>
      </w:divBdr>
    </w:div>
    <w:div w:id="1494376113">
      <w:bodyDiv w:val="1"/>
      <w:marLeft w:val="0"/>
      <w:marRight w:val="0"/>
      <w:marTop w:val="0"/>
      <w:marBottom w:val="0"/>
      <w:divBdr>
        <w:top w:val="none" w:sz="0" w:space="0" w:color="auto"/>
        <w:left w:val="none" w:sz="0" w:space="0" w:color="auto"/>
        <w:bottom w:val="none" w:sz="0" w:space="0" w:color="auto"/>
        <w:right w:val="none" w:sz="0" w:space="0" w:color="auto"/>
      </w:divBdr>
    </w:div>
    <w:div w:id="1555048213">
      <w:bodyDiv w:val="1"/>
      <w:marLeft w:val="0"/>
      <w:marRight w:val="0"/>
      <w:marTop w:val="0"/>
      <w:marBottom w:val="0"/>
      <w:divBdr>
        <w:top w:val="none" w:sz="0" w:space="0" w:color="auto"/>
        <w:left w:val="none" w:sz="0" w:space="0" w:color="auto"/>
        <w:bottom w:val="none" w:sz="0" w:space="0" w:color="auto"/>
        <w:right w:val="none" w:sz="0" w:space="0" w:color="auto"/>
      </w:divBdr>
    </w:div>
    <w:div w:id="1573154292">
      <w:bodyDiv w:val="1"/>
      <w:marLeft w:val="0"/>
      <w:marRight w:val="0"/>
      <w:marTop w:val="0"/>
      <w:marBottom w:val="0"/>
      <w:divBdr>
        <w:top w:val="none" w:sz="0" w:space="0" w:color="auto"/>
        <w:left w:val="none" w:sz="0" w:space="0" w:color="auto"/>
        <w:bottom w:val="none" w:sz="0" w:space="0" w:color="auto"/>
        <w:right w:val="none" w:sz="0" w:space="0" w:color="auto"/>
      </w:divBdr>
    </w:div>
    <w:div w:id="1714890150">
      <w:bodyDiv w:val="1"/>
      <w:marLeft w:val="0"/>
      <w:marRight w:val="0"/>
      <w:marTop w:val="0"/>
      <w:marBottom w:val="0"/>
      <w:divBdr>
        <w:top w:val="none" w:sz="0" w:space="0" w:color="auto"/>
        <w:left w:val="none" w:sz="0" w:space="0" w:color="auto"/>
        <w:bottom w:val="none" w:sz="0" w:space="0" w:color="auto"/>
        <w:right w:val="none" w:sz="0" w:space="0" w:color="auto"/>
      </w:divBdr>
    </w:div>
    <w:div w:id="1805541645">
      <w:bodyDiv w:val="1"/>
      <w:marLeft w:val="0"/>
      <w:marRight w:val="0"/>
      <w:marTop w:val="0"/>
      <w:marBottom w:val="0"/>
      <w:divBdr>
        <w:top w:val="none" w:sz="0" w:space="0" w:color="auto"/>
        <w:left w:val="none" w:sz="0" w:space="0" w:color="auto"/>
        <w:bottom w:val="none" w:sz="0" w:space="0" w:color="auto"/>
        <w:right w:val="none" w:sz="0" w:space="0" w:color="auto"/>
      </w:divBdr>
    </w:div>
    <w:div w:id="1828478692">
      <w:bodyDiv w:val="1"/>
      <w:marLeft w:val="0"/>
      <w:marRight w:val="0"/>
      <w:marTop w:val="0"/>
      <w:marBottom w:val="0"/>
      <w:divBdr>
        <w:top w:val="none" w:sz="0" w:space="0" w:color="auto"/>
        <w:left w:val="none" w:sz="0" w:space="0" w:color="auto"/>
        <w:bottom w:val="none" w:sz="0" w:space="0" w:color="auto"/>
        <w:right w:val="none" w:sz="0" w:space="0" w:color="auto"/>
      </w:divBdr>
    </w:div>
    <w:div w:id="1901746837">
      <w:bodyDiv w:val="1"/>
      <w:marLeft w:val="0"/>
      <w:marRight w:val="0"/>
      <w:marTop w:val="0"/>
      <w:marBottom w:val="0"/>
      <w:divBdr>
        <w:top w:val="none" w:sz="0" w:space="0" w:color="auto"/>
        <w:left w:val="none" w:sz="0" w:space="0" w:color="auto"/>
        <w:bottom w:val="none" w:sz="0" w:space="0" w:color="auto"/>
        <w:right w:val="none" w:sz="0" w:space="0" w:color="auto"/>
      </w:divBdr>
    </w:div>
    <w:div w:id="1971088404">
      <w:bodyDiv w:val="1"/>
      <w:marLeft w:val="0"/>
      <w:marRight w:val="0"/>
      <w:marTop w:val="0"/>
      <w:marBottom w:val="0"/>
      <w:divBdr>
        <w:top w:val="none" w:sz="0" w:space="0" w:color="auto"/>
        <w:left w:val="none" w:sz="0" w:space="0" w:color="auto"/>
        <w:bottom w:val="none" w:sz="0" w:space="0" w:color="auto"/>
        <w:right w:val="none" w:sz="0" w:space="0" w:color="auto"/>
      </w:divBdr>
    </w:div>
    <w:div w:id="1976057077">
      <w:bodyDiv w:val="1"/>
      <w:marLeft w:val="0"/>
      <w:marRight w:val="0"/>
      <w:marTop w:val="0"/>
      <w:marBottom w:val="0"/>
      <w:divBdr>
        <w:top w:val="none" w:sz="0" w:space="0" w:color="auto"/>
        <w:left w:val="none" w:sz="0" w:space="0" w:color="auto"/>
        <w:bottom w:val="none" w:sz="0" w:space="0" w:color="auto"/>
        <w:right w:val="none" w:sz="0" w:space="0" w:color="auto"/>
      </w:divBdr>
    </w:div>
    <w:div w:id="2069568239">
      <w:bodyDiv w:val="1"/>
      <w:marLeft w:val="0"/>
      <w:marRight w:val="0"/>
      <w:marTop w:val="0"/>
      <w:marBottom w:val="0"/>
      <w:divBdr>
        <w:top w:val="none" w:sz="0" w:space="0" w:color="auto"/>
        <w:left w:val="none" w:sz="0" w:space="0" w:color="auto"/>
        <w:bottom w:val="none" w:sz="0" w:space="0" w:color="auto"/>
        <w:right w:val="none" w:sz="0" w:space="0" w:color="auto"/>
      </w:divBdr>
    </w:div>
    <w:div w:id="21164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46</Pages>
  <Words>9079</Words>
  <Characters>51755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76</cp:revision>
  <cp:lastPrinted>2017-05-23T01:54:00Z</cp:lastPrinted>
  <dcterms:created xsi:type="dcterms:W3CDTF">2017-05-19T15:34:00Z</dcterms:created>
  <dcterms:modified xsi:type="dcterms:W3CDTF">2017-06-11T07:43:00Z</dcterms:modified>
</cp:coreProperties>
</file>