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62" w:rsidRPr="001A0162" w:rsidRDefault="001A0162" w:rsidP="001A0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0" w:lineRule="auto"/>
        <w:jc w:val="center"/>
        <w:rPr>
          <w:rFonts w:ascii="Times New Roman" w:eastAsia="Times New Roman" w:hAnsi="Times New Roman" w:cs="Times New Roman"/>
          <w:b/>
          <w:i/>
          <w:color w:val="212121"/>
          <w:sz w:val="24"/>
          <w:szCs w:val="24"/>
          <w:lang w:val="en"/>
        </w:rPr>
      </w:pPr>
      <w:r w:rsidRPr="001A0162">
        <w:rPr>
          <w:rFonts w:ascii="Times New Roman" w:eastAsia="Times New Roman" w:hAnsi="Times New Roman" w:cs="Times New Roman"/>
          <w:b/>
          <w:i/>
          <w:color w:val="212121"/>
          <w:sz w:val="24"/>
          <w:szCs w:val="24"/>
          <w:lang w:val="en"/>
        </w:rPr>
        <w:t>ABSTRACT</w:t>
      </w:r>
    </w:p>
    <w:p w:rsidR="001A0162" w:rsidRPr="001A0162" w:rsidRDefault="001A0162" w:rsidP="001A0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1A0162">
        <w:rPr>
          <w:rFonts w:ascii="Times New Roman" w:eastAsia="Times New Roman" w:hAnsi="Times New Roman" w:cs="Times New Roman"/>
          <w:i/>
          <w:color w:val="212121"/>
          <w:sz w:val="24"/>
          <w:szCs w:val="24"/>
          <w:lang w:val="en"/>
        </w:rPr>
        <w:t xml:space="preserve">Based on the results of research that researchers do, researchers found that young people in </w:t>
      </w:r>
      <w:proofErr w:type="spellStart"/>
      <w:r w:rsidRPr="001A0162">
        <w:rPr>
          <w:rFonts w:ascii="Times New Roman" w:eastAsia="Times New Roman" w:hAnsi="Times New Roman" w:cs="Times New Roman"/>
          <w:i/>
          <w:color w:val="212121"/>
          <w:sz w:val="24"/>
          <w:szCs w:val="24"/>
          <w:lang w:val="en"/>
        </w:rPr>
        <w:t>Kelurahan</w:t>
      </w:r>
      <w:proofErr w:type="spellEnd"/>
      <w:r w:rsidRPr="001A0162">
        <w:rPr>
          <w:rFonts w:ascii="Times New Roman" w:eastAsia="Times New Roman" w:hAnsi="Times New Roman" w:cs="Times New Roman"/>
          <w:i/>
          <w:color w:val="212121"/>
          <w:sz w:val="24"/>
          <w:szCs w:val="24"/>
          <w:lang w:val="en"/>
        </w:rPr>
        <w:t xml:space="preserve"> </w:t>
      </w:r>
      <w:proofErr w:type="spellStart"/>
      <w:r w:rsidRPr="001A0162">
        <w:rPr>
          <w:rFonts w:ascii="Times New Roman" w:eastAsia="Times New Roman" w:hAnsi="Times New Roman" w:cs="Times New Roman"/>
          <w:i/>
          <w:color w:val="212121"/>
          <w:sz w:val="24"/>
          <w:szCs w:val="24"/>
          <w:lang w:val="en"/>
        </w:rPr>
        <w:t>Mustika</w:t>
      </w:r>
      <w:proofErr w:type="spellEnd"/>
      <w:r w:rsidRPr="001A0162">
        <w:rPr>
          <w:rFonts w:ascii="Times New Roman" w:eastAsia="Times New Roman" w:hAnsi="Times New Roman" w:cs="Times New Roman"/>
          <w:i/>
          <w:color w:val="212121"/>
          <w:sz w:val="24"/>
          <w:szCs w:val="24"/>
          <w:lang w:val="en"/>
        </w:rPr>
        <w:t xml:space="preserve"> Jaya still less interest to join a member of the organization community cockpit </w:t>
      </w:r>
      <w:proofErr w:type="spellStart"/>
      <w:r w:rsidRPr="001A0162">
        <w:rPr>
          <w:rFonts w:ascii="Times New Roman" w:eastAsia="Times New Roman" w:hAnsi="Times New Roman" w:cs="Times New Roman"/>
          <w:i/>
          <w:color w:val="212121"/>
          <w:sz w:val="24"/>
          <w:szCs w:val="24"/>
          <w:lang w:val="en"/>
        </w:rPr>
        <w:t>aroundpun</w:t>
      </w:r>
      <w:proofErr w:type="spellEnd"/>
      <w:r w:rsidRPr="001A0162">
        <w:rPr>
          <w:rFonts w:ascii="Times New Roman" w:eastAsia="Times New Roman" w:hAnsi="Times New Roman" w:cs="Times New Roman"/>
          <w:i/>
          <w:color w:val="212121"/>
          <w:sz w:val="24"/>
          <w:szCs w:val="24"/>
          <w:lang w:val="en"/>
        </w:rPr>
        <w:t xml:space="preserve"> still </w:t>
      </w:r>
      <w:proofErr w:type="spellStart"/>
      <w:r w:rsidRPr="001A0162">
        <w:rPr>
          <w:rFonts w:ascii="Times New Roman" w:eastAsia="Times New Roman" w:hAnsi="Times New Roman" w:cs="Times New Roman"/>
          <w:i/>
          <w:color w:val="212121"/>
          <w:sz w:val="24"/>
          <w:szCs w:val="24"/>
          <w:lang w:val="en"/>
        </w:rPr>
        <w:t>can not</w:t>
      </w:r>
      <w:proofErr w:type="spellEnd"/>
      <w:r w:rsidRPr="001A0162">
        <w:rPr>
          <w:rFonts w:ascii="Times New Roman" w:eastAsia="Times New Roman" w:hAnsi="Times New Roman" w:cs="Times New Roman"/>
          <w:i/>
          <w:color w:val="212121"/>
          <w:sz w:val="24"/>
          <w:szCs w:val="24"/>
          <w:lang w:val="en"/>
        </w:rPr>
        <w:t xml:space="preserve"> be separated from the understanding that, coral cadets are fund-raising organizations. The focus of this research on the role of youth in the development of their environment is seen from the implementation of the policy of </w:t>
      </w:r>
      <w:proofErr w:type="spellStart"/>
      <w:r w:rsidRPr="001A0162">
        <w:rPr>
          <w:rFonts w:ascii="Times New Roman" w:eastAsia="Times New Roman" w:hAnsi="Times New Roman" w:cs="Times New Roman"/>
          <w:i/>
          <w:color w:val="212121"/>
          <w:sz w:val="24"/>
          <w:szCs w:val="24"/>
          <w:lang w:val="en"/>
        </w:rPr>
        <w:t>Karang</w:t>
      </w:r>
      <w:proofErr w:type="spellEnd"/>
      <w:r w:rsidRPr="001A0162">
        <w:rPr>
          <w:rFonts w:ascii="Times New Roman" w:eastAsia="Times New Roman" w:hAnsi="Times New Roman" w:cs="Times New Roman"/>
          <w:i/>
          <w:color w:val="212121"/>
          <w:sz w:val="24"/>
          <w:szCs w:val="24"/>
          <w:lang w:val="en"/>
        </w:rPr>
        <w:t xml:space="preserve"> </w:t>
      </w:r>
      <w:proofErr w:type="spellStart"/>
      <w:r w:rsidRPr="001A0162">
        <w:rPr>
          <w:rFonts w:ascii="Times New Roman" w:eastAsia="Times New Roman" w:hAnsi="Times New Roman" w:cs="Times New Roman"/>
          <w:i/>
          <w:color w:val="212121"/>
          <w:sz w:val="24"/>
          <w:szCs w:val="24"/>
          <w:lang w:val="en"/>
        </w:rPr>
        <w:t>Taruna</w:t>
      </w:r>
      <w:proofErr w:type="spellEnd"/>
      <w:r w:rsidRPr="001A0162">
        <w:rPr>
          <w:rFonts w:ascii="Times New Roman" w:eastAsia="Times New Roman" w:hAnsi="Times New Roman" w:cs="Times New Roman"/>
          <w:i/>
          <w:color w:val="212121"/>
          <w:sz w:val="24"/>
          <w:szCs w:val="24"/>
          <w:lang w:val="en"/>
        </w:rPr>
        <w:t xml:space="preserve"> </w:t>
      </w:r>
      <w:proofErr w:type="spellStart"/>
      <w:r w:rsidRPr="001A0162">
        <w:rPr>
          <w:rFonts w:ascii="Times New Roman" w:eastAsia="Times New Roman" w:hAnsi="Times New Roman" w:cs="Times New Roman"/>
          <w:i/>
          <w:color w:val="212121"/>
          <w:sz w:val="24"/>
          <w:szCs w:val="24"/>
          <w:lang w:val="en"/>
        </w:rPr>
        <w:t>Kelurahan</w:t>
      </w:r>
      <w:proofErr w:type="spellEnd"/>
      <w:r w:rsidRPr="001A0162">
        <w:rPr>
          <w:rFonts w:ascii="Times New Roman" w:eastAsia="Times New Roman" w:hAnsi="Times New Roman" w:cs="Times New Roman"/>
          <w:i/>
          <w:color w:val="212121"/>
          <w:sz w:val="24"/>
          <w:szCs w:val="24"/>
          <w:lang w:val="en"/>
        </w:rPr>
        <w:t xml:space="preserve"> </w:t>
      </w:r>
      <w:proofErr w:type="spellStart"/>
      <w:r w:rsidRPr="001A0162">
        <w:rPr>
          <w:rFonts w:ascii="Times New Roman" w:eastAsia="Times New Roman" w:hAnsi="Times New Roman" w:cs="Times New Roman"/>
          <w:i/>
          <w:color w:val="212121"/>
          <w:sz w:val="24"/>
          <w:szCs w:val="24"/>
          <w:lang w:val="en"/>
        </w:rPr>
        <w:t>Mustika</w:t>
      </w:r>
      <w:proofErr w:type="spellEnd"/>
      <w:r w:rsidRPr="001A0162">
        <w:rPr>
          <w:rFonts w:ascii="Times New Roman" w:eastAsia="Times New Roman" w:hAnsi="Times New Roman" w:cs="Times New Roman"/>
          <w:i/>
          <w:color w:val="212121"/>
          <w:sz w:val="24"/>
          <w:szCs w:val="24"/>
          <w:lang w:val="en"/>
        </w:rPr>
        <w:t xml:space="preserve"> Jaya </w:t>
      </w:r>
      <w:proofErr w:type="spellStart"/>
      <w:r w:rsidRPr="001A0162">
        <w:rPr>
          <w:rFonts w:ascii="Times New Roman" w:eastAsia="Times New Roman" w:hAnsi="Times New Roman" w:cs="Times New Roman"/>
          <w:i/>
          <w:color w:val="212121"/>
          <w:sz w:val="24"/>
          <w:szCs w:val="24"/>
          <w:lang w:val="en"/>
        </w:rPr>
        <w:t>Kec</w:t>
      </w:r>
      <w:proofErr w:type="spellEnd"/>
      <w:r w:rsidRPr="001A0162">
        <w:rPr>
          <w:rFonts w:ascii="Times New Roman" w:eastAsia="Times New Roman" w:hAnsi="Times New Roman" w:cs="Times New Roman"/>
          <w:i/>
          <w:color w:val="212121"/>
          <w:sz w:val="24"/>
          <w:szCs w:val="24"/>
          <w:lang w:val="en"/>
        </w:rPr>
        <w:t xml:space="preserve">. </w:t>
      </w:r>
      <w:proofErr w:type="spellStart"/>
      <w:proofErr w:type="gramStart"/>
      <w:r w:rsidRPr="001A0162">
        <w:rPr>
          <w:rFonts w:ascii="Times New Roman" w:eastAsia="Times New Roman" w:hAnsi="Times New Roman" w:cs="Times New Roman"/>
          <w:i/>
          <w:color w:val="212121"/>
          <w:sz w:val="24"/>
          <w:szCs w:val="24"/>
          <w:lang w:val="en"/>
        </w:rPr>
        <w:t>Mustika</w:t>
      </w:r>
      <w:proofErr w:type="spellEnd"/>
      <w:r w:rsidRPr="001A0162">
        <w:rPr>
          <w:rFonts w:ascii="Times New Roman" w:eastAsia="Times New Roman" w:hAnsi="Times New Roman" w:cs="Times New Roman"/>
          <w:i/>
          <w:color w:val="212121"/>
          <w:sz w:val="24"/>
          <w:szCs w:val="24"/>
          <w:lang w:val="en"/>
        </w:rPr>
        <w:t xml:space="preserve"> Jaya Kota Bekasi.</w:t>
      </w:r>
      <w:proofErr w:type="gramEnd"/>
    </w:p>
    <w:p w:rsidR="001A0162" w:rsidRDefault="001A0162" w:rsidP="001A0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p>
    <w:p w:rsidR="001A0162" w:rsidRPr="001A0162" w:rsidRDefault="001A0162" w:rsidP="001A0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1A0162">
        <w:rPr>
          <w:rFonts w:ascii="Times New Roman" w:eastAsia="Times New Roman" w:hAnsi="Times New Roman" w:cs="Times New Roman"/>
          <w:i/>
          <w:color w:val="212121"/>
          <w:sz w:val="24"/>
          <w:szCs w:val="24"/>
          <w:lang w:val="en"/>
        </w:rPr>
        <w:t>This study aims to analyze the implementation of policies, obstacles and efforts made by youth. So as to optimize the coral reefs role in developing the environment that currently can be said is still less than the expectations of society. This can be seen from the lack of interest of youth due to the role of youth cadets that are still not in accordance with the expectations of society.</w:t>
      </w:r>
    </w:p>
    <w:p w:rsidR="001A0162" w:rsidRDefault="001A0162" w:rsidP="001A0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p>
    <w:p w:rsidR="001A0162" w:rsidRPr="001A0162" w:rsidRDefault="001A0162" w:rsidP="001A0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1A0162">
        <w:rPr>
          <w:rFonts w:ascii="Times New Roman" w:eastAsia="Times New Roman" w:hAnsi="Times New Roman" w:cs="Times New Roman"/>
          <w:i/>
          <w:color w:val="212121"/>
          <w:sz w:val="24"/>
          <w:szCs w:val="24"/>
          <w:lang w:val="en"/>
        </w:rPr>
        <w:t xml:space="preserve">The research method used by the researcher is qualitative research through case study strategy </w:t>
      </w:r>
      <w:proofErr w:type="gramStart"/>
      <w:r w:rsidRPr="001A0162">
        <w:rPr>
          <w:rFonts w:ascii="Times New Roman" w:eastAsia="Times New Roman" w:hAnsi="Times New Roman" w:cs="Times New Roman"/>
          <w:i/>
          <w:color w:val="212121"/>
          <w:sz w:val="24"/>
          <w:szCs w:val="24"/>
          <w:lang w:val="en"/>
        </w:rPr>
        <w:t>While</w:t>
      </w:r>
      <w:proofErr w:type="gramEnd"/>
      <w:r w:rsidRPr="001A0162">
        <w:rPr>
          <w:rFonts w:ascii="Times New Roman" w:eastAsia="Times New Roman" w:hAnsi="Times New Roman" w:cs="Times New Roman"/>
          <w:i/>
          <w:color w:val="212121"/>
          <w:sz w:val="24"/>
          <w:szCs w:val="24"/>
          <w:lang w:val="en"/>
        </w:rPr>
        <w:t xml:space="preserve"> the data collection technique used is literature study and field researcher consisting of observation and interview of informant.</w:t>
      </w:r>
    </w:p>
    <w:p w:rsidR="001A0162" w:rsidRDefault="001A0162" w:rsidP="001A0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p>
    <w:p w:rsidR="001A0162" w:rsidRPr="001A0162" w:rsidRDefault="001A0162" w:rsidP="001A0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1A0162">
        <w:rPr>
          <w:rFonts w:ascii="Times New Roman" w:eastAsia="Times New Roman" w:hAnsi="Times New Roman" w:cs="Times New Roman"/>
          <w:i/>
          <w:color w:val="212121"/>
          <w:sz w:val="24"/>
          <w:szCs w:val="24"/>
          <w:lang w:val="en"/>
        </w:rPr>
        <w:t xml:space="preserve">The conclusion of this research is the weakness of policy implementation done by the cadets which </w:t>
      </w:r>
      <w:proofErr w:type="spellStart"/>
      <w:r w:rsidRPr="001A0162">
        <w:rPr>
          <w:rFonts w:ascii="Times New Roman" w:eastAsia="Times New Roman" w:hAnsi="Times New Roman" w:cs="Times New Roman"/>
          <w:i/>
          <w:color w:val="212121"/>
          <w:sz w:val="24"/>
          <w:szCs w:val="24"/>
          <w:lang w:val="en"/>
        </w:rPr>
        <w:t>dikrenakan</w:t>
      </w:r>
      <w:proofErr w:type="spellEnd"/>
      <w:r w:rsidRPr="001A0162">
        <w:rPr>
          <w:rFonts w:ascii="Times New Roman" w:eastAsia="Times New Roman" w:hAnsi="Times New Roman" w:cs="Times New Roman"/>
          <w:i/>
          <w:color w:val="212121"/>
          <w:sz w:val="24"/>
          <w:szCs w:val="24"/>
          <w:lang w:val="en"/>
        </w:rPr>
        <w:t xml:space="preserve"> obstacles that enough to make </w:t>
      </w:r>
      <w:proofErr w:type="spellStart"/>
      <w:r w:rsidRPr="001A0162">
        <w:rPr>
          <w:rFonts w:ascii="Times New Roman" w:eastAsia="Times New Roman" w:hAnsi="Times New Roman" w:cs="Times New Roman"/>
          <w:i/>
          <w:color w:val="212121"/>
          <w:sz w:val="24"/>
          <w:szCs w:val="24"/>
          <w:lang w:val="en"/>
        </w:rPr>
        <w:t>karang</w:t>
      </w:r>
      <w:proofErr w:type="spellEnd"/>
      <w:r w:rsidRPr="001A0162">
        <w:rPr>
          <w:rFonts w:ascii="Times New Roman" w:eastAsia="Times New Roman" w:hAnsi="Times New Roman" w:cs="Times New Roman"/>
          <w:i/>
          <w:color w:val="212121"/>
          <w:sz w:val="24"/>
          <w:szCs w:val="24"/>
          <w:lang w:val="en"/>
        </w:rPr>
        <w:t xml:space="preserve"> </w:t>
      </w:r>
      <w:proofErr w:type="spellStart"/>
      <w:r w:rsidRPr="001A0162">
        <w:rPr>
          <w:rFonts w:ascii="Times New Roman" w:eastAsia="Times New Roman" w:hAnsi="Times New Roman" w:cs="Times New Roman"/>
          <w:i/>
          <w:color w:val="212121"/>
          <w:sz w:val="24"/>
          <w:szCs w:val="24"/>
          <w:lang w:val="en"/>
        </w:rPr>
        <w:t>taruna</w:t>
      </w:r>
      <w:proofErr w:type="spellEnd"/>
      <w:r w:rsidRPr="001A0162">
        <w:rPr>
          <w:rFonts w:ascii="Times New Roman" w:eastAsia="Times New Roman" w:hAnsi="Times New Roman" w:cs="Times New Roman"/>
          <w:i/>
          <w:color w:val="212121"/>
          <w:sz w:val="24"/>
          <w:szCs w:val="24"/>
          <w:lang w:val="en"/>
        </w:rPr>
        <w:t xml:space="preserve"> difficult to face. For that, the </w:t>
      </w:r>
      <w:proofErr w:type="spellStart"/>
      <w:r w:rsidRPr="001A0162">
        <w:rPr>
          <w:rFonts w:ascii="Times New Roman" w:eastAsia="Times New Roman" w:hAnsi="Times New Roman" w:cs="Times New Roman"/>
          <w:i/>
          <w:color w:val="212121"/>
          <w:sz w:val="24"/>
          <w:szCs w:val="24"/>
          <w:lang w:val="en"/>
        </w:rPr>
        <w:t>karang</w:t>
      </w:r>
      <w:proofErr w:type="spellEnd"/>
      <w:r w:rsidRPr="001A0162">
        <w:rPr>
          <w:rFonts w:ascii="Times New Roman" w:eastAsia="Times New Roman" w:hAnsi="Times New Roman" w:cs="Times New Roman"/>
          <w:i/>
          <w:color w:val="212121"/>
          <w:sz w:val="24"/>
          <w:szCs w:val="24"/>
          <w:lang w:val="en"/>
        </w:rPr>
        <w:t xml:space="preserve"> </w:t>
      </w:r>
      <w:proofErr w:type="spellStart"/>
      <w:r w:rsidRPr="001A0162">
        <w:rPr>
          <w:rFonts w:ascii="Times New Roman" w:eastAsia="Times New Roman" w:hAnsi="Times New Roman" w:cs="Times New Roman"/>
          <w:i/>
          <w:color w:val="212121"/>
          <w:sz w:val="24"/>
          <w:szCs w:val="24"/>
          <w:lang w:val="en"/>
        </w:rPr>
        <w:t>taruna</w:t>
      </w:r>
      <w:proofErr w:type="spellEnd"/>
      <w:r w:rsidRPr="001A0162">
        <w:rPr>
          <w:rFonts w:ascii="Times New Roman" w:eastAsia="Times New Roman" w:hAnsi="Times New Roman" w:cs="Times New Roman"/>
          <w:i/>
          <w:color w:val="212121"/>
          <w:sz w:val="24"/>
          <w:szCs w:val="24"/>
          <w:lang w:val="en"/>
        </w:rPr>
        <w:t xml:space="preserve"> </w:t>
      </w:r>
      <w:proofErr w:type="spellStart"/>
      <w:r w:rsidRPr="001A0162">
        <w:rPr>
          <w:rFonts w:ascii="Times New Roman" w:eastAsia="Times New Roman" w:hAnsi="Times New Roman" w:cs="Times New Roman"/>
          <w:i/>
          <w:color w:val="212121"/>
          <w:sz w:val="24"/>
          <w:szCs w:val="24"/>
          <w:lang w:val="en"/>
        </w:rPr>
        <w:t>kelurahan</w:t>
      </w:r>
      <w:proofErr w:type="spellEnd"/>
      <w:r w:rsidRPr="001A0162">
        <w:rPr>
          <w:rFonts w:ascii="Times New Roman" w:eastAsia="Times New Roman" w:hAnsi="Times New Roman" w:cs="Times New Roman"/>
          <w:i/>
          <w:color w:val="212121"/>
          <w:sz w:val="24"/>
          <w:szCs w:val="24"/>
          <w:lang w:val="en"/>
        </w:rPr>
        <w:t xml:space="preserve"> </w:t>
      </w:r>
      <w:proofErr w:type="spellStart"/>
      <w:r w:rsidRPr="001A0162">
        <w:rPr>
          <w:rFonts w:ascii="Times New Roman" w:eastAsia="Times New Roman" w:hAnsi="Times New Roman" w:cs="Times New Roman"/>
          <w:i/>
          <w:color w:val="212121"/>
          <w:sz w:val="24"/>
          <w:szCs w:val="24"/>
          <w:lang w:val="en"/>
        </w:rPr>
        <w:t>mustika</w:t>
      </w:r>
      <w:proofErr w:type="spellEnd"/>
      <w:r w:rsidRPr="001A0162">
        <w:rPr>
          <w:rFonts w:ascii="Times New Roman" w:eastAsia="Times New Roman" w:hAnsi="Times New Roman" w:cs="Times New Roman"/>
          <w:i/>
          <w:color w:val="212121"/>
          <w:sz w:val="24"/>
          <w:szCs w:val="24"/>
          <w:lang w:val="en"/>
        </w:rPr>
        <w:t xml:space="preserve"> </w:t>
      </w:r>
      <w:proofErr w:type="spellStart"/>
      <w:r w:rsidRPr="001A0162">
        <w:rPr>
          <w:rFonts w:ascii="Times New Roman" w:eastAsia="Times New Roman" w:hAnsi="Times New Roman" w:cs="Times New Roman"/>
          <w:i/>
          <w:color w:val="212121"/>
          <w:sz w:val="24"/>
          <w:szCs w:val="24"/>
          <w:lang w:val="en"/>
        </w:rPr>
        <w:t>jaya</w:t>
      </w:r>
      <w:proofErr w:type="spellEnd"/>
      <w:r w:rsidRPr="001A0162">
        <w:rPr>
          <w:rFonts w:ascii="Times New Roman" w:eastAsia="Times New Roman" w:hAnsi="Times New Roman" w:cs="Times New Roman"/>
          <w:i/>
          <w:color w:val="212121"/>
          <w:sz w:val="24"/>
          <w:szCs w:val="24"/>
          <w:lang w:val="en"/>
        </w:rPr>
        <w:t xml:space="preserve"> seeks to participate in more training as well as meetings between the cadets of the cadets that the government holds, the more often the socialization of kinship with the community with so it has a benchmark as well as new knowledge how a youth cadets should run and more closer o</w:t>
      </w:r>
      <w:r>
        <w:rPr>
          <w:rFonts w:ascii="Times New Roman" w:eastAsia="Times New Roman" w:hAnsi="Times New Roman" w:cs="Times New Roman"/>
          <w:i/>
          <w:color w:val="212121"/>
          <w:sz w:val="24"/>
          <w:szCs w:val="24"/>
          <w:lang w:val="en"/>
        </w:rPr>
        <w:t xml:space="preserve">rganization </w:t>
      </w:r>
      <w:proofErr w:type="spellStart"/>
      <w:r>
        <w:rPr>
          <w:rFonts w:ascii="Times New Roman" w:eastAsia="Times New Roman" w:hAnsi="Times New Roman" w:cs="Times New Roman"/>
          <w:i/>
          <w:color w:val="212121"/>
          <w:sz w:val="24"/>
          <w:szCs w:val="24"/>
          <w:lang w:val="en"/>
        </w:rPr>
        <w:t>karang</w:t>
      </w:r>
      <w:proofErr w:type="spellEnd"/>
      <w:r>
        <w:rPr>
          <w:rFonts w:ascii="Times New Roman" w:eastAsia="Times New Roman" w:hAnsi="Times New Roman" w:cs="Times New Roman"/>
          <w:i/>
          <w:color w:val="212121"/>
          <w:sz w:val="24"/>
          <w:szCs w:val="24"/>
          <w:lang w:val="en"/>
        </w:rPr>
        <w:t xml:space="preserve"> </w:t>
      </w:r>
      <w:proofErr w:type="spellStart"/>
      <w:r>
        <w:rPr>
          <w:rFonts w:ascii="Times New Roman" w:eastAsia="Times New Roman" w:hAnsi="Times New Roman" w:cs="Times New Roman"/>
          <w:i/>
          <w:color w:val="212121"/>
          <w:sz w:val="24"/>
          <w:szCs w:val="24"/>
          <w:lang w:val="en"/>
        </w:rPr>
        <w:t>taruna</w:t>
      </w:r>
      <w:proofErr w:type="spellEnd"/>
      <w:r>
        <w:rPr>
          <w:rFonts w:ascii="Times New Roman" w:eastAsia="Times New Roman" w:hAnsi="Times New Roman" w:cs="Times New Roman"/>
          <w:i/>
          <w:color w:val="212121"/>
          <w:sz w:val="24"/>
          <w:szCs w:val="24"/>
          <w:lang w:val="en"/>
        </w:rPr>
        <w:t xml:space="preserve"> to heart of</w:t>
      </w:r>
      <w:bookmarkStart w:id="0" w:name="_GoBack"/>
      <w:bookmarkEnd w:id="0"/>
      <w:r w:rsidRPr="001A0162">
        <w:rPr>
          <w:rFonts w:ascii="Times New Roman" w:eastAsia="Times New Roman" w:hAnsi="Times New Roman" w:cs="Times New Roman"/>
          <w:i/>
          <w:color w:val="212121"/>
          <w:sz w:val="24"/>
          <w:szCs w:val="24"/>
          <w:lang w:val="en"/>
        </w:rPr>
        <w:t xml:space="preserve"> Community.</w:t>
      </w:r>
    </w:p>
    <w:p w:rsidR="00613423" w:rsidRPr="001A0162" w:rsidRDefault="00613423" w:rsidP="001A0162">
      <w:pPr>
        <w:jc w:val="both"/>
        <w:rPr>
          <w:rFonts w:ascii="Times New Roman" w:hAnsi="Times New Roman" w:cs="Times New Roman"/>
          <w:i/>
          <w:sz w:val="24"/>
          <w:szCs w:val="24"/>
        </w:rPr>
      </w:pPr>
    </w:p>
    <w:sectPr w:rsidR="00613423" w:rsidRPr="001A0162" w:rsidSect="00680283">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83"/>
    <w:rsid w:val="001A0162"/>
    <w:rsid w:val="00613423"/>
    <w:rsid w:val="00680283"/>
    <w:rsid w:val="00D35444"/>
    <w:rsid w:val="00FC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028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02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3393">
      <w:bodyDiv w:val="1"/>
      <w:marLeft w:val="0"/>
      <w:marRight w:val="0"/>
      <w:marTop w:val="0"/>
      <w:marBottom w:val="0"/>
      <w:divBdr>
        <w:top w:val="none" w:sz="0" w:space="0" w:color="auto"/>
        <w:left w:val="none" w:sz="0" w:space="0" w:color="auto"/>
        <w:bottom w:val="none" w:sz="0" w:space="0" w:color="auto"/>
        <w:right w:val="none" w:sz="0" w:space="0" w:color="auto"/>
      </w:divBdr>
    </w:div>
    <w:div w:id="18788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2017-06-05T04:41:00Z</dcterms:created>
  <dcterms:modified xsi:type="dcterms:W3CDTF">2017-06-10T01:59:00Z</dcterms:modified>
</cp:coreProperties>
</file>