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7A" w:rsidRDefault="0050207A" w:rsidP="00A1304B">
      <w:pPr>
        <w:spacing w:after="1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029">
        <w:rPr>
          <w:rFonts w:ascii="Times New Roman" w:hAnsi="Times New Roman" w:cs="Times New Roman"/>
          <w:b/>
          <w:sz w:val="24"/>
          <w:szCs w:val="24"/>
        </w:rPr>
        <w:t xml:space="preserve">ABSTRAK </w:t>
      </w:r>
    </w:p>
    <w:p w:rsidR="00141029" w:rsidRPr="00141029" w:rsidRDefault="00141029" w:rsidP="00A1304B">
      <w:pPr>
        <w:spacing w:after="1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5A" w:rsidRPr="00141029" w:rsidRDefault="0050207A" w:rsidP="00141029">
      <w:pPr>
        <w:spacing w:after="160" w:line="240" w:lineRule="auto"/>
        <w:ind w:firstLine="2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membahas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hub</w:t>
      </w:r>
      <w:r w:rsidR="008F255A" w:rsidRPr="00141029">
        <w:rPr>
          <w:rFonts w:ascii="Times New Roman" w:hAnsi="Times New Roman" w:cs="Times New Roman"/>
          <w:b/>
          <w:sz w:val="24"/>
          <w:szCs w:val="24"/>
        </w:rPr>
        <w:t>ungan</w:t>
      </w:r>
      <w:proofErr w:type="spellEnd"/>
      <w:r w:rsidR="008F255A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255A" w:rsidRPr="00141029"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  <w:r w:rsidR="008F255A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255A" w:rsidRPr="00141029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="008F255A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255A" w:rsidRPr="00141029">
        <w:rPr>
          <w:rFonts w:ascii="Times New Roman" w:hAnsi="Times New Roman" w:cs="Times New Roman"/>
          <w:b/>
          <w:sz w:val="24"/>
          <w:szCs w:val="24"/>
        </w:rPr>
        <w:t>miskin</w:t>
      </w:r>
      <w:proofErr w:type="spellEnd"/>
      <w:r w:rsidR="008F255A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255A" w:rsidRPr="00141029"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BSM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aksesibilitas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255A" w:rsidRPr="00141029">
        <w:rPr>
          <w:rFonts w:ascii="Times New Roman" w:hAnsi="Times New Roman" w:cs="Times New Roman"/>
          <w:b/>
          <w:sz w:val="24"/>
          <w:szCs w:val="24"/>
        </w:rPr>
        <w:t>pelayanan</w:t>
      </w:r>
      <w:proofErr w:type="spellEnd"/>
      <w:r w:rsidR="008F255A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255A" w:rsidRPr="00141029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="008F255A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255A" w:rsidRPr="00141029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8F255A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255A" w:rsidRPr="00141029">
        <w:rPr>
          <w:rFonts w:ascii="Times New Roman" w:hAnsi="Times New Roman" w:cs="Times New Roman"/>
          <w:b/>
          <w:sz w:val="24"/>
          <w:szCs w:val="24"/>
        </w:rPr>
        <w:t>Maderasah</w:t>
      </w:r>
      <w:proofErr w:type="spellEnd"/>
      <w:r w:rsidR="008F255A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255A" w:rsidRPr="00141029">
        <w:rPr>
          <w:rFonts w:ascii="Times New Roman" w:hAnsi="Times New Roman" w:cs="Times New Roman"/>
          <w:b/>
          <w:sz w:val="24"/>
          <w:szCs w:val="24"/>
        </w:rPr>
        <w:t>Ts</w:t>
      </w:r>
      <w:r w:rsidR="003C359F" w:rsidRPr="00141029">
        <w:rPr>
          <w:rFonts w:ascii="Times New Roman" w:hAnsi="Times New Roman" w:cs="Times New Roman"/>
          <w:b/>
          <w:sz w:val="24"/>
          <w:szCs w:val="24"/>
        </w:rPr>
        <w:t>anawiyah</w:t>
      </w:r>
      <w:proofErr w:type="spellEnd"/>
      <w:r w:rsidR="003C359F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359F" w:rsidRPr="00141029">
        <w:rPr>
          <w:rFonts w:ascii="Times New Roman" w:hAnsi="Times New Roman" w:cs="Times New Roman"/>
          <w:b/>
          <w:sz w:val="24"/>
          <w:szCs w:val="24"/>
        </w:rPr>
        <w:t>Negri</w:t>
      </w:r>
      <w:proofErr w:type="spellEnd"/>
      <w:r w:rsidR="003C359F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359F" w:rsidRPr="00141029">
        <w:rPr>
          <w:rFonts w:ascii="Times New Roman" w:hAnsi="Times New Roman" w:cs="Times New Roman"/>
          <w:b/>
          <w:sz w:val="24"/>
          <w:szCs w:val="24"/>
        </w:rPr>
        <w:t>Tulehu</w:t>
      </w:r>
      <w:proofErr w:type="spellEnd"/>
      <w:r w:rsidR="003C359F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359F" w:rsidRPr="00141029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="003C359F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255A" w:rsidRPr="00141029">
        <w:rPr>
          <w:rFonts w:ascii="Times New Roman" w:hAnsi="Times New Roman" w:cs="Times New Roman"/>
          <w:b/>
          <w:sz w:val="24"/>
          <w:szCs w:val="24"/>
        </w:rPr>
        <w:t>Salahutu</w:t>
      </w:r>
      <w:proofErr w:type="spellEnd"/>
      <w:r w:rsidR="008F255A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255A" w:rsidRPr="00141029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="008F255A" w:rsidRPr="00141029">
        <w:rPr>
          <w:rFonts w:ascii="Times New Roman" w:hAnsi="Times New Roman" w:cs="Times New Roman"/>
          <w:b/>
          <w:sz w:val="24"/>
          <w:szCs w:val="24"/>
        </w:rPr>
        <w:t xml:space="preserve"> Maluku Tengah</w:t>
      </w:r>
      <w:r w:rsidR="008F255A" w:rsidRPr="00141029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8F255A" w:rsidRPr="00141029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8F255A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255A" w:rsidRPr="00141029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="008F255A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255A" w:rsidRPr="0014102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8F255A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255A" w:rsidRPr="00141029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8F255A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8F255A" w:rsidRPr="00141029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8F255A" w:rsidRPr="0014102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8F255A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255A" w:rsidRPr="00141029" w:rsidRDefault="008F255A" w:rsidP="003C359F">
      <w:pPr>
        <w:pStyle w:val="ListParagraph"/>
        <w:numPr>
          <w:ilvl w:val="0"/>
          <w:numId w:val="5"/>
        </w:numPr>
        <w:spacing w:after="160" w:line="240" w:lineRule="auto"/>
        <w:ind w:left="270" w:hanging="270"/>
        <w:jc w:val="both"/>
        <w:rPr>
          <w:rFonts w:cs="Times New Roman"/>
          <w:b/>
          <w:szCs w:val="24"/>
        </w:rPr>
      </w:pPr>
      <w:proofErr w:type="spellStart"/>
      <w:r w:rsidRPr="00141029">
        <w:rPr>
          <w:rFonts w:cs="Times New Roman"/>
          <w:b/>
          <w:szCs w:val="24"/>
          <w:lang w:val="en-US"/>
        </w:rPr>
        <w:t>Untuk</w:t>
      </w:r>
      <w:proofErr w:type="spellEnd"/>
      <w:r w:rsidRPr="0014102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141029">
        <w:rPr>
          <w:rFonts w:cs="Times New Roman"/>
          <w:b/>
          <w:szCs w:val="24"/>
          <w:lang w:val="en-US"/>
        </w:rPr>
        <w:t>mendeskripsikan</w:t>
      </w:r>
      <w:proofErr w:type="spellEnd"/>
      <w:r w:rsidRPr="0014102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141029">
        <w:rPr>
          <w:rFonts w:cs="Times New Roman"/>
          <w:b/>
          <w:szCs w:val="24"/>
          <w:lang w:val="en-US"/>
        </w:rPr>
        <w:t>sikap</w:t>
      </w:r>
      <w:proofErr w:type="spellEnd"/>
      <w:r w:rsidRPr="0014102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141029">
        <w:rPr>
          <w:rFonts w:cs="Times New Roman"/>
          <w:b/>
          <w:szCs w:val="24"/>
          <w:lang w:val="en-US"/>
        </w:rPr>
        <w:t>sisw</w:t>
      </w:r>
      <w:proofErr w:type="spellEnd"/>
      <w:r w:rsidRPr="0014102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141029">
        <w:rPr>
          <w:rFonts w:cs="Times New Roman"/>
          <w:b/>
          <w:szCs w:val="24"/>
          <w:lang w:val="en-US"/>
        </w:rPr>
        <w:t>miskin</w:t>
      </w:r>
      <w:proofErr w:type="spellEnd"/>
      <w:r w:rsidRPr="0014102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141029">
        <w:rPr>
          <w:rFonts w:cs="Times New Roman"/>
          <w:b/>
          <w:szCs w:val="24"/>
          <w:lang w:val="en-US"/>
        </w:rPr>
        <w:t>tentang</w:t>
      </w:r>
      <w:proofErr w:type="spellEnd"/>
      <w:r w:rsidRPr="00141029">
        <w:rPr>
          <w:rFonts w:cs="Times New Roman"/>
          <w:b/>
          <w:szCs w:val="24"/>
          <w:lang w:val="en-US"/>
        </w:rPr>
        <w:t xml:space="preserve"> BSM </w:t>
      </w:r>
      <w:proofErr w:type="spellStart"/>
      <w:r w:rsidRPr="00141029">
        <w:rPr>
          <w:rFonts w:cs="Times New Roman"/>
          <w:b/>
          <w:szCs w:val="24"/>
          <w:lang w:val="en-US"/>
        </w:rPr>
        <w:t>di</w:t>
      </w:r>
      <w:proofErr w:type="spellEnd"/>
      <w:r w:rsidRPr="0014102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141029">
        <w:rPr>
          <w:rFonts w:cs="Times New Roman"/>
          <w:b/>
          <w:szCs w:val="24"/>
          <w:lang w:val="en-US"/>
        </w:rPr>
        <w:t>Maderasah</w:t>
      </w:r>
      <w:proofErr w:type="spellEnd"/>
      <w:r w:rsidRPr="0014102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141029">
        <w:rPr>
          <w:rFonts w:cs="Times New Roman"/>
          <w:b/>
          <w:szCs w:val="24"/>
          <w:lang w:val="en-US"/>
        </w:rPr>
        <w:t>Tsanawiyah</w:t>
      </w:r>
      <w:proofErr w:type="spellEnd"/>
      <w:r w:rsidRPr="0014102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141029">
        <w:rPr>
          <w:rFonts w:cs="Times New Roman"/>
          <w:b/>
          <w:szCs w:val="24"/>
          <w:lang w:val="en-US"/>
        </w:rPr>
        <w:t>Negri</w:t>
      </w:r>
      <w:proofErr w:type="spellEnd"/>
      <w:r w:rsidRPr="0014102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141029">
        <w:rPr>
          <w:rFonts w:cs="Times New Roman"/>
          <w:b/>
          <w:szCs w:val="24"/>
          <w:lang w:val="en-US"/>
        </w:rPr>
        <w:t>Tulehu</w:t>
      </w:r>
      <w:proofErr w:type="spellEnd"/>
      <w:r w:rsidRPr="0014102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141029">
        <w:rPr>
          <w:rFonts w:cs="Times New Roman"/>
          <w:b/>
          <w:szCs w:val="24"/>
          <w:lang w:val="en-US"/>
        </w:rPr>
        <w:t>Kecamatan</w:t>
      </w:r>
      <w:proofErr w:type="spellEnd"/>
      <w:r w:rsidRPr="0014102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141029">
        <w:rPr>
          <w:rFonts w:cs="Times New Roman"/>
          <w:b/>
          <w:szCs w:val="24"/>
          <w:lang w:val="en-US"/>
        </w:rPr>
        <w:t>Salahutu</w:t>
      </w:r>
      <w:proofErr w:type="spellEnd"/>
      <w:r w:rsidRPr="0014102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141029">
        <w:rPr>
          <w:rFonts w:cs="Times New Roman"/>
          <w:b/>
          <w:szCs w:val="24"/>
          <w:lang w:val="en-US"/>
        </w:rPr>
        <w:t>Kabupaten</w:t>
      </w:r>
      <w:proofErr w:type="spellEnd"/>
      <w:r w:rsidRPr="00141029">
        <w:rPr>
          <w:rFonts w:cs="Times New Roman"/>
          <w:b/>
          <w:szCs w:val="24"/>
          <w:lang w:val="en-US"/>
        </w:rPr>
        <w:t xml:space="preserve"> Maluku Tengah.</w:t>
      </w:r>
    </w:p>
    <w:p w:rsidR="008F255A" w:rsidRPr="00141029" w:rsidRDefault="008F255A" w:rsidP="003C359F">
      <w:pPr>
        <w:pStyle w:val="ListParagraph"/>
        <w:numPr>
          <w:ilvl w:val="0"/>
          <w:numId w:val="5"/>
        </w:numPr>
        <w:spacing w:after="160" w:line="240" w:lineRule="auto"/>
        <w:ind w:left="270" w:hanging="270"/>
        <w:jc w:val="both"/>
        <w:rPr>
          <w:rFonts w:cs="Times New Roman"/>
          <w:b/>
          <w:szCs w:val="24"/>
        </w:rPr>
      </w:pPr>
      <w:proofErr w:type="spellStart"/>
      <w:r w:rsidRPr="00141029">
        <w:rPr>
          <w:rFonts w:cs="Times New Roman"/>
          <w:b/>
          <w:szCs w:val="24"/>
          <w:lang w:val="en-US"/>
        </w:rPr>
        <w:t>Untuk</w:t>
      </w:r>
      <w:proofErr w:type="spellEnd"/>
      <w:r w:rsidRPr="0014102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141029">
        <w:rPr>
          <w:rFonts w:cs="Times New Roman"/>
          <w:b/>
          <w:szCs w:val="24"/>
          <w:lang w:val="en-US"/>
        </w:rPr>
        <w:t>mendeskripsikan</w:t>
      </w:r>
      <w:proofErr w:type="spellEnd"/>
      <w:r w:rsidRPr="0014102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141029">
        <w:rPr>
          <w:rFonts w:cs="Times New Roman"/>
          <w:b/>
          <w:szCs w:val="24"/>
          <w:lang w:val="en-US"/>
        </w:rPr>
        <w:t>aksesibilatas</w:t>
      </w:r>
      <w:proofErr w:type="spellEnd"/>
      <w:r w:rsidRPr="0014102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141029">
        <w:rPr>
          <w:rFonts w:cs="Times New Roman"/>
          <w:b/>
          <w:szCs w:val="24"/>
          <w:lang w:val="en-US"/>
        </w:rPr>
        <w:t>pelayan</w:t>
      </w:r>
      <w:proofErr w:type="spellEnd"/>
      <w:r w:rsidRPr="0014102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141029">
        <w:rPr>
          <w:rFonts w:cs="Times New Roman"/>
          <w:b/>
          <w:szCs w:val="24"/>
          <w:lang w:val="en-US"/>
        </w:rPr>
        <w:t>sosial</w:t>
      </w:r>
      <w:proofErr w:type="spellEnd"/>
      <w:r w:rsidRPr="0014102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141029">
        <w:rPr>
          <w:rFonts w:cs="Times New Roman"/>
          <w:b/>
          <w:szCs w:val="24"/>
          <w:lang w:val="en-US"/>
        </w:rPr>
        <w:t>di</w:t>
      </w:r>
      <w:proofErr w:type="spellEnd"/>
      <w:r w:rsidRPr="0014102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141029">
        <w:rPr>
          <w:rFonts w:cs="Times New Roman"/>
          <w:b/>
          <w:szCs w:val="24"/>
          <w:lang w:val="en-US"/>
        </w:rPr>
        <w:t>Maderasah</w:t>
      </w:r>
      <w:proofErr w:type="spellEnd"/>
      <w:r w:rsidRPr="0014102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141029">
        <w:rPr>
          <w:rFonts w:cs="Times New Roman"/>
          <w:b/>
          <w:szCs w:val="24"/>
          <w:lang w:val="en-US"/>
        </w:rPr>
        <w:t>Tsanawiyah</w:t>
      </w:r>
      <w:proofErr w:type="spellEnd"/>
      <w:r w:rsidRPr="0014102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141029">
        <w:rPr>
          <w:rFonts w:cs="Times New Roman"/>
          <w:b/>
          <w:szCs w:val="24"/>
          <w:lang w:val="en-US"/>
        </w:rPr>
        <w:t>Negri</w:t>
      </w:r>
      <w:proofErr w:type="spellEnd"/>
      <w:r w:rsidRPr="0014102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141029">
        <w:rPr>
          <w:rFonts w:cs="Times New Roman"/>
          <w:b/>
          <w:szCs w:val="24"/>
          <w:lang w:val="en-US"/>
        </w:rPr>
        <w:t>Tulehu</w:t>
      </w:r>
      <w:proofErr w:type="spellEnd"/>
      <w:r w:rsidRPr="0014102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141029">
        <w:rPr>
          <w:rFonts w:cs="Times New Roman"/>
          <w:b/>
          <w:szCs w:val="24"/>
          <w:lang w:val="en-US"/>
        </w:rPr>
        <w:t>Kecamatan</w:t>
      </w:r>
      <w:proofErr w:type="spellEnd"/>
      <w:r w:rsidRPr="0014102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141029">
        <w:rPr>
          <w:rFonts w:cs="Times New Roman"/>
          <w:b/>
          <w:szCs w:val="24"/>
          <w:lang w:val="en-US"/>
        </w:rPr>
        <w:t>Salahutu</w:t>
      </w:r>
      <w:proofErr w:type="spellEnd"/>
      <w:r w:rsidRPr="0014102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141029">
        <w:rPr>
          <w:rFonts w:cs="Times New Roman"/>
          <w:b/>
          <w:szCs w:val="24"/>
          <w:lang w:val="en-US"/>
        </w:rPr>
        <w:t>Kabupaten</w:t>
      </w:r>
      <w:proofErr w:type="spellEnd"/>
      <w:r w:rsidRPr="00141029">
        <w:rPr>
          <w:rFonts w:cs="Times New Roman"/>
          <w:b/>
          <w:szCs w:val="24"/>
          <w:lang w:val="en-US"/>
        </w:rPr>
        <w:t xml:space="preserve"> Maluku Tengah.</w:t>
      </w:r>
    </w:p>
    <w:p w:rsidR="009D7410" w:rsidRPr="00141029" w:rsidRDefault="008F255A" w:rsidP="003C359F">
      <w:pPr>
        <w:pStyle w:val="ListParagraph"/>
        <w:numPr>
          <w:ilvl w:val="0"/>
          <w:numId w:val="5"/>
        </w:numPr>
        <w:tabs>
          <w:tab w:val="left" w:pos="270"/>
        </w:tabs>
        <w:spacing w:after="160" w:line="240" w:lineRule="auto"/>
        <w:ind w:left="270" w:hanging="270"/>
        <w:jc w:val="both"/>
        <w:rPr>
          <w:rFonts w:cs="Times New Roman"/>
          <w:b/>
          <w:szCs w:val="24"/>
        </w:rPr>
      </w:pPr>
      <w:proofErr w:type="spellStart"/>
      <w:r w:rsidRPr="00141029">
        <w:rPr>
          <w:rFonts w:cs="Times New Roman"/>
          <w:b/>
          <w:szCs w:val="24"/>
          <w:lang w:val="en-US"/>
        </w:rPr>
        <w:t>Untuk</w:t>
      </w:r>
      <w:proofErr w:type="spellEnd"/>
      <w:r w:rsidRPr="0014102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141029">
        <w:rPr>
          <w:rFonts w:cs="Times New Roman"/>
          <w:b/>
          <w:szCs w:val="24"/>
          <w:lang w:val="en-US"/>
        </w:rPr>
        <w:t>mendeskripsikan</w:t>
      </w:r>
      <w:proofErr w:type="spellEnd"/>
      <w:r w:rsidRPr="0014102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141029">
        <w:rPr>
          <w:rFonts w:cs="Times New Roman"/>
          <w:b/>
          <w:szCs w:val="24"/>
          <w:lang w:val="en-US"/>
        </w:rPr>
        <w:t>hubungan</w:t>
      </w:r>
      <w:proofErr w:type="spellEnd"/>
      <w:r w:rsidRPr="0014102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141029">
        <w:rPr>
          <w:rFonts w:cs="Times New Roman"/>
          <w:b/>
          <w:szCs w:val="24"/>
          <w:lang w:val="en-US"/>
        </w:rPr>
        <w:t>siswa</w:t>
      </w:r>
      <w:proofErr w:type="spellEnd"/>
      <w:r w:rsidRPr="0014102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141029">
        <w:rPr>
          <w:rFonts w:cs="Times New Roman"/>
          <w:b/>
          <w:szCs w:val="24"/>
          <w:lang w:val="en-US"/>
        </w:rPr>
        <w:t>miskin</w:t>
      </w:r>
      <w:proofErr w:type="spellEnd"/>
      <w:r w:rsidRPr="0014102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141029">
        <w:rPr>
          <w:rFonts w:cs="Times New Roman"/>
          <w:b/>
          <w:szCs w:val="24"/>
          <w:lang w:val="en-US"/>
        </w:rPr>
        <w:t>tentang</w:t>
      </w:r>
      <w:proofErr w:type="spellEnd"/>
      <w:r w:rsidRPr="00141029">
        <w:rPr>
          <w:rFonts w:cs="Times New Roman"/>
          <w:b/>
          <w:szCs w:val="24"/>
          <w:lang w:val="en-US"/>
        </w:rPr>
        <w:t xml:space="preserve"> BSM </w:t>
      </w:r>
      <w:proofErr w:type="spellStart"/>
      <w:r w:rsidR="009D7410" w:rsidRPr="00141029">
        <w:rPr>
          <w:rFonts w:cs="Times New Roman"/>
          <w:b/>
          <w:szCs w:val="24"/>
          <w:lang w:val="en-US"/>
        </w:rPr>
        <w:t>di</w:t>
      </w:r>
      <w:proofErr w:type="spellEnd"/>
      <w:r w:rsidR="009D7410" w:rsidRPr="00141029">
        <w:rPr>
          <w:rFonts w:cs="Times New Roman"/>
          <w:b/>
          <w:szCs w:val="24"/>
          <w:lang w:val="en-US"/>
        </w:rPr>
        <w:t xml:space="preserve"> </w:t>
      </w:r>
      <w:proofErr w:type="spellStart"/>
      <w:r w:rsidR="009D7410" w:rsidRPr="00141029">
        <w:rPr>
          <w:rFonts w:cs="Times New Roman"/>
          <w:b/>
          <w:szCs w:val="24"/>
          <w:lang w:val="en-US"/>
        </w:rPr>
        <w:t>Maderasah</w:t>
      </w:r>
      <w:proofErr w:type="spellEnd"/>
      <w:r w:rsidR="009D7410" w:rsidRPr="00141029">
        <w:rPr>
          <w:rFonts w:cs="Times New Roman"/>
          <w:b/>
          <w:szCs w:val="24"/>
          <w:lang w:val="en-US"/>
        </w:rPr>
        <w:t xml:space="preserve"> </w:t>
      </w:r>
      <w:proofErr w:type="spellStart"/>
      <w:r w:rsidR="009D7410" w:rsidRPr="00141029">
        <w:rPr>
          <w:rFonts w:cs="Times New Roman"/>
          <w:b/>
          <w:szCs w:val="24"/>
          <w:lang w:val="en-US"/>
        </w:rPr>
        <w:t>Maderasah</w:t>
      </w:r>
      <w:proofErr w:type="spellEnd"/>
      <w:r w:rsidR="009D7410" w:rsidRPr="00141029">
        <w:rPr>
          <w:rFonts w:cs="Times New Roman"/>
          <w:b/>
          <w:szCs w:val="24"/>
          <w:lang w:val="en-US"/>
        </w:rPr>
        <w:t xml:space="preserve"> </w:t>
      </w:r>
      <w:proofErr w:type="spellStart"/>
      <w:r w:rsidR="009D7410" w:rsidRPr="00141029">
        <w:rPr>
          <w:rFonts w:cs="Times New Roman"/>
          <w:b/>
          <w:szCs w:val="24"/>
          <w:lang w:val="en-US"/>
        </w:rPr>
        <w:t>Tsanawiyah</w:t>
      </w:r>
      <w:proofErr w:type="spellEnd"/>
      <w:r w:rsidR="009D7410" w:rsidRPr="00141029">
        <w:rPr>
          <w:rFonts w:cs="Times New Roman"/>
          <w:b/>
          <w:szCs w:val="24"/>
          <w:lang w:val="en-US"/>
        </w:rPr>
        <w:t xml:space="preserve"> </w:t>
      </w:r>
      <w:proofErr w:type="spellStart"/>
      <w:r w:rsidR="009D7410" w:rsidRPr="00141029">
        <w:rPr>
          <w:rFonts w:cs="Times New Roman"/>
          <w:b/>
          <w:szCs w:val="24"/>
          <w:lang w:val="en-US"/>
        </w:rPr>
        <w:t>Negri</w:t>
      </w:r>
      <w:proofErr w:type="spellEnd"/>
      <w:r w:rsidR="009D7410" w:rsidRPr="00141029">
        <w:rPr>
          <w:rFonts w:cs="Times New Roman"/>
          <w:b/>
          <w:szCs w:val="24"/>
          <w:lang w:val="en-US"/>
        </w:rPr>
        <w:t xml:space="preserve"> </w:t>
      </w:r>
      <w:proofErr w:type="spellStart"/>
      <w:r w:rsidR="009D7410" w:rsidRPr="00141029">
        <w:rPr>
          <w:rFonts w:cs="Times New Roman"/>
          <w:b/>
          <w:szCs w:val="24"/>
          <w:lang w:val="en-US"/>
        </w:rPr>
        <w:t>Tulehu</w:t>
      </w:r>
      <w:proofErr w:type="spellEnd"/>
      <w:r w:rsidR="009D7410" w:rsidRPr="00141029">
        <w:rPr>
          <w:rFonts w:cs="Times New Roman"/>
          <w:b/>
          <w:szCs w:val="24"/>
          <w:lang w:val="en-US"/>
        </w:rPr>
        <w:t xml:space="preserve"> </w:t>
      </w:r>
      <w:proofErr w:type="spellStart"/>
      <w:r w:rsidR="009D7410" w:rsidRPr="00141029">
        <w:rPr>
          <w:rFonts w:cs="Times New Roman"/>
          <w:b/>
          <w:szCs w:val="24"/>
          <w:lang w:val="en-US"/>
        </w:rPr>
        <w:t>Kecamatan</w:t>
      </w:r>
      <w:proofErr w:type="spellEnd"/>
      <w:r w:rsidR="009D7410" w:rsidRPr="00141029">
        <w:rPr>
          <w:rFonts w:cs="Times New Roman"/>
          <w:b/>
          <w:szCs w:val="24"/>
          <w:lang w:val="en-US"/>
        </w:rPr>
        <w:t xml:space="preserve"> </w:t>
      </w:r>
      <w:proofErr w:type="spellStart"/>
      <w:r w:rsidR="009D7410" w:rsidRPr="00141029">
        <w:rPr>
          <w:rFonts w:cs="Times New Roman"/>
          <w:b/>
          <w:szCs w:val="24"/>
          <w:lang w:val="en-US"/>
        </w:rPr>
        <w:t>Salahutu</w:t>
      </w:r>
      <w:proofErr w:type="spellEnd"/>
      <w:r w:rsidR="009D7410" w:rsidRPr="00141029">
        <w:rPr>
          <w:rFonts w:cs="Times New Roman"/>
          <w:b/>
          <w:szCs w:val="24"/>
          <w:lang w:val="en-US"/>
        </w:rPr>
        <w:t xml:space="preserve"> </w:t>
      </w:r>
      <w:proofErr w:type="spellStart"/>
      <w:r w:rsidR="009D7410" w:rsidRPr="00141029">
        <w:rPr>
          <w:rFonts w:cs="Times New Roman"/>
          <w:b/>
          <w:szCs w:val="24"/>
          <w:lang w:val="en-US"/>
        </w:rPr>
        <w:t>Kabupaten</w:t>
      </w:r>
      <w:proofErr w:type="spellEnd"/>
      <w:r w:rsidR="009D7410" w:rsidRPr="00141029">
        <w:rPr>
          <w:rFonts w:cs="Times New Roman"/>
          <w:b/>
          <w:szCs w:val="24"/>
          <w:lang w:val="en-US"/>
        </w:rPr>
        <w:t xml:space="preserve"> Maluku Tengah.</w:t>
      </w:r>
    </w:p>
    <w:p w:rsidR="009D7410" w:rsidRPr="00141029" w:rsidRDefault="009D7410" w:rsidP="00A1304B">
      <w:pPr>
        <w:spacing w:after="16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deskrpisi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3C359F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suatu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bertujuan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menggambarkan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kondisi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sebenarnya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saat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berupa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gambaran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sifat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sifat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fenomena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fenomena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diselidiki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141029"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terdapat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miskin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BSM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aksesibilitas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Maderasah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Tsanawiyah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Negri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Tulehu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Salahutu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Maluku Tengah.</w:t>
      </w:r>
      <w:proofErr w:type="gramEnd"/>
    </w:p>
    <w:p w:rsidR="00212372" w:rsidRPr="00141029" w:rsidRDefault="009D7410" w:rsidP="00A1304B">
      <w:pPr>
        <w:spacing w:after="16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Populasi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mendpatkan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bantuan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miskin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Maderasah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Tsanawiyah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sebanyak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120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orang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karakteristik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yang relative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sama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anggota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populasi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tergabung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disekolah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maka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diambil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sebesar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30%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populasi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diperoleh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36 yang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dijadikan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pengambilan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sampel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372" w:rsidRPr="00141029">
        <w:rPr>
          <w:rFonts w:ascii="Times New Roman" w:hAnsi="Times New Roman" w:cs="Times New Roman"/>
          <w:b/>
          <w:i/>
          <w:sz w:val="24"/>
          <w:szCs w:val="24"/>
        </w:rPr>
        <w:t>Cluster Random Sampling</w:t>
      </w:r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cara</w:t>
      </w:r>
      <w:proofErr w:type="spellEnd"/>
      <w:proofErr w:type="gram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pengambilan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sampel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berumpun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berkelompok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undian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Skala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skla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liter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pengujian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Ran </w:t>
      </w:r>
      <w:proofErr w:type="spellStart"/>
      <w:r w:rsidR="00212372" w:rsidRPr="00141029">
        <w:rPr>
          <w:rFonts w:ascii="Times New Roman" w:hAnsi="Times New Roman" w:cs="Times New Roman"/>
          <w:b/>
          <w:sz w:val="24"/>
          <w:szCs w:val="24"/>
        </w:rPr>
        <w:t>Spermen</w:t>
      </w:r>
      <w:proofErr w:type="spellEnd"/>
      <w:r w:rsidR="00212372" w:rsidRPr="00141029">
        <w:rPr>
          <w:rFonts w:ascii="Times New Roman" w:hAnsi="Times New Roman" w:cs="Times New Roman"/>
          <w:b/>
          <w:sz w:val="24"/>
          <w:szCs w:val="24"/>
        </w:rPr>
        <w:t xml:space="preserve"> (RS)</w:t>
      </w:r>
    </w:p>
    <w:p w:rsidR="00212372" w:rsidRPr="00141029" w:rsidRDefault="00212372" w:rsidP="00A1304B">
      <w:pPr>
        <w:spacing w:after="16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in</w:t>
      </w:r>
      <w:r w:rsidR="00A1304B" w:rsidRPr="0014102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berkaitan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29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perhitungan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dilihat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kolrelasi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anatara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miskin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aksesibilitas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pelayan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Maderasah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Tsanawiyah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Negri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Tulehu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Salahutu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Maluku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Tengah.menunjukan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korelasi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cukup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searah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dikatakan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apabila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miskin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maka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aksesibilitas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peranan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4B" w:rsidRPr="00141029">
        <w:rPr>
          <w:rFonts w:ascii="Times New Roman" w:hAnsi="Times New Roman" w:cs="Times New Roman"/>
          <w:b/>
          <w:sz w:val="24"/>
          <w:szCs w:val="24"/>
        </w:rPr>
        <w:t>berhubungan</w:t>
      </w:r>
      <w:proofErr w:type="spellEnd"/>
      <w:r w:rsidR="00A1304B" w:rsidRPr="00141029">
        <w:rPr>
          <w:rFonts w:ascii="Times New Roman" w:hAnsi="Times New Roman" w:cs="Times New Roman"/>
          <w:b/>
          <w:sz w:val="24"/>
          <w:szCs w:val="24"/>
        </w:rPr>
        <w:t>.</w:t>
      </w:r>
    </w:p>
    <w:p w:rsidR="009D7410" w:rsidRPr="00141029" w:rsidRDefault="009D7410" w:rsidP="00A1304B">
      <w:pPr>
        <w:pStyle w:val="ListParagraph"/>
        <w:spacing w:after="160" w:line="240" w:lineRule="auto"/>
        <w:jc w:val="both"/>
        <w:rPr>
          <w:rFonts w:cs="Times New Roman"/>
          <w:b/>
          <w:szCs w:val="24"/>
          <w:lang w:val="en-US"/>
        </w:rPr>
      </w:pPr>
    </w:p>
    <w:p w:rsidR="009D7410" w:rsidRPr="00141029" w:rsidRDefault="009D7410" w:rsidP="00A1304B">
      <w:pPr>
        <w:pStyle w:val="ListParagraph"/>
        <w:spacing w:after="160" w:line="240" w:lineRule="auto"/>
        <w:jc w:val="both"/>
        <w:rPr>
          <w:rFonts w:cs="Times New Roman"/>
          <w:b/>
          <w:szCs w:val="24"/>
          <w:lang w:val="en-US"/>
        </w:rPr>
      </w:pPr>
    </w:p>
    <w:p w:rsidR="00830E6F" w:rsidRPr="00141029" w:rsidRDefault="00141029" w:rsidP="00A1304B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0E6F" w:rsidRPr="00141029" w:rsidSect="002203A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3FB3"/>
    <w:multiLevelType w:val="hybridMultilevel"/>
    <w:tmpl w:val="C83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B3DD8"/>
    <w:multiLevelType w:val="hybridMultilevel"/>
    <w:tmpl w:val="58284E6E"/>
    <w:lvl w:ilvl="0" w:tplc="229AD90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AA62D78"/>
    <w:multiLevelType w:val="hybridMultilevel"/>
    <w:tmpl w:val="707EEB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354B47"/>
    <w:multiLevelType w:val="hybridMultilevel"/>
    <w:tmpl w:val="55F29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DD3851"/>
    <w:multiLevelType w:val="hybridMultilevel"/>
    <w:tmpl w:val="2D4E98B6"/>
    <w:lvl w:ilvl="0" w:tplc="55749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03A9"/>
    <w:rsid w:val="00014F77"/>
    <w:rsid w:val="00023604"/>
    <w:rsid w:val="000A67F3"/>
    <w:rsid w:val="00141029"/>
    <w:rsid w:val="001463E7"/>
    <w:rsid w:val="00212372"/>
    <w:rsid w:val="002203A9"/>
    <w:rsid w:val="00337B1B"/>
    <w:rsid w:val="003C359F"/>
    <w:rsid w:val="00496371"/>
    <w:rsid w:val="0050207A"/>
    <w:rsid w:val="005539BE"/>
    <w:rsid w:val="00570396"/>
    <w:rsid w:val="006A594C"/>
    <w:rsid w:val="00725D26"/>
    <w:rsid w:val="008F255A"/>
    <w:rsid w:val="0092769C"/>
    <w:rsid w:val="009D7410"/>
    <w:rsid w:val="00A10E0C"/>
    <w:rsid w:val="00A1304B"/>
    <w:rsid w:val="00A47CCD"/>
    <w:rsid w:val="00A825F8"/>
    <w:rsid w:val="00AA6F8D"/>
    <w:rsid w:val="00AB3E74"/>
    <w:rsid w:val="00AD3921"/>
    <w:rsid w:val="00DE09E6"/>
    <w:rsid w:val="00E16B81"/>
    <w:rsid w:val="00FE3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3A9"/>
    <w:pPr>
      <w:spacing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3A9"/>
    <w:pPr>
      <w:spacing w:after="0"/>
      <w:ind w:left="720"/>
      <w:contextualSpacing/>
    </w:pPr>
    <w:rPr>
      <w:rFonts w:ascii="Times New Roman" w:eastAsiaTheme="minorHAnsi" w:hAnsi="Times New Roman"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4AEA-D94F-4DE2-A4C9-99568EA0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shenzky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shendy</dc:creator>
  <cp:keywords/>
  <dc:description/>
  <cp:lastModifiedBy>Iviana Putri</cp:lastModifiedBy>
  <cp:revision>8</cp:revision>
  <cp:lastPrinted>2017-06-07T10:03:00Z</cp:lastPrinted>
  <dcterms:created xsi:type="dcterms:W3CDTF">2017-06-05T10:21:00Z</dcterms:created>
  <dcterms:modified xsi:type="dcterms:W3CDTF">2017-06-12T08:24:00Z</dcterms:modified>
</cp:coreProperties>
</file>