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DB" w:rsidRPr="002818D8" w:rsidRDefault="00C567DB" w:rsidP="00C567DB">
      <w:pPr>
        <w:spacing w:line="9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D8">
        <w:rPr>
          <w:rFonts w:ascii="Times New Roman" w:hAnsi="Times New Roman" w:cs="Times New Roman"/>
          <w:b/>
          <w:sz w:val="28"/>
          <w:szCs w:val="28"/>
        </w:rPr>
        <w:t xml:space="preserve">DAFTAR PUSTAKA </w:t>
      </w:r>
    </w:p>
    <w:p w:rsidR="00EE7DDD" w:rsidRPr="002818D8" w:rsidRDefault="00EE7DDD" w:rsidP="00EE7D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18D8">
        <w:rPr>
          <w:rFonts w:ascii="Times New Roman" w:hAnsi="Times New Roman" w:cs="Times New Roman"/>
          <w:sz w:val="24"/>
          <w:szCs w:val="24"/>
        </w:rPr>
        <w:t xml:space="preserve">Ardianto, Elvinaro, Lukiati Komala, Siti Karlinah. 2014. </w:t>
      </w:r>
      <w:r w:rsidRPr="002818D8">
        <w:rPr>
          <w:rFonts w:ascii="Times New Roman" w:hAnsi="Times New Roman" w:cs="Times New Roman"/>
          <w:i/>
          <w:sz w:val="24"/>
          <w:szCs w:val="24"/>
        </w:rPr>
        <w:t>Komunikasi Massa: Suatu Pengantar Edisi Revisi</w:t>
      </w:r>
      <w:r w:rsidRPr="002818D8">
        <w:rPr>
          <w:rFonts w:ascii="Times New Roman" w:hAnsi="Times New Roman" w:cs="Times New Roman"/>
          <w:sz w:val="24"/>
          <w:szCs w:val="24"/>
        </w:rPr>
        <w:t>. Simbiosa Rekatama Media. Bandung</w:t>
      </w:r>
    </w:p>
    <w:p w:rsidR="00C567DB" w:rsidRPr="002818D8" w:rsidRDefault="00C567DB" w:rsidP="00C567DB">
      <w:pPr>
        <w:spacing w:before="120" w:after="120" w:line="36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2818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Bungin, Burhan. 2008. </w:t>
      </w:r>
      <w:r w:rsidRPr="002818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Konstruksi Sosial Media Massa</w:t>
      </w:r>
      <w:r w:rsidRPr="002818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 Jakarta. Kencana Pranada Media group</w:t>
      </w:r>
    </w:p>
    <w:p w:rsidR="00C567DB" w:rsidRPr="002818D8" w:rsidRDefault="00C567DB" w:rsidP="00C567DB">
      <w:pPr>
        <w:spacing w:before="120" w:after="120" w:line="36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2818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________  2013. </w:t>
      </w:r>
      <w:r w:rsidRPr="002818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>Sosiologi Komunikasi: Teori, Paradigma dan Diskursus Teknologi Komunikasi di Masyarakat</w:t>
      </w:r>
      <w:r w:rsidRPr="002818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 Jakarta. Kencana Prenada Media Group.</w:t>
      </w:r>
    </w:p>
    <w:p w:rsidR="00EE7DDD" w:rsidRPr="002818D8" w:rsidRDefault="00EE7DDD" w:rsidP="00EE7D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18D8">
        <w:rPr>
          <w:rFonts w:ascii="Times New Roman" w:hAnsi="Times New Roman" w:cs="Times New Roman"/>
          <w:sz w:val="24"/>
          <w:szCs w:val="24"/>
        </w:rPr>
        <w:t xml:space="preserve">Cangara, Hafied. 2012. </w:t>
      </w:r>
      <w:r w:rsidRPr="002818D8">
        <w:rPr>
          <w:rFonts w:ascii="Times New Roman" w:hAnsi="Times New Roman" w:cs="Times New Roman"/>
          <w:i/>
          <w:sz w:val="24"/>
          <w:szCs w:val="24"/>
        </w:rPr>
        <w:t>Pengantar Ilmu Komunikasi</w:t>
      </w:r>
      <w:r w:rsidRPr="002818D8">
        <w:rPr>
          <w:rFonts w:ascii="Times New Roman" w:hAnsi="Times New Roman" w:cs="Times New Roman"/>
          <w:sz w:val="24"/>
          <w:szCs w:val="24"/>
        </w:rPr>
        <w:t>. PT. Rajagrafindo Persada. Depok</w:t>
      </w:r>
    </w:p>
    <w:p w:rsidR="00815C3A" w:rsidRPr="002818D8" w:rsidRDefault="00815C3A" w:rsidP="00EE7D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18D8">
        <w:rPr>
          <w:rFonts w:ascii="Times New Roman" w:hAnsi="Times New Roman" w:cs="Times New Roman"/>
          <w:sz w:val="24"/>
          <w:szCs w:val="24"/>
        </w:rPr>
        <w:t xml:space="preserve">Effendy, Onong Uchjana. 2003. </w:t>
      </w:r>
      <w:r w:rsidRPr="002818D8">
        <w:rPr>
          <w:rFonts w:ascii="Times New Roman" w:hAnsi="Times New Roman" w:cs="Times New Roman"/>
          <w:i/>
          <w:sz w:val="24"/>
          <w:szCs w:val="24"/>
        </w:rPr>
        <w:t>Ilmu, Teori, dan Filsafat Komunikasi</w:t>
      </w:r>
      <w:r w:rsidRPr="002818D8">
        <w:rPr>
          <w:rFonts w:ascii="Times New Roman" w:hAnsi="Times New Roman" w:cs="Times New Roman"/>
          <w:sz w:val="24"/>
          <w:szCs w:val="24"/>
        </w:rPr>
        <w:t>. Citra Aditia Bakti. Bandung</w:t>
      </w:r>
    </w:p>
    <w:p w:rsidR="00E543BE" w:rsidRPr="002818D8" w:rsidRDefault="00613204" w:rsidP="00613204">
      <w:pPr>
        <w:spacing w:before="120" w:after="120" w:line="36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2818D8">
        <w:rPr>
          <w:rFonts w:ascii="Times New Roman" w:hAnsi="Times New Roman" w:cs="Times New Roman"/>
          <w:sz w:val="24"/>
          <w:szCs w:val="24"/>
        </w:rPr>
        <w:t>_______ .2013</w:t>
      </w:r>
      <w:r w:rsidRPr="002818D8">
        <w:rPr>
          <w:rFonts w:ascii="Times New Roman" w:hAnsi="Times New Roman" w:cs="Times New Roman"/>
          <w:i/>
          <w:sz w:val="24"/>
          <w:szCs w:val="24"/>
        </w:rPr>
        <w:t>. Ilmu Komunikasi: teori dan Praktek</w:t>
      </w:r>
      <w:r w:rsidRPr="002818D8">
        <w:rPr>
          <w:rFonts w:ascii="Times New Roman" w:hAnsi="Times New Roman" w:cs="Times New Roman"/>
          <w:sz w:val="24"/>
          <w:szCs w:val="24"/>
        </w:rPr>
        <w:t>. PT. Remaja Rosdakarya. Bandung</w:t>
      </w:r>
    </w:p>
    <w:p w:rsidR="00C567DB" w:rsidRPr="002818D8" w:rsidRDefault="00C567DB" w:rsidP="00C567DB">
      <w:pPr>
        <w:spacing w:before="120" w:after="120" w:line="36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2818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Eriyanto. 2002. </w:t>
      </w:r>
      <w:r w:rsidRPr="002818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Analisis Framing: Konstruksi, Ideologi dan Politik Media</w:t>
      </w:r>
      <w:r w:rsidRPr="002818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, Cetakan I. </w:t>
      </w:r>
      <w:r w:rsidR="00E543BE" w:rsidRPr="002818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LkiS Yogyakarta. Yogyakarta</w:t>
      </w:r>
    </w:p>
    <w:p w:rsidR="00C567DB" w:rsidRDefault="00C567DB" w:rsidP="00C567DB">
      <w:pPr>
        <w:spacing w:before="120" w:after="120" w:line="360" w:lineRule="auto"/>
        <w:ind w:left="709" w:hanging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8D8">
        <w:rPr>
          <w:rFonts w:ascii="Times New Roman" w:hAnsi="Times New Roman" w:cs="Times New Roman"/>
          <w:sz w:val="24"/>
          <w:szCs w:val="24"/>
        </w:rPr>
        <w:t xml:space="preserve">________  2011. </w:t>
      </w:r>
      <w:r w:rsidRPr="002818D8">
        <w:rPr>
          <w:rFonts w:ascii="Times New Roman" w:hAnsi="Times New Roman" w:cs="Times New Roman"/>
          <w:i/>
          <w:sz w:val="24"/>
          <w:szCs w:val="24"/>
        </w:rPr>
        <w:t>Analisis wacana: Pengantar Analisis Teks Media</w:t>
      </w:r>
      <w:r w:rsidRPr="002818D8">
        <w:rPr>
          <w:rFonts w:ascii="Times New Roman" w:hAnsi="Times New Roman" w:cs="Times New Roman"/>
          <w:sz w:val="24"/>
          <w:szCs w:val="24"/>
        </w:rPr>
        <w:t>. LkiS Yogyakarta. Yogyakarta</w:t>
      </w:r>
    </w:p>
    <w:p w:rsidR="002818D8" w:rsidRPr="002818D8" w:rsidRDefault="002818D8" w:rsidP="00C567DB">
      <w:pPr>
        <w:spacing w:before="120" w:after="120" w:line="36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HM, Zaenuddin. 2011. </w:t>
      </w:r>
      <w:r w:rsidRPr="002818D8">
        <w:rPr>
          <w:rFonts w:ascii="Times New Roman" w:hAnsi="Times New Roman" w:cs="Times New Roman"/>
          <w:i/>
          <w:sz w:val="24"/>
          <w:szCs w:val="24"/>
        </w:rPr>
        <w:t>The Journalist</w:t>
      </w:r>
      <w:r>
        <w:rPr>
          <w:rFonts w:ascii="Times New Roman" w:hAnsi="Times New Roman" w:cs="Times New Roman"/>
          <w:sz w:val="24"/>
          <w:szCs w:val="24"/>
        </w:rPr>
        <w:t>. Simbiosa Rekatama Media. Bandung</w:t>
      </w:r>
    </w:p>
    <w:p w:rsidR="00C567DB" w:rsidRPr="002818D8" w:rsidRDefault="00C567DB" w:rsidP="00C567DB">
      <w:pPr>
        <w:spacing w:before="120" w:after="120" w:line="36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2818D8">
        <w:rPr>
          <w:rFonts w:ascii="Times New Roman" w:hAnsi="Times New Roman" w:cs="Times New Roman"/>
          <w:sz w:val="24"/>
          <w:szCs w:val="24"/>
        </w:rPr>
        <w:t xml:space="preserve">Moleong, Lexy J. 2013. </w:t>
      </w:r>
      <w:r w:rsidRPr="002818D8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 w:rsidRPr="002818D8">
        <w:rPr>
          <w:rFonts w:ascii="Times New Roman" w:hAnsi="Times New Roman" w:cs="Times New Roman"/>
          <w:sz w:val="24"/>
          <w:szCs w:val="24"/>
        </w:rPr>
        <w:t>. PT. Remaja Rosdakarya. Bandung</w:t>
      </w:r>
    </w:p>
    <w:p w:rsidR="00EE7DDD" w:rsidRPr="002818D8" w:rsidRDefault="00EE7DDD" w:rsidP="00EE7DD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18D8">
        <w:rPr>
          <w:rFonts w:ascii="Times New Roman" w:hAnsi="Times New Roman" w:cs="Times New Roman"/>
          <w:sz w:val="24"/>
          <w:szCs w:val="24"/>
        </w:rPr>
        <w:t xml:space="preserve">Mc. Quail, Dennis. 2005. </w:t>
      </w:r>
      <w:r w:rsidRPr="002818D8">
        <w:rPr>
          <w:rFonts w:ascii="Times New Roman" w:hAnsi="Times New Roman" w:cs="Times New Roman"/>
          <w:i/>
          <w:sz w:val="24"/>
          <w:szCs w:val="24"/>
        </w:rPr>
        <w:t>Teori Komunikasi Massa</w:t>
      </w:r>
      <w:r w:rsidRPr="002818D8">
        <w:rPr>
          <w:rFonts w:ascii="Times New Roman" w:hAnsi="Times New Roman" w:cs="Times New Roman"/>
          <w:sz w:val="24"/>
          <w:szCs w:val="24"/>
        </w:rPr>
        <w:t>. Erlangga. Jakarta</w:t>
      </w:r>
    </w:p>
    <w:p w:rsidR="009202D8" w:rsidRPr="002818D8" w:rsidRDefault="009202D8" w:rsidP="009202D8">
      <w:pPr>
        <w:spacing w:before="120" w:after="120" w:line="36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2818D8">
        <w:rPr>
          <w:rFonts w:ascii="Times New Roman" w:hAnsi="Times New Roman" w:cs="Times New Roman"/>
          <w:sz w:val="24"/>
          <w:szCs w:val="24"/>
        </w:rPr>
        <w:t>Mulyana, Deddy. 2011</w:t>
      </w:r>
      <w:r w:rsidRPr="002818D8">
        <w:rPr>
          <w:rFonts w:ascii="Times New Roman" w:hAnsi="Times New Roman" w:cs="Times New Roman"/>
          <w:i/>
          <w:sz w:val="24"/>
          <w:szCs w:val="24"/>
        </w:rPr>
        <w:t>. Ilmu Komunikasi: Suatu Pengantar</w:t>
      </w:r>
      <w:r w:rsidRPr="002818D8">
        <w:rPr>
          <w:rFonts w:ascii="Times New Roman" w:hAnsi="Times New Roman" w:cs="Times New Roman"/>
          <w:sz w:val="24"/>
          <w:szCs w:val="24"/>
        </w:rPr>
        <w:t>. PT. Remaja Rosdakarya. Bandung</w:t>
      </w:r>
    </w:p>
    <w:p w:rsidR="00C567DB" w:rsidRPr="002818D8" w:rsidRDefault="00C567DB" w:rsidP="00C567DB">
      <w:p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18D8">
        <w:rPr>
          <w:rFonts w:ascii="Times New Roman" w:hAnsi="Times New Roman" w:cs="Times New Roman"/>
          <w:sz w:val="24"/>
          <w:szCs w:val="24"/>
        </w:rPr>
        <w:lastRenderedPageBreak/>
        <w:t xml:space="preserve">Nasrullah, Rulli. 2015. </w:t>
      </w:r>
      <w:r w:rsidRPr="002818D8">
        <w:rPr>
          <w:rFonts w:ascii="Times New Roman" w:hAnsi="Times New Roman" w:cs="Times New Roman"/>
          <w:i/>
          <w:sz w:val="24"/>
          <w:szCs w:val="24"/>
        </w:rPr>
        <w:t>Media sosial</w:t>
      </w:r>
      <w:r w:rsidRPr="002818D8">
        <w:rPr>
          <w:rFonts w:ascii="Times New Roman" w:hAnsi="Times New Roman" w:cs="Times New Roman"/>
          <w:sz w:val="24"/>
          <w:szCs w:val="24"/>
        </w:rPr>
        <w:t>. Simbiosa Rekatama Media. Bandung</w:t>
      </w:r>
    </w:p>
    <w:p w:rsidR="00C567DB" w:rsidRPr="002818D8" w:rsidRDefault="00C567DB" w:rsidP="00C567DB">
      <w:p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18D8">
        <w:rPr>
          <w:rFonts w:ascii="Times New Roman" w:hAnsi="Times New Roman" w:cs="Times New Roman"/>
          <w:sz w:val="24"/>
          <w:szCs w:val="24"/>
        </w:rPr>
        <w:t xml:space="preserve">Sobur, Alex. 2012. </w:t>
      </w:r>
      <w:r w:rsidRPr="002818D8">
        <w:rPr>
          <w:rFonts w:ascii="Times New Roman" w:hAnsi="Times New Roman" w:cs="Times New Roman"/>
          <w:i/>
          <w:sz w:val="24"/>
          <w:szCs w:val="24"/>
        </w:rPr>
        <w:t>Analisis Teks media</w:t>
      </w:r>
      <w:r w:rsidRPr="002818D8">
        <w:rPr>
          <w:rFonts w:ascii="Times New Roman" w:hAnsi="Times New Roman" w:cs="Times New Roman"/>
          <w:sz w:val="24"/>
          <w:szCs w:val="24"/>
        </w:rPr>
        <w:t>. PT. Remaja Rosdakarya. Bandung</w:t>
      </w:r>
    </w:p>
    <w:p w:rsidR="00C567DB" w:rsidRPr="002818D8" w:rsidRDefault="00C567DB" w:rsidP="00C567DB">
      <w:p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18D8">
        <w:rPr>
          <w:rFonts w:ascii="Times New Roman" w:hAnsi="Times New Roman" w:cs="Times New Roman"/>
          <w:sz w:val="24"/>
          <w:szCs w:val="24"/>
        </w:rPr>
        <w:t xml:space="preserve">Sugiyono. 2014. </w:t>
      </w:r>
      <w:r w:rsidRPr="002818D8">
        <w:rPr>
          <w:rFonts w:ascii="Times New Roman" w:hAnsi="Times New Roman" w:cs="Times New Roman"/>
          <w:i/>
          <w:sz w:val="24"/>
          <w:szCs w:val="24"/>
        </w:rPr>
        <w:t>Metode Penelitian Kuntitatif Kualitatif dan R&amp;D</w:t>
      </w:r>
      <w:r w:rsidRPr="002818D8">
        <w:rPr>
          <w:rFonts w:ascii="Times New Roman" w:hAnsi="Times New Roman" w:cs="Times New Roman"/>
          <w:sz w:val="24"/>
          <w:szCs w:val="24"/>
        </w:rPr>
        <w:t xml:space="preserve">. Alfabeta. Bandung </w:t>
      </w:r>
    </w:p>
    <w:p w:rsidR="00C567DB" w:rsidRPr="002818D8" w:rsidRDefault="00C567DB" w:rsidP="00C567DB">
      <w:p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18D8">
        <w:rPr>
          <w:rFonts w:ascii="Times New Roman" w:hAnsi="Times New Roman" w:cs="Times New Roman"/>
          <w:sz w:val="24"/>
          <w:szCs w:val="24"/>
        </w:rPr>
        <w:t xml:space="preserve">Sumadiria, AS Haris. 2014. </w:t>
      </w:r>
      <w:r w:rsidRPr="002818D8">
        <w:rPr>
          <w:rFonts w:ascii="Times New Roman" w:hAnsi="Times New Roman" w:cs="Times New Roman"/>
          <w:i/>
          <w:sz w:val="24"/>
          <w:szCs w:val="24"/>
        </w:rPr>
        <w:t>Jurnalistik Indonesia: Menulis Berita dan Feature</w:t>
      </w:r>
      <w:r w:rsidRPr="002818D8">
        <w:rPr>
          <w:rFonts w:ascii="Times New Roman" w:hAnsi="Times New Roman" w:cs="Times New Roman"/>
          <w:sz w:val="24"/>
          <w:szCs w:val="24"/>
        </w:rPr>
        <w:t>. Simbiosa Rekatama Media. Bandung</w:t>
      </w:r>
    </w:p>
    <w:p w:rsidR="00C567DB" w:rsidRPr="002818D8" w:rsidRDefault="00C567DB" w:rsidP="00C56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7DB" w:rsidRPr="002818D8" w:rsidRDefault="00C567DB" w:rsidP="00C567DB">
      <w:pPr>
        <w:jc w:val="both"/>
        <w:rPr>
          <w:rFonts w:ascii="Times New Roman" w:hAnsi="Times New Roman" w:cs="Times New Roman"/>
          <w:sz w:val="24"/>
          <w:szCs w:val="24"/>
        </w:rPr>
      </w:pPr>
      <w:r w:rsidRPr="002818D8">
        <w:rPr>
          <w:rFonts w:ascii="Times New Roman" w:hAnsi="Times New Roman" w:cs="Times New Roman"/>
          <w:sz w:val="24"/>
          <w:szCs w:val="24"/>
        </w:rPr>
        <w:t>Sumber lain:</w:t>
      </w:r>
    </w:p>
    <w:p w:rsidR="00C567DB" w:rsidRPr="002818D8" w:rsidRDefault="001D2499" w:rsidP="00C567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C567DB" w:rsidRPr="002818D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www.facebook.com</w:t>
        </w:r>
      </w:hyperlink>
    </w:p>
    <w:p w:rsidR="00C567DB" w:rsidRPr="002818D8" w:rsidRDefault="001D2499" w:rsidP="00C567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C567DB" w:rsidRPr="002818D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https://arekubl.blogspot.co.id/2014/01/sejarah-singkat-jejaring-sosial-facebook.html</w:t>
        </w:r>
      </w:hyperlink>
    </w:p>
    <w:p w:rsidR="00C567DB" w:rsidRPr="002818D8" w:rsidRDefault="001D2499" w:rsidP="00C567DB">
      <w:p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C567DB" w:rsidRPr="002818D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https://id.wikipedia.org/wiki/Facebook</w:t>
        </w:r>
      </w:hyperlink>
    </w:p>
    <w:p w:rsidR="004529A5" w:rsidRDefault="001D2499" w:rsidP="00C567DB">
      <w:p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4529A5" w:rsidRPr="002818D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www.wiktionary.org</w:t>
        </w:r>
      </w:hyperlink>
    </w:p>
    <w:p w:rsidR="00A1377B" w:rsidRDefault="00A1377B" w:rsidP="00C567DB">
      <w:p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news.liputan6.com</w:t>
      </w:r>
    </w:p>
    <w:p w:rsidR="00A1377B" w:rsidRDefault="00A1377B" w:rsidP="00C567DB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1377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news.d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etik.com</w:t>
      </w:r>
    </w:p>
    <w:p w:rsidR="00A1377B" w:rsidRDefault="00A1377B" w:rsidP="00C567DB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news.metrotvnews.com</w:t>
      </w:r>
    </w:p>
    <w:p w:rsidR="00A1377B" w:rsidRPr="00A1377B" w:rsidRDefault="00A1377B" w:rsidP="00C567DB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4529A5" w:rsidRPr="002818D8" w:rsidRDefault="004529A5" w:rsidP="00C567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3E8" w:rsidRPr="002818D8" w:rsidRDefault="001D2499">
      <w:pPr>
        <w:rPr>
          <w:rFonts w:ascii="Times New Roman" w:hAnsi="Times New Roman" w:cs="Times New Roman"/>
        </w:rPr>
      </w:pPr>
    </w:p>
    <w:sectPr w:rsidR="00A033E8" w:rsidRPr="002818D8" w:rsidSect="002818D8">
      <w:headerReference w:type="default" r:id="rId11"/>
      <w:pgSz w:w="11906" w:h="16838"/>
      <w:pgMar w:top="2268" w:right="1701" w:bottom="1701" w:left="2268" w:header="709" w:footer="709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99" w:rsidRDefault="001D2499" w:rsidP="002818D8">
      <w:pPr>
        <w:spacing w:after="0" w:line="240" w:lineRule="auto"/>
      </w:pPr>
      <w:r>
        <w:separator/>
      </w:r>
    </w:p>
  </w:endnote>
  <w:endnote w:type="continuationSeparator" w:id="0">
    <w:p w:rsidR="001D2499" w:rsidRDefault="001D2499" w:rsidP="0028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99" w:rsidRDefault="001D2499" w:rsidP="002818D8">
      <w:pPr>
        <w:spacing w:after="0" w:line="240" w:lineRule="auto"/>
      </w:pPr>
      <w:r>
        <w:separator/>
      </w:r>
    </w:p>
  </w:footnote>
  <w:footnote w:type="continuationSeparator" w:id="0">
    <w:p w:rsidR="001D2499" w:rsidRDefault="001D2499" w:rsidP="0028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2801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18D8" w:rsidRDefault="002818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77B"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2818D8" w:rsidRDefault="002818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DB"/>
    <w:rsid w:val="001D2499"/>
    <w:rsid w:val="002818D8"/>
    <w:rsid w:val="004529A5"/>
    <w:rsid w:val="004F0133"/>
    <w:rsid w:val="00601783"/>
    <w:rsid w:val="00613204"/>
    <w:rsid w:val="00815C3A"/>
    <w:rsid w:val="00864C45"/>
    <w:rsid w:val="009202D8"/>
    <w:rsid w:val="00A1377B"/>
    <w:rsid w:val="00B76011"/>
    <w:rsid w:val="00C21BC4"/>
    <w:rsid w:val="00C567DB"/>
    <w:rsid w:val="00D65B2F"/>
    <w:rsid w:val="00DE1248"/>
    <w:rsid w:val="00E543BE"/>
    <w:rsid w:val="00E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7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8D8"/>
  </w:style>
  <w:style w:type="paragraph" w:styleId="Footer">
    <w:name w:val="footer"/>
    <w:basedOn w:val="Normal"/>
    <w:link w:val="FooterChar"/>
    <w:uiPriority w:val="99"/>
    <w:unhideWhenUsed/>
    <w:rsid w:val="00281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7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8D8"/>
  </w:style>
  <w:style w:type="paragraph" w:styleId="Footer">
    <w:name w:val="footer"/>
    <w:basedOn w:val="Normal"/>
    <w:link w:val="FooterChar"/>
    <w:uiPriority w:val="99"/>
    <w:unhideWhenUsed/>
    <w:rsid w:val="00281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ekubl.blogspot.co.id/2014/01/sejarah-singkat-jejaring-sosial-facebook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iktionar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.wikipedia.org/wiki/Face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</dc:creator>
  <cp:lastModifiedBy>NITA</cp:lastModifiedBy>
  <cp:revision>7</cp:revision>
  <dcterms:created xsi:type="dcterms:W3CDTF">2017-04-19T12:40:00Z</dcterms:created>
  <dcterms:modified xsi:type="dcterms:W3CDTF">2017-06-12T01:45:00Z</dcterms:modified>
</cp:coreProperties>
</file>