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24A" w:rsidRPr="00C304D8" w:rsidRDefault="0067324A" w:rsidP="0067324A">
      <w:pPr>
        <w:tabs>
          <w:tab w:val="left" w:pos="1985"/>
        </w:tabs>
        <w:spacing w:line="960" w:lineRule="auto"/>
        <w:jc w:val="center"/>
        <w:rPr>
          <w:rFonts w:ascii="Times New Roman" w:hAnsi="Times New Roman" w:cs="Times New Roman"/>
          <w:b/>
          <w:i/>
          <w:sz w:val="28"/>
          <w:szCs w:val="28"/>
        </w:rPr>
      </w:pPr>
      <w:r w:rsidRPr="00C304D8">
        <w:rPr>
          <w:rFonts w:ascii="Times New Roman" w:hAnsi="Times New Roman" w:cs="Times New Roman"/>
          <w:b/>
          <w:i/>
          <w:sz w:val="28"/>
          <w:szCs w:val="28"/>
        </w:rPr>
        <w:t>RINGKESAN</w:t>
      </w:r>
    </w:p>
    <w:p w:rsidR="0067324A" w:rsidRPr="00C304D8" w:rsidRDefault="0067324A" w:rsidP="0067324A">
      <w:pPr>
        <w:tabs>
          <w:tab w:val="left" w:pos="567"/>
        </w:tabs>
        <w:jc w:val="both"/>
        <w:rPr>
          <w:rFonts w:ascii="Times New Roman" w:hAnsi="Times New Roman" w:cs="Times New Roman"/>
          <w:i/>
          <w:sz w:val="24"/>
          <w:szCs w:val="24"/>
        </w:rPr>
      </w:pPr>
      <w:r w:rsidRPr="00C304D8">
        <w:rPr>
          <w:rFonts w:ascii="Times New Roman" w:hAnsi="Times New Roman" w:cs="Times New Roman"/>
          <w:i/>
          <w:sz w:val="24"/>
          <w:szCs w:val="24"/>
        </w:rPr>
        <w:tab/>
        <w:t xml:space="preserve">Panalungtikan ieu dijudulan “ANALISIS WACANA WARTOS HOAX DINA MEDIA SOSIAL: Studi Analisis Wacana Wartos Aksi Massa Wargi Amerika Tungtut Pembubaran FPI di Facebook”. Tujuan ti panalungtikan ieu teh pikeun nalungtik pamakéan kecap sarta tata nalika, sarta hartos dina wartos hoax anu mindeng disebarkeun ka khalayak ngaliwatan media sosial utamana Facebook. </w:t>
      </w:r>
    </w:p>
    <w:p w:rsidR="0067324A" w:rsidRPr="00C304D8" w:rsidRDefault="0067324A" w:rsidP="0067324A">
      <w:pPr>
        <w:ind w:firstLine="567"/>
        <w:jc w:val="both"/>
        <w:rPr>
          <w:rFonts w:ascii="Times New Roman" w:hAnsi="Times New Roman" w:cs="Times New Roman"/>
          <w:i/>
          <w:sz w:val="24"/>
          <w:szCs w:val="24"/>
        </w:rPr>
      </w:pPr>
      <w:r w:rsidRPr="00C304D8">
        <w:rPr>
          <w:rFonts w:ascii="Times New Roman" w:hAnsi="Times New Roman" w:cs="Times New Roman"/>
          <w:i/>
          <w:sz w:val="24"/>
          <w:szCs w:val="24"/>
        </w:rPr>
        <w:t xml:space="preserve">Metode anu dipake dina panalungtikan ieu yaktos padika panalungtikan kualitatif kalawan teknik analisis wacana ku Roger Fowler,dkk., anu langkung mengedepankeun dua aspek. Yaktos kecap, anu dianggo kanggo ngagambarkeun kajadian. Sarta tata nalika atau kalimah, yaktos kumaha suatu kajadian digambarkeun ngaliwatan runtuyan sanggem. </w:t>
      </w:r>
    </w:p>
    <w:p w:rsidR="0067324A" w:rsidRPr="00C304D8" w:rsidRDefault="0067324A" w:rsidP="0067324A">
      <w:pPr>
        <w:tabs>
          <w:tab w:val="left" w:pos="567"/>
        </w:tabs>
        <w:jc w:val="both"/>
        <w:rPr>
          <w:rFonts w:ascii="Times New Roman" w:hAnsi="Times New Roman" w:cs="Times New Roman"/>
          <w:i/>
          <w:sz w:val="24"/>
          <w:szCs w:val="24"/>
        </w:rPr>
      </w:pPr>
      <w:r w:rsidRPr="00C304D8">
        <w:rPr>
          <w:rFonts w:ascii="Times New Roman" w:hAnsi="Times New Roman" w:cs="Times New Roman"/>
          <w:i/>
          <w:sz w:val="24"/>
          <w:szCs w:val="24"/>
        </w:rPr>
        <w:tab/>
        <w:t xml:space="preserve">Dumasar hasil panalungtikan, ditampa gambaran yen tujuan didamel na wartos hoax ngeunaan Aksi Massa Wargi Amerika Tungtut Pembubaran FPI ngaliwatan Facebook nyaeta kanggo ngarobah wangwangan hiji jumplukan di panon balarea. Nu nyieun wartos ngahaja ngakonstruksi realitas anu aya kalawan midamel wartos hoax kanggo mangaruhan ideologi sarta persepsi khalayak ngeunaan Ormas FPI. </w:t>
      </w:r>
    </w:p>
    <w:p w:rsidR="0067324A" w:rsidRPr="00C304D8" w:rsidRDefault="0067324A" w:rsidP="0067324A">
      <w:pPr>
        <w:tabs>
          <w:tab w:val="left" w:pos="567"/>
        </w:tabs>
        <w:jc w:val="both"/>
        <w:rPr>
          <w:rFonts w:ascii="Times New Roman" w:hAnsi="Times New Roman" w:cs="Times New Roman"/>
          <w:i/>
          <w:sz w:val="24"/>
          <w:szCs w:val="24"/>
        </w:rPr>
      </w:pPr>
      <w:r w:rsidRPr="00C304D8">
        <w:rPr>
          <w:rFonts w:ascii="Times New Roman" w:hAnsi="Times New Roman" w:cs="Times New Roman"/>
          <w:i/>
          <w:sz w:val="24"/>
          <w:szCs w:val="24"/>
        </w:rPr>
        <w:tab/>
        <w:t xml:space="preserve">Kecap sanggem sarta tata nalika anu dipake ngandung unsur propaganda sarta persuasif, anu tiasa mangaruhan khalayak pamaca di media sosial utamana Facebook. Kalimah anu dipake condong aktip, ngagampangkeun pamaca nyurtian hartos anu bade ditepikeun ngaliwatan wartos hoax kasebat. </w:t>
      </w:r>
    </w:p>
    <w:p w:rsidR="0067324A" w:rsidRPr="00C304D8" w:rsidRDefault="0067324A" w:rsidP="0067324A">
      <w:pPr>
        <w:tabs>
          <w:tab w:val="left" w:pos="567"/>
        </w:tabs>
        <w:jc w:val="both"/>
        <w:rPr>
          <w:rFonts w:ascii="Times New Roman" w:hAnsi="Times New Roman" w:cs="Times New Roman"/>
          <w:i/>
          <w:sz w:val="24"/>
          <w:szCs w:val="24"/>
        </w:rPr>
      </w:pPr>
      <w:r w:rsidRPr="00C304D8">
        <w:rPr>
          <w:rFonts w:ascii="Times New Roman" w:hAnsi="Times New Roman" w:cs="Times New Roman"/>
          <w:i/>
          <w:sz w:val="24"/>
          <w:szCs w:val="24"/>
        </w:rPr>
        <w:tab/>
        <w:t>Saran anu tiasa panalungtik dugikeun, nyaeta balarea dipambrih langkung kritis ka informasi-informasi anu ditarima, utamana ngaliwatan media sosial. Sok ngalakukeun pengecekan deui ngaliwatan m</w:t>
      </w:r>
      <w:bookmarkStart w:id="0" w:name="_GoBack"/>
      <w:bookmarkEnd w:id="0"/>
      <w:r w:rsidRPr="00C304D8">
        <w:rPr>
          <w:rFonts w:ascii="Times New Roman" w:hAnsi="Times New Roman" w:cs="Times New Roman"/>
          <w:i/>
          <w:sz w:val="24"/>
          <w:szCs w:val="24"/>
        </w:rPr>
        <w:t>edia mainstream sepertos televisi atawa serat kabar anu tiasa dipertanggungjawabkeun kaleresannana.</w:t>
      </w:r>
    </w:p>
    <w:p w:rsidR="00A033E8" w:rsidRDefault="0067324A"/>
    <w:sectPr w:rsidR="00A033E8" w:rsidSect="0067324A">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24A"/>
    <w:rsid w:val="004F0133"/>
    <w:rsid w:val="00601783"/>
    <w:rsid w:val="0067324A"/>
    <w:rsid w:val="00B76011"/>
    <w:rsid w:val="00C21BC4"/>
    <w:rsid w:val="00DE124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dc:creator>
  <cp:lastModifiedBy>NITA</cp:lastModifiedBy>
  <cp:revision>1</cp:revision>
  <dcterms:created xsi:type="dcterms:W3CDTF">2017-06-14T05:22:00Z</dcterms:created>
  <dcterms:modified xsi:type="dcterms:W3CDTF">2017-06-14T05:23:00Z</dcterms:modified>
</cp:coreProperties>
</file>