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3E" w:rsidRDefault="009C463E" w:rsidP="00C35015">
      <w:pPr>
        <w:pStyle w:val="Heading4"/>
        <w:jc w:val="center"/>
      </w:pPr>
      <w:r>
        <w:t>DAFTAR PUSTAKA</w:t>
      </w:r>
    </w:p>
    <w:p w:rsidR="00AC2628" w:rsidRDefault="00AC2628" w:rsidP="00707396"/>
    <w:p w:rsidR="0054077A" w:rsidRDefault="0054077A" w:rsidP="00707396">
      <w:pPr>
        <w:ind w:left="720" w:hanging="720"/>
        <w:jc w:val="both"/>
        <w:rPr>
          <w:color w:val="000000"/>
        </w:rPr>
      </w:pPr>
      <w:proofErr w:type="spellStart"/>
      <w:r>
        <w:rPr>
          <w:color w:val="000000"/>
        </w:rPr>
        <w:t>Abidin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Z </w:t>
      </w:r>
      <w:r w:rsidR="008335A0">
        <w:rPr>
          <w:color w:val="000000"/>
        </w:rPr>
        <w:t>,</w:t>
      </w:r>
      <w:r>
        <w:rPr>
          <w:color w:val="000000"/>
        </w:rPr>
        <w:t>1989</w:t>
      </w:r>
      <w:proofErr w:type="gramEnd"/>
      <w:r>
        <w:rPr>
          <w:color w:val="000000"/>
        </w:rPr>
        <w:t xml:space="preserve">. </w:t>
      </w:r>
      <w:proofErr w:type="spellStart"/>
      <w:r w:rsidRPr="00BE6E6A">
        <w:rPr>
          <w:i/>
          <w:color w:val="000000"/>
        </w:rPr>
        <w:t>Studi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tentang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prestasi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siswa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kelas</w:t>
      </w:r>
      <w:proofErr w:type="spellEnd"/>
      <w:r w:rsidRPr="00BE6E6A">
        <w:rPr>
          <w:i/>
          <w:color w:val="000000"/>
        </w:rPr>
        <w:t xml:space="preserve"> VI SD </w:t>
      </w:r>
      <w:proofErr w:type="spellStart"/>
      <w:r w:rsidRPr="00BE6E6A">
        <w:rPr>
          <w:i/>
          <w:color w:val="000000"/>
        </w:rPr>
        <w:t>Negeri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Kodya</w:t>
      </w:r>
      <w:proofErr w:type="spellEnd"/>
      <w:r w:rsidRPr="00BE6E6A">
        <w:rPr>
          <w:i/>
          <w:color w:val="000000"/>
        </w:rPr>
        <w:t xml:space="preserve"> Banda Aceh </w:t>
      </w:r>
      <w:proofErr w:type="spellStart"/>
      <w:r w:rsidRPr="00BE6E6A">
        <w:rPr>
          <w:i/>
          <w:color w:val="000000"/>
        </w:rPr>
        <w:t>dalam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menyelesaikan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Soal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Hitungan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proofErr w:type="gramStart"/>
      <w:r w:rsidRPr="00BE6E6A">
        <w:rPr>
          <w:i/>
          <w:color w:val="000000"/>
        </w:rPr>
        <w:t>dan</w:t>
      </w:r>
      <w:proofErr w:type="spellEnd"/>
      <w:r w:rsidRPr="00BE6E6A">
        <w:rPr>
          <w:i/>
          <w:color w:val="000000"/>
        </w:rPr>
        <w:t xml:space="preserve"> .</w:t>
      </w:r>
      <w:proofErr w:type="gram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Soal</w:t>
      </w:r>
      <w:proofErr w:type="spellEnd"/>
      <w:r w:rsidRPr="00BE6E6A">
        <w:rPr>
          <w:i/>
          <w:color w:val="000000"/>
        </w:rPr>
        <w:t xml:space="preserve"> </w:t>
      </w:r>
      <w:proofErr w:type="spellStart"/>
      <w:r w:rsidRPr="00BE6E6A">
        <w:rPr>
          <w:i/>
          <w:color w:val="000000"/>
        </w:rPr>
        <w:t>Cerita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Tesis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PPs IKIP Malang.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Diterbitkan</w:t>
      </w:r>
      <w:proofErr w:type="spellEnd"/>
      <w:r>
        <w:rPr>
          <w:color w:val="000000"/>
        </w:rPr>
        <w:t>.</w:t>
      </w:r>
    </w:p>
    <w:p w:rsidR="0068774C" w:rsidRPr="0068774C" w:rsidRDefault="0068774C" w:rsidP="0068774C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68774C" w:rsidRPr="00210F5E" w:rsidRDefault="0068774C" w:rsidP="0068774C">
      <w:pPr>
        <w:autoSpaceDE w:val="0"/>
        <w:autoSpaceDN w:val="0"/>
        <w:adjustRightInd w:val="0"/>
        <w:ind w:left="720" w:hanging="720"/>
        <w:jc w:val="both"/>
        <w:rPr>
          <w:rFonts w:eastAsiaTheme="minorHAnsi"/>
        </w:rPr>
      </w:pPr>
      <w:proofErr w:type="spellStart"/>
      <w:proofErr w:type="gramStart"/>
      <w:r w:rsidRPr="0068774C">
        <w:rPr>
          <w:rFonts w:eastAsiaTheme="minorHAnsi"/>
          <w:bCs/>
        </w:rPr>
        <w:t>Alam</w:t>
      </w:r>
      <w:proofErr w:type="spellEnd"/>
      <w:r w:rsidRPr="0068774C">
        <w:rPr>
          <w:rFonts w:eastAsiaTheme="minorHAnsi"/>
          <w:bCs/>
        </w:rPr>
        <w:t>.</w:t>
      </w:r>
      <w:proofErr w:type="gramEnd"/>
      <w:r w:rsidRPr="0068774C">
        <w:rPr>
          <w:rFonts w:eastAsiaTheme="minorHAnsi"/>
          <w:bCs/>
        </w:rPr>
        <w:t xml:space="preserve"> B.I, </w:t>
      </w:r>
      <w:r w:rsidR="009947E4">
        <w:rPr>
          <w:rFonts w:eastAsiaTheme="minorHAnsi"/>
          <w:bCs/>
        </w:rPr>
        <w:t xml:space="preserve">2012, </w:t>
      </w:r>
      <w:proofErr w:type="spellStart"/>
      <w:r w:rsidRPr="009947E4">
        <w:rPr>
          <w:rFonts w:eastAsiaTheme="minorHAnsi"/>
          <w:bCs/>
          <w:i/>
        </w:rPr>
        <w:t>Peningkatkan</w:t>
      </w:r>
      <w:proofErr w:type="spellEnd"/>
      <w:r w:rsidRPr="009947E4">
        <w:rPr>
          <w:rFonts w:eastAsiaTheme="minorHAnsi"/>
          <w:bCs/>
          <w:i/>
        </w:rPr>
        <w:t xml:space="preserve"> </w:t>
      </w:r>
      <w:proofErr w:type="spellStart"/>
      <w:r w:rsidRPr="009947E4">
        <w:rPr>
          <w:rFonts w:eastAsiaTheme="minorHAnsi"/>
          <w:bCs/>
          <w:i/>
        </w:rPr>
        <w:t>Kemampuan</w:t>
      </w:r>
      <w:proofErr w:type="spellEnd"/>
      <w:r w:rsidRPr="009947E4">
        <w:rPr>
          <w:rFonts w:eastAsiaTheme="minorHAnsi"/>
          <w:bCs/>
          <w:i/>
        </w:rPr>
        <w:t xml:space="preserve"> </w:t>
      </w:r>
      <w:proofErr w:type="spellStart"/>
      <w:r w:rsidRPr="009947E4">
        <w:rPr>
          <w:rFonts w:eastAsiaTheme="minorHAnsi"/>
          <w:bCs/>
          <w:i/>
        </w:rPr>
        <w:t>Pemahaman</w:t>
      </w:r>
      <w:proofErr w:type="spellEnd"/>
      <w:r w:rsidRPr="009947E4">
        <w:rPr>
          <w:rFonts w:eastAsiaTheme="minorHAnsi"/>
          <w:bCs/>
          <w:i/>
        </w:rPr>
        <w:t xml:space="preserve"> </w:t>
      </w:r>
      <w:proofErr w:type="spellStart"/>
      <w:r w:rsidRPr="009947E4">
        <w:rPr>
          <w:rFonts w:eastAsiaTheme="minorHAnsi"/>
          <w:bCs/>
          <w:i/>
        </w:rPr>
        <w:t>dan</w:t>
      </w:r>
      <w:proofErr w:type="spellEnd"/>
      <w:r w:rsidRPr="009947E4">
        <w:rPr>
          <w:rFonts w:eastAsiaTheme="minorHAnsi"/>
          <w:bCs/>
          <w:i/>
        </w:rPr>
        <w:t xml:space="preserve"> </w:t>
      </w:r>
      <w:proofErr w:type="spellStart"/>
      <w:r w:rsidRPr="009947E4">
        <w:rPr>
          <w:rFonts w:eastAsiaTheme="minorHAnsi"/>
          <w:bCs/>
          <w:i/>
        </w:rPr>
        <w:t>Komunikasi</w:t>
      </w:r>
      <w:proofErr w:type="spellEnd"/>
      <w:r w:rsidRPr="009947E4">
        <w:rPr>
          <w:rFonts w:eastAsiaTheme="minorHAnsi"/>
          <w:bCs/>
          <w:i/>
        </w:rPr>
        <w:t xml:space="preserve"> </w:t>
      </w:r>
      <w:proofErr w:type="spellStart"/>
      <w:proofErr w:type="gramStart"/>
      <w:r w:rsidRPr="009947E4">
        <w:rPr>
          <w:rFonts w:eastAsiaTheme="minorHAnsi"/>
          <w:bCs/>
          <w:i/>
        </w:rPr>
        <w:t>Matematika</w:t>
      </w:r>
      <w:proofErr w:type="spellEnd"/>
      <w:r w:rsidRPr="009947E4">
        <w:rPr>
          <w:rFonts w:eastAsiaTheme="minorHAnsi"/>
          <w:bCs/>
          <w:i/>
        </w:rPr>
        <w:t xml:space="preserve">  </w:t>
      </w:r>
      <w:proofErr w:type="spellStart"/>
      <w:r w:rsidRPr="009947E4">
        <w:rPr>
          <w:rFonts w:eastAsiaTheme="minorHAnsi"/>
          <w:bCs/>
          <w:i/>
        </w:rPr>
        <w:t>Siswa</w:t>
      </w:r>
      <w:proofErr w:type="spellEnd"/>
      <w:proofErr w:type="gramEnd"/>
      <w:r w:rsidRPr="009947E4">
        <w:rPr>
          <w:rFonts w:eastAsiaTheme="minorHAnsi"/>
          <w:bCs/>
          <w:i/>
        </w:rPr>
        <w:t xml:space="preserve"> SD </w:t>
      </w:r>
      <w:proofErr w:type="spellStart"/>
      <w:r w:rsidRPr="009947E4">
        <w:rPr>
          <w:rFonts w:eastAsiaTheme="minorHAnsi"/>
          <w:bCs/>
          <w:i/>
        </w:rPr>
        <w:t>Melalui</w:t>
      </w:r>
      <w:proofErr w:type="spellEnd"/>
      <w:r w:rsidRPr="009947E4">
        <w:rPr>
          <w:rFonts w:eastAsiaTheme="minorHAnsi"/>
          <w:bCs/>
          <w:i/>
        </w:rPr>
        <w:t xml:space="preserve"> </w:t>
      </w:r>
      <w:proofErr w:type="spellStart"/>
      <w:r w:rsidRPr="009947E4">
        <w:rPr>
          <w:rFonts w:eastAsiaTheme="minorHAnsi"/>
          <w:bCs/>
          <w:i/>
        </w:rPr>
        <w:t>Pendekatan</w:t>
      </w:r>
      <w:proofErr w:type="spellEnd"/>
      <w:r w:rsidRPr="0068774C">
        <w:rPr>
          <w:rFonts w:eastAsiaTheme="minorHAnsi"/>
          <w:bCs/>
        </w:rPr>
        <w:t xml:space="preserve"> </w:t>
      </w:r>
      <w:r w:rsidRPr="0068774C">
        <w:rPr>
          <w:rFonts w:eastAsiaTheme="minorHAnsi"/>
          <w:bCs/>
          <w:i/>
          <w:iCs/>
        </w:rPr>
        <w:t>Realistic</w:t>
      </w:r>
      <w:r>
        <w:rPr>
          <w:rFonts w:eastAsiaTheme="minorHAnsi"/>
        </w:rPr>
        <w:t xml:space="preserve"> </w:t>
      </w:r>
      <w:r w:rsidRPr="0068774C">
        <w:rPr>
          <w:rFonts w:eastAsiaTheme="minorHAnsi"/>
          <w:bCs/>
          <w:i/>
          <w:iCs/>
        </w:rPr>
        <w:t>Mathematics Education</w:t>
      </w:r>
      <w:r w:rsidRPr="0068774C">
        <w:rPr>
          <w:rFonts w:eastAsiaTheme="minorHAnsi"/>
          <w:bCs/>
        </w:rPr>
        <w:t xml:space="preserve">,  </w:t>
      </w:r>
      <w:proofErr w:type="spellStart"/>
      <w:r w:rsidRPr="00F036D2">
        <w:rPr>
          <w:rFonts w:eastAsiaTheme="minorHAnsi"/>
          <w:bCs/>
        </w:rPr>
        <w:t>P</w:t>
      </w:r>
      <w:r w:rsidR="005C4B72" w:rsidRPr="00F036D2">
        <w:rPr>
          <w:rFonts w:eastAsiaTheme="minorHAnsi"/>
          <w:bCs/>
        </w:rPr>
        <w:t>rosiding</w:t>
      </w:r>
      <w:proofErr w:type="spellEnd"/>
      <w:r w:rsidRPr="00F036D2">
        <w:rPr>
          <w:rFonts w:eastAsiaTheme="minorHAnsi"/>
          <w:bCs/>
        </w:rPr>
        <w:t xml:space="preserve"> ISBN : 978-979-16353-8-</w:t>
      </w:r>
      <w:r w:rsidRPr="00F036D2">
        <w:rPr>
          <w:rFonts w:ascii="Bookman Old Style" w:eastAsiaTheme="minorHAnsi" w:hAnsi="Bookman Old Style" w:cs="Calibri"/>
          <w:bCs/>
        </w:rPr>
        <w:t>7</w:t>
      </w:r>
      <w:r w:rsidR="00210F5E">
        <w:rPr>
          <w:rFonts w:ascii="Bookman Old Style" w:eastAsiaTheme="minorHAnsi" w:hAnsi="Bookman Old Style" w:cs="Calibri"/>
          <w:b/>
          <w:bCs/>
        </w:rPr>
        <w:t xml:space="preserve">, </w:t>
      </w:r>
      <w:proofErr w:type="spellStart"/>
      <w:r w:rsidR="00210F5E" w:rsidRPr="00210F5E">
        <w:rPr>
          <w:rFonts w:eastAsiaTheme="minorHAnsi"/>
          <w:bCs/>
        </w:rPr>
        <w:t>Tidak</w:t>
      </w:r>
      <w:proofErr w:type="spellEnd"/>
      <w:r w:rsidR="00210F5E" w:rsidRPr="00210F5E">
        <w:rPr>
          <w:rFonts w:eastAsiaTheme="minorHAnsi"/>
          <w:bCs/>
        </w:rPr>
        <w:t xml:space="preserve"> </w:t>
      </w:r>
      <w:proofErr w:type="spellStart"/>
      <w:r w:rsidR="00210F5E" w:rsidRPr="00210F5E">
        <w:rPr>
          <w:rFonts w:eastAsiaTheme="minorHAnsi"/>
          <w:bCs/>
        </w:rPr>
        <w:t>diterbitkan</w:t>
      </w:r>
      <w:proofErr w:type="spellEnd"/>
      <w:r w:rsidR="00210F5E">
        <w:rPr>
          <w:rFonts w:eastAsiaTheme="minorHAnsi"/>
          <w:bCs/>
        </w:rPr>
        <w:t>.</w:t>
      </w:r>
    </w:p>
    <w:p w:rsidR="00BF4BA8" w:rsidRDefault="00BF4BA8" w:rsidP="00707396">
      <w:pPr>
        <w:ind w:left="720" w:hanging="720"/>
        <w:jc w:val="both"/>
        <w:rPr>
          <w:color w:val="000000"/>
        </w:rPr>
      </w:pPr>
    </w:p>
    <w:p w:rsidR="00BF4BA8" w:rsidRDefault="00BF4BA8" w:rsidP="00707396">
      <w:pPr>
        <w:ind w:left="720" w:hanging="720"/>
        <w:jc w:val="both"/>
        <w:rPr>
          <w:color w:val="000000"/>
        </w:rPr>
      </w:pPr>
      <w:r>
        <w:rPr>
          <w:color w:val="000000"/>
        </w:rPr>
        <w:t>Amir,</w:t>
      </w:r>
      <w:r w:rsidR="00F076FE">
        <w:rPr>
          <w:color w:val="000000"/>
        </w:rPr>
        <w:t xml:space="preserve"> T.M., </w:t>
      </w:r>
      <w:r w:rsidR="00C606EB">
        <w:rPr>
          <w:color w:val="000000"/>
        </w:rPr>
        <w:t xml:space="preserve">2010, </w:t>
      </w:r>
      <w:proofErr w:type="spellStart"/>
      <w:r w:rsidR="00C606EB" w:rsidRPr="00C606EB">
        <w:rPr>
          <w:i/>
          <w:color w:val="000000"/>
        </w:rPr>
        <w:t>Inovasi</w:t>
      </w:r>
      <w:proofErr w:type="spellEnd"/>
      <w:r w:rsidR="00C606EB" w:rsidRPr="00C606EB">
        <w:rPr>
          <w:i/>
          <w:color w:val="000000"/>
        </w:rPr>
        <w:t xml:space="preserve"> </w:t>
      </w:r>
      <w:proofErr w:type="spellStart"/>
      <w:r w:rsidR="00C606EB" w:rsidRPr="00C606EB">
        <w:rPr>
          <w:i/>
          <w:color w:val="000000"/>
        </w:rPr>
        <w:t>Pendidikan</w:t>
      </w:r>
      <w:proofErr w:type="spellEnd"/>
      <w:r w:rsidR="00C606EB" w:rsidRPr="00C606EB">
        <w:rPr>
          <w:i/>
          <w:color w:val="000000"/>
        </w:rPr>
        <w:t xml:space="preserve"> </w:t>
      </w:r>
      <w:proofErr w:type="spellStart"/>
      <w:r w:rsidR="00C606EB" w:rsidRPr="00C606EB">
        <w:rPr>
          <w:i/>
          <w:color w:val="000000"/>
        </w:rPr>
        <w:t>Melalui</w:t>
      </w:r>
      <w:proofErr w:type="spellEnd"/>
      <w:r w:rsidR="00C606EB" w:rsidRPr="00C606EB">
        <w:rPr>
          <w:i/>
          <w:color w:val="000000"/>
        </w:rPr>
        <w:t xml:space="preserve"> Problem Based Learning, </w:t>
      </w:r>
      <w:r w:rsidR="00C606EB">
        <w:rPr>
          <w:color w:val="000000"/>
        </w:rPr>
        <w:t xml:space="preserve">Jakarta; </w:t>
      </w:r>
      <w:proofErr w:type="spellStart"/>
      <w:r w:rsidR="00C606EB">
        <w:rPr>
          <w:color w:val="000000"/>
        </w:rPr>
        <w:t>Prenadamedia</w:t>
      </w:r>
      <w:proofErr w:type="spellEnd"/>
      <w:r w:rsidR="00C606EB">
        <w:rPr>
          <w:color w:val="000000"/>
        </w:rPr>
        <w:t>.</w:t>
      </w:r>
    </w:p>
    <w:p w:rsidR="00C606EB" w:rsidRDefault="00C606EB" w:rsidP="00707396">
      <w:pPr>
        <w:ind w:left="720" w:hanging="720"/>
        <w:jc w:val="both"/>
        <w:rPr>
          <w:color w:val="000000"/>
        </w:rPr>
      </w:pPr>
    </w:p>
    <w:p w:rsidR="00906EC3" w:rsidRDefault="00906EC3" w:rsidP="00906EC3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color w:val="000000"/>
        </w:rPr>
      </w:pPr>
      <w:proofErr w:type="spellStart"/>
      <w:proofErr w:type="gramStart"/>
      <w:r>
        <w:rPr>
          <w:rFonts w:eastAsiaTheme="minorHAnsi"/>
          <w:bCs/>
          <w:color w:val="000000"/>
        </w:rPr>
        <w:t>Andayani</w:t>
      </w:r>
      <w:proofErr w:type="spellEnd"/>
      <w:r>
        <w:rPr>
          <w:rFonts w:eastAsiaTheme="minorHAnsi"/>
          <w:bCs/>
          <w:color w:val="000000"/>
        </w:rPr>
        <w:t xml:space="preserve">, B. &amp; </w:t>
      </w:r>
      <w:proofErr w:type="spellStart"/>
      <w:r>
        <w:rPr>
          <w:rFonts w:eastAsiaTheme="minorHAnsi"/>
          <w:bCs/>
          <w:color w:val="000000"/>
        </w:rPr>
        <w:t>Afiatin</w:t>
      </w:r>
      <w:proofErr w:type="spellEnd"/>
      <w:r>
        <w:rPr>
          <w:rFonts w:eastAsiaTheme="minorHAnsi"/>
          <w:bCs/>
          <w:color w:val="000000"/>
        </w:rPr>
        <w:t>, T. 1998.</w:t>
      </w:r>
      <w:proofErr w:type="gramEnd"/>
      <w:r>
        <w:rPr>
          <w:rFonts w:eastAsiaTheme="minorHAnsi"/>
          <w:bCs/>
          <w:color w:val="000000"/>
        </w:rPr>
        <w:t xml:space="preserve"> </w:t>
      </w:r>
      <w:proofErr w:type="spellStart"/>
      <w:proofErr w:type="gramStart"/>
      <w:r>
        <w:rPr>
          <w:rFonts w:eastAsiaTheme="minorHAnsi"/>
          <w:bCs/>
          <w:i/>
          <w:color w:val="000000"/>
        </w:rPr>
        <w:t>Peningkatan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Kepercayaan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Diri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Remaja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Penganggur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Melalui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Kelompok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Dukungan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Sosial</w:t>
      </w:r>
      <w:proofErr w:type="spellEnd"/>
      <w:r>
        <w:rPr>
          <w:rFonts w:eastAsiaTheme="minorHAnsi"/>
          <w:bCs/>
          <w:i/>
          <w:color w:val="000000"/>
        </w:rPr>
        <w:t>.</w:t>
      </w:r>
      <w:proofErr w:type="gram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Jurnal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Psikologi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Universitas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Gadjah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Mada</w:t>
      </w:r>
      <w:proofErr w:type="spellEnd"/>
      <w:r>
        <w:rPr>
          <w:rFonts w:eastAsiaTheme="minorHAnsi"/>
          <w:bCs/>
          <w:color w:val="000000"/>
        </w:rPr>
        <w:t xml:space="preserve">, No. 2 </w:t>
      </w:r>
      <w:proofErr w:type="spellStart"/>
      <w:r>
        <w:rPr>
          <w:rFonts w:eastAsiaTheme="minorHAnsi"/>
          <w:bCs/>
          <w:color w:val="000000"/>
        </w:rPr>
        <w:t>pp</w:t>
      </w:r>
      <w:proofErr w:type="spellEnd"/>
      <w:r>
        <w:rPr>
          <w:rFonts w:eastAsiaTheme="minorHAnsi"/>
          <w:bCs/>
          <w:color w:val="000000"/>
        </w:rPr>
        <w:t xml:space="preserve"> 35-46, 1998 ISSN: 0215-8884</w:t>
      </w:r>
    </w:p>
    <w:p w:rsidR="00906EC3" w:rsidRDefault="00906EC3" w:rsidP="00707396">
      <w:pPr>
        <w:ind w:left="720" w:hanging="720"/>
        <w:jc w:val="both"/>
        <w:rPr>
          <w:color w:val="000000"/>
        </w:rPr>
      </w:pPr>
    </w:p>
    <w:p w:rsidR="008335A0" w:rsidRDefault="008335A0" w:rsidP="00707396">
      <w:pPr>
        <w:ind w:left="720" w:hanging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Arikunto</w:t>
      </w:r>
      <w:proofErr w:type="spellEnd"/>
      <w:r>
        <w:rPr>
          <w:color w:val="000000"/>
        </w:rPr>
        <w:t>, 2012.</w:t>
      </w:r>
      <w:proofErr w:type="gramEnd"/>
      <w:r>
        <w:rPr>
          <w:color w:val="000000"/>
        </w:rPr>
        <w:t xml:space="preserve"> </w:t>
      </w:r>
      <w:proofErr w:type="spellStart"/>
      <w:r w:rsidRPr="008335A0">
        <w:rPr>
          <w:i/>
          <w:color w:val="000000"/>
        </w:rPr>
        <w:t>Dasar</w:t>
      </w:r>
      <w:proofErr w:type="spellEnd"/>
      <w:r w:rsidRPr="008335A0">
        <w:rPr>
          <w:i/>
          <w:color w:val="000000"/>
        </w:rPr>
        <w:t xml:space="preserve"> </w:t>
      </w:r>
      <w:proofErr w:type="spellStart"/>
      <w:r w:rsidRPr="008335A0">
        <w:rPr>
          <w:i/>
          <w:color w:val="000000"/>
        </w:rPr>
        <w:t>Evaluasi</w:t>
      </w:r>
      <w:proofErr w:type="spellEnd"/>
      <w:r w:rsidRPr="008335A0">
        <w:rPr>
          <w:i/>
          <w:color w:val="000000"/>
        </w:rPr>
        <w:t xml:space="preserve"> </w:t>
      </w:r>
      <w:proofErr w:type="spellStart"/>
      <w:r w:rsidRPr="008335A0">
        <w:rPr>
          <w:i/>
          <w:color w:val="000000"/>
        </w:rPr>
        <w:t>Pendidikan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Jakarta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Bumi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Aksara</w:t>
      </w:r>
      <w:proofErr w:type="spellEnd"/>
      <w:r>
        <w:rPr>
          <w:color w:val="000000"/>
        </w:rPr>
        <w:t>.</w:t>
      </w:r>
    </w:p>
    <w:p w:rsidR="009F5480" w:rsidRDefault="009F5480" w:rsidP="00707396">
      <w:pPr>
        <w:ind w:left="720" w:hanging="720"/>
        <w:jc w:val="both"/>
        <w:rPr>
          <w:color w:val="000000"/>
        </w:rPr>
      </w:pPr>
    </w:p>
    <w:p w:rsidR="009F5480" w:rsidRDefault="009F5480" w:rsidP="009F5480">
      <w:pPr>
        <w:ind w:left="709" w:hanging="709"/>
        <w:jc w:val="both"/>
      </w:pPr>
      <w:proofErr w:type="spellStart"/>
      <w:proofErr w:type="gram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2003, </w:t>
      </w:r>
      <w:proofErr w:type="spellStart"/>
      <w:r w:rsidRPr="00011B87">
        <w:rPr>
          <w:i/>
        </w:rPr>
        <w:t>Kurikulum</w:t>
      </w:r>
      <w:proofErr w:type="spellEnd"/>
      <w:r w:rsidRPr="00011B87">
        <w:rPr>
          <w:i/>
        </w:rPr>
        <w:t xml:space="preserve"> 2004 </w:t>
      </w:r>
      <w:proofErr w:type="spellStart"/>
      <w:r w:rsidRPr="00011B87">
        <w:rPr>
          <w:i/>
        </w:rPr>
        <w:t>Standar</w:t>
      </w:r>
      <w:proofErr w:type="spellEnd"/>
      <w:r w:rsidRPr="00011B87">
        <w:rPr>
          <w:i/>
        </w:rPr>
        <w:t xml:space="preserve"> </w:t>
      </w:r>
      <w:proofErr w:type="spellStart"/>
      <w:r w:rsidRPr="00011B87">
        <w:rPr>
          <w:i/>
        </w:rPr>
        <w:t>Kompetensi</w:t>
      </w:r>
      <w:proofErr w:type="spellEnd"/>
      <w:r w:rsidRPr="00011B87">
        <w:rPr>
          <w:i/>
        </w:rPr>
        <w:t xml:space="preserve"> Mata </w:t>
      </w:r>
      <w:proofErr w:type="spellStart"/>
      <w:r w:rsidRPr="00011B87">
        <w:rPr>
          <w:i/>
        </w:rPr>
        <w:t>Pelajaran</w:t>
      </w:r>
      <w:proofErr w:type="spellEnd"/>
      <w:r>
        <w:t>, Jakarta.</w:t>
      </w:r>
      <w:proofErr w:type="gramEnd"/>
    </w:p>
    <w:p w:rsidR="008335A0" w:rsidRDefault="008335A0" w:rsidP="00707396">
      <w:pPr>
        <w:ind w:left="720" w:hanging="720"/>
        <w:jc w:val="both"/>
        <w:rPr>
          <w:color w:val="000000"/>
        </w:rPr>
      </w:pPr>
    </w:p>
    <w:p w:rsidR="009C463E" w:rsidRDefault="009C463E" w:rsidP="00707396">
      <w:pPr>
        <w:ind w:left="709" w:hanging="709"/>
        <w:jc w:val="both"/>
        <w:rPr>
          <w:color w:val="000000"/>
        </w:rPr>
      </w:pPr>
      <w:proofErr w:type="spellStart"/>
      <w:r w:rsidRPr="00EC1BA4">
        <w:rPr>
          <w:color w:val="000000"/>
        </w:rPr>
        <w:t>Departemen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Pendidikan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Nasional</w:t>
      </w:r>
      <w:proofErr w:type="spellEnd"/>
      <w:r w:rsidRPr="00EC1BA4">
        <w:rPr>
          <w:color w:val="000000"/>
        </w:rPr>
        <w:t xml:space="preserve">, 2004, </w:t>
      </w:r>
      <w:proofErr w:type="spellStart"/>
      <w:r w:rsidRPr="00EC1BA4">
        <w:rPr>
          <w:i/>
          <w:color w:val="000000"/>
        </w:rPr>
        <w:t>Matematika</w:t>
      </w:r>
      <w:proofErr w:type="spellEnd"/>
      <w:r w:rsidRPr="00EC1BA4">
        <w:rPr>
          <w:color w:val="000000"/>
        </w:rPr>
        <w:t xml:space="preserve">, </w:t>
      </w:r>
      <w:proofErr w:type="spellStart"/>
      <w:r w:rsidRPr="00EC1BA4">
        <w:rPr>
          <w:color w:val="000000"/>
        </w:rPr>
        <w:t>Jakarta.Departemen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Pendidikan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Nasional</w:t>
      </w:r>
      <w:proofErr w:type="spellEnd"/>
      <w:r w:rsidRPr="00EC1BA4">
        <w:rPr>
          <w:color w:val="000000"/>
        </w:rPr>
        <w:t>, 2003</w:t>
      </w:r>
      <w:r w:rsidRPr="00EC1BA4">
        <w:rPr>
          <w:i/>
          <w:iCs/>
          <w:color w:val="000000"/>
        </w:rPr>
        <w:t xml:space="preserve">, </w:t>
      </w:r>
      <w:proofErr w:type="spellStart"/>
      <w:r w:rsidRPr="00EC1BA4">
        <w:rPr>
          <w:i/>
          <w:iCs/>
          <w:color w:val="000000"/>
        </w:rPr>
        <w:t>Kurikulum</w:t>
      </w:r>
      <w:proofErr w:type="spellEnd"/>
      <w:r w:rsidRPr="00EC1BA4">
        <w:rPr>
          <w:i/>
          <w:iCs/>
          <w:color w:val="000000"/>
        </w:rPr>
        <w:t xml:space="preserve"> 2004</w:t>
      </w:r>
      <w:r w:rsidRPr="00EC1BA4">
        <w:rPr>
          <w:color w:val="000000"/>
        </w:rPr>
        <w:t>, Jakarta</w:t>
      </w:r>
    </w:p>
    <w:p w:rsidR="0054077A" w:rsidRDefault="0054077A" w:rsidP="00707396">
      <w:pPr>
        <w:ind w:left="709" w:hanging="709"/>
        <w:jc w:val="both"/>
        <w:rPr>
          <w:color w:val="000000"/>
        </w:rPr>
      </w:pPr>
    </w:p>
    <w:p w:rsidR="00AC58B1" w:rsidRDefault="00AC58B1" w:rsidP="00AC58B1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color w:val="000000"/>
        </w:rPr>
      </w:pPr>
      <w:proofErr w:type="spellStart"/>
      <w:r>
        <w:rPr>
          <w:rFonts w:eastAsiaTheme="minorHAnsi"/>
          <w:bCs/>
          <w:color w:val="000000"/>
        </w:rPr>
        <w:t>Dureja</w:t>
      </w:r>
      <w:proofErr w:type="spellEnd"/>
      <w:r>
        <w:rPr>
          <w:rFonts w:eastAsiaTheme="minorHAnsi"/>
          <w:bCs/>
          <w:color w:val="000000"/>
        </w:rPr>
        <w:t xml:space="preserve">, G. &amp; Singh, S. 2011. </w:t>
      </w:r>
      <w:r w:rsidRPr="000953F4">
        <w:rPr>
          <w:rFonts w:eastAsiaTheme="minorHAnsi"/>
          <w:bCs/>
          <w:color w:val="000000"/>
        </w:rPr>
        <w:t xml:space="preserve">Self-confidence </w:t>
      </w:r>
      <w:proofErr w:type="gramStart"/>
      <w:r w:rsidRPr="000953F4">
        <w:rPr>
          <w:rFonts w:eastAsiaTheme="minorHAnsi"/>
          <w:bCs/>
          <w:color w:val="000000"/>
        </w:rPr>
        <w:t>And</w:t>
      </w:r>
      <w:proofErr w:type="gramEnd"/>
      <w:r w:rsidRPr="000953F4">
        <w:rPr>
          <w:rFonts w:eastAsiaTheme="minorHAnsi"/>
          <w:bCs/>
          <w:color w:val="000000"/>
        </w:rPr>
        <w:t xml:space="preserve"> Decision Making Between Psychology And Physical Education Students: A Comparative Study</w:t>
      </w:r>
      <w:r>
        <w:rPr>
          <w:rFonts w:eastAsiaTheme="minorHAnsi"/>
          <w:bCs/>
          <w:i/>
          <w:color w:val="000000"/>
        </w:rPr>
        <w:t xml:space="preserve">. </w:t>
      </w:r>
      <w:r w:rsidRPr="000953F4">
        <w:rPr>
          <w:rFonts w:eastAsiaTheme="minorHAnsi"/>
          <w:bCs/>
          <w:i/>
          <w:color w:val="000000"/>
        </w:rPr>
        <w:t>Journal of Physical Educational and Sports Management</w:t>
      </w:r>
      <w:r>
        <w:rPr>
          <w:rFonts w:eastAsiaTheme="minorHAnsi"/>
          <w:bCs/>
          <w:color w:val="000000"/>
        </w:rPr>
        <w:t xml:space="preserve">, Vol. 2(6), </w:t>
      </w:r>
      <w:proofErr w:type="spellStart"/>
      <w:r>
        <w:rPr>
          <w:rFonts w:eastAsiaTheme="minorHAnsi"/>
          <w:bCs/>
          <w:color w:val="000000"/>
        </w:rPr>
        <w:t>pp</w:t>
      </w:r>
      <w:proofErr w:type="spellEnd"/>
      <w:r>
        <w:rPr>
          <w:rFonts w:eastAsiaTheme="minorHAnsi"/>
          <w:bCs/>
          <w:color w:val="000000"/>
        </w:rPr>
        <w:t xml:space="preserve"> 62-65</w:t>
      </w:r>
      <w:proofErr w:type="gramStart"/>
      <w:r>
        <w:rPr>
          <w:rFonts w:eastAsiaTheme="minorHAnsi"/>
          <w:bCs/>
          <w:color w:val="000000"/>
        </w:rPr>
        <w:t>,  November</w:t>
      </w:r>
      <w:proofErr w:type="gramEnd"/>
      <w:r>
        <w:rPr>
          <w:rFonts w:eastAsiaTheme="minorHAnsi"/>
          <w:bCs/>
          <w:color w:val="000000"/>
        </w:rPr>
        <w:t xml:space="preserve"> 2012 ISSN: 1996-0794</w:t>
      </w:r>
    </w:p>
    <w:p w:rsidR="00AC58B1" w:rsidRDefault="00AC58B1" w:rsidP="00707396">
      <w:pPr>
        <w:ind w:left="709" w:hanging="709"/>
        <w:jc w:val="both"/>
        <w:rPr>
          <w:color w:val="000000"/>
        </w:rPr>
      </w:pPr>
    </w:p>
    <w:p w:rsidR="009C463E" w:rsidRPr="00EC1BA4" w:rsidRDefault="009C463E" w:rsidP="00707396">
      <w:pPr>
        <w:ind w:left="709" w:hanging="709"/>
        <w:jc w:val="both"/>
        <w:rPr>
          <w:color w:val="000000"/>
        </w:rPr>
      </w:pPr>
      <w:proofErr w:type="spellStart"/>
      <w:r>
        <w:rPr>
          <w:color w:val="000000"/>
        </w:rPr>
        <w:t>Fajar</w:t>
      </w:r>
      <w:proofErr w:type="spellEnd"/>
      <w:r>
        <w:rPr>
          <w:color w:val="000000"/>
        </w:rPr>
        <w:t>, A</w:t>
      </w:r>
      <w:proofErr w:type="gramStart"/>
      <w:r>
        <w:rPr>
          <w:color w:val="000000"/>
        </w:rPr>
        <w:t>,  2004</w:t>
      </w:r>
      <w:proofErr w:type="gramEnd"/>
      <w:r>
        <w:rPr>
          <w:color w:val="000000"/>
        </w:rPr>
        <w:t xml:space="preserve">, </w:t>
      </w:r>
      <w:proofErr w:type="spellStart"/>
      <w:r w:rsidRPr="001E02B0">
        <w:rPr>
          <w:i/>
          <w:color w:val="000000"/>
        </w:rPr>
        <w:t>Portofolio</w:t>
      </w:r>
      <w:proofErr w:type="spellEnd"/>
      <w:r w:rsidRPr="001E02B0">
        <w:rPr>
          <w:i/>
          <w:color w:val="000000"/>
        </w:rPr>
        <w:t xml:space="preserve"> </w:t>
      </w:r>
      <w:proofErr w:type="spellStart"/>
      <w:r w:rsidRPr="001E02B0">
        <w:rPr>
          <w:i/>
          <w:color w:val="000000"/>
        </w:rPr>
        <w:t>dalam</w:t>
      </w:r>
      <w:proofErr w:type="spellEnd"/>
      <w:r w:rsidRPr="001E02B0">
        <w:rPr>
          <w:i/>
          <w:color w:val="000000"/>
        </w:rPr>
        <w:t xml:space="preserve"> </w:t>
      </w:r>
      <w:proofErr w:type="spellStart"/>
      <w:r w:rsidRPr="001E02B0">
        <w:rPr>
          <w:i/>
          <w:color w:val="000000"/>
        </w:rPr>
        <w:t>Pelajaran</w:t>
      </w:r>
      <w:proofErr w:type="spellEnd"/>
      <w:r w:rsidRPr="001E02B0">
        <w:rPr>
          <w:i/>
          <w:color w:val="000000"/>
        </w:rPr>
        <w:t xml:space="preserve"> IPS</w:t>
      </w:r>
      <w:r>
        <w:rPr>
          <w:color w:val="000000"/>
        </w:rPr>
        <w:t xml:space="preserve">, Bandung ; 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Rosda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  <w:r>
        <w:rPr>
          <w:color w:val="000000"/>
        </w:rPr>
        <w:t>.</w:t>
      </w:r>
    </w:p>
    <w:p w:rsidR="009C463E" w:rsidRDefault="009C463E" w:rsidP="00707396">
      <w:pPr>
        <w:jc w:val="both"/>
        <w:rPr>
          <w:color w:val="000000"/>
        </w:rPr>
      </w:pPr>
    </w:p>
    <w:p w:rsidR="003431B7" w:rsidRDefault="003431B7" w:rsidP="00707396">
      <w:pPr>
        <w:jc w:val="both"/>
        <w:rPr>
          <w:color w:val="222222"/>
          <w:shd w:val="clear" w:color="auto" w:fill="FFFFFF"/>
        </w:rPr>
      </w:pPr>
      <w:proofErr w:type="spellStart"/>
      <w:proofErr w:type="gramStart"/>
      <w:r w:rsidRPr="00055B96">
        <w:rPr>
          <w:color w:val="222222"/>
          <w:shd w:val="clear" w:color="auto" w:fill="FFFFFF"/>
        </w:rPr>
        <w:t>Ghufron</w:t>
      </w:r>
      <w:proofErr w:type="spellEnd"/>
      <w:r w:rsidRPr="00055B96">
        <w:rPr>
          <w:color w:val="222222"/>
          <w:shd w:val="clear" w:color="auto" w:fill="FFFFFF"/>
        </w:rPr>
        <w:t>, &amp;</w:t>
      </w:r>
      <w:r>
        <w:rPr>
          <w:color w:val="222222"/>
          <w:shd w:val="clear" w:color="auto" w:fill="FFFFFF"/>
        </w:rPr>
        <w:t>,</w:t>
      </w:r>
      <w:r w:rsidRPr="00055B96">
        <w:rPr>
          <w:color w:val="222222"/>
          <w:shd w:val="clear" w:color="auto" w:fill="FFFFFF"/>
        </w:rPr>
        <w:t xml:space="preserve"> </w:t>
      </w:r>
      <w:proofErr w:type="spellStart"/>
      <w:r w:rsidRPr="00055B96">
        <w:rPr>
          <w:color w:val="222222"/>
          <w:shd w:val="clear" w:color="auto" w:fill="FFFFFF"/>
        </w:rPr>
        <w:t>Rin</w:t>
      </w:r>
      <w:r>
        <w:rPr>
          <w:color w:val="222222"/>
          <w:shd w:val="clear" w:color="auto" w:fill="FFFFFF"/>
        </w:rPr>
        <w:t>i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055B96">
        <w:rPr>
          <w:color w:val="222222"/>
          <w:shd w:val="clear" w:color="auto" w:fill="FFFFFF"/>
        </w:rPr>
        <w:t>R</w:t>
      </w:r>
      <w:r>
        <w:rPr>
          <w:color w:val="222222"/>
          <w:shd w:val="clear" w:color="auto" w:fill="FFFFFF"/>
        </w:rPr>
        <w:t>.</w:t>
      </w:r>
      <w:r w:rsidRPr="00055B96">
        <w:rPr>
          <w:color w:val="222222"/>
          <w:shd w:val="clear" w:color="auto" w:fill="FFFFFF"/>
        </w:rPr>
        <w:t>S. (2011).</w:t>
      </w:r>
      <w:proofErr w:type="gramEnd"/>
      <w:r w:rsidRPr="00055B96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8E527A">
        <w:rPr>
          <w:i/>
          <w:color w:val="222222"/>
          <w:shd w:val="clear" w:color="auto" w:fill="FFFFFF"/>
        </w:rPr>
        <w:t>Teori-teori</w:t>
      </w:r>
      <w:proofErr w:type="spellEnd"/>
      <w:r w:rsidRPr="008E527A">
        <w:rPr>
          <w:i/>
          <w:color w:val="222222"/>
          <w:shd w:val="clear" w:color="auto" w:fill="FFFFFF"/>
        </w:rPr>
        <w:t xml:space="preserve"> </w:t>
      </w:r>
      <w:proofErr w:type="spellStart"/>
      <w:r w:rsidRPr="008E527A">
        <w:rPr>
          <w:i/>
          <w:color w:val="222222"/>
          <w:shd w:val="clear" w:color="auto" w:fill="FFFFFF"/>
        </w:rPr>
        <w:t>Psikologi</w:t>
      </w:r>
      <w:proofErr w:type="spellEnd"/>
      <w:r w:rsidRPr="00055B96">
        <w:rPr>
          <w:color w:val="222222"/>
          <w:shd w:val="clear" w:color="auto" w:fill="FFFFFF"/>
        </w:rPr>
        <w:t>.</w:t>
      </w:r>
      <w:proofErr w:type="gramEnd"/>
      <w:r w:rsidRPr="00055B96">
        <w:rPr>
          <w:color w:val="222222"/>
          <w:shd w:val="clear" w:color="auto" w:fill="FFFFFF"/>
        </w:rPr>
        <w:t xml:space="preserve"> Jogjakarta: </w:t>
      </w:r>
      <w:proofErr w:type="spellStart"/>
      <w:r w:rsidRPr="00055B96">
        <w:rPr>
          <w:color w:val="222222"/>
          <w:shd w:val="clear" w:color="auto" w:fill="FFFFFF"/>
        </w:rPr>
        <w:t>Ar-ruzz</w:t>
      </w:r>
      <w:proofErr w:type="spellEnd"/>
      <w:r w:rsidRPr="00055B96">
        <w:rPr>
          <w:color w:val="222222"/>
          <w:shd w:val="clear" w:color="auto" w:fill="FFFFFF"/>
        </w:rPr>
        <w:t xml:space="preserve"> Media</w:t>
      </w:r>
    </w:p>
    <w:p w:rsidR="00092FFF" w:rsidRDefault="00092FFF" w:rsidP="00707396">
      <w:pPr>
        <w:jc w:val="both"/>
        <w:rPr>
          <w:color w:val="222222"/>
          <w:shd w:val="clear" w:color="auto" w:fill="FFFFFF"/>
        </w:rPr>
      </w:pPr>
    </w:p>
    <w:p w:rsidR="00092FFF" w:rsidRDefault="00092FFF" w:rsidP="00092FFF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color w:val="000000"/>
        </w:rPr>
      </w:pPr>
      <w:proofErr w:type="spellStart"/>
      <w:proofErr w:type="gramStart"/>
      <w:r w:rsidRPr="00047C03">
        <w:rPr>
          <w:rFonts w:eastAsiaTheme="minorHAnsi"/>
          <w:bCs/>
        </w:rPr>
        <w:t>Goel</w:t>
      </w:r>
      <w:proofErr w:type="spellEnd"/>
      <w:r w:rsidRPr="00047C03">
        <w:rPr>
          <w:rFonts w:eastAsiaTheme="minorHAnsi"/>
          <w:bCs/>
        </w:rPr>
        <w:t xml:space="preserve">, M &amp; </w:t>
      </w:r>
      <w:proofErr w:type="spellStart"/>
      <w:r w:rsidRPr="00047C03">
        <w:rPr>
          <w:rFonts w:eastAsiaTheme="minorHAnsi"/>
          <w:bCs/>
        </w:rPr>
        <w:t>Aggarwal</w:t>
      </w:r>
      <w:proofErr w:type="spellEnd"/>
      <w:r w:rsidRPr="00047C03">
        <w:rPr>
          <w:rFonts w:eastAsiaTheme="minorHAnsi"/>
          <w:bCs/>
        </w:rPr>
        <w:t>, P, 2012.</w:t>
      </w:r>
      <w:proofErr w:type="gramEnd"/>
      <w:r w:rsidRPr="00047C03">
        <w:rPr>
          <w:rFonts w:eastAsiaTheme="minorHAnsi"/>
          <w:bCs/>
        </w:rPr>
        <w:t xml:space="preserve"> </w:t>
      </w:r>
      <w:proofErr w:type="gramStart"/>
      <w:r w:rsidRPr="000953F4">
        <w:rPr>
          <w:rFonts w:eastAsiaTheme="minorHAnsi"/>
        </w:rPr>
        <w:t>A Comparative Study of Self Confidence of Single Child and Child with Sibling.</w:t>
      </w:r>
      <w:proofErr w:type="gramEnd"/>
      <w:r w:rsidRPr="000953F4">
        <w:rPr>
          <w:rFonts w:eastAsiaTheme="minorHAnsi"/>
          <w:bCs/>
          <w:color w:val="000000"/>
        </w:rPr>
        <w:t xml:space="preserve"> </w:t>
      </w:r>
      <w:r w:rsidRPr="000953F4">
        <w:rPr>
          <w:rFonts w:eastAsiaTheme="minorHAnsi"/>
          <w:bCs/>
          <w:i/>
          <w:color w:val="000000"/>
        </w:rPr>
        <w:t>International Journal of Research</w:t>
      </w:r>
      <w:r w:rsidRPr="00047C03">
        <w:rPr>
          <w:rFonts w:eastAsiaTheme="minorHAnsi"/>
          <w:bCs/>
          <w:color w:val="000000"/>
        </w:rPr>
        <w:t xml:space="preserve"> in Social Scienceshttp://www.ijmra.us,</w:t>
      </w:r>
      <w:r w:rsidRPr="00047C03">
        <w:rPr>
          <w:rFonts w:ascii="Calibri" w:eastAsiaTheme="minorHAnsi" w:hAnsi="Calibri" w:cs="Calibri"/>
          <w:color w:val="000000"/>
        </w:rPr>
        <w:t xml:space="preserve">         </w:t>
      </w:r>
      <w:r>
        <w:rPr>
          <w:rFonts w:eastAsiaTheme="minorHAnsi"/>
          <w:bCs/>
          <w:color w:val="000000"/>
        </w:rPr>
        <w:t xml:space="preserve">Volume 2 Issue 3, </w:t>
      </w:r>
      <w:proofErr w:type="spellStart"/>
      <w:r>
        <w:rPr>
          <w:rFonts w:eastAsiaTheme="minorHAnsi"/>
          <w:bCs/>
          <w:color w:val="000000"/>
        </w:rPr>
        <w:t>Agustus</w:t>
      </w:r>
      <w:proofErr w:type="spellEnd"/>
      <w:r>
        <w:rPr>
          <w:rFonts w:eastAsiaTheme="minorHAnsi"/>
          <w:bCs/>
          <w:color w:val="000000"/>
        </w:rPr>
        <w:t xml:space="preserve"> 2012 ISSN: 2249-2496 </w:t>
      </w:r>
    </w:p>
    <w:p w:rsidR="003431B7" w:rsidRDefault="003431B7" w:rsidP="00707396">
      <w:pPr>
        <w:jc w:val="both"/>
        <w:rPr>
          <w:color w:val="000000"/>
        </w:rPr>
      </w:pPr>
    </w:p>
    <w:p w:rsidR="000441D2" w:rsidRPr="000441D2" w:rsidRDefault="000441D2" w:rsidP="00707396">
      <w:pPr>
        <w:autoSpaceDE w:val="0"/>
        <w:autoSpaceDN w:val="0"/>
        <w:adjustRightInd w:val="0"/>
        <w:ind w:left="709" w:hanging="709"/>
        <w:jc w:val="both"/>
      </w:pPr>
      <w:proofErr w:type="spellStart"/>
      <w:r w:rsidRPr="000441D2">
        <w:t>Hamalik</w:t>
      </w:r>
      <w:proofErr w:type="gramStart"/>
      <w:r w:rsidRPr="000441D2">
        <w:t>,Oemar</w:t>
      </w:r>
      <w:proofErr w:type="spellEnd"/>
      <w:proofErr w:type="gramEnd"/>
      <w:r w:rsidRPr="000441D2">
        <w:t xml:space="preserve">. 2004. </w:t>
      </w:r>
      <w:proofErr w:type="spellStart"/>
      <w:r w:rsidRPr="000441D2">
        <w:rPr>
          <w:i/>
          <w:iCs/>
        </w:rPr>
        <w:t>Perencanaan</w:t>
      </w:r>
      <w:proofErr w:type="spellEnd"/>
      <w:r w:rsidRPr="000441D2">
        <w:rPr>
          <w:i/>
          <w:iCs/>
        </w:rPr>
        <w:t xml:space="preserve"> </w:t>
      </w:r>
      <w:proofErr w:type="spellStart"/>
      <w:r w:rsidRPr="000441D2">
        <w:rPr>
          <w:i/>
          <w:iCs/>
        </w:rPr>
        <w:t>Pengajaran</w:t>
      </w:r>
      <w:proofErr w:type="spellEnd"/>
      <w:r w:rsidRPr="000441D2">
        <w:rPr>
          <w:i/>
          <w:iCs/>
        </w:rPr>
        <w:t xml:space="preserve"> </w:t>
      </w:r>
      <w:proofErr w:type="spellStart"/>
      <w:r w:rsidRPr="000441D2">
        <w:rPr>
          <w:i/>
          <w:iCs/>
        </w:rPr>
        <w:t>Berdasarkan</w:t>
      </w:r>
      <w:proofErr w:type="spellEnd"/>
      <w:r w:rsidRPr="000441D2">
        <w:rPr>
          <w:i/>
          <w:iCs/>
        </w:rPr>
        <w:t xml:space="preserve"> </w:t>
      </w:r>
      <w:proofErr w:type="spellStart"/>
      <w:r w:rsidRPr="000441D2">
        <w:rPr>
          <w:i/>
          <w:iCs/>
        </w:rPr>
        <w:t>Pendekatan</w:t>
      </w:r>
      <w:proofErr w:type="spellEnd"/>
      <w:r w:rsidRPr="000441D2">
        <w:rPr>
          <w:i/>
          <w:iCs/>
        </w:rPr>
        <w:t xml:space="preserve"> </w:t>
      </w:r>
      <w:proofErr w:type="spellStart"/>
      <w:r w:rsidRPr="000441D2">
        <w:rPr>
          <w:i/>
          <w:iCs/>
        </w:rPr>
        <w:t>Sistem.</w:t>
      </w:r>
      <w:r w:rsidRPr="000441D2">
        <w:t>Jakarta</w:t>
      </w:r>
      <w:proofErr w:type="spellEnd"/>
      <w:r w:rsidRPr="000441D2">
        <w:t xml:space="preserve">: </w:t>
      </w:r>
      <w:proofErr w:type="spellStart"/>
      <w:r w:rsidRPr="000441D2">
        <w:t>Bumi</w:t>
      </w:r>
      <w:proofErr w:type="spellEnd"/>
      <w:r w:rsidRPr="000441D2">
        <w:t xml:space="preserve"> </w:t>
      </w:r>
      <w:proofErr w:type="spellStart"/>
      <w:r w:rsidRPr="000441D2">
        <w:t>Aksara</w:t>
      </w:r>
      <w:proofErr w:type="spellEnd"/>
      <w:r w:rsidRPr="000441D2">
        <w:t>.</w:t>
      </w:r>
    </w:p>
    <w:p w:rsidR="004314C5" w:rsidRDefault="004314C5" w:rsidP="00707396">
      <w:pPr>
        <w:jc w:val="both"/>
        <w:rPr>
          <w:color w:val="000000"/>
        </w:rPr>
      </w:pPr>
    </w:p>
    <w:p w:rsidR="004314C5" w:rsidRDefault="004314C5" w:rsidP="00E472D6">
      <w:pPr>
        <w:ind w:left="709" w:hanging="709"/>
        <w:jc w:val="both"/>
        <w:rPr>
          <w:color w:val="000000"/>
        </w:rPr>
      </w:pPr>
      <w:proofErr w:type="spellStart"/>
      <w:r>
        <w:rPr>
          <w:color w:val="000000"/>
        </w:rPr>
        <w:t>Hamzah</w:t>
      </w:r>
      <w:proofErr w:type="spellEnd"/>
      <w:r>
        <w:rPr>
          <w:color w:val="000000"/>
        </w:rPr>
        <w:t xml:space="preserve">, A.H.M &amp; </w:t>
      </w:r>
      <w:proofErr w:type="spellStart"/>
      <w:r>
        <w:rPr>
          <w:color w:val="000000"/>
        </w:rPr>
        <w:t>Muhlisrarini</w:t>
      </w:r>
      <w:proofErr w:type="spellEnd"/>
      <w:r>
        <w:rPr>
          <w:color w:val="000000"/>
        </w:rPr>
        <w:t xml:space="preserve">, 2014, </w:t>
      </w:r>
      <w:proofErr w:type="spellStart"/>
      <w:r w:rsidRPr="004314C5">
        <w:rPr>
          <w:i/>
          <w:color w:val="000000"/>
        </w:rPr>
        <w:t>Perencanaan</w:t>
      </w:r>
      <w:proofErr w:type="spellEnd"/>
      <w:r w:rsidRPr="004314C5">
        <w:rPr>
          <w:i/>
          <w:color w:val="000000"/>
        </w:rPr>
        <w:t xml:space="preserve"> </w:t>
      </w:r>
      <w:proofErr w:type="spellStart"/>
      <w:r w:rsidRPr="004314C5">
        <w:rPr>
          <w:i/>
          <w:color w:val="000000"/>
        </w:rPr>
        <w:t>dan</w:t>
      </w:r>
      <w:proofErr w:type="spellEnd"/>
      <w:r w:rsidRPr="004314C5">
        <w:rPr>
          <w:i/>
          <w:color w:val="000000"/>
        </w:rPr>
        <w:t xml:space="preserve"> </w:t>
      </w:r>
      <w:proofErr w:type="spellStart"/>
      <w:r w:rsidRPr="004314C5">
        <w:rPr>
          <w:i/>
          <w:color w:val="000000"/>
        </w:rPr>
        <w:t>Strategi</w:t>
      </w:r>
      <w:proofErr w:type="spellEnd"/>
      <w:r w:rsidRPr="004314C5">
        <w:rPr>
          <w:i/>
          <w:color w:val="000000"/>
        </w:rPr>
        <w:t xml:space="preserve"> </w:t>
      </w:r>
      <w:proofErr w:type="spellStart"/>
      <w:r w:rsidRPr="004314C5">
        <w:rPr>
          <w:i/>
          <w:color w:val="000000"/>
        </w:rPr>
        <w:t>Pembelajaran</w:t>
      </w:r>
      <w:proofErr w:type="spellEnd"/>
      <w:r w:rsidRPr="004314C5">
        <w:rPr>
          <w:i/>
          <w:color w:val="000000"/>
        </w:rPr>
        <w:t xml:space="preserve"> </w:t>
      </w:r>
      <w:proofErr w:type="spellStart"/>
      <w:r w:rsidRPr="004314C5">
        <w:rPr>
          <w:i/>
          <w:color w:val="000000"/>
        </w:rPr>
        <w:t>Matematika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Depok</w:t>
      </w:r>
      <w:proofErr w:type="spellEnd"/>
      <w:r>
        <w:rPr>
          <w:color w:val="000000"/>
        </w:rPr>
        <w:t xml:space="preserve">; PT. </w:t>
      </w:r>
      <w:proofErr w:type="spellStart"/>
      <w:r>
        <w:rPr>
          <w:color w:val="000000"/>
        </w:rPr>
        <w:t>Rajagrafindo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Pratama</w:t>
      </w:r>
      <w:proofErr w:type="spellEnd"/>
    </w:p>
    <w:p w:rsidR="004314C5" w:rsidRDefault="004314C5" w:rsidP="0070739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C2628" w:rsidRDefault="00AC2628" w:rsidP="00707396">
      <w:pPr>
        <w:autoSpaceDE w:val="0"/>
        <w:autoSpaceDN w:val="0"/>
        <w:adjustRightInd w:val="0"/>
        <w:ind w:left="709" w:hanging="709"/>
        <w:jc w:val="both"/>
      </w:pPr>
      <w:proofErr w:type="spellStart"/>
      <w:r w:rsidRPr="00792DFC">
        <w:t>Hardjana</w:t>
      </w:r>
      <w:proofErr w:type="spellEnd"/>
      <w:r>
        <w:t xml:space="preserve">, </w:t>
      </w:r>
      <w:proofErr w:type="spellStart"/>
      <w:r w:rsidRPr="00792DFC">
        <w:t>Agus</w:t>
      </w:r>
      <w:proofErr w:type="spellEnd"/>
      <w:r w:rsidRPr="00792DFC">
        <w:t xml:space="preserve">. </w:t>
      </w:r>
      <w:proofErr w:type="gramStart"/>
      <w:r w:rsidRPr="00792DFC">
        <w:t xml:space="preserve">(2007). </w:t>
      </w:r>
      <w:proofErr w:type="spellStart"/>
      <w:r w:rsidRPr="00792DFC">
        <w:rPr>
          <w:i/>
          <w:iCs/>
        </w:rPr>
        <w:t>Komunikasi</w:t>
      </w:r>
      <w:proofErr w:type="spellEnd"/>
      <w:r w:rsidRPr="00792DFC">
        <w:rPr>
          <w:i/>
          <w:iCs/>
        </w:rPr>
        <w:t xml:space="preserve"> </w:t>
      </w:r>
      <w:proofErr w:type="spellStart"/>
      <w:r w:rsidRPr="00792DFC">
        <w:rPr>
          <w:i/>
          <w:iCs/>
        </w:rPr>
        <w:t>Intarpersonal</w:t>
      </w:r>
      <w:proofErr w:type="spellEnd"/>
      <w:r w:rsidRPr="00792DFC">
        <w:rPr>
          <w:i/>
          <w:iCs/>
        </w:rPr>
        <w:t xml:space="preserve"> </w:t>
      </w:r>
      <w:proofErr w:type="spellStart"/>
      <w:r w:rsidRPr="00792DFC">
        <w:rPr>
          <w:i/>
          <w:iCs/>
        </w:rPr>
        <w:t>dan</w:t>
      </w:r>
      <w:proofErr w:type="spellEnd"/>
      <w:r w:rsidRPr="00792DFC">
        <w:rPr>
          <w:i/>
          <w:iCs/>
        </w:rPr>
        <w:t xml:space="preserve"> Interpersonal.</w:t>
      </w:r>
      <w:proofErr w:type="gramEnd"/>
      <w:r w:rsidRPr="00792DFC">
        <w:rPr>
          <w:i/>
          <w:iCs/>
        </w:rPr>
        <w:t xml:space="preserve"> </w:t>
      </w:r>
      <w:r w:rsidRPr="00792DFC">
        <w:t xml:space="preserve">Yogyakarta: </w:t>
      </w:r>
      <w:proofErr w:type="spellStart"/>
      <w:r w:rsidRPr="00792DFC">
        <w:t>Kanisius</w:t>
      </w:r>
      <w:proofErr w:type="spellEnd"/>
      <w:r w:rsidRPr="00792DFC">
        <w:t>.</w:t>
      </w:r>
    </w:p>
    <w:p w:rsidR="00457017" w:rsidRDefault="00457017" w:rsidP="00707396">
      <w:pPr>
        <w:autoSpaceDE w:val="0"/>
        <w:autoSpaceDN w:val="0"/>
        <w:adjustRightInd w:val="0"/>
        <w:ind w:left="709" w:hanging="709"/>
        <w:jc w:val="both"/>
      </w:pPr>
    </w:p>
    <w:p w:rsidR="00457017" w:rsidRPr="00A31E29" w:rsidRDefault="00457017" w:rsidP="00457017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Theme="minorHAnsi"/>
          <w:b/>
          <w:bCs/>
        </w:rPr>
      </w:pPr>
      <w:proofErr w:type="spellStart"/>
      <w:r w:rsidRPr="00A31E29">
        <w:rPr>
          <w:rFonts w:eastAsiaTheme="minorHAnsi"/>
        </w:rPr>
        <w:t>Hapsari</w:t>
      </w:r>
      <w:proofErr w:type="spellEnd"/>
      <w:r w:rsidRPr="00A31E29">
        <w:rPr>
          <w:rFonts w:eastAsiaTheme="minorHAnsi"/>
          <w:bCs/>
        </w:rPr>
        <w:t xml:space="preserve"> </w:t>
      </w:r>
      <w:r w:rsidRPr="00A31E29">
        <w:rPr>
          <w:rFonts w:eastAsiaTheme="minorHAnsi"/>
        </w:rPr>
        <w:t xml:space="preserve">S. </w:t>
      </w:r>
      <w:proofErr w:type="spellStart"/>
      <w:r w:rsidRPr="00A31E29">
        <w:rPr>
          <w:rFonts w:eastAsiaTheme="minorHAnsi"/>
        </w:rPr>
        <w:t>Pd</w:t>
      </w:r>
      <w:proofErr w:type="spellEnd"/>
      <w:r w:rsidRPr="00A31E29">
        <w:rPr>
          <w:rFonts w:eastAsiaTheme="minorHAnsi"/>
          <w:bCs/>
        </w:rPr>
        <w:t xml:space="preserve">, </w:t>
      </w:r>
      <w:proofErr w:type="spellStart"/>
      <w:r w:rsidRPr="00A31E29">
        <w:rPr>
          <w:rFonts w:eastAsiaTheme="minorHAnsi"/>
        </w:rPr>
        <w:t>Mahrita</w:t>
      </w:r>
      <w:proofErr w:type="spellEnd"/>
      <w:r w:rsidRPr="00A31E29">
        <w:rPr>
          <w:rFonts w:eastAsiaTheme="minorHAnsi"/>
        </w:rPr>
        <w:t xml:space="preserve"> Julia</w:t>
      </w:r>
      <w:r w:rsidRPr="00A31E29">
        <w:t xml:space="preserve">, 2011 </w:t>
      </w:r>
      <w:proofErr w:type="spellStart"/>
      <w:r w:rsidRPr="00A31E29">
        <w:rPr>
          <w:rFonts w:eastAsiaTheme="minorHAnsi"/>
          <w:bCs/>
          <w:i/>
        </w:rPr>
        <w:t>Upaya</w:t>
      </w:r>
      <w:proofErr w:type="spellEnd"/>
      <w:r w:rsidRPr="00A31E29">
        <w:rPr>
          <w:rFonts w:eastAsiaTheme="minorHAnsi"/>
          <w:bCs/>
          <w:i/>
        </w:rPr>
        <w:t xml:space="preserve"> </w:t>
      </w:r>
      <w:proofErr w:type="spellStart"/>
      <w:r w:rsidRPr="00A31E29">
        <w:rPr>
          <w:rFonts w:eastAsiaTheme="minorHAnsi"/>
          <w:bCs/>
          <w:i/>
        </w:rPr>
        <w:t>Meningkatkan</w:t>
      </w:r>
      <w:proofErr w:type="spellEnd"/>
      <w:r w:rsidRPr="00A31E29">
        <w:rPr>
          <w:rFonts w:eastAsiaTheme="minorHAnsi"/>
          <w:bCs/>
          <w:i/>
        </w:rPr>
        <w:t xml:space="preserve"> </w:t>
      </w:r>
      <w:r w:rsidRPr="00A31E29">
        <w:rPr>
          <w:rFonts w:eastAsiaTheme="minorHAnsi"/>
          <w:bCs/>
          <w:i/>
          <w:iCs/>
        </w:rPr>
        <w:t>Self-Confidence</w:t>
      </w:r>
      <w:r w:rsidRPr="00A31E29">
        <w:rPr>
          <w:rFonts w:eastAsiaTheme="minorHAnsi"/>
          <w:bCs/>
          <w:i/>
        </w:rPr>
        <w:t xml:space="preserve"> </w:t>
      </w:r>
      <w:proofErr w:type="spellStart"/>
      <w:r w:rsidRPr="00A31E29">
        <w:rPr>
          <w:rFonts w:eastAsiaTheme="minorHAnsi"/>
          <w:bCs/>
          <w:i/>
        </w:rPr>
        <w:t>Siswa</w:t>
      </w:r>
      <w:proofErr w:type="spellEnd"/>
      <w:r w:rsidRPr="00A31E29">
        <w:rPr>
          <w:rFonts w:eastAsiaTheme="minorHAnsi"/>
          <w:bCs/>
          <w:i/>
        </w:rPr>
        <w:t xml:space="preserve"> </w:t>
      </w:r>
      <w:proofErr w:type="spellStart"/>
      <w:r w:rsidRPr="00A31E29">
        <w:rPr>
          <w:rFonts w:eastAsiaTheme="minorHAnsi"/>
          <w:bCs/>
          <w:i/>
        </w:rPr>
        <w:t>Dalam</w:t>
      </w:r>
      <w:proofErr w:type="spellEnd"/>
      <w:r w:rsidRPr="00A31E29">
        <w:rPr>
          <w:rFonts w:eastAsiaTheme="minorHAnsi"/>
          <w:bCs/>
          <w:i/>
        </w:rPr>
        <w:t xml:space="preserve"> </w:t>
      </w:r>
      <w:proofErr w:type="spellStart"/>
      <w:r w:rsidRPr="00A31E29">
        <w:rPr>
          <w:rFonts w:eastAsiaTheme="minorHAnsi"/>
          <w:bCs/>
          <w:i/>
        </w:rPr>
        <w:t>Pembelajaran</w:t>
      </w:r>
      <w:proofErr w:type="spellEnd"/>
      <w:r w:rsidRPr="00A31E29">
        <w:rPr>
          <w:rFonts w:eastAsiaTheme="minorHAnsi"/>
          <w:bCs/>
          <w:i/>
        </w:rPr>
        <w:t xml:space="preserve"> </w:t>
      </w:r>
      <w:proofErr w:type="spellStart"/>
      <w:r w:rsidRPr="00A31E29">
        <w:rPr>
          <w:rFonts w:eastAsiaTheme="minorHAnsi"/>
          <w:bCs/>
          <w:i/>
        </w:rPr>
        <w:t>Matematika</w:t>
      </w:r>
      <w:proofErr w:type="spellEnd"/>
      <w:r w:rsidRPr="00A31E29">
        <w:rPr>
          <w:rFonts w:eastAsiaTheme="minorHAnsi"/>
          <w:bCs/>
          <w:i/>
        </w:rPr>
        <w:t xml:space="preserve"> </w:t>
      </w:r>
      <w:proofErr w:type="spellStart"/>
      <w:r w:rsidRPr="00A31E29">
        <w:rPr>
          <w:rFonts w:eastAsiaTheme="minorHAnsi"/>
          <w:bCs/>
          <w:i/>
        </w:rPr>
        <w:t>Melalui</w:t>
      </w:r>
      <w:proofErr w:type="spellEnd"/>
      <w:r w:rsidRPr="00A31E29">
        <w:rPr>
          <w:rFonts w:eastAsiaTheme="minorHAnsi"/>
          <w:bCs/>
          <w:i/>
        </w:rPr>
        <w:t xml:space="preserve"> Model </w:t>
      </w:r>
      <w:proofErr w:type="spellStart"/>
      <w:r w:rsidRPr="00A31E29">
        <w:rPr>
          <w:rFonts w:eastAsiaTheme="minorHAnsi"/>
          <w:bCs/>
          <w:i/>
        </w:rPr>
        <w:t>Inkuiri</w:t>
      </w:r>
      <w:proofErr w:type="spellEnd"/>
      <w:r w:rsidRPr="00A31E29">
        <w:rPr>
          <w:rFonts w:eastAsiaTheme="minorHAnsi"/>
          <w:bCs/>
          <w:i/>
        </w:rPr>
        <w:t xml:space="preserve"> </w:t>
      </w:r>
      <w:proofErr w:type="spellStart"/>
      <w:r w:rsidRPr="00A31E29">
        <w:rPr>
          <w:rFonts w:eastAsiaTheme="minorHAnsi"/>
          <w:bCs/>
          <w:i/>
        </w:rPr>
        <w:t>Terbimbing</w:t>
      </w:r>
      <w:proofErr w:type="spellEnd"/>
      <w:r w:rsidRPr="00A31E29">
        <w:t xml:space="preserve">, </w:t>
      </w:r>
      <w:proofErr w:type="spellStart"/>
      <w:r w:rsidRPr="008F7A99">
        <w:rPr>
          <w:rFonts w:eastAsiaTheme="minorHAnsi"/>
          <w:bCs/>
        </w:rPr>
        <w:t>Prosiding</w:t>
      </w:r>
      <w:proofErr w:type="spellEnd"/>
      <w:r w:rsidRPr="008F7A99">
        <w:rPr>
          <w:rFonts w:eastAsiaTheme="minorHAnsi"/>
          <w:bCs/>
        </w:rPr>
        <w:t xml:space="preserve"> </w:t>
      </w:r>
      <w:proofErr w:type="spellStart"/>
      <w:r w:rsidRPr="008F7A99">
        <w:rPr>
          <w:rFonts w:eastAsiaTheme="minorHAnsi"/>
          <w:bCs/>
        </w:rPr>
        <w:t>Isbn</w:t>
      </w:r>
      <w:proofErr w:type="spellEnd"/>
      <w:r w:rsidRPr="008F7A99">
        <w:rPr>
          <w:rFonts w:eastAsiaTheme="minorHAnsi"/>
          <w:bCs/>
        </w:rPr>
        <w:t xml:space="preserve"> : 978 – 979 – 16353 – 6 – 3 , </w:t>
      </w:r>
      <w:proofErr w:type="spellStart"/>
      <w:r w:rsidRPr="008F7A99">
        <w:rPr>
          <w:rFonts w:eastAsiaTheme="minorHAnsi"/>
          <w:bCs/>
        </w:rPr>
        <w:t>Uny</w:t>
      </w:r>
      <w:proofErr w:type="spellEnd"/>
      <w:r w:rsidRPr="00A31E29">
        <w:rPr>
          <w:rFonts w:eastAsiaTheme="minorHAnsi"/>
          <w:b/>
          <w:bCs/>
        </w:rPr>
        <w:t xml:space="preserve"> </w:t>
      </w:r>
    </w:p>
    <w:p w:rsidR="00AC2628" w:rsidRDefault="00AC2628" w:rsidP="00707396">
      <w:pPr>
        <w:jc w:val="both"/>
        <w:rPr>
          <w:color w:val="000000"/>
        </w:rPr>
      </w:pPr>
    </w:p>
    <w:p w:rsidR="005C0CCA" w:rsidRDefault="005C0CCA" w:rsidP="0099265C">
      <w:pPr>
        <w:ind w:left="709" w:hanging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Heruman</w:t>
      </w:r>
      <w:proofErr w:type="spellEnd"/>
      <w:r>
        <w:rPr>
          <w:color w:val="000000"/>
        </w:rPr>
        <w:t xml:space="preserve">, 2007, </w:t>
      </w:r>
      <w:r w:rsidR="0099265C" w:rsidRPr="0099265C">
        <w:rPr>
          <w:i/>
          <w:color w:val="000000"/>
        </w:rPr>
        <w:t xml:space="preserve">Model </w:t>
      </w:r>
      <w:proofErr w:type="spellStart"/>
      <w:r w:rsidR="0099265C" w:rsidRPr="0099265C">
        <w:rPr>
          <w:i/>
          <w:color w:val="000000"/>
        </w:rPr>
        <w:t>Pembelajaran</w:t>
      </w:r>
      <w:proofErr w:type="spellEnd"/>
      <w:r w:rsidR="0099265C" w:rsidRPr="0099265C">
        <w:rPr>
          <w:i/>
          <w:color w:val="000000"/>
        </w:rPr>
        <w:t xml:space="preserve"> </w:t>
      </w:r>
      <w:proofErr w:type="spellStart"/>
      <w:r w:rsidR="0099265C" w:rsidRPr="0099265C">
        <w:rPr>
          <w:i/>
          <w:color w:val="000000"/>
        </w:rPr>
        <w:t>Matematika</w:t>
      </w:r>
      <w:proofErr w:type="spellEnd"/>
      <w:r w:rsidR="0099265C" w:rsidRPr="0099265C">
        <w:rPr>
          <w:i/>
          <w:color w:val="000000"/>
        </w:rPr>
        <w:t xml:space="preserve"> di </w:t>
      </w:r>
      <w:proofErr w:type="spellStart"/>
      <w:r w:rsidR="0099265C" w:rsidRPr="0099265C">
        <w:rPr>
          <w:i/>
          <w:color w:val="000000"/>
        </w:rPr>
        <w:t>Sekolah</w:t>
      </w:r>
      <w:proofErr w:type="spellEnd"/>
      <w:r w:rsidR="0099265C" w:rsidRPr="0099265C">
        <w:rPr>
          <w:i/>
          <w:color w:val="000000"/>
        </w:rPr>
        <w:t xml:space="preserve"> </w:t>
      </w:r>
      <w:proofErr w:type="spellStart"/>
      <w:r w:rsidR="0099265C" w:rsidRPr="0099265C">
        <w:rPr>
          <w:i/>
          <w:color w:val="000000"/>
        </w:rPr>
        <w:t>Dasar</w:t>
      </w:r>
      <w:proofErr w:type="spellEnd"/>
      <w:r w:rsidR="0099265C">
        <w:rPr>
          <w:color w:val="000000"/>
        </w:rPr>
        <w:t xml:space="preserve">, Bandung; PT. </w:t>
      </w:r>
      <w:proofErr w:type="spellStart"/>
      <w:r w:rsidR="0099265C">
        <w:rPr>
          <w:color w:val="000000"/>
        </w:rPr>
        <w:t>Remaja</w:t>
      </w:r>
      <w:proofErr w:type="spellEnd"/>
      <w:r w:rsidR="0099265C">
        <w:rPr>
          <w:color w:val="000000"/>
        </w:rPr>
        <w:t xml:space="preserve"> </w:t>
      </w:r>
      <w:proofErr w:type="spellStart"/>
      <w:r w:rsidR="0099265C">
        <w:rPr>
          <w:color w:val="000000"/>
        </w:rPr>
        <w:t>Rosdakarya</w:t>
      </w:r>
      <w:proofErr w:type="spellEnd"/>
      <w:r w:rsidR="0099265C">
        <w:rPr>
          <w:color w:val="000000"/>
        </w:rPr>
        <w:t>.</w:t>
      </w:r>
      <w:proofErr w:type="gramEnd"/>
    </w:p>
    <w:p w:rsidR="0099265C" w:rsidRDefault="0099265C" w:rsidP="00707396">
      <w:pPr>
        <w:jc w:val="both"/>
        <w:rPr>
          <w:color w:val="000000"/>
        </w:rPr>
      </w:pPr>
    </w:p>
    <w:p w:rsidR="0058332B" w:rsidRPr="009F68E7" w:rsidRDefault="0058332B" w:rsidP="00707396">
      <w:pPr>
        <w:autoSpaceDE w:val="0"/>
        <w:autoSpaceDN w:val="0"/>
        <w:adjustRightInd w:val="0"/>
        <w:ind w:left="709" w:hanging="709"/>
        <w:jc w:val="both"/>
      </w:pPr>
      <w:r w:rsidRPr="009F68E7">
        <w:t>Hurlock, E. B. 1992</w:t>
      </w:r>
      <w:proofErr w:type="gramStart"/>
      <w:r>
        <w:t xml:space="preserve">, </w:t>
      </w:r>
      <w:r w:rsidRPr="009F68E7">
        <w:t xml:space="preserve"> </w:t>
      </w:r>
      <w:proofErr w:type="spellStart"/>
      <w:r w:rsidRPr="009F68E7">
        <w:rPr>
          <w:i/>
          <w:iCs/>
        </w:rPr>
        <w:t>Psikologi</w:t>
      </w:r>
      <w:proofErr w:type="spellEnd"/>
      <w:proofErr w:type="gramEnd"/>
      <w:r w:rsidRPr="009F68E7">
        <w:rPr>
          <w:i/>
          <w:iCs/>
        </w:rPr>
        <w:t xml:space="preserve"> </w:t>
      </w:r>
      <w:proofErr w:type="spellStart"/>
      <w:r w:rsidRPr="009F68E7">
        <w:rPr>
          <w:i/>
          <w:iCs/>
        </w:rPr>
        <w:t>Perkembangan</w:t>
      </w:r>
      <w:proofErr w:type="spellEnd"/>
      <w:r w:rsidRPr="009F68E7">
        <w:rPr>
          <w:i/>
          <w:iCs/>
        </w:rPr>
        <w:t xml:space="preserve">: </w:t>
      </w:r>
      <w:proofErr w:type="spellStart"/>
      <w:r w:rsidRPr="009F68E7">
        <w:rPr>
          <w:i/>
          <w:iCs/>
        </w:rPr>
        <w:t>Suatu</w:t>
      </w:r>
      <w:proofErr w:type="spellEnd"/>
      <w:r w:rsidRPr="009F68E7">
        <w:rPr>
          <w:i/>
          <w:iCs/>
        </w:rPr>
        <w:t xml:space="preserve"> </w:t>
      </w:r>
      <w:proofErr w:type="spellStart"/>
      <w:r w:rsidRPr="009F68E7">
        <w:rPr>
          <w:i/>
          <w:iCs/>
        </w:rPr>
        <w:t>pendekatan</w:t>
      </w:r>
      <w:proofErr w:type="spellEnd"/>
      <w:r w:rsidRPr="009F68E7">
        <w:rPr>
          <w:i/>
          <w:iCs/>
        </w:rPr>
        <w:t xml:space="preserve"> </w:t>
      </w:r>
      <w:proofErr w:type="spellStart"/>
      <w:r w:rsidRPr="009F68E7">
        <w:rPr>
          <w:i/>
          <w:iCs/>
        </w:rPr>
        <w:t>sepanjang</w:t>
      </w:r>
      <w:proofErr w:type="spellEnd"/>
      <w:r w:rsidRPr="009F68E7">
        <w:rPr>
          <w:i/>
          <w:iCs/>
        </w:rPr>
        <w:t xml:space="preserve"> </w:t>
      </w:r>
      <w:proofErr w:type="spellStart"/>
      <w:r w:rsidRPr="009F68E7">
        <w:rPr>
          <w:i/>
          <w:iCs/>
        </w:rPr>
        <w:t>rentang</w:t>
      </w:r>
      <w:proofErr w:type="spellEnd"/>
      <w:r w:rsidRPr="009F68E7">
        <w:rPr>
          <w:i/>
          <w:iCs/>
        </w:rPr>
        <w:t xml:space="preserve"> </w:t>
      </w:r>
      <w:proofErr w:type="spellStart"/>
      <w:r w:rsidRPr="009F68E7">
        <w:rPr>
          <w:i/>
          <w:iCs/>
        </w:rPr>
        <w:t>kehidupan</w:t>
      </w:r>
      <w:proofErr w:type="spellEnd"/>
      <w:r w:rsidRPr="009F68E7">
        <w:rPr>
          <w:i/>
          <w:iCs/>
        </w:rPr>
        <w:t xml:space="preserve"> (</w:t>
      </w:r>
      <w:proofErr w:type="spellStart"/>
      <w:r w:rsidRPr="009F68E7">
        <w:rPr>
          <w:i/>
          <w:iCs/>
        </w:rPr>
        <w:t>edisi</w:t>
      </w:r>
      <w:proofErr w:type="spellEnd"/>
      <w:r w:rsidRPr="009F68E7">
        <w:rPr>
          <w:i/>
          <w:iCs/>
        </w:rPr>
        <w:t xml:space="preserve"> </w:t>
      </w:r>
      <w:proofErr w:type="spellStart"/>
      <w:r w:rsidRPr="009F68E7">
        <w:rPr>
          <w:i/>
          <w:iCs/>
        </w:rPr>
        <w:t>kelima</w:t>
      </w:r>
      <w:proofErr w:type="spellEnd"/>
      <w:r w:rsidRPr="009F68E7">
        <w:rPr>
          <w:i/>
          <w:iCs/>
        </w:rPr>
        <w:t xml:space="preserve">). </w:t>
      </w:r>
      <w:proofErr w:type="spellStart"/>
      <w:r w:rsidRPr="009F68E7">
        <w:t>Terjemahan</w:t>
      </w:r>
      <w:proofErr w:type="spellEnd"/>
      <w:r w:rsidRPr="009F68E7">
        <w:t xml:space="preserve"> </w:t>
      </w:r>
      <w:proofErr w:type="spellStart"/>
      <w:r w:rsidRPr="009F68E7">
        <w:t>oleh</w:t>
      </w:r>
      <w:proofErr w:type="spellEnd"/>
      <w:r w:rsidRPr="009F68E7">
        <w:t xml:space="preserve"> </w:t>
      </w:r>
      <w:proofErr w:type="spellStart"/>
      <w:r w:rsidRPr="009F68E7">
        <w:t>Isti</w:t>
      </w:r>
      <w:r>
        <w:t>widayanti</w:t>
      </w:r>
      <w:proofErr w:type="spellEnd"/>
      <w:r>
        <w:t xml:space="preserve"> &amp; </w:t>
      </w:r>
      <w:proofErr w:type="spellStart"/>
      <w:r>
        <w:t>Soedjarwo</w:t>
      </w:r>
      <w:proofErr w:type="spellEnd"/>
      <w:r>
        <w:t xml:space="preserve">, </w:t>
      </w:r>
      <w:proofErr w:type="gramStart"/>
      <w:r>
        <w:t>Jakarta ;</w:t>
      </w:r>
      <w:proofErr w:type="gramEnd"/>
      <w:r>
        <w:t xml:space="preserve"> </w:t>
      </w:r>
      <w:proofErr w:type="spellStart"/>
      <w:r w:rsidRPr="009F68E7">
        <w:t>Erlangga</w:t>
      </w:r>
      <w:proofErr w:type="spellEnd"/>
      <w:r w:rsidRPr="009F68E7">
        <w:t>.</w:t>
      </w:r>
    </w:p>
    <w:p w:rsidR="008F442D" w:rsidRDefault="008F442D" w:rsidP="00707396">
      <w:pPr>
        <w:jc w:val="both"/>
        <w:rPr>
          <w:color w:val="000000"/>
        </w:rPr>
      </w:pPr>
    </w:p>
    <w:p w:rsidR="0047030D" w:rsidRDefault="0047030D" w:rsidP="00707396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Huda, M, 2015, </w:t>
      </w:r>
      <w:r w:rsidRPr="0047030D">
        <w:rPr>
          <w:i/>
          <w:color w:val="000000"/>
        </w:rPr>
        <w:t xml:space="preserve">Model-model </w:t>
      </w:r>
      <w:proofErr w:type="spellStart"/>
      <w:r w:rsidRPr="0047030D">
        <w:rPr>
          <w:i/>
          <w:color w:val="000000"/>
        </w:rPr>
        <w:t>Penga</w:t>
      </w:r>
      <w:r w:rsidR="00A4298F">
        <w:rPr>
          <w:i/>
          <w:color w:val="000000"/>
        </w:rPr>
        <w:t>j</w:t>
      </w:r>
      <w:r w:rsidRPr="0047030D">
        <w:rPr>
          <w:i/>
          <w:color w:val="000000"/>
        </w:rPr>
        <w:t>aran</w:t>
      </w:r>
      <w:proofErr w:type="spellEnd"/>
      <w:r w:rsidRPr="0047030D">
        <w:rPr>
          <w:i/>
          <w:color w:val="000000"/>
        </w:rPr>
        <w:t xml:space="preserve"> </w:t>
      </w:r>
      <w:proofErr w:type="spellStart"/>
      <w:r w:rsidRPr="0047030D">
        <w:rPr>
          <w:i/>
          <w:color w:val="000000"/>
        </w:rPr>
        <w:t>dan</w:t>
      </w:r>
      <w:proofErr w:type="spellEnd"/>
      <w:r w:rsidRPr="0047030D">
        <w:rPr>
          <w:i/>
          <w:color w:val="000000"/>
        </w:rPr>
        <w:t xml:space="preserve"> </w:t>
      </w:r>
      <w:proofErr w:type="spellStart"/>
      <w:r w:rsidRPr="0047030D">
        <w:rPr>
          <w:i/>
          <w:color w:val="000000"/>
        </w:rPr>
        <w:t>Pembelajaran</w:t>
      </w:r>
      <w:proofErr w:type="spellEnd"/>
      <w:r>
        <w:rPr>
          <w:color w:val="000000"/>
        </w:rPr>
        <w:t xml:space="preserve">, Jogjakarta; </w:t>
      </w:r>
      <w:proofErr w:type="spellStart"/>
      <w:r>
        <w:rPr>
          <w:color w:val="000000"/>
        </w:rPr>
        <w:t>Pustaka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>.</w:t>
      </w:r>
      <w:proofErr w:type="gramEnd"/>
    </w:p>
    <w:p w:rsidR="0047030D" w:rsidRDefault="0047030D" w:rsidP="00707396">
      <w:pPr>
        <w:jc w:val="both"/>
        <w:rPr>
          <w:color w:val="000000"/>
        </w:rPr>
      </w:pPr>
    </w:p>
    <w:p w:rsidR="00D646FB" w:rsidRPr="0038333A" w:rsidRDefault="00D646FB" w:rsidP="00D646FB">
      <w:pPr>
        <w:spacing w:before="240"/>
        <w:ind w:left="567" w:hanging="567"/>
      </w:pPr>
      <w:proofErr w:type="spellStart"/>
      <w:r w:rsidRPr="0038333A">
        <w:t>Huinker</w:t>
      </w:r>
      <w:proofErr w:type="spellEnd"/>
      <w:r w:rsidRPr="0038333A">
        <w:t xml:space="preserve">, D. &amp; </w:t>
      </w:r>
      <w:proofErr w:type="spellStart"/>
      <w:r w:rsidRPr="0038333A">
        <w:t>Laughlin</w:t>
      </w:r>
      <w:proofErr w:type="gramStart"/>
      <w:r w:rsidRPr="0038333A">
        <w:t>,C</w:t>
      </w:r>
      <w:proofErr w:type="spellEnd"/>
      <w:proofErr w:type="gramEnd"/>
      <w:r w:rsidRPr="0038333A">
        <w:t xml:space="preserve">. 1996. Talk Your Way into Writing. </w:t>
      </w:r>
      <w:proofErr w:type="spellStart"/>
      <w:proofErr w:type="gramStart"/>
      <w:r w:rsidRPr="0038333A">
        <w:t>Dalam</w:t>
      </w:r>
      <w:proofErr w:type="spellEnd"/>
      <w:r w:rsidRPr="0038333A">
        <w:t xml:space="preserve"> P. C Eliot and M. J. Kenney (Ed.)</w:t>
      </w:r>
      <w:r w:rsidRPr="0038333A">
        <w:rPr>
          <w:i/>
          <w:iCs/>
        </w:rPr>
        <w:t>.</w:t>
      </w:r>
      <w:proofErr w:type="gramEnd"/>
      <w:r w:rsidRPr="0038333A">
        <w:rPr>
          <w:i/>
          <w:iCs/>
        </w:rPr>
        <w:t xml:space="preserve"> Years Book 1996. </w:t>
      </w:r>
      <w:proofErr w:type="gramStart"/>
      <w:r w:rsidRPr="0038333A">
        <w:rPr>
          <w:i/>
          <w:iCs/>
        </w:rPr>
        <w:t>Communication in Mathematics K-12 and Beyond</w:t>
      </w:r>
      <w:r w:rsidRPr="0038333A">
        <w:t>.</w:t>
      </w:r>
      <w:proofErr w:type="gramEnd"/>
      <w:r w:rsidRPr="0038333A">
        <w:t xml:space="preserve"> Reston, </w:t>
      </w:r>
      <w:proofErr w:type="gramStart"/>
      <w:r w:rsidRPr="0038333A">
        <w:t>VA :</w:t>
      </w:r>
      <w:proofErr w:type="gramEnd"/>
      <w:r w:rsidRPr="0038333A">
        <w:t xml:space="preserve"> NCTM.</w:t>
      </w:r>
    </w:p>
    <w:p w:rsidR="00D646FB" w:rsidRDefault="00D646FB" w:rsidP="00707396">
      <w:pPr>
        <w:jc w:val="both"/>
        <w:rPr>
          <w:color w:val="000000"/>
        </w:rPr>
      </w:pPr>
    </w:p>
    <w:p w:rsidR="00F57B97" w:rsidRDefault="00F57B97" w:rsidP="00F57B97">
      <w:pPr>
        <w:ind w:left="709" w:hanging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Indrawan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Yaniawati</w:t>
      </w:r>
      <w:proofErr w:type="spellEnd"/>
      <w:r>
        <w:rPr>
          <w:color w:val="000000"/>
        </w:rPr>
        <w:t xml:space="preserve">, 2014, </w:t>
      </w:r>
      <w:proofErr w:type="spellStart"/>
      <w:r w:rsidRPr="00F57B97">
        <w:rPr>
          <w:i/>
          <w:color w:val="000000"/>
        </w:rPr>
        <w:t>Metodologi</w:t>
      </w:r>
      <w:proofErr w:type="spellEnd"/>
      <w:r w:rsidRPr="00F57B97">
        <w:rPr>
          <w:i/>
          <w:color w:val="000000"/>
        </w:rPr>
        <w:t xml:space="preserve"> </w:t>
      </w:r>
      <w:proofErr w:type="spellStart"/>
      <w:r w:rsidRPr="00F57B97">
        <w:rPr>
          <w:i/>
          <w:color w:val="000000"/>
        </w:rPr>
        <w:t>Penelitian</w:t>
      </w:r>
      <w:proofErr w:type="spellEnd"/>
      <w:r>
        <w:rPr>
          <w:color w:val="000000"/>
        </w:rPr>
        <w:t xml:space="preserve">, Bandung; PT. </w:t>
      </w:r>
      <w:proofErr w:type="spellStart"/>
      <w:r>
        <w:rPr>
          <w:color w:val="000000"/>
        </w:rPr>
        <w:t>Refika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Aditama</w:t>
      </w:r>
      <w:proofErr w:type="spellEnd"/>
      <w:r>
        <w:rPr>
          <w:color w:val="000000"/>
        </w:rPr>
        <w:t>.</w:t>
      </w:r>
      <w:proofErr w:type="gramEnd"/>
    </w:p>
    <w:p w:rsidR="007B17F0" w:rsidRDefault="007B17F0" w:rsidP="00F57B97">
      <w:pPr>
        <w:ind w:left="709" w:hanging="709"/>
        <w:jc w:val="both"/>
        <w:rPr>
          <w:color w:val="000000"/>
        </w:rPr>
      </w:pPr>
    </w:p>
    <w:p w:rsidR="007B17F0" w:rsidRPr="00A9476A" w:rsidRDefault="007B17F0" w:rsidP="007B17F0">
      <w:pPr>
        <w:ind w:left="630" w:hanging="630"/>
        <w:jc w:val="both"/>
      </w:pPr>
      <w:proofErr w:type="spellStart"/>
      <w:r w:rsidRPr="00A9476A">
        <w:t>Ismaimuza</w:t>
      </w:r>
      <w:proofErr w:type="spellEnd"/>
      <w:r w:rsidRPr="00A9476A">
        <w:t xml:space="preserve">, D. (2010). </w:t>
      </w:r>
      <w:proofErr w:type="spellStart"/>
      <w:proofErr w:type="gramStart"/>
      <w:r w:rsidRPr="00A30D86">
        <w:t>Pengaruh</w:t>
      </w:r>
      <w:proofErr w:type="spellEnd"/>
      <w:r w:rsidRPr="00A30D86">
        <w:t xml:space="preserve"> </w:t>
      </w:r>
      <w:proofErr w:type="spellStart"/>
      <w:r w:rsidRPr="00A30D86">
        <w:t>Pembelajaran</w:t>
      </w:r>
      <w:proofErr w:type="spellEnd"/>
      <w:r w:rsidRPr="00A30D86">
        <w:t xml:space="preserve"> </w:t>
      </w:r>
      <w:proofErr w:type="spellStart"/>
      <w:r w:rsidRPr="00A30D86">
        <w:t>Berbasis</w:t>
      </w:r>
      <w:proofErr w:type="spellEnd"/>
      <w:r w:rsidRPr="00A30D86">
        <w:t xml:space="preserve"> </w:t>
      </w:r>
      <w:proofErr w:type="spellStart"/>
      <w:r w:rsidRPr="00A30D86">
        <w:t>Masalah</w:t>
      </w:r>
      <w:proofErr w:type="spellEnd"/>
      <w:r w:rsidRPr="00A30D86">
        <w:t xml:space="preserve"> </w:t>
      </w:r>
      <w:proofErr w:type="spellStart"/>
      <w:r w:rsidRPr="00A30D86">
        <w:t>dengan</w:t>
      </w:r>
      <w:proofErr w:type="spellEnd"/>
      <w:r w:rsidRPr="00A30D86">
        <w:t xml:space="preserve"> </w:t>
      </w:r>
      <w:proofErr w:type="spellStart"/>
      <w:r w:rsidRPr="00A30D86">
        <w:t>Strategi</w:t>
      </w:r>
      <w:proofErr w:type="spellEnd"/>
      <w:r w:rsidRPr="00A30D86">
        <w:t xml:space="preserve"> </w:t>
      </w:r>
      <w:proofErr w:type="spellStart"/>
      <w:r w:rsidRPr="00A30D86">
        <w:t>Konflik</w:t>
      </w:r>
      <w:proofErr w:type="spellEnd"/>
      <w:r w:rsidRPr="00A30D86">
        <w:t xml:space="preserve"> </w:t>
      </w:r>
      <w:proofErr w:type="spellStart"/>
      <w:r w:rsidRPr="00A30D86">
        <w:t>Kognitif</w:t>
      </w:r>
      <w:proofErr w:type="spellEnd"/>
      <w:r w:rsidRPr="00A30D86">
        <w:t xml:space="preserve"> </w:t>
      </w:r>
      <w:proofErr w:type="spellStart"/>
      <w:r w:rsidRPr="00A30D86">
        <w:t>terhadap</w:t>
      </w:r>
      <w:proofErr w:type="spellEnd"/>
      <w:r w:rsidRPr="00A30D86">
        <w:t xml:space="preserve"> </w:t>
      </w:r>
      <w:proofErr w:type="spellStart"/>
      <w:r w:rsidRPr="00A30D86">
        <w:t>Kemampuan</w:t>
      </w:r>
      <w:proofErr w:type="spellEnd"/>
      <w:r w:rsidRPr="00A30D86">
        <w:t xml:space="preserve"> </w:t>
      </w:r>
      <w:proofErr w:type="spellStart"/>
      <w:r w:rsidRPr="00A30D86">
        <w:t>Berpikir</w:t>
      </w:r>
      <w:proofErr w:type="spellEnd"/>
      <w:r w:rsidRPr="00A30D86">
        <w:t xml:space="preserve"> </w:t>
      </w:r>
      <w:proofErr w:type="spellStart"/>
      <w:r w:rsidRPr="00A30D86">
        <w:t>Kritis</w:t>
      </w:r>
      <w:proofErr w:type="spellEnd"/>
      <w:r w:rsidRPr="00A30D86">
        <w:t xml:space="preserve"> </w:t>
      </w:r>
      <w:proofErr w:type="spellStart"/>
      <w:r w:rsidRPr="00A30D86">
        <w:t>Matematis</w:t>
      </w:r>
      <w:proofErr w:type="spellEnd"/>
      <w:r w:rsidRPr="00A30D86">
        <w:t xml:space="preserve"> </w:t>
      </w:r>
      <w:proofErr w:type="spellStart"/>
      <w:r w:rsidRPr="00A30D86">
        <w:t>dan</w:t>
      </w:r>
      <w:proofErr w:type="spellEnd"/>
      <w:r w:rsidRPr="00A30D86">
        <w:t xml:space="preserve"> </w:t>
      </w:r>
      <w:proofErr w:type="spellStart"/>
      <w:r w:rsidRPr="00A30D86">
        <w:t>Sikap</w:t>
      </w:r>
      <w:proofErr w:type="spellEnd"/>
      <w:r w:rsidRPr="00A30D86">
        <w:t xml:space="preserve"> </w:t>
      </w:r>
      <w:proofErr w:type="spellStart"/>
      <w:r w:rsidRPr="00A30D86">
        <w:t>Siswa</w:t>
      </w:r>
      <w:proofErr w:type="spellEnd"/>
      <w:r w:rsidRPr="00A30D86">
        <w:t xml:space="preserve"> SMP</w:t>
      </w:r>
      <w:r w:rsidRPr="008F7A99">
        <w:rPr>
          <w:i/>
        </w:rPr>
        <w:t>.</w:t>
      </w:r>
      <w:proofErr w:type="gramEnd"/>
      <w:r w:rsidRPr="008F7A99">
        <w:rPr>
          <w:i/>
        </w:rPr>
        <w:t xml:space="preserve"> </w:t>
      </w:r>
      <w:proofErr w:type="spellStart"/>
      <w:r w:rsidRPr="00A30D86">
        <w:rPr>
          <w:i/>
        </w:rPr>
        <w:t>Jurnal</w:t>
      </w:r>
      <w:proofErr w:type="spellEnd"/>
      <w:r w:rsidRPr="00A30D86">
        <w:rPr>
          <w:i/>
        </w:rPr>
        <w:t xml:space="preserve"> </w:t>
      </w:r>
      <w:proofErr w:type="spellStart"/>
      <w:r w:rsidRPr="00A30D86">
        <w:rPr>
          <w:i/>
        </w:rPr>
        <w:t>Pendidikan</w:t>
      </w:r>
      <w:proofErr w:type="spellEnd"/>
      <w:r w:rsidRPr="00A30D86">
        <w:rPr>
          <w:i/>
        </w:rPr>
        <w:t xml:space="preserve"> </w:t>
      </w:r>
      <w:proofErr w:type="spellStart"/>
      <w:r w:rsidRPr="00A30D86">
        <w:rPr>
          <w:i/>
        </w:rPr>
        <w:t>Matematika</w:t>
      </w:r>
      <w:proofErr w:type="spellEnd"/>
      <w:r w:rsidRPr="00A9476A">
        <w:t xml:space="preserve">. </w:t>
      </w:r>
      <w:proofErr w:type="gramStart"/>
      <w:r w:rsidRPr="00A9476A">
        <w:t>Volume 4.</w:t>
      </w:r>
      <w:proofErr w:type="gramEnd"/>
      <w:r w:rsidRPr="00A9476A">
        <w:t xml:space="preserve"> </w:t>
      </w:r>
      <w:proofErr w:type="spellStart"/>
      <w:proofErr w:type="gramStart"/>
      <w:r w:rsidRPr="00A9476A">
        <w:t>Nomor</w:t>
      </w:r>
      <w:proofErr w:type="spellEnd"/>
      <w:r w:rsidRPr="00A9476A">
        <w:t xml:space="preserve"> 1.</w:t>
      </w:r>
      <w:proofErr w:type="gramEnd"/>
      <w:r w:rsidRPr="00A9476A">
        <w:t xml:space="preserve"> </w:t>
      </w:r>
      <w:proofErr w:type="spellStart"/>
      <w:r w:rsidRPr="00A9476A">
        <w:t>Halaman</w:t>
      </w:r>
      <w:proofErr w:type="spellEnd"/>
      <w:r w:rsidRPr="00A9476A">
        <w:t xml:space="preserve"> 1 – 10.</w:t>
      </w:r>
    </w:p>
    <w:p w:rsidR="007B17F0" w:rsidRDefault="007B17F0" w:rsidP="007B17F0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:rsidR="007B17F0" w:rsidRPr="00A9476A" w:rsidRDefault="007B17F0" w:rsidP="007B17F0">
      <w:pPr>
        <w:ind w:left="630" w:hanging="630"/>
        <w:jc w:val="both"/>
      </w:pPr>
      <w:proofErr w:type="spellStart"/>
      <w:r w:rsidRPr="00A9476A">
        <w:t>Ismaimuza</w:t>
      </w:r>
      <w:proofErr w:type="spellEnd"/>
      <w:r w:rsidRPr="00A9476A">
        <w:t xml:space="preserve">, D. (2013). </w:t>
      </w:r>
      <w:proofErr w:type="spellStart"/>
      <w:proofErr w:type="gramStart"/>
      <w:r w:rsidRPr="00293587">
        <w:t>Kemampuan</w:t>
      </w:r>
      <w:proofErr w:type="spellEnd"/>
      <w:r w:rsidRPr="00293587">
        <w:t xml:space="preserve"> </w:t>
      </w:r>
      <w:proofErr w:type="spellStart"/>
      <w:r w:rsidRPr="00293587">
        <w:t>Berpikir</w:t>
      </w:r>
      <w:proofErr w:type="spellEnd"/>
      <w:r w:rsidRPr="00293587">
        <w:t xml:space="preserve"> </w:t>
      </w:r>
      <w:proofErr w:type="spellStart"/>
      <w:r w:rsidRPr="00293587">
        <w:t>Krits</w:t>
      </w:r>
      <w:proofErr w:type="spellEnd"/>
      <w:r w:rsidRPr="00293587">
        <w:t xml:space="preserve"> </w:t>
      </w:r>
      <w:proofErr w:type="spellStart"/>
      <w:r w:rsidRPr="00293587">
        <w:t>dan</w:t>
      </w:r>
      <w:proofErr w:type="spellEnd"/>
      <w:r w:rsidRPr="00293587">
        <w:t xml:space="preserve"> </w:t>
      </w:r>
      <w:proofErr w:type="spellStart"/>
      <w:r w:rsidRPr="00293587">
        <w:t>Kreatif</w:t>
      </w:r>
      <w:proofErr w:type="spellEnd"/>
      <w:r w:rsidRPr="00293587">
        <w:t xml:space="preserve"> </w:t>
      </w:r>
      <w:proofErr w:type="spellStart"/>
      <w:r w:rsidRPr="00293587">
        <w:t>Matematis</w:t>
      </w:r>
      <w:proofErr w:type="spellEnd"/>
      <w:r w:rsidRPr="00293587">
        <w:t xml:space="preserve"> </w:t>
      </w:r>
      <w:proofErr w:type="spellStart"/>
      <w:r w:rsidRPr="00293587">
        <w:t>Siswa</w:t>
      </w:r>
      <w:proofErr w:type="spellEnd"/>
      <w:r w:rsidRPr="00293587">
        <w:t xml:space="preserve"> SMP </w:t>
      </w:r>
      <w:proofErr w:type="spellStart"/>
      <w:r w:rsidRPr="00293587">
        <w:t>Melalui</w:t>
      </w:r>
      <w:proofErr w:type="spellEnd"/>
      <w:r w:rsidRPr="00293587">
        <w:t xml:space="preserve"> </w:t>
      </w:r>
      <w:proofErr w:type="spellStart"/>
      <w:r w:rsidRPr="00293587">
        <w:t>Pembelajaran</w:t>
      </w:r>
      <w:proofErr w:type="spellEnd"/>
      <w:r w:rsidRPr="00293587">
        <w:t xml:space="preserve"> </w:t>
      </w:r>
      <w:proofErr w:type="spellStart"/>
      <w:r w:rsidRPr="00293587">
        <w:t>Berbasis</w:t>
      </w:r>
      <w:proofErr w:type="spellEnd"/>
      <w:r w:rsidRPr="00293587">
        <w:t xml:space="preserve"> </w:t>
      </w:r>
      <w:proofErr w:type="spellStart"/>
      <w:r w:rsidRPr="00293587">
        <w:t>Masalah</w:t>
      </w:r>
      <w:proofErr w:type="spellEnd"/>
      <w:r w:rsidRPr="00293587">
        <w:t xml:space="preserve"> </w:t>
      </w:r>
      <w:proofErr w:type="spellStart"/>
      <w:r w:rsidRPr="00293587">
        <w:t>dengan</w:t>
      </w:r>
      <w:proofErr w:type="spellEnd"/>
      <w:r w:rsidRPr="00293587">
        <w:t xml:space="preserve"> </w:t>
      </w:r>
      <w:proofErr w:type="spellStart"/>
      <w:r w:rsidRPr="00293587">
        <w:t>Strategi</w:t>
      </w:r>
      <w:proofErr w:type="spellEnd"/>
      <w:r w:rsidRPr="00293587">
        <w:t xml:space="preserve"> </w:t>
      </w:r>
      <w:proofErr w:type="spellStart"/>
      <w:r w:rsidRPr="00293587">
        <w:t>Konflik</w:t>
      </w:r>
      <w:proofErr w:type="spellEnd"/>
      <w:r w:rsidRPr="00293587">
        <w:t xml:space="preserve"> </w:t>
      </w:r>
      <w:proofErr w:type="spellStart"/>
      <w:r w:rsidRPr="00293587">
        <w:t>Kognitif</w:t>
      </w:r>
      <w:proofErr w:type="spellEnd"/>
      <w:r w:rsidRPr="00293587">
        <w:t>.</w:t>
      </w:r>
      <w:proofErr w:type="gramEnd"/>
      <w:r w:rsidRPr="00A9476A">
        <w:t xml:space="preserve"> </w:t>
      </w:r>
      <w:proofErr w:type="spellStart"/>
      <w:r w:rsidRPr="00293587">
        <w:rPr>
          <w:i/>
        </w:rPr>
        <w:t>Jurnal</w:t>
      </w:r>
      <w:proofErr w:type="spellEnd"/>
      <w:r w:rsidRPr="00293587">
        <w:rPr>
          <w:i/>
        </w:rPr>
        <w:t xml:space="preserve"> </w:t>
      </w:r>
      <w:proofErr w:type="spellStart"/>
      <w:r w:rsidRPr="00293587">
        <w:rPr>
          <w:i/>
        </w:rPr>
        <w:t>Teknologi</w:t>
      </w:r>
      <w:proofErr w:type="spellEnd"/>
      <w:r w:rsidRPr="008F7A99">
        <w:t xml:space="preserve"> </w:t>
      </w:r>
      <w:proofErr w:type="gramStart"/>
      <w:r w:rsidRPr="008F7A99">
        <w:t>( Sciences</w:t>
      </w:r>
      <w:proofErr w:type="gramEnd"/>
      <w:r w:rsidRPr="008F7A99">
        <w:t xml:space="preserve"> &amp; Engineering</w:t>
      </w:r>
      <w:r>
        <w:rPr>
          <w:i/>
        </w:rPr>
        <w:t>)</w:t>
      </w:r>
      <w:r w:rsidRPr="00A9476A">
        <w:t xml:space="preserve">. </w:t>
      </w:r>
      <w:proofErr w:type="gramStart"/>
      <w:r w:rsidRPr="00A9476A">
        <w:t>Volume 63.</w:t>
      </w:r>
      <w:proofErr w:type="gramEnd"/>
      <w:r w:rsidRPr="00A9476A">
        <w:t xml:space="preserve"> </w:t>
      </w:r>
      <w:proofErr w:type="spellStart"/>
      <w:proofErr w:type="gramStart"/>
      <w:r w:rsidRPr="00A9476A">
        <w:t>Nomor</w:t>
      </w:r>
      <w:proofErr w:type="spellEnd"/>
      <w:r w:rsidRPr="00A9476A">
        <w:t xml:space="preserve"> 2.</w:t>
      </w:r>
      <w:proofErr w:type="gramEnd"/>
      <w:r w:rsidRPr="00A9476A">
        <w:t xml:space="preserve"> </w:t>
      </w:r>
      <w:proofErr w:type="spellStart"/>
      <w:r w:rsidRPr="00A9476A">
        <w:t>Halaman</w:t>
      </w:r>
      <w:proofErr w:type="spellEnd"/>
      <w:r w:rsidRPr="00A9476A">
        <w:t xml:space="preserve"> 33 – 37.</w:t>
      </w:r>
    </w:p>
    <w:p w:rsidR="00F57B97" w:rsidRDefault="00F57B97" w:rsidP="00F57B97">
      <w:pPr>
        <w:ind w:left="709" w:hanging="709"/>
        <w:jc w:val="both"/>
        <w:rPr>
          <w:color w:val="000000"/>
        </w:rPr>
      </w:pPr>
    </w:p>
    <w:p w:rsidR="00307186" w:rsidRDefault="00307186" w:rsidP="00707396">
      <w:pPr>
        <w:ind w:left="709" w:hanging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Kania</w:t>
      </w:r>
      <w:proofErr w:type="spellEnd"/>
      <w:r>
        <w:rPr>
          <w:color w:val="000000"/>
        </w:rPr>
        <w:t>, F. (2009).</w:t>
      </w:r>
      <w:proofErr w:type="gramEnd"/>
      <w:r>
        <w:rPr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Kegiatan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Pembelajaran</w:t>
      </w:r>
      <w:proofErr w:type="spellEnd"/>
      <w:r w:rsidRPr="00B15F0D">
        <w:rPr>
          <w:i/>
          <w:color w:val="000000"/>
        </w:rPr>
        <w:t xml:space="preserve"> Realistic Mathematics </w:t>
      </w:r>
      <w:proofErr w:type="gramStart"/>
      <w:r w:rsidRPr="00B15F0D">
        <w:rPr>
          <w:i/>
          <w:color w:val="000000"/>
        </w:rPr>
        <w:t>Education(</w:t>
      </w:r>
      <w:proofErr w:type="gramEnd"/>
      <w:r w:rsidRPr="00B15F0D">
        <w:rPr>
          <w:i/>
          <w:color w:val="000000"/>
        </w:rPr>
        <w:t xml:space="preserve">RME) </w:t>
      </w:r>
      <w:proofErr w:type="spellStart"/>
      <w:r w:rsidRPr="00B15F0D">
        <w:rPr>
          <w:i/>
          <w:color w:val="000000"/>
        </w:rPr>
        <w:t>Sebagai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Upaya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Meningkatkan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Kemampuan</w:t>
      </w:r>
      <w:proofErr w:type="spellEnd"/>
      <w:r w:rsidR="0049602D"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Penalaran</w:t>
      </w:r>
      <w:proofErr w:type="spellEnd"/>
      <w:r w:rsidR="0049602D"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dan</w:t>
      </w:r>
      <w:proofErr w:type="spellEnd"/>
      <w:r w:rsidR="0049602D"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Komunikasi</w:t>
      </w:r>
      <w:proofErr w:type="spellEnd"/>
      <w:r w:rsidR="0049602D"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Matematika</w:t>
      </w:r>
      <w:proofErr w:type="spellEnd"/>
      <w:r w:rsidR="0049602D"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Siswa</w:t>
      </w:r>
      <w:proofErr w:type="spellEnd"/>
      <w:r w:rsidR="0049602D"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Sekolah</w:t>
      </w:r>
      <w:proofErr w:type="spellEnd"/>
      <w:r w:rsidR="0049602D" w:rsidRPr="00B15F0D">
        <w:rPr>
          <w:i/>
          <w:color w:val="000000"/>
        </w:rPr>
        <w:t xml:space="preserve"> </w:t>
      </w:r>
      <w:proofErr w:type="spellStart"/>
      <w:r w:rsidR="0049602D" w:rsidRPr="00B15F0D">
        <w:rPr>
          <w:i/>
          <w:color w:val="000000"/>
        </w:rPr>
        <w:t>Dasar</w:t>
      </w:r>
      <w:proofErr w:type="spellEnd"/>
      <w:r w:rsidR="0049602D">
        <w:rPr>
          <w:color w:val="000000"/>
        </w:rPr>
        <w:t>. (</w:t>
      </w:r>
      <w:proofErr w:type="spellStart"/>
      <w:r w:rsidR="0049602D">
        <w:rPr>
          <w:color w:val="000000"/>
        </w:rPr>
        <w:t>Tesis</w:t>
      </w:r>
      <w:proofErr w:type="spellEnd"/>
      <w:r w:rsidR="0049602D">
        <w:rPr>
          <w:color w:val="000000"/>
        </w:rPr>
        <w:t xml:space="preserve">) </w:t>
      </w:r>
      <w:proofErr w:type="gramStart"/>
      <w:r w:rsidR="0049602D">
        <w:rPr>
          <w:color w:val="000000"/>
        </w:rPr>
        <w:t>UPI.</w:t>
      </w:r>
      <w:proofErr w:type="gramEnd"/>
      <w:r w:rsidR="0049602D">
        <w:rPr>
          <w:color w:val="000000"/>
        </w:rPr>
        <w:t xml:space="preserve"> </w:t>
      </w:r>
      <w:proofErr w:type="spellStart"/>
      <w:proofErr w:type="gramStart"/>
      <w:r w:rsidR="0049602D">
        <w:rPr>
          <w:color w:val="000000"/>
        </w:rPr>
        <w:t>Tidak</w:t>
      </w:r>
      <w:proofErr w:type="spellEnd"/>
      <w:r w:rsidR="0049602D">
        <w:rPr>
          <w:color w:val="000000"/>
        </w:rPr>
        <w:t xml:space="preserve"> </w:t>
      </w:r>
      <w:proofErr w:type="spellStart"/>
      <w:r w:rsidR="0049602D">
        <w:rPr>
          <w:color w:val="000000"/>
        </w:rPr>
        <w:t>diterbitkan</w:t>
      </w:r>
      <w:proofErr w:type="spellEnd"/>
      <w:r w:rsidR="0049602D">
        <w:rPr>
          <w:color w:val="000000"/>
        </w:rPr>
        <w:t>.</w:t>
      </w:r>
      <w:proofErr w:type="gramEnd"/>
    </w:p>
    <w:p w:rsidR="00CD5338" w:rsidRDefault="00CD5338" w:rsidP="00707396">
      <w:pPr>
        <w:ind w:left="958" w:hanging="839"/>
        <w:jc w:val="both"/>
        <w:rPr>
          <w:color w:val="000000"/>
        </w:rPr>
      </w:pPr>
    </w:p>
    <w:p w:rsidR="009C463E" w:rsidRDefault="009C463E" w:rsidP="00707396">
      <w:pPr>
        <w:ind w:left="851" w:hanging="851"/>
        <w:jc w:val="both"/>
        <w:rPr>
          <w:color w:val="000000"/>
        </w:rPr>
      </w:pPr>
      <w:proofErr w:type="spellStart"/>
      <w:r w:rsidRPr="00EC1BA4">
        <w:rPr>
          <w:color w:val="000000"/>
        </w:rPr>
        <w:lastRenderedPageBreak/>
        <w:t>Kasbollah</w:t>
      </w:r>
      <w:proofErr w:type="spellEnd"/>
      <w:r w:rsidRPr="00EC1BA4">
        <w:rPr>
          <w:color w:val="000000"/>
        </w:rPr>
        <w:t xml:space="preserve"> K, 1998 – 1999, </w:t>
      </w:r>
      <w:proofErr w:type="spellStart"/>
      <w:r w:rsidRPr="00EC1BA4">
        <w:rPr>
          <w:i/>
          <w:iCs/>
          <w:color w:val="000000"/>
        </w:rPr>
        <w:t>Penelitian</w:t>
      </w:r>
      <w:proofErr w:type="spellEnd"/>
      <w:r w:rsidRPr="00EC1BA4">
        <w:rPr>
          <w:i/>
          <w:iCs/>
          <w:color w:val="000000"/>
        </w:rPr>
        <w:t xml:space="preserve"> </w:t>
      </w:r>
      <w:proofErr w:type="spellStart"/>
      <w:r w:rsidRPr="00EC1BA4">
        <w:rPr>
          <w:i/>
          <w:iCs/>
          <w:color w:val="000000"/>
        </w:rPr>
        <w:t>Tindakan</w:t>
      </w:r>
      <w:proofErr w:type="spellEnd"/>
      <w:r w:rsidRPr="00EC1BA4">
        <w:rPr>
          <w:i/>
          <w:iCs/>
          <w:color w:val="000000"/>
        </w:rPr>
        <w:t xml:space="preserve"> </w:t>
      </w:r>
      <w:proofErr w:type="spellStart"/>
      <w:r w:rsidRPr="00EC1BA4">
        <w:rPr>
          <w:i/>
          <w:iCs/>
          <w:color w:val="000000"/>
        </w:rPr>
        <w:t>Kelas</w:t>
      </w:r>
      <w:proofErr w:type="spellEnd"/>
      <w:r w:rsidRPr="00EC1BA4">
        <w:rPr>
          <w:color w:val="000000"/>
        </w:rPr>
        <w:t xml:space="preserve">, </w:t>
      </w:r>
      <w:proofErr w:type="gramStart"/>
      <w:r w:rsidRPr="00EC1BA4">
        <w:rPr>
          <w:color w:val="000000"/>
        </w:rPr>
        <w:t>Jakarta :</w:t>
      </w:r>
      <w:proofErr w:type="gram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Dikti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Proyek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Pendidikan</w:t>
      </w:r>
      <w:proofErr w:type="spellEnd"/>
      <w:r w:rsidRPr="00EC1BA4">
        <w:rPr>
          <w:color w:val="000000"/>
        </w:rPr>
        <w:t xml:space="preserve"> Guru </w:t>
      </w:r>
      <w:proofErr w:type="spellStart"/>
      <w:r w:rsidRPr="00EC1BA4">
        <w:rPr>
          <w:color w:val="000000"/>
        </w:rPr>
        <w:t>Sekolah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Dasar</w:t>
      </w:r>
      <w:proofErr w:type="spellEnd"/>
      <w:r w:rsidRPr="00EC1BA4">
        <w:rPr>
          <w:color w:val="000000"/>
        </w:rPr>
        <w:t>.</w:t>
      </w:r>
    </w:p>
    <w:p w:rsidR="00B80268" w:rsidRDefault="00B80268" w:rsidP="00707396">
      <w:pPr>
        <w:ind w:left="851" w:hanging="851"/>
        <w:jc w:val="both"/>
        <w:rPr>
          <w:color w:val="000000"/>
        </w:rPr>
      </w:pPr>
    </w:p>
    <w:p w:rsidR="00B80268" w:rsidRDefault="00B80268" w:rsidP="00B80268">
      <w:pPr>
        <w:ind w:left="720" w:hanging="720"/>
        <w:jc w:val="both"/>
        <w:rPr>
          <w:rFonts w:eastAsiaTheme="minorHAnsi"/>
        </w:rPr>
      </w:pPr>
      <w:proofErr w:type="spellStart"/>
      <w:r w:rsidRPr="00A31E29">
        <w:rPr>
          <w:rFonts w:eastAsiaTheme="minorHAnsi"/>
        </w:rPr>
        <w:t>Kazemi</w:t>
      </w:r>
      <w:proofErr w:type="spellEnd"/>
      <w:r w:rsidRPr="00A31E29">
        <w:rPr>
          <w:rFonts w:eastAsiaTheme="minorHAnsi"/>
        </w:rPr>
        <w:t xml:space="preserve">, &amp; </w:t>
      </w:r>
      <w:proofErr w:type="spellStart"/>
      <w:r w:rsidRPr="00A31E29">
        <w:rPr>
          <w:rFonts w:eastAsiaTheme="minorHAnsi"/>
        </w:rPr>
        <w:t>Ghoraishi</w:t>
      </w:r>
      <w:proofErr w:type="spellEnd"/>
      <w:r w:rsidRPr="00A31E29">
        <w:rPr>
          <w:rFonts w:eastAsiaTheme="minorHAnsi"/>
        </w:rPr>
        <w:t xml:space="preserve"> , 2012, </w:t>
      </w:r>
      <w:r w:rsidRPr="00037A95">
        <w:rPr>
          <w:rFonts w:eastAsiaTheme="minorHAnsi"/>
          <w:bCs/>
        </w:rPr>
        <w:t>Comparison of Problem-based Learning Approach and traditional teaching on attitude, misconceptions and mathematics  performance of University Students</w:t>
      </w:r>
      <w:r w:rsidRPr="00A31E29">
        <w:rPr>
          <w:rFonts w:eastAsiaTheme="minorHAnsi"/>
          <w:bCs/>
          <w:i/>
        </w:rPr>
        <w:t xml:space="preserve">, </w:t>
      </w:r>
      <w:proofErr w:type="spellStart"/>
      <w:r w:rsidRPr="00037A95">
        <w:rPr>
          <w:rFonts w:eastAsiaTheme="minorHAnsi"/>
          <w:i/>
        </w:rPr>
        <w:t>Procedia</w:t>
      </w:r>
      <w:proofErr w:type="spellEnd"/>
      <w:r w:rsidRPr="00A31E29">
        <w:rPr>
          <w:rFonts w:eastAsiaTheme="minorHAnsi"/>
        </w:rPr>
        <w:t xml:space="preserve"> - Social and Behavioral Sciences   46  ( 2012 )  3852 – 3856</w:t>
      </w:r>
      <w:r w:rsidR="00943616">
        <w:rPr>
          <w:rFonts w:eastAsiaTheme="minorHAnsi"/>
        </w:rPr>
        <w:t>.</w:t>
      </w:r>
    </w:p>
    <w:p w:rsidR="00943616" w:rsidRDefault="00943616" w:rsidP="00B80268">
      <w:pPr>
        <w:ind w:left="720" w:hanging="720"/>
        <w:jc w:val="both"/>
        <w:rPr>
          <w:rFonts w:eastAsiaTheme="minorHAnsi"/>
        </w:rPr>
      </w:pPr>
    </w:p>
    <w:p w:rsidR="00943616" w:rsidRDefault="00943616" w:rsidP="00943616">
      <w:pPr>
        <w:ind w:left="851" w:hanging="851"/>
        <w:jc w:val="both"/>
      </w:pPr>
      <w:proofErr w:type="spellStart"/>
      <w:r>
        <w:t>Knisley</w:t>
      </w:r>
      <w:proofErr w:type="spellEnd"/>
      <w:r>
        <w:t>, J</w:t>
      </w:r>
      <w:proofErr w:type="gramStart"/>
      <w:r>
        <w:t>,(</w:t>
      </w:r>
      <w:proofErr w:type="gramEnd"/>
      <w:r>
        <w:t xml:space="preserve">2003), </w:t>
      </w:r>
      <w:r w:rsidRPr="00F036D2">
        <w:rPr>
          <w:i/>
        </w:rPr>
        <w:t xml:space="preserve">A Four-Stage Model of Mathematical Learning. </w:t>
      </w:r>
      <w:proofErr w:type="spellStart"/>
      <w:proofErr w:type="gramStart"/>
      <w:r w:rsidRPr="00F036D2">
        <w:rPr>
          <w:i/>
        </w:rPr>
        <w:t>Dalam</w:t>
      </w:r>
      <w:proofErr w:type="spellEnd"/>
      <w:r w:rsidRPr="00F036D2">
        <w:rPr>
          <w:i/>
        </w:rPr>
        <w:t xml:space="preserve"> Mathematics Educator</w:t>
      </w:r>
      <w:r>
        <w:t>.</w:t>
      </w:r>
      <w:proofErr w:type="gramEnd"/>
      <w:r>
        <w:t xml:space="preserve"> </w:t>
      </w:r>
      <w:proofErr w:type="gramStart"/>
      <w:r>
        <w:t xml:space="preserve">(Online), vol.12 (1), 10 </w:t>
      </w:r>
      <w:proofErr w:type="spellStart"/>
      <w:r>
        <w:t>halaman</w:t>
      </w:r>
      <w:proofErr w:type="spellEnd"/>
      <w:r>
        <w:t>.</w:t>
      </w:r>
      <w:proofErr w:type="gramEnd"/>
      <w:r>
        <w:t xml:space="preserve"> </w:t>
      </w:r>
      <w:proofErr w:type="spellStart"/>
      <w:r>
        <w:t>Tersedia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http://math.coe.uga.edu/TME/issues/v.12n1/v12n1.Knisley.pdf</w:t>
        </w:r>
      </w:hyperlink>
      <w:r>
        <w:t>. (7 April 2015)</w:t>
      </w:r>
    </w:p>
    <w:p w:rsidR="00943616" w:rsidRDefault="00943616" w:rsidP="00B80268">
      <w:pPr>
        <w:ind w:left="720" w:hanging="720"/>
        <w:jc w:val="both"/>
        <w:rPr>
          <w:rFonts w:eastAsiaTheme="minorHAnsi"/>
        </w:rPr>
      </w:pPr>
    </w:p>
    <w:p w:rsidR="0088601C" w:rsidRDefault="0088601C" w:rsidP="0088601C">
      <w:pPr>
        <w:ind w:left="720" w:hanging="720"/>
        <w:jc w:val="both"/>
      </w:pPr>
      <w:proofErr w:type="spellStart"/>
      <w:proofErr w:type="gramStart"/>
      <w:r w:rsidRPr="00A9476A">
        <w:t>Kunandar</w:t>
      </w:r>
      <w:proofErr w:type="spellEnd"/>
      <w:r w:rsidRPr="00A9476A">
        <w:t>.</w:t>
      </w:r>
      <w:proofErr w:type="gramEnd"/>
      <w:r w:rsidRPr="00A9476A">
        <w:t xml:space="preserve"> </w:t>
      </w:r>
      <w:proofErr w:type="gramStart"/>
      <w:r w:rsidRPr="00A9476A">
        <w:t xml:space="preserve">(2010). </w:t>
      </w:r>
      <w:proofErr w:type="spellStart"/>
      <w:r w:rsidRPr="00365130">
        <w:rPr>
          <w:i/>
        </w:rPr>
        <w:t>Langkah</w:t>
      </w:r>
      <w:proofErr w:type="spellEnd"/>
      <w:r w:rsidRPr="00365130">
        <w:rPr>
          <w:i/>
        </w:rPr>
        <w:t xml:space="preserve"> </w:t>
      </w:r>
      <w:proofErr w:type="spellStart"/>
      <w:r w:rsidRPr="00365130">
        <w:rPr>
          <w:i/>
        </w:rPr>
        <w:t>Mudah</w:t>
      </w:r>
      <w:proofErr w:type="spellEnd"/>
      <w:r w:rsidRPr="00365130">
        <w:rPr>
          <w:i/>
        </w:rPr>
        <w:t xml:space="preserve"> </w:t>
      </w:r>
      <w:proofErr w:type="spellStart"/>
      <w:r w:rsidRPr="00365130">
        <w:rPr>
          <w:i/>
        </w:rPr>
        <w:t>Penelitian</w:t>
      </w:r>
      <w:proofErr w:type="spellEnd"/>
      <w:r w:rsidRPr="00365130">
        <w:rPr>
          <w:i/>
        </w:rPr>
        <w:t xml:space="preserve"> </w:t>
      </w:r>
      <w:proofErr w:type="spellStart"/>
      <w:r w:rsidRPr="00365130">
        <w:rPr>
          <w:i/>
        </w:rPr>
        <w:t>Tindakan</w:t>
      </w:r>
      <w:proofErr w:type="spellEnd"/>
      <w:r w:rsidRPr="00365130">
        <w:rPr>
          <w:i/>
        </w:rPr>
        <w:t xml:space="preserve"> </w:t>
      </w:r>
      <w:proofErr w:type="spellStart"/>
      <w:r w:rsidRPr="00365130">
        <w:rPr>
          <w:i/>
        </w:rPr>
        <w:t>Kelas</w:t>
      </w:r>
      <w:proofErr w:type="spellEnd"/>
      <w:r w:rsidRPr="00365130">
        <w:rPr>
          <w:i/>
        </w:rPr>
        <w:t xml:space="preserve"> </w:t>
      </w:r>
      <w:proofErr w:type="spellStart"/>
      <w:r w:rsidRPr="00365130">
        <w:rPr>
          <w:i/>
        </w:rPr>
        <w:t>Sebagai</w:t>
      </w:r>
      <w:proofErr w:type="spellEnd"/>
      <w:r w:rsidRPr="00365130">
        <w:rPr>
          <w:i/>
        </w:rPr>
        <w:t xml:space="preserve"> </w:t>
      </w:r>
      <w:proofErr w:type="spellStart"/>
      <w:r w:rsidRPr="00365130">
        <w:rPr>
          <w:i/>
        </w:rPr>
        <w:t>Pengembangan</w:t>
      </w:r>
      <w:proofErr w:type="spellEnd"/>
      <w:r w:rsidRPr="00365130">
        <w:rPr>
          <w:i/>
        </w:rPr>
        <w:t xml:space="preserve"> </w:t>
      </w:r>
      <w:proofErr w:type="spellStart"/>
      <w:r w:rsidRPr="00365130">
        <w:rPr>
          <w:i/>
        </w:rPr>
        <w:t>Profesi</w:t>
      </w:r>
      <w:proofErr w:type="spellEnd"/>
      <w:r w:rsidRPr="00365130">
        <w:rPr>
          <w:i/>
        </w:rPr>
        <w:t xml:space="preserve"> Guru</w:t>
      </w:r>
      <w:r w:rsidRPr="00A9476A">
        <w:t>.</w:t>
      </w:r>
      <w:proofErr w:type="gramEnd"/>
      <w:r w:rsidRPr="00A9476A">
        <w:t xml:space="preserve"> </w:t>
      </w:r>
      <w:proofErr w:type="gramStart"/>
      <w:r>
        <w:t>Jakarta :</w:t>
      </w:r>
      <w:proofErr w:type="gramEnd"/>
      <w:r w:rsidRPr="00365130">
        <w:t xml:space="preserve"> </w:t>
      </w:r>
      <w:proofErr w:type="spellStart"/>
      <w:r>
        <w:t>Rajawali</w:t>
      </w:r>
      <w:proofErr w:type="spellEnd"/>
      <w:r>
        <w:t xml:space="preserve"> Pers.</w:t>
      </w:r>
    </w:p>
    <w:p w:rsidR="00E50632" w:rsidRDefault="00E50632" w:rsidP="0088601C">
      <w:pPr>
        <w:ind w:left="720" w:hanging="720"/>
        <w:jc w:val="both"/>
      </w:pPr>
    </w:p>
    <w:p w:rsidR="00E50632" w:rsidRDefault="00E50632" w:rsidP="00E50632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color w:val="000000"/>
        </w:rPr>
      </w:pPr>
      <w:proofErr w:type="spellStart"/>
      <w:r>
        <w:rPr>
          <w:rFonts w:eastAsiaTheme="minorHAnsi"/>
          <w:bCs/>
          <w:color w:val="000000"/>
        </w:rPr>
        <w:t>Komara</w:t>
      </w:r>
      <w:proofErr w:type="spellEnd"/>
      <w:r>
        <w:rPr>
          <w:rFonts w:eastAsiaTheme="minorHAnsi"/>
          <w:bCs/>
          <w:color w:val="000000"/>
        </w:rPr>
        <w:t xml:space="preserve">, B. </w:t>
      </w:r>
      <w:proofErr w:type="spellStart"/>
      <w:r>
        <w:rPr>
          <w:rFonts w:eastAsiaTheme="minorHAnsi"/>
          <w:bCs/>
          <w:color w:val="000000"/>
        </w:rPr>
        <w:t>Indra</w:t>
      </w:r>
      <w:proofErr w:type="spellEnd"/>
      <w:r>
        <w:rPr>
          <w:rFonts w:eastAsiaTheme="minorHAnsi"/>
          <w:bCs/>
          <w:color w:val="000000"/>
        </w:rPr>
        <w:t xml:space="preserve">. 2016. </w:t>
      </w:r>
      <w:proofErr w:type="spellStart"/>
      <w:r w:rsidRPr="005E25B1">
        <w:rPr>
          <w:rFonts w:eastAsiaTheme="minorHAnsi"/>
          <w:bCs/>
          <w:color w:val="000000"/>
        </w:rPr>
        <w:t>Hubungan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antara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Kepercayaan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Diri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dengan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Prestasi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Belajar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dan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Perencanaan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Karir</w:t>
      </w:r>
      <w:proofErr w:type="spellEnd"/>
      <w:r w:rsidRPr="005E25B1">
        <w:rPr>
          <w:rFonts w:eastAsiaTheme="minorHAnsi"/>
          <w:bCs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color w:val="000000"/>
        </w:rPr>
        <w:t>Siswa</w:t>
      </w:r>
      <w:proofErr w:type="spellEnd"/>
      <w:r>
        <w:rPr>
          <w:rFonts w:eastAsiaTheme="minorHAnsi"/>
          <w:bCs/>
          <w:i/>
          <w:color w:val="000000"/>
        </w:rPr>
        <w:t xml:space="preserve">. </w:t>
      </w:r>
      <w:proofErr w:type="spellStart"/>
      <w:r w:rsidRPr="005E25B1">
        <w:rPr>
          <w:rFonts w:eastAsiaTheme="minorHAnsi"/>
          <w:bCs/>
          <w:i/>
          <w:color w:val="000000"/>
        </w:rPr>
        <w:t>Jurnal</w:t>
      </w:r>
      <w:proofErr w:type="spellEnd"/>
      <w:r w:rsidRPr="005E25B1">
        <w:rPr>
          <w:rFonts w:eastAsiaTheme="minorHAnsi"/>
          <w:bCs/>
          <w:i/>
          <w:color w:val="000000"/>
        </w:rPr>
        <w:t xml:space="preserve"> </w:t>
      </w:r>
      <w:proofErr w:type="spellStart"/>
      <w:r w:rsidRPr="005E25B1">
        <w:rPr>
          <w:rFonts w:eastAsiaTheme="minorHAnsi"/>
          <w:bCs/>
          <w:i/>
          <w:color w:val="000000"/>
        </w:rPr>
        <w:t>Pdikopedago</w:t>
      </w:r>
      <w:r>
        <w:rPr>
          <w:rFonts w:eastAsiaTheme="minorHAnsi"/>
          <w:bCs/>
          <w:color w:val="000000"/>
        </w:rPr>
        <w:t>gia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Universitas</w:t>
      </w:r>
      <w:proofErr w:type="spellEnd"/>
      <w:r>
        <w:rPr>
          <w:rFonts w:eastAsiaTheme="minorHAnsi"/>
          <w:bCs/>
          <w:color w:val="000000"/>
        </w:rPr>
        <w:t xml:space="preserve"> Ahmad </w:t>
      </w:r>
      <w:proofErr w:type="spellStart"/>
      <w:r>
        <w:rPr>
          <w:rFonts w:eastAsiaTheme="minorHAnsi"/>
          <w:bCs/>
          <w:color w:val="000000"/>
        </w:rPr>
        <w:t>Dahlan</w:t>
      </w:r>
      <w:proofErr w:type="spellEnd"/>
      <w:r>
        <w:rPr>
          <w:rFonts w:eastAsiaTheme="minorHAnsi"/>
          <w:bCs/>
          <w:color w:val="000000"/>
        </w:rPr>
        <w:t>, Vol. 5 No. 1, 2016 ISSN: 2301-6167</w:t>
      </w:r>
    </w:p>
    <w:p w:rsidR="0088601C" w:rsidRDefault="0088601C" w:rsidP="00B80268">
      <w:pPr>
        <w:ind w:left="720" w:hanging="720"/>
        <w:jc w:val="both"/>
        <w:rPr>
          <w:rFonts w:eastAsiaTheme="minorHAnsi"/>
        </w:rPr>
      </w:pPr>
    </w:p>
    <w:p w:rsidR="008F442D" w:rsidRDefault="008F442D" w:rsidP="00707396">
      <w:pPr>
        <w:ind w:left="851" w:hanging="851"/>
        <w:jc w:val="both"/>
      </w:pPr>
      <w:proofErr w:type="spellStart"/>
      <w:r w:rsidRPr="00AD624C">
        <w:t>Lauster</w:t>
      </w:r>
      <w:proofErr w:type="spellEnd"/>
      <w:r w:rsidRPr="00AD624C">
        <w:t>, P</w:t>
      </w:r>
      <w:r>
        <w:t xml:space="preserve">eter, </w:t>
      </w:r>
      <w:r w:rsidRPr="00AD624C">
        <w:t>2012</w:t>
      </w:r>
      <w:proofErr w:type="gramStart"/>
      <w:r>
        <w:t xml:space="preserve">, </w:t>
      </w:r>
      <w:r w:rsidRPr="00AD624C">
        <w:t xml:space="preserve"> </w:t>
      </w:r>
      <w:proofErr w:type="spellStart"/>
      <w:r w:rsidRPr="00AD624C">
        <w:rPr>
          <w:i/>
          <w:iCs/>
        </w:rPr>
        <w:t>Tes</w:t>
      </w:r>
      <w:proofErr w:type="spellEnd"/>
      <w:proofErr w:type="gramEnd"/>
      <w:r w:rsidRPr="00AD624C">
        <w:rPr>
          <w:i/>
          <w:iCs/>
        </w:rPr>
        <w:t xml:space="preserve"> </w:t>
      </w:r>
      <w:proofErr w:type="spellStart"/>
      <w:r w:rsidRPr="00AD624C">
        <w:rPr>
          <w:i/>
          <w:iCs/>
        </w:rPr>
        <w:t>Kepribadian</w:t>
      </w:r>
      <w:proofErr w:type="spellEnd"/>
      <w:r w:rsidRPr="00AD624C">
        <w:rPr>
          <w:i/>
          <w:iCs/>
        </w:rPr>
        <w:t xml:space="preserve">. </w:t>
      </w:r>
      <w:proofErr w:type="spellStart"/>
      <w:r w:rsidRPr="00AD624C">
        <w:t>Terjemahan</w:t>
      </w:r>
      <w:proofErr w:type="spellEnd"/>
      <w:r w:rsidRPr="00AD624C">
        <w:t xml:space="preserve"> </w:t>
      </w:r>
      <w:proofErr w:type="spellStart"/>
      <w:r w:rsidRPr="00AD624C">
        <w:t>oleh</w:t>
      </w:r>
      <w:proofErr w:type="spellEnd"/>
      <w:r w:rsidRPr="00AD624C">
        <w:t xml:space="preserve"> D. H. </w:t>
      </w:r>
      <w:proofErr w:type="spellStart"/>
      <w:r w:rsidRPr="00AD624C">
        <w:t>Gulo</w:t>
      </w:r>
      <w:proofErr w:type="spellEnd"/>
      <w:r w:rsidRPr="00AD624C">
        <w:t xml:space="preserve">. Jakarta: </w:t>
      </w:r>
      <w:proofErr w:type="spellStart"/>
      <w:r w:rsidRPr="00AD624C">
        <w:t>Bumi</w:t>
      </w:r>
      <w:proofErr w:type="spellEnd"/>
      <w:r w:rsidRPr="00AD624C">
        <w:t xml:space="preserve"> </w:t>
      </w:r>
      <w:proofErr w:type="spellStart"/>
      <w:r w:rsidRPr="00AD624C">
        <w:t>Aksara</w:t>
      </w:r>
      <w:proofErr w:type="spellEnd"/>
      <w:r w:rsidRPr="00AD624C">
        <w:t>.</w:t>
      </w:r>
    </w:p>
    <w:p w:rsidR="00F076FE" w:rsidRDefault="00F076FE" w:rsidP="00707396">
      <w:pPr>
        <w:ind w:left="851" w:hanging="851"/>
        <w:jc w:val="both"/>
      </w:pPr>
    </w:p>
    <w:p w:rsidR="00B93674" w:rsidRDefault="00B93674" w:rsidP="00707396">
      <w:pPr>
        <w:ind w:left="851" w:hanging="851"/>
        <w:jc w:val="both"/>
      </w:pPr>
      <w:r>
        <w:t>Lestari, K.A</w:t>
      </w:r>
      <w:proofErr w:type="gramStart"/>
      <w:r>
        <w:t>,  &amp;</w:t>
      </w:r>
      <w:proofErr w:type="gramEnd"/>
      <w:r>
        <w:t xml:space="preserve"> </w:t>
      </w:r>
      <w:proofErr w:type="spellStart"/>
      <w:r>
        <w:t>Yudhanegara</w:t>
      </w:r>
      <w:proofErr w:type="spellEnd"/>
      <w:r>
        <w:t xml:space="preserve">, </w:t>
      </w:r>
      <w:r w:rsidR="00F076FE">
        <w:t xml:space="preserve">M.R, </w:t>
      </w:r>
      <w:r w:rsidR="00FE3A36">
        <w:t xml:space="preserve">2015, </w:t>
      </w:r>
      <w:proofErr w:type="spellStart"/>
      <w:r w:rsidR="00FE3A36" w:rsidRPr="00FE3A36">
        <w:rPr>
          <w:i/>
        </w:rPr>
        <w:t>Penelitian</w:t>
      </w:r>
      <w:proofErr w:type="spellEnd"/>
      <w:r w:rsidR="00FE3A36" w:rsidRPr="00FE3A36">
        <w:rPr>
          <w:i/>
        </w:rPr>
        <w:t xml:space="preserve"> </w:t>
      </w:r>
      <w:proofErr w:type="spellStart"/>
      <w:r w:rsidR="00FE3A36" w:rsidRPr="00FE3A36">
        <w:rPr>
          <w:i/>
        </w:rPr>
        <w:t>Pendidikan</w:t>
      </w:r>
      <w:proofErr w:type="spellEnd"/>
      <w:r w:rsidR="00FE3A36" w:rsidRPr="00FE3A36">
        <w:rPr>
          <w:i/>
        </w:rPr>
        <w:t xml:space="preserve"> </w:t>
      </w:r>
      <w:proofErr w:type="spellStart"/>
      <w:r w:rsidR="00FE3A36" w:rsidRPr="00FE3A36">
        <w:rPr>
          <w:i/>
        </w:rPr>
        <w:t>Matematika</w:t>
      </w:r>
      <w:proofErr w:type="spellEnd"/>
      <w:r w:rsidR="00FE3A36">
        <w:t xml:space="preserve">, </w:t>
      </w:r>
      <w:r w:rsidR="002970A2">
        <w:t xml:space="preserve">Bandung; PT. </w:t>
      </w:r>
      <w:proofErr w:type="spellStart"/>
      <w:r w:rsidR="002970A2">
        <w:t>Refika</w:t>
      </w:r>
      <w:proofErr w:type="spellEnd"/>
      <w:r w:rsidR="002970A2">
        <w:t xml:space="preserve"> </w:t>
      </w:r>
      <w:proofErr w:type="spellStart"/>
      <w:r w:rsidR="002970A2">
        <w:t>Aditama</w:t>
      </w:r>
      <w:proofErr w:type="spellEnd"/>
      <w:r w:rsidR="002970A2">
        <w:t>.</w:t>
      </w:r>
    </w:p>
    <w:p w:rsidR="00FC2033" w:rsidRDefault="00FC2033" w:rsidP="00707396">
      <w:pPr>
        <w:ind w:left="851" w:hanging="851"/>
        <w:jc w:val="both"/>
      </w:pPr>
    </w:p>
    <w:p w:rsidR="004314C5" w:rsidRDefault="004314C5" w:rsidP="00707396">
      <w:pPr>
        <w:jc w:val="both"/>
        <w:rPr>
          <w:color w:val="000000"/>
        </w:rPr>
      </w:pPr>
    </w:p>
    <w:p w:rsidR="00A8010A" w:rsidRPr="00FC2033" w:rsidRDefault="00C92C46" w:rsidP="00707396">
      <w:pPr>
        <w:jc w:val="both"/>
        <w:rPr>
          <w:color w:val="000000"/>
        </w:rPr>
      </w:pPr>
      <w:proofErr w:type="spellStart"/>
      <w:r>
        <w:rPr>
          <w:color w:val="000000"/>
        </w:rPr>
        <w:t>Majid</w:t>
      </w:r>
      <w:proofErr w:type="spellEnd"/>
      <w:r>
        <w:rPr>
          <w:color w:val="000000"/>
        </w:rPr>
        <w:t>, A, 2014</w:t>
      </w:r>
      <w:proofErr w:type="gramStart"/>
      <w:r>
        <w:rPr>
          <w:color w:val="000000"/>
        </w:rPr>
        <w:t xml:space="preserve">, </w:t>
      </w:r>
      <w:r w:rsidR="00FC2033">
        <w:rPr>
          <w:color w:val="000000"/>
        </w:rPr>
        <w:t xml:space="preserve"> </w:t>
      </w:r>
      <w:proofErr w:type="spellStart"/>
      <w:r w:rsidR="00FC2033" w:rsidRPr="00FC2033">
        <w:rPr>
          <w:i/>
          <w:color w:val="000000"/>
        </w:rPr>
        <w:t>Implementasi</w:t>
      </w:r>
      <w:proofErr w:type="spellEnd"/>
      <w:proofErr w:type="gramEnd"/>
      <w:r w:rsidR="00FC2033" w:rsidRPr="00FC2033">
        <w:rPr>
          <w:i/>
          <w:color w:val="000000"/>
        </w:rPr>
        <w:t xml:space="preserve"> </w:t>
      </w:r>
      <w:proofErr w:type="spellStart"/>
      <w:r w:rsidR="00FC2033" w:rsidRPr="00FC2033">
        <w:rPr>
          <w:i/>
          <w:color w:val="000000"/>
        </w:rPr>
        <w:t>Kurikulum</w:t>
      </w:r>
      <w:proofErr w:type="spellEnd"/>
      <w:r w:rsidR="00FC2033" w:rsidRPr="00FC2033">
        <w:rPr>
          <w:i/>
          <w:color w:val="000000"/>
        </w:rPr>
        <w:t xml:space="preserve"> 2013, </w:t>
      </w:r>
      <w:r w:rsidR="00FC2033">
        <w:rPr>
          <w:color w:val="000000"/>
        </w:rPr>
        <w:t xml:space="preserve">Bandung ; </w:t>
      </w:r>
      <w:proofErr w:type="spellStart"/>
      <w:r w:rsidR="00FC2033">
        <w:rPr>
          <w:color w:val="000000"/>
        </w:rPr>
        <w:t>Interes</w:t>
      </w:r>
      <w:proofErr w:type="spellEnd"/>
      <w:r w:rsidR="00FC2033">
        <w:rPr>
          <w:color w:val="000000"/>
        </w:rPr>
        <w:t xml:space="preserve"> Media.</w:t>
      </w:r>
    </w:p>
    <w:p w:rsidR="00FC2033" w:rsidRDefault="00FC2033" w:rsidP="00707396">
      <w:pPr>
        <w:ind w:left="851" w:hanging="851"/>
        <w:jc w:val="both"/>
        <w:rPr>
          <w:color w:val="000000"/>
        </w:rPr>
      </w:pPr>
    </w:p>
    <w:p w:rsidR="009C463E" w:rsidRDefault="009C463E" w:rsidP="00707396">
      <w:pPr>
        <w:ind w:left="851" w:hanging="851"/>
        <w:jc w:val="both"/>
        <w:rPr>
          <w:color w:val="000000"/>
        </w:rPr>
      </w:pPr>
      <w:proofErr w:type="spellStart"/>
      <w:r>
        <w:rPr>
          <w:color w:val="000000"/>
        </w:rPr>
        <w:t>Maleong</w:t>
      </w:r>
      <w:proofErr w:type="spellEnd"/>
      <w:r>
        <w:rPr>
          <w:color w:val="000000"/>
        </w:rPr>
        <w:t xml:space="preserve">, LJ, 2002, </w:t>
      </w:r>
      <w:proofErr w:type="spellStart"/>
      <w:r w:rsidRPr="0019306C">
        <w:rPr>
          <w:i/>
          <w:color w:val="000000"/>
        </w:rPr>
        <w:t>Metodologi</w:t>
      </w:r>
      <w:proofErr w:type="spellEnd"/>
      <w:r w:rsidRPr="0019306C">
        <w:rPr>
          <w:i/>
          <w:color w:val="000000"/>
        </w:rPr>
        <w:t xml:space="preserve"> </w:t>
      </w:r>
      <w:proofErr w:type="spellStart"/>
      <w:r w:rsidRPr="0019306C">
        <w:rPr>
          <w:i/>
          <w:color w:val="000000"/>
        </w:rPr>
        <w:t>Penelitian</w:t>
      </w:r>
      <w:proofErr w:type="spellEnd"/>
      <w:r w:rsidRPr="0019306C">
        <w:rPr>
          <w:i/>
          <w:color w:val="000000"/>
        </w:rPr>
        <w:t xml:space="preserve"> </w:t>
      </w:r>
      <w:proofErr w:type="spellStart"/>
      <w:r w:rsidRPr="0019306C">
        <w:rPr>
          <w:i/>
          <w:color w:val="000000"/>
        </w:rPr>
        <w:t>Kualitatif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Bandung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Rosda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Karya</w:t>
      </w:r>
      <w:proofErr w:type="spellEnd"/>
    </w:p>
    <w:p w:rsidR="00055B96" w:rsidRPr="00055B96" w:rsidRDefault="00055B96" w:rsidP="003431B7">
      <w:pPr>
        <w:rPr>
          <w:color w:val="222222"/>
          <w:shd w:val="clear" w:color="auto" w:fill="FFFFFF"/>
        </w:rPr>
      </w:pPr>
    </w:p>
    <w:p w:rsidR="009C463E" w:rsidRDefault="009C463E" w:rsidP="00707396">
      <w:pPr>
        <w:ind w:left="993" w:hanging="993"/>
        <w:jc w:val="both"/>
      </w:pPr>
      <w:proofErr w:type="spellStart"/>
      <w:r>
        <w:t>Nasution</w:t>
      </w:r>
      <w:proofErr w:type="spellEnd"/>
      <w:r>
        <w:t>, S., Prof.</w:t>
      </w:r>
      <w:proofErr w:type="gramStart"/>
      <w:r>
        <w:t>,</w:t>
      </w:r>
      <w:proofErr w:type="spellStart"/>
      <w:r>
        <w:t>Dr</w:t>
      </w:r>
      <w:proofErr w:type="spellEnd"/>
      <w:proofErr w:type="gramEnd"/>
      <w:r>
        <w:t xml:space="preserve">., M.A., 2000, </w:t>
      </w:r>
      <w:proofErr w:type="spellStart"/>
      <w:r w:rsidRPr="00AE547D">
        <w:rPr>
          <w:i/>
        </w:rPr>
        <w:t>Didaktik</w:t>
      </w:r>
      <w:proofErr w:type="spellEnd"/>
      <w:r w:rsidRPr="00AE547D">
        <w:rPr>
          <w:i/>
        </w:rPr>
        <w:t xml:space="preserve"> </w:t>
      </w:r>
      <w:proofErr w:type="spellStart"/>
      <w:r w:rsidRPr="00AE547D">
        <w:rPr>
          <w:i/>
        </w:rPr>
        <w:t>Asas-Asas</w:t>
      </w:r>
      <w:proofErr w:type="spellEnd"/>
      <w:r w:rsidRPr="00AE547D">
        <w:rPr>
          <w:i/>
        </w:rPr>
        <w:t xml:space="preserve"> </w:t>
      </w:r>
      <w:proofErr w:type="spellStart"/>
      <w:r w:rsidRPr="00AE547D">
        <w:rPr>
          <w:i/>
        </w:rPr>
        <w:t>Mengajar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>
        <w:t xml:space="preserve"> 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D646FB" w:rsidRDefault="00D646FB" w:rsidP="00707396">
      <w:pPr>
        <w:ind w:left="993" w:hanging="993"/>
        <w:jc w:val="both"/>
      </w:pPr>
    </w:p>
    <w:p w:rsidR="00D646FB" w:rsidRDefault="00D646FB" w:rsidP="002E18A4">
      <w:pPr>
        <w:spacing w:before="240"/>
        <w:ind w:left="567" w:hanging="567"/>
        <w:jc w:val="both"/>
        <w:rPr>
          <w:iCs/>
        </w:rPr>
      </w:pPr>
      <w:proofErr w:type="spellStart"/>
      <w:r w:rsidRPr="0038333A">
        <w:rPr>
          <w:bCs/>
        </w:rPr>
        <w:t>Novia</w:t>
      </w:r>
      <w:proofErr w:type="spellEnd"/>
      <w:r w:rsidRPr="0038333A">
        <w:rPr>
          <w:bCs/>
        </w:rPr>
        <w:t xml:space="preserve"> </w:t>
      </w:r>
      <w:proofErr w:type="spellStart"/>
      <w:r w:rsidRPr="0038333A">
        <w:rPr>
          <w:bCs/>
        </w:rPr>
        <w:t>Fajar</w:t>
      </w:r>
      <w:proofErr w:type="spellEnd"/>
      <w:r w:rsidRPr="0038333A">
        <w:rPr>
          <w:bCs/>
        </w:rPr>
        <w:t xml:space="preserve"> </w:t>
      </w:r>
      <w:proofErr w:type="spellStart"/>
      <w:r w:rsidRPr="0038333A">
        <w:rPr>
          <w:bCs/>
        </w:rPr>
        <w:t>Utami</w:t>
      </w:r>
      <w:proofErr w:type="spellEnd"/>
      <w:r w:rsidRPr="0038333A">
        <w:rPr>
          <w:bCs/>
        </w:rPr>
        <w:t xml:space="preserve">, </w:t>
      </w:r>
      <w:proofErr w:type="spellStart"/>
      <w:r w:rsidRPr="0038333A">
        <w:rPr>
          <w:bCs/>
        </w:rPr>
        <w:t>Budiyono</w:t>
      </w:r>
      <w:proofErr w:type="spellEnd"/>
      <w:r w:rsidRPr="0038333A">
        <w:rPr>
          <w:bCs/>
        </w:rPr>
        <w:t xml:space="preserve">, Budi </w:t>
      </w:r>
      <w:proofErr w:type="spellStart"/>
      <w:r w:rsidRPr="0038333A">
        <w:rPr>
          <w:bCs/>
        </w:rPr>
        <w:t>Usodo</w:t>
      </w:r>
      <w:proofErr w:type="spellEnd"/>
      <w:r w:rsidRPr="0038333A">
        <w:rPr>
          <w:bCs/>
        </w:rPr>
        <w:t xml:space="preserve">. </w:t>
      </w:r>
      <w:r w:rsidRPr="0038333A">
        <w:t xml:space="preserve">2014. </w:t>
      </w:r>
      <w:proofErr w:type="spellStart"/>
      <w:r w:rsidRPr="002E18A4">
        <w:rPr>
          <w:bCs/>
        </w:rPr>
        <w:t>Eksperimentasi</w:t>
      </w:r>
      <w:proofErr w:type="spellEnd"/>
      <w:r w:rsidRPr="002E18A4">
        <w:rPr>
          <w:bCs/>
        </w:rPr>
        <w:t xml:space="preserve"> Model </w:t>
      </w:r>
      <w:proofErr w:type="spellStart"/>
      <w:r w:rsidRPr="002E18A4">
        <w:rPr>
          <w:bCs/>
        </w:rPr>
        <w:t>Pembelajaran</w:t>
      </w:r>
      <w:proofErr w:type="spellEnd"/>
      <w:r w:rsidRPr="002E18A4">
        <w:rPr>
          <w:bCs/>
        </w:rPr>
        <w:t xml:space="preserve"> Think Talk Write (TTW</w:t>
      </w:r>
      <w:proofErr w:type="gramStart"/>
      <w:r w:rsidRPr="002E18A4">
        <w:rPr>
          <w:bCs/>
        </w:rPr>
        <w:t xml:space="preserve">)  </w:t>
      </w:r>
      <w:proofErr w:type="spellStart"/>
      <w:r w:rsidRPr="002E18A4">
        <w:rPr>
          <w:bCs/>
        </w:rPr>
        <w:t>dengan</w:t>
      </w:r>
      <w:proofErr w:type="spellEnd"/>
      <w:proofErr w:type="gram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Pendekatan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Matematika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Realistik</w:t>
      </w:r>
      <w:proofErr w:type="spellEnd"/>
      <w:r w:rsidRPr="002E18A4">
        <w:rPr>
          <w:bCs/>
        </w:rPr>
        <w:t xml:space="preserve"> (PMR) </w:t>
      </w:r>
      <w:proofErr w:type="spellStart"/>
      <w:r w:rsidRPr="002E18A4">
        <w:rPr>
          <w:bCs/>
        </w:rPr>
        <w:t>terhadap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Prestasi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Belajar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Matematika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Ditinjau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dari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Kemampuan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Penalaran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Matematika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dan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Kreativitas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Belajar</w:t>
      </w:r>
      <w:proofErr w:type="spellEnd"/>
      <w:r w:rsidRPr="002E18A4">
        <w:rPr>
          <w:bCs/>
        </w:rPr>
        <w:t xml:space="preserve"> </w:t>
      </w:r>
      <w:proofErr w:type="spellStart"/>
      <w:r w:rsidRPr="002E18A4">
        <w:rPr>
          <w:bCs/>
        </w:rPr>
        <w:t>Siswa</w:t>
      </w:r>
      <w:proofErr w:type="spellEnd"/>
      <w:r w:rsidRPr="002E18A4">
        <w:rPr>
          <w:bCs/>
        </w:rPr>
        <w:t xml:space="preserve"> SMP</w:t>
      </w:r>
      <w:r w:rsidRPr="002E18A4">
        <w:t xml:space="preserve">. </w:t>
      </w:r>
      <w:proofErr w:type="spellStart"/>
      <w:r w:rsidRPr="002E18A4">
        <w:rPr>
          <w:i/>
          <w:iCs/>
        </w:rPr>
        <w:t>Jurnal</w:t>
      </w:r>
      <w:proofErr w:type="spellEnd"/>
      <w:r w:rsidRPr="002E18A4">
        <w:rPr>
          <w:i/>
          <w:iCs/>
        </w:rPr>
        <w:t xml:space="preserve"> </w:t>
      </w:r>
      <w:proofErr w:type="spellStart"/>
      <w:r w:rsidRPr="002E18A4">
        <w:rPr>
          <w:i/>
          <w:iCs/>
        </w:rPr>
        <w:t>Elektronik</w:t>
      </w:r>
      <w:proofErr w:type="spellEnd"/>
      <w:r w:rsidRPr="002E18A4">
        <w:rPr>
          <w:i/>
          <w:iCs/>
        </w:rPr>
        <w:t xml:space="preserve"> </w:t>
      </w:r>
      <w:proofErr w:type="spellStart"/>
      <w:r w:rsidRPr="002E18A4">
        <w:rPr>
          <w:i/>
          <w:iCs/>
        </w:rPr>
        <w:t>Pembelajaran</w:t>
      </w:r>
      <w:proofErr w:type="spellEnd"/>
      <w:r w:rsidRPr="002E18A4">
        <w:rPr>
          <w:i/>
          <w:iCs/>
        </w:rPr>
        <w:t xml:space="preserve"> </w:t>
      </w:r>
      <w:proofErr w:type="spellStart"/>
      <w:r w:rsidRPr="002E18A4">
        <w:rPr>
          <w:i/>
          <w:iCs/>
        </w:rPr>
        <w:t>Matematika</w:t>
      </w:r>
      <w:proofErr w:type="spellEnd"/>
      <w:r w:rsidRPr="002E18A4">
        <w:rPr>
          <w:i/>
          <w:iCs/>
        </w:rPr>
        <w:t xml:space="preserve"> </w:t>
      </w:r>
      <w:r w:rsidRPr="0038333A">
        <w:rPr>
          <w:iCs/>
        </w:rPr>
        <w:t xml:space="preserve">ISSN: 2339-1685 Vol.2, No.3, </w:t>
      </w:r>
      <w:proofErr w:type="spellStart"/>
      <w:r w:rsidRPr="0038333A">
        <w:rPr>
          <w:iCs/>
        </w:rPr>
        <w:t>hal</w:t>
      </w:r>
      <w:proofErr w:type="spellEnd"/>
      <w:r w:rsidRPr="0038333A">
        <w:rPr>
          <w:iCs/>
        </w:rPr>
        <w:t xml:space="preserve"> 260 - 269, Mei 2014</w:t>
      </w:r>
    </w:p>
    <w:p w:rsidR="009A70C0" w:rsidRDefault="009A70C0" w:rsidP="00A163EC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color w:val="000000"/>
        </w:rPr>
      </w:pPr>
      <w:proofErr w:type="spellStart"/>
      <w:proofErr w:type="gramStart"/>
      <w:r>
        <w:rPr>
          <w:rFonts w:eastAsiaTheme="minorHAnsi"/>
          <w:bCs/>
          <w:color w:val="000000"/>
        </w:rPr>
        <w:lastRenderedPageBreak/>
        <w:t>Polatdemir</w:t>
      </w:r>
      <w:proofErr w:type="spellEnd"/>
      <w:r>
        <w:rPr>
          <w:rFonts w:eastAsiaTheme="minorHAnsi"/>
          <w:bCs/>
          <w:color w:val="000000"/>
        </w:rPr>
        <w:t xml:space="preserve">, E. &amp; </w:t>
      </w:r>
      <w:proofErr w:type="spellStart"/>
      <w:r>
        <w:rPr>
          <w:rFonts w:eastAsiaTheme="minorHAnsi"/>
          <w:bCs/>
          <w:color w:val="000000"/>
        </w:rPr>
        <w:t>Kian</w:t>
      </w:r>
      <w:proofErr w:type="spellEnd"/>
      <w:r>
        <w:rPr>
          <w:rFonts w:eastAsiaTheme="minorHAnsi"/>
          <w:bCs/>
          <w:color w:val="000000"/>
        </w:rPr>
        <w:t>, T. 2015.</w:t>
      </w:r>
      <w:proofErr w:type="gramEnd"/>
      <w:r>
        <w:rPr>
          <w:rFonts w:eastAsiaTheme="minorHAnsi"/>
          <w:bCs/>
          <w:color w:val="000000"/>
        </w:rPr>
        <w:t xml:space="preserve"> </w:t>
      </w:r>
      <w:proofErr w:type="gramStart"/>
      <w:r w:rsidRPr="00456D49">
        <w:rPr>
          <w:rFonts w:eastAsiaTheme="minorHAnsi"/>
          <w:bCs/>
          <w:color w:val="000000"/>
        </w:rPr>
        <w:t xml:space="preserve">Learning </w:t>
      </w:r>
      <w:proofErr w:type="spellStart"/>
      <w:r w:rsidRPr="00456D49">
        <w:rPr>
          <w:rFonts w:eastAsiaTheme="minorHAnsi"/>
          <w:bCs/>
          <w:color w:val="000000"/>
        </w:rPr>
        <w:t>Polarisation</w:t>
      </w:r>
      <w:proofErr w:type="spellEnd"/>
      <w:r w:rsidRPr="00456D49">
        <w:rPr>
          <w:rFonts w:eastAsiaTheme="minorHAnsi"/>
          <w:bCs/>
          <w:color w:val="000000"/>
        </w:rPr>
        <w:t xml:space="preserve"> of Light in a Student-</w:t>
      </w:r>
      <w:proofErr w:type="spellStart"/>
      <w:r w:rsidRPr="00456D49">
        <w:rPr>
          <w:rFonts w:eastAsiaTheme="minorHAnsi"/>
          <w:bCs/>
          <w:color w:val="000000"/>
        </w:rPr>
        <w:t>centred</w:t>
      </w:r>
      <w:proofErr w:type="spellEnd"/>
      <w:r w:rsidRPr="00456D49">
        <w:rPr>
          <w:rFonts w:eastAsiaTheme="minorHAnsi"/>
          <w:bCs/>
          <w:color w:val="000000"/>
        </w:rPr>
        <w:t xml:space="preserve"> Learning </w:t>
      </w:r>
      <w:proofErr w:type="spellStart"/>
      <w:r w:rsidRPr="00456D49">
        <w:rPr>
          <w:rFonts w:eastAsiaTheme="minorHAnsi"/>
          <w:bCs/>
          <w:color w:val="000000"/>
        </w:rPr>
        <w:t>Environtment</w:t>
      </w:r>
      <w:proofErr w:type="spellEnd"/>
      <w:r w:rsidRPr="00456D49">
        <w:rPr>
          <w:rFonts w:eastAsiaTheme="minorHAnsi"/>
          <w:bCs/>
          <w:color w:val="000000"/>
        </w:rPr>
        <w:t>.</w:t>
      </w:r>
      <w:proofErr w:type="gramEnd"/>
      <w:r>
        <w:rPr>
          <w:rFonts w:eastAsiaTheme="minorHAnsi"/>
          <w:bCs/>
          <w:i/>
          <w:color w:val="000000"/>
        </w:rPr>
        <w:t xml:space="preserve"> </w:t>
      </w:r>
      <w:r w:rsidRPr="00456D49">
        <w:rPr>
          <w:rFonts w:eastAsiaTheme="minorHAnsi"/>
          <w:bCs/>
          <w:i/>
          <w:color w:val="000000"/>
        </w:rPr>
        <w:t>The 4</w:t>
      </w:r>
      <w:r w:rsidRPr="00456D49">
        <w:rPr>
          <w:rFonts w:eastAsiaTheme="minorHAnsi"/>
          <w:bCs/>
          <w:i/>
          <w:color w:val="000000"/>
          <w:vertAlign w:val="superscript"/>
        </w:rPr>
        <w:t>th</w:t>
      </w:r>
      <w:r w:rsidRPr="00456D49">
        <w:rPr>
          <w:rFonts w:eastAsiaTheme="minorHAnsi"/>
          <w:bCs/>
          <w:i/>
          <w:color w:val="000000"/>
        </w:rPr>
        <w:t xml:space="preserve"> International PBL Symposium Centre for Educational Development,</w:t>
      </w:r>
      <w:r>
        <w:rPr>
          <w:rFonts w:eastAsiaTheme="minorHAnsi"/>
          <w:bCs/>
          <w:color w:val="000000"/>
        </w:rPr>
        <w:t xml:space="preserve"> Issue 16, </w:t>
      </w:r>
      <w:proofErr w:type="spellStart"/>
      <w:r>
        <w:rPr>
          <w:rFonts w:eastAsiaTheme="minorHAnsi"/>
          <w:bCs/>
          <w:color w:val="000000"/>
        </w:rPr>
        <w:t>Desember</w:t>
      </w:r>
      <w:proofErr w:type="spellEnd"/>
      <w:r>
        <w:rPr>
          <w:rFonts w:eastAsiaTheme="minorHAnsi"/>
          <w:bCs/>
          <w:color w:val="000000"/>
        </w:rPr>
        <w:t xml:space="preserve"> 2015 ISSN: 2315-4942</w:t>
      </w:r>
    </w:p>
    <w:p w:rsidR="00A4298F" w:rsidRPr="000B0D66" w:rsidRDefault="00A4298F" w:rsidP="00707396">
      <w:pPr>
        <w:ind w:left="993" w:hanging="993"/>
        <w:jc w:val="both"/>
      </w:pPr>
    </w:p>
    <w:p w:rsidR="009C463E" w:rsidRDefault="00590FFA" w:rsidP="00590FFA">
      <w:pPr>
        <w:ind w:left="993" w:hanging="993"/>
        <w:jc w:val="both"/>
      </w:pPr>
      <w:proofErr w:type="spellStart"/>
      <w:r>
        <w:t>Rahadi</w:t>
      </w:r>
      <w:proofErr w:type="gramStart"/>
      <w:r>
        <w:t>,A</w:t>
      </w:r>
      <w:proofErr w:type="spellEnd"/>
      <w:proofErr w:type="gramEnd"/>
      <w:r>
        <w:t xml:space="preserve">, Drs., 2003, </w:t>
      </w:r>
      <w:r w:rsidRPr="00AF601F">
        <w:rPr>
          <w:i/>
        </w:rPr>
        <w:t xml:space="preserve">Media </w:t>
      </w:r>
      <w:proofErr w:type="spellStart"/>
      <w:r w:rsidRPr="00AF601F">
        <w:rPr>
          <w:i/>
        </w:rPr>
        <w:t>Pembelajaran</w:t>
      </w:r>
      <w:proofErr w:type="spellEnd"/>
      <w:r>
        <w:t xml:space="preserve">, Jakarta 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Pandidikan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.</w:t>
      </w:r>
    </w:p>
    <w:p w:rsidR="00590FFA" w:rsidRPr="00EC1BA4" w:rsidRDefault="00590FFA" w:rsidP="00590FFA">
      <w:pPr>
        <w:jc w:val="both"/>
        <w:rPr>
          <w:color w:val="000000"/>
        </w:rPr>
      </w:pPr>
    </w:p>
    <w:p w:rsidR="009C463E" w:rsidRPr="00EC1BA4" w:rsidRDefault="009C463E" w:rsidP="00707396">
      <w:pPr>
        <w:ind w:left="958" w:hanging="958"/>
        <w:jc w:val="both"/>
        <w:rPr>
          <w:color w:val="000000"/>
        </w:rPr>
      </w:pPr>
      <w:proofErr w:type="spellStart"/>
      <w:r w:rsidRPr="00EC1BA4">
        <w:rPr>
          <w:color w:val="000000"/>
        </w:rPr>
        <w:t>Ruseffendi</w:t>
      </w:r>
      <w:proofErr w:type="spellEnd"/>
      <w:r w:rsidRPr="00EC1BA4">
        <w:rPr>
          <w:color w:val="000000"/>
        </w:rPr>
        <w:t>, E.T, Prof., S.</w:t>
      </w:r>
      <w:proofErr w:type="spellStart"/>
      <w:r w:rsidRPr="00EC1BA4">
        <w:rPr>
          <w:color w:val="000000"/>
        </w:rPr>
        <w:t>pd</w:t>
      </w:r>
      <w:proofErr w:type="spellEnd"/>
      <w:r w:rsidRPr="00EC1BA4">
        <w:rPr>
          <w:color w:val="000000"/>
        </w:rPr>
        <w:t xml:space="preserve">.,M.Sc., </w:t>
      </w:r>
      <w:proofErr w:type="spellStart"/>
      <w:r w:rsidRPr="00EC1BA4">
        <w:rPr>
          <w:color w:val="000000"/>
        </w:rPr>
        <w:t>P.Hd</w:t>
      </w:r>
      <w:proofErr w:type="spellEnd"/>
      <w:r w:rsidRPr="00EC1BA4">
        <w:rPr>
          <w:color w:val="000000"/>
        </w:rPr>
        <w:t xml:space="preserve">., </w:t>
      </w:r>
      <w:proofErr w:type="spellStart"/>
      <w:r w:rsidRPr="00EC1BA4">
        <w:rPr>
          <w:color w:val="000000"/>
        </w:rPr>
        <w:t>dkk</w:t>
      </w:r>
      <w:proofErr w:type="spellEnd"/>
      <w:r w:rsidRPr="00EC1BA4">
        <w:rPr>
          <w:color w:val="000000"/>
        </w:rPr>
        <w:t xml:space="preserve">, 1992, </w:t>
      </w:r>
      <w:proofErr w:type="spellStart"/>
      <w:r w:rsidRPr="00EC1BA4">
        <w:rPr>
          <w:i/>
          <w:color w:val="000000"/>
        </w:rPr>
        <w:t>Pendidikan</w:t>
      </w:r>
      <w:proofErr w:type="spellEnd"/>
      <w:r w:rsidRPr="00EC1BA4">
        <w:rPr>
          <w:i/>
          <w:color w:val="000000"/>
        </w:rPr>
        <w:t xml:space="preserve"> </w:t>
      </w:r>
      <w:proofErr w:type="spellStart"/>
      <w:r w:rsidRPr="00EC1BA4">
        <w:rPr>
          <w:i/>
          <w:color w:val="000000"/>
        </w:rPr>
        <w:t>Matematika</w:t>
      </w:r>
      <w:proofErr w:type="spellEnd"/>
      <w:r w:rsidRPr="00EC1BA4">
        <w:rPr>
          <w:i/>
          <w:color w:val="000000"/>
        </w:rPr>
        <w:t xml:space="preserve"> 3</w:t>
      </w:r>
      <w:r w:rsidRPr="00EC1BA4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C1BA4">
            <w:rPr>
              <w:color w:val="000000"/>
            </w:rPr>
            <w:t>Jakarta</w:t>
          </w:r>
        </w:smartTag>
      </w:smartTag>
      <w:r w:rsidRPr="00EC1BA4">
        <w:rPr>
          <w:color w:val="000000"/>
        </w:rPr>
        <w:t xml:space="preserve"> : </w:t>
      </w:r>
      <w:proofErr w:type="spellStart"/>
      <w:r w:rsidRPr="00EC1BA4">
        <w:rPr>
          <w:color w:val="000000"/>
        </w:rPr>
        <w:t>Departemen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Pendidikan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dan</w:t>
      </w:r>
      <w:proofErr w:type="spellEnd"/>
      <w:r w:rsidRPr="00EC1BA4">
        <w:rPr>
          <w:color w:val="000000"/>
        </w:rPr>
        <w:t xml:space="preserve"> </w:t>
      </w:r>
      <w:proofErr w:type="spellStart"/>
      <w:r w:rsidRPr="00EC1BA4">
        <w:rPr>
          <w:color w:val="000000"/>
        </w:rPr>
        <w:t>Kebudayaan</w:t>
      </w:r>
      <w:proofErr w:type="spellEnd"/>
      <w:r w:rsidRPr="00EC1BA4">
        <w:rPr>
          <w:color w:val="000000"/>
        </w:rPr>
        <w:t>.</w:t>
      </w:r>
    </w:p>
    <w:p w:rsidR="00590FFA" w:rsidRDefault="00590FFA" w:rsidP="00590FFA">
      <w:pPr>
        <w:ind w:left="1202" w:hanging="1202"/>
        <w:jc w:val="both"/>
      </w:pPr>
    </w:p>
    <w:p w:rsidR="002C4309" w:rsidRDefault="002C4309" w:rsidP="002C4309">
      <w:pPr>
        <w:ind w:left="1202" w:hanging="1202"/>
        <w:jc w:val="both"/>
      </w:pPr>
      <w:r>
        <w:t xml:space="preserve">Safari, </w:t>
      </w:r>
      <w:proofErr w:type="spellStart"/>
      <w:r>
        <w:t>drs</w:t>
      </w:r>
      <w:proofErr w:type="spellEnd"/>
      <w:r>
        <w:t xml:space="preserve">, MA.,  2003, </w:t>
      </w:r>
      <w:proofErr w:type="spellStart"/>
      <w:r w:rsidRPr="00011B87">
        <w:rPr>
          <w:i/>
        </w:rPr>
        <w:t>Evaluasi</w:t>
      </w:r>
      <w:proofErr w:type="spellEnd"/>
      <w:r w:rsidRPr="00011B87">
        <w:rPr>
          <w:i/>
        </w:rPr>
        <w:t xml:space="preserve"> </w:t>
      </w:r>
      <w:proofErr w:type="spellStart"/>
      <w:r w:rsidRPr="00011B87">
        <w:rPr>
          <w:i/>
        </w:rPr>
        <w:t>Pembelajaran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>
        <w:t xml:space="preserve"> 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>.</w:t>
      </w:r>
    </w:p>
    <w:p w:rsidR="002C4309" w:rsidRDefault="002C4309" w:rsidP="002C4309">
      <w:pPr>
        <w:ind w:left="1202" w:hanging="1200"/>
        <w:jc w:val="both"/>
      </w:pPr>
    </w:p>
    <w:p w:rsidR="009C3418" w:rsidRDefault="009C3418" w:rsidP="009C3418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color w:val="000000"/>
        </w:rPr>
      </w:pPr>
    </w:p>
    <w:p w:rsidR="009C3418" w:rsidRDefault="009C3418" w:rsidP="009C3418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color w:val="000000"/>
        </w:rPr>
      </w:pPr>
      <w:proofErr w:type="spellStart"/>
      <w:r>
        <w:rPr>
          <w:rFonts w:eastAsiaTheme="minorHAnsi"/>
          <w:bCs/>
          <w:color w:val="000000"/>
        </w:rPr>
        <w:t>Salirawati</w:t>
      </w:r>
      <w:proofErr w:type="spellEnd"/>
      <w:r>
        <w:rPr>
          <w:rFonts w:eastAsiaTheme="minorHAnsi"/>
          <w:bCs/>
          <w:color w:val="000000"/>
        </w:rPr>
        <w:t xml:space="preserve">, D. 2012. </w:t>
      </w:r>
      <w:proofErr w:type="spellStart"/>
      <w:r>
        <w:rPr>
          <w:rFonts w:eastAsiaTheme="minorHAnsi"/>
          <w:bCs/>
          <w:i/>
          <w:color w:val="000000"/>
        </w:rPr>
        <w:t>Percaya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Diri</w:t>
      </w:r>
      <w:proofErr w:type="spellEnd"/>
      <w:r>
        <w:rPr>
          <w:rFonts w:eastAsiaTheme="minorHAnsi"/>
          <w:bCs/>
          <w:i/>
          <w:color w:val="000000"/>
        </w:rPr>
        <w:t xml:space="preserve">, </w:t>
      </w:r>
      <w:proofErr w:type="spellStart"/>
      <w:r>
        <w:rPr>
          <w:rFonts w:eastAsiaTheme="minorHAnsi"/>
          <w:bCs/>
          <w:i/>
          <w:color w:val="000000"/>
        </w:rPr>
        <w:t>Keingintahuan</w:t>
      </w:r>
      <w:proofErr w:type="spellEnd"/>
      <w:r>
        <w:rPr>
          <w:rFonts w:eastAsiaTheme="minorHAnsi"/>
          <w:bCs/>
          <w:i/>
          <w:color w:val="000000"/>
        </w:rPr>
        <w:t xml:space="preserve">, </w:t>
      </w:r>
      <w:proofErr w:type="spellStart"/>
      <w:r>
        <w:rPr>
          <w:rFonts w:eastAsiaTheme="minorHAnsi"/>
          <w:bCs/>
          <w:i/>
          <w:color w:val="000000"/>
        </w:rPr>
        <w:t>dan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Berjiwa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Wirausaha</w:t>
      </w:r>
      <w:proofErr w:type="spellEnd"/>
      <w:r>
        <w:rPr>
          <w:rFonts w:eastAsiaTheme="minorHAnsi"/>
          <w:bCs/>
          <w:i/>
          <w:color w:val="000000"/>
        </w:rPr>
        <w:t xml:space="preserve">: </w:t>
      </w:r>
      <w:proofErr w:type="spellStart"/>
      <w:r>
        <w:rPr>
          <w:rFonts w:eastAsiaTheme="minorHAnsi"/>
          <w:bCs/>
          <w:i/>
          <w:color w:val="000000"/>
        </w:rPr>
        <w:t>Tiga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Karakter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Penting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Bagi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Peserta</w:t>
      </w:r>
      <w:proofErr w:type="spellEnd"/>
      <w:r>
        <w:rPr>
          <w:rFonts w:eastAsiaTheme="minorHAnsi"/>
          <w:bCs/>
          <w:i/>
          <w:color w:val="000000"/>
        </w:rPr>
        <w:t xml:space="preserve"> </w:t>
      </w:r>
      <w:proofErr w:type="spellStart"/>
      <w:r>
        <w:rPr>
          <w:rFonts w:eastAsiaTheme="minorHAnsi"/>
          <w:bCs/>
          <w:i/>
          <w:color w:val="000000"/>
        </w:rPr>
        <w:t>Didik</w:t>
      </w:r>
      <w:proofErr w:type="spellEnd"/>
      <w:r>
        <w:rPr>
          <w:rFonts w:eastAsiaTheme="minorHAnsi"/>
          <w:bCs/>
          <w:i/>
          <w:color w:val="000000"/>
        </w:rPr>
        <w:t xml:space="preserve">. </w:t>
      </w:r>
      <w:proofErr w:type="spellStart"/>
      <w:r>
        <w:rPr>
          <w:rFonts w:eastAsiaTheme="minorHAnsi"/>
          <w:bCs/>
          <w:color w:val="000000"/>
        </w:rPr>
        <w:t>Jurnal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Pendidikan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Karakter</w:t>
      </w:r>
      <w:proofErr w:type="spellEnd"/>
      <w:r>
        <w:rPr>
          <w:rFonts w:eastAsiaTheme="minorHAnsi"/>
          <w:bCs/>
          <w:color w:val="000000"/>
        </w:rPr>
        <w:t xml:space="preserve">, </w:t>
      </w:r>
      <w:proofErr w:type="spellStart"/>
      <w:r>
        <w:rPr>
          <w:rFonts w:eastAsiaTheme="minorHAnsi"/>
          <w:bCs/>
          <w:color w:val="000000"/>
        </w:rPr>
        <w:t>Tahun</w:t>
      </w:r>
      <w:proofErr w:type="spellEnd"/>
      <w:r>
        <w:rPr>
          <w:rFonts w:eastAsiaTheme="minorHAnsi"/>
          <w:bCs/>
          <w:color w:val="000000"/>
        </w:rPr>
        <w:t xml:space="preserve"> II No. 2, </w:t>
      </w:r>
      <w:proofErr w:type="spellStart"/>
      <w:r>
        <w:rPr>
          <w:rFonts w:eastAsiaTheme="minorHAnsi"/>
          <w:bCs/>
          <w:color w:val="000000"/>
        </w:rPr>
        <w:t>Juni</w:t>
      </w:r>
      <w:proofErr w:type="spellEnd"/>
      <w:r>
        <w:rPr>
          <w:rFonts w:eastAsiaTheme="minorHAnsi"/>
          <w:bCs/>
          <w:color w:val="000000"/>
        </w:rPr>
        <w:t xml:space="preserve"> 2012 </w:t>
      </w:r>
    </w:p>
    <w:p w:rsidR="009C3418" w:rsidRDefault="009C3418" w:rsidP="002A456D">
      <w:pPr>
        <w:ind w:left="720" w:hanging="720"/>
        <w:jc w:val="both"/>
        <w:rPr>
          <w:color w:val="000000"/>
        </w:rPr>
      </w:pPr>
    </w:p>
    <w:p w:rsidR="00FB39A6" w:rsidRDefault="00B15F0D" w:rsidP="002A456D">
      <w:pPr>
        <w:ind w:left="720" w:hanging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Saryanti</w:t>
      </w:r>
      <w:proofErr w:type="spellEnd"/>
      <w:r>
        <w:rPr>
          <w:color w:val="000000"/>
        </w:rPr>
        <w:t xml:space="preserve">, 2015, </w:t>
      </w:r>
      <w:proofErr w:type="spellStart"/>
      <w:r w:rsidRPr="00B15F0D">
        <w:rPr>
          <w:i/>
          <w:color w:val="000000"/>
        </w:rPr>
        <w:t>Implementasi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Pembelajaran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Berbasis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Masalah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untuk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Meningkatkan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Hasil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Belajar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Matematika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dan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Percaya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Diri</w:t>
      </w:r>
      <w:proofErr w:type="spellEnd"/>
      <w:r w:rsidRPr="00B15F0D">
        <w:rPr>
          <w:i/>
          <w:color w:val="000000"/>
        </w:rPr>
        <w:t xml:space="preserve"> </w:t>
      </w:r>
      <w:proofErr w:type="spellStart"/>
      <w:r w:rsidRPr="00B15F0D">
        <w:rPr>
          <w:i/>
          <w:color w:val="000000"/>
        </w:rPr>
        <w:t>Siswa</w:t>
      </w:r>
      <w:proofErr w:type="spellEnd"/>
      <w:r>
        <w:rPr>
          <w:color w:val="000000"/>
        </w:rPr>
        <w:t>, Bandung.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Unpas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Diterbitkan</w:t>
      </w:r>
      <w:proofErr w:type="spellEnd"/>
      <w:r>
        <w:rPr>
          <w:color w:val="000000"/>
        </w:rPr>
        <w:t>.</w:t>
      </w:r>
    </w:p>
    <w:p w:rsidR="00B15F0D" w:rsidRDefault="00B15F0D" w:rsidP="00B15F0D">
      <w:pPr>
        <w:jc w:val="both"/>
        <w:rPr>
          <w:color w:val="000000"/>
        </w:rPr>
      </w:pPr>
    </w:p>
    <w:p w:rsidR="00FB39A6" w:rsidRPr="008F7A99" w:rsidRDefault="00FB39A6" w:rsidP="00FB39A6">
      <w:pPr>
        <w:autoSpaceDE w:val="0"/>
        <w:autoSpaceDN w:val="0"/>
        <w:adjustRightInd w:val="0"/>
        <w:ind w:left="993" w:hanging="993"/>
      </w:pPr>
      <w:proofErr w:type="spellStart"/>
      <w:r w:rsidRPr="008F7A99">
        <w:t>Sardiman</w:t>
      </w:r>
      <w:proofErr w:type="spellEnd"/>
      <w:r w:rsidRPr="008F7A99">
        <w:t xml:space="preserve">, A.M. 2011. </w:t>
      </w:r>
      <w:proofErr w:type="spellStart"/>
      <w:proofErr w:type="gramStart"/>
      <w:r w:rsidRPr="008F7A99">
        <w:rPr>
          <w:i/>
        </w:rPr>
        <w:t>Interaksi</w:t>
      </w:r>
      <w:proofErr w:type="spellEnd"/>
      <w:r w:rsidRPr="008F7A99">
        <w:rPr>
          <w:i/>
        </w:rPr>
        <w:t xml:space="preserve"> </w:t>
      </w:r>
      <w:proofErr w:type="spellStart"/>
      <w:r w:rsidRPr="008F7A99">
        <w:rPr>
          <w:i/>
        </w:rPr>
        <w:t>dan</w:t>
      </w:r>
      <w:proofErr w:type="spellEnd"/>
      <w:r w:rsidRPr="008F7A99">
        <w:rPr>
          <w:i/>
        </w:rPr>
        <w:t xml:space="preserve"> </w:t>
      </w:r>
      <w:proofErr w:type="spellStart"/>
      <w:r w:rsidRPr="008F7A99">
        <w:rPr>
          <w:i/>
        </w:rPr>
        <w:t>Motivasi</w:t>
      </w:r>
      <w:proofErr w:type="spellEnd"/>
      <w:r w:rsidRPr="008F7A99">
        <w:rPr>
          <w:i/>
        </w:rPr>
        <w:t xml:space="preserve"> </w:t>
      </w:r>
      <w:proofErr w:type="spellStart"/>
      <w:r w:rsidRPr="008F7A99">
        <w:rPr>
          <w:i/>
        </w:rPr>
        <w:t>Belajar</w:t>
      </w:r>
      <w:proofErr w:type="spellEnd"/>
      <w:r w:rsidRPr="008F7A99">
        <w:rPr>
          <w:i/>
        </w:rPr>
        <w:t xml:space="preserve"> </w:t>
      </w:r>
      <w:proofErr w:type="spellStart"/>
      <w:r w:rsidRPr="008F7A99">
        <w:rPr>
          <w:i/>
        </w:rPr>
        <w:t>Mengajar</w:t>
      </w:r>
      <w:proofErr w:type="spellEnd"/>
      <w:r w:rsidRPr="008F7A99">
        <w:t>.</w:t>
      </w:r>
      <w:proofErr w:type="gramEnd"/>
      <w:r w:rsidRPr="008F7A99">
        <w:t xml:space="preserve"> Jakarta: Raja </w:t>
      </w:r>
      <w:proofErr w:type="spellStart"/>
      <w:r w:rsidRPr="008F7A99">
        <w:t>Grafindo</w:t>
      </w:r>
      <w:proofErr w:type="spellEnd"/>
      <w:r w:rsidRPr="008F7A99">
        <w:t xml:space="preserve"> </w:t>
      </w:r>
      <w:proofErr w:type="spellStart"/>
      <w:r w:rsidRPr="008F7A99">
        <w:t>Persada</w:t>
      </w:r>
      <w:proofErr w:type="spellEnd"/>
      <w:r w:rsidRPr="008F7A99">
        <w:t>.</w:t>
      </w:r>
    </w:p>
    <w:p w:rsidR="00FB39A6" w:rsidRDefault="00FB39A6" w:rsidP="00FB39A6">
      <w:pPr>
        <w:autoSpaceDE w:val="0"/>
        <w:autoSpaceDN w:val="0"/>
        <w:adjustRightInd w:val="0"/>
        <w:ind w:left="993" w:hanging="993"/>
        <w:rPr>
          <w:rFonts w:ascii="TimesNewRomanPSMT" w:hAnsi="TimesNewRomanPSMT" w:cs="TimesNewRomanPSMT"/>
          <w:sz w:val="20"/>
          <w:szCs w:val="20"/>
        </w:rPr>
      </w:pPr>
    </w:p>
    <w:p w:rsidR="00575588" w:rsidRDefault="00575588" w:rsidP="00575588">
      <w:pPr>
        <w:ind w:left="958" w:hanging="958"/>
        <w:jc w:val="both"/>
      </w:pPr>
      <w:proofErr w:type="spellStart"/>
      <w:r>
        <w:t>Sitorus</w:t>
      </w:r>
      <w:proofErr w:type="spellEnd"/>
      <w:r>
        <w:t xml:space="preserve">, B, 1987, </w:t>
      </w:r>
      <w:proofErr w:type="spellStart"/>
      <w:r w:rsidRPr="000B0D66">
        <w:rPr>
          <w:i/>
        </w:rPr>
        <w:t>Membina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Hasrat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Belajar</w:t>
      </w:r>
      <w:proofErr w:type="spellEnd"/>
      <w:r w:rsidRPr="000B0D66">
        <w:rPr>
          <w:i/>
        </w:rPr>
        <w:t xml:space="preserve"> di </w:t>
      </w:r>
      <w:proofErr w:type="spellStart"/>
      <w:r w:rsidRPr="000B0D66">
        <w:rPr>
          <w:i/>
        </w:rPr>
        <w:t>Sekolah</w:t>
      </w:r>
      <w:proofErr w:type="spellEnd"/>
      <w:r>
        <w:t xml:space="preserve">, Bandung 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 </w:t>
      </w:r>
      <w:proofErr w:type="spellStart"/>
      <w:r>
        <w:t>Karya</w:t>
      </w:r>
      <w:proofErr w:type="spellEnd"/>
      <w:r>
        <w:t>.</w:t>
      </w:r>
    </w:p>
    <w:p w:rsidR="00D02516" w:rsidRDefault="00D02516" w:rsidP="00575588">
      <w:pPr>
        <w:ind w:left="958" w:hanging="958"/>
        <w:jc w:val="both"/>
      </w:pPr>
    </w:p>
    <w:p w:rsidR="00D02516" w:rsidRDefault="00D02516" w:rsidP="00575588">
      <w:pPr>
        <w:ind w:left="958" w:hanging="958"/>
        <w:jc w:val="both"/>
      </w:pPr>
      <w:proofErr w:type="spellStart"/>
      <w:r>
        <w:t>Shoimin</w:t>
      </w:r>
      <w:proofErr w:type="spellEnd"/>
      <w:r>
        <w:t xml:space="preserve">, A, 2016, </w:t>
      </w:r>
      <w:r w:rsidRPr="00D02516">
        <w:rPr>
          <w:i/>
        </w:rPr>
        <w:t xml:space="preserve">68 Model </w:t>
      </w:r>
      <w:proofErr w:type="spellStart"/>
      <w:r w:rsidRPr="00D02516">
        <w:rPr>
          <w:i/>
        </w:rPr>
        <w:t>Pembelajaran</w:t>
      </w:r>
      <w:proofErr w:type="spellEnd"/>
      <w:r w:rsidRPr="00D02516">
        <w:rPr>
          <w:i/>
        </w:rPr>
        <w:t xml:space="preserve"> </w:t>
      </w:r>
      <w:proofErr w:type="spellStart"/>
      <w:r w:rsidRPr="00D02516">
        <w:rPr>
          <w:i/>
        </w:rPr>
        <w:t>Inovatif</w:t>
      </w:r>
      <w:proofErr w:type="spellEnd"/>
      <w:r w:rsidRPr="00D02516">
        <w:rPr>
          <w:i/>
        </w:rPr>
        <w:t xml:space="preserve"> </w:t>
      </w:r>
      <w:proofErr w:type="spellStart"/>
      <w:r w:rsidRPr="00D02516">
        <w:rPr>
          <w:i/>
        </w:rPr>
        <w:t>dalam</w:t>
      </w:r>
      <w:proofErr w:type="spellEnd"/>
      <w:r w:rsidRPr="00D02516">
        <w:rPr>
          <w:i/>
        </w:rPr>
        <w:t xml:space="preserve"> </w:t>
      </w:r>
      <w:proofErr w:type="spellStart"/>
      <w:r w:rsidRPr="00D02516">
        <w:rPr>
          <w:i/>
        </w:rPr>
        <w:t>Kurikulum</w:t>
      </w:r>
      <w:proofErr w:type="spellEnd"/>
      <w:r w:rsidRPr="00D02516">
        <w:rPr>
          <w:i/>
        </w:rPr>
        <w:t xml:space="preserve"> 2013</w:t>
      </w:r>
      <w:r>
        <w:t xml:space="preserve">, </w:t>
      </w:r>
      <w:r w:rsidR="00CE29E3">
        <w:t xml:space="preserve">Jogjakarta, </w:t>
      </w:r>
      <w:proofErr w:type="spellStart"/>
      <w:r w:rsidR="00CE29E3">
        <w:t>Ar</w:t>
      </w:r>
      <w:proofErr w:type="spellEnd"/>
      <w:r w:rsidR="00CE29E3">
        <w:t xml:space="preserve"> </w:t>
      </w:r>
      <w:proofErr w:type="spellStart"/>
      <w:r w:rsidR="00CE29E3">
        <w:t>ruzz</w:t>
      </w:r>
      <w:proofErr w:type="spellEnd"/>
      <w:r w:rsidR="00CE29E3">
        <w:t xml:space="preserve"> Media.</w:t>
      </w:r>
    </w:p>
    <w:p w:rsidR="004569FC" w:rsidRDefault="004569FC" w:rsidP="007073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C463E" w:rsidRDefault="009C463E" w:rsidP="00707396">
      <w:pPr>
        <w:ind w:left="993" w:hanging="993"/>
        <w:jc w:val="both"/>
      </w:pPr>
      <w:proofErr w:type="spellStart"/>
      <w:r>
        <w:t>Suherman</w:t>
      </w:r>
      <w:proofErr w:type="spellEnd"/>
      <w:r>
        <w:t xml:space="preserve">, E, Drs., </w:t>
      </w:r>
      <w:proofErr w:type="spellStart"/>
      <w:r>
        <w:t>M.Pd</w:t>
      </w:r>
      <w:proofErr w:type="spellEnd"/>
      <w:r>
        <w:t xml:space="preserve">.,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Winataputera</w:t>
      </w:r>
      <w:proofErr w:type="spellEnd"/>
      <w:r>
        <w:t xml:space="preserve">, </w:t>
      </w:r>
      <w:proofErr w:type="spellStart"/>
      <w:r>
        <w:t>Udin</w:t>
      </w:r>
      <w:proofErr w:type="spellEnd"/>
      <w:r>
        <w:t xml:space="preserve"> S, Drs., M.A., 1992-1993, </w:t>
      </w:r>
      <w:proofErr w:type="spellStart"/>
      <w:r>
        <w:rPr>
          <w:i/>
          <w:iCs/>
        </w:rPr>
        <w:t>Strategi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Belajar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Mengajar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t xml:space="preserve">, Jakarta 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>.</w:t>
      </w:r>
    </w:p>
    <w:p w:rsidR="00E4181D" w:rsidRDefault="00E4181D" w:rsidP="00707396">
      <w:pPr>
        <w:ind w:left="993" w:hanging="993"/>
        <w:jc w:val="both"/>
      </w:pPr>
    </w:p>
    <w:p w:rsidR="00E4181D" w:rsidRDefault="00E4181D" w:rsidP="00E4181D">
      <w:pPr>
        <w:ind w:left="958" w:hanging="958"/>
        <w:jc w:val="both"/>
      </w:pPr>
      <w:proofErr w:type="spellStart"/>
      <w:r>
        <w:t>Suherman</w:t>
      </w:r>
      <w:proofErr w:type="spellEnd"/>
      <w:r>
        <w:t xml:space="preserve">, E, </w:t>
      </w:r>
      <w:proofErr w:type="spellStart"/>
      <w:r>
        <w:t>dkk</w:t>
      </w:r>
      <w:proofErr w:type="spellEnd"/>
      <w:r>
        <w:t xml:space="preserve">, 1991, </w:t>
      </w:r>
      <w:proofErr w:type="spellStart"/>
      <w:r w:rsidRPr="000B0D66">
        <w:rPr>
          <w:i/>
        </w:rPr>
        <w:t>Strategi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Pembelajaran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Matematika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Kontemporer</w:t>
      </w:r>
      <w:proofErr w:type="spellEnd"/>
      <w:r>
        <w:rPr>
          <w:i/>
        </w:rPr>
        <w:t>,</w:t>
      </w:r>
      <w:r>
        <w:t xml:space="preserve">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UPI Bandung</w:t>
      </w:r>
      <w:r w:rsidR="00791C80">
        <w:t>.</w:t>
      </w:r>
    </w:p>
    <w:p w:rsidR="00791C80" w:rsidRDefault="00791C80" w:rsidP="00E4181D">
      <w:pPr>
        <w:ind w:left="958" w:hanging="958"/>
        <w:jc w:val="both"/>
      </w:pPr>
    </w:p>
    <w:p w:rsidR="00791C80" w:rsidRPr="0038333A" w:rsidRDefault="00791C80" w:rsidP="00791C80">
      <w:pPr>
        <w:spacing w:before="240"/>
        <w:ind w:left="567" w:hanging="567"/>
      </w:pPr>
      <w:proofErr w:type="spellStart"/>
      <w:r w:rsidRPr="0038333A">
        <w:lastRenderedPageBreak/>
        <w:t>Suhardita</w:t>
      </w:r>
      <w:proofErr w:type="spellEnd"/>
      <w:r w:rsidRPr="0038333A">
        <w:t xml:space="preserve">, K. 2011. </w:t>
      </w:r>
      <w:proofErr w:type="spellStart"/>
      <w:proofErr w:type="gramStart"/>
      <w:r w:rsidRPr="0038333A">
        <w:rPr>
          <w:i/>
          <w:iCs/>
        </w:rPr>
        <w:t>Efektifitas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Penggunaan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Tkenik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Permainan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dalam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Bimbingan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Kelompok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untuk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Meningkatkan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Percaya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Diri</w:t>
      </w:r>
      <w:proofErr w:type="spellEnd"/>
      <w:r w:rsidRPr="0038333A">
        <w:rPr>
          <w:i/>
          <w:iCs/>
        </w:rPr>
        <w:t xml:space="preserve"> </w:t>
      </w:r>
      <w:proofErr w:type="spellStart"/>
      <w:r w:rsidRPr="0038333A">
        <w:rPr>
          <w:i/>
          <w:iCs/>
        </w:rPr>
        <w:t>Siswa</w:t>
      </w:r>
      <w:proofErr w:type="spellEnd"/>
      <w:r w:rsidRPr="0038333A">
        <w:t>.</w:t>
      </w:r>
      <w:proofErr w:type="gramEnd"/>
      <w:r w:rsidRPr="0038333A">
        <w:t xml:space="preserve"> </w:t>
      </w:r>
      <w:proofErr w:type="spellStart"/>
      <w:r w:rsidRPr="0038333A">
        <w:t>Jurnal</w:t>
      </w:r>
      <w:proofErr w:type="spellEnd"/>
      <w:r w:rsidRPr="0038333A">
        <w:t xml:space="preserve"> UPI, </w:t>
      </w:r>
      <w:proofErr w:type="spellStart"/>
      <w:r w:rsidRPr="0038333A">
        <w:t>Edisi</w:t>
      </w:r>
      <w:proofErr w:type="spellEnd"/>
      <w:r w:rsidRPr="0038333A">
        <w:t xml:space="preserve"> </w:t>
      </w:r>
      <w:proofErr w:type="spellStart"/>
      <w:r w:rsidRPr="0038333A">
        <w:t>Khusus</w:t>
      </w:r>
      <w:proofErr w:type="spellEnd"/>
      <w:r w:rsidRPr="0038333A">
        <w:t>. [</w:t>
      </w:r>
      <w:proofErr w:type="gramStart"/>
      <w:r w:rsidRPr="0038333A">
        <w:t>online</w:t>
      </w:r>
      <w:proofErr w:type="gramEnd"/>
      <w:r w:rsidRPr="0038333A">
        <w:t xml:space="preserve">]. </w:t>
      </w:r>
      <w:proofErr w:type="spellStart"/>
      <w:r w:rsidRPr="0038333A">
        <w:t>Tersedia</w:t>
      </w:r>
      <w:proofErr w:type="spellEnd"/>
      <w:r w:rsidRPr="0038333A">
        <w:t>: http://jurnal.upi.edu.</w:t>
      </w:r>
    </w:p>
    <w:p w:rsidR="00791C80" w:rsidRDefault="00791C80" w:rsidP="00E4181D">
      <w:pPr>
        <w:ind w:left="958" w:hanging="958"/>
        <w:jc w:val="both"/>
      </w:pPr>
    </w:p>
    <w:p w:rsidR="009C463E" w:rsidRDefault="009C463E" w:rsidP="00707396">
      <w:pPr>
        <w:ind w:left="993" w:hanging="993"/>
        <w:jc w:val="both"/>
      </w:pPr>
      <w:proofErr w:type="spellStart"/>
      <w:r>
        <w:t>Sumantri</w:t>
      </w:r>
      <w:proofErr w:type="spellEnd"/>
      <w:r>
        <w:t xml:space="preserve">, B., 1988,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Pengajaran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Sekolah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Dasar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Erlangga</w:t>
      </w:r>
      <w:proofErr w:type="spellEnd"/>
    </w:p>
    <w:p w:rsidR="00791C80" w:rsidRPr="0038333A" w:rsidRDefault="00791C80" w:rsidP="00791C80">
      <w:pPr>
        <w:spacing w:before="240"/>
        <w:ind w:left="567" w:hanging="567"/>
      </w:pPr>
      <w:proofErr w:type="spellStart"/>
      <w:proofErr w:type="gramStart"/>
      <w:r w:rsidRPr="0038333A">
        <w:rPr>
          <w:bCs/>
        </w:rPr>
        <w:t>Suminar</w:t>
      </w:r>
      <w:proofErr w:type="spellEnd"/>
      <w:r w:rsidRPr="0038333A">
        <w:rPr>
          <w:bCs/>
        </w:rPr>
        <w:t xml:space="preserve">, R. P. &amp; </w:t>
      </w:r>
      <w:proofErr w:type="spellStart"/>
      <w:r w:rsidRPr="0038333A">
        <w:rPr>
          <w:bCs/>
        </w:rPr>
        <w:t>Giska</w:t>
      </w:r>
      <w:proofErr w:type="spellEnd"/>
      <w:r w:rsidRPr="0038333A">
        <w:rPr>
          <w:bCs/>
        </w:rPr>
        <w:t xml:space="preserve"> </w:t>
      </w:r>
      <w:proofErr w:type="spellStart"/>
      <w:r w:rsidRPr="0038333A">
        <w:rPr>
          <w:bCs/>
        </w:rPr>
        <w:t>Putri</w:t>
      </w:r>
      <w:proofErr w:type="spellEnd"/>
      <w:r w:rsidRPr="0038333A">
        <w:rPr>
          <w:bCs/>
        </w:rPr>
        <w:t>.</w:t>
      </w:r>
      <w:proofErr w:type="gramEnd"/>
      <w:r w:rsidRPr="0038333A">
        <w:rPr>
          <w:bCs/>
        </w:rPr>
        <w:t xml:space="preserve"> 2015. </w:t>
      </w:r>
      <w:r w:rsidRPr="00456D49">
        <w:rPr>
          <w:bCs/>
        </w:rPr>
        <w:t xml:space="preserve">The Effectiveness of TTW (Think-Talk-Write) Strategy </w:t>
      </w:r>
      <w:proofErr w:type="gramStart"/>
      <w:r w:rsidRPr="00456D49">
        <w:rPr>
          <w:bCs/>
        </w:rPr>
        <w:t>In</w:t>
      </w:r>
      <w:proofErr w:type="gramEnd"/>
      <w:r w:rsidRPr="00456D49">
        <w:rPr>
          <w:bCs/>
        </w:rPr>
        <w:t xml:space="preserve"> Teaching Writing Descriptive Text</w:t>
      </w:r>
      <w:r w:rsidRPr="0038333A">
        <w:rPr>
          <w:bCs/>
        </w:rPr>
        <w:t xml:space="preserve">. </w:t>
      </w:r>
      <w:r w:rsidRPr="00456D49">
        <w:rPr>
          <w:i/>
        </w:rPr>
        <w:t>Journal of English Language and Learning</w:t>
      </w:r>
      <w:r w:rsidRPr="0038333A">
        <w:t xml:space="preserve">, Vol. 2 No. 2, Mei 2015 </w:t>
      </w:r>
      <w:proofErr w:type="gramStart"/>
      <w:r w:rsidRPr="0038333A">
        <w:t>ISSN :</w:t>
      </w:r>
      <w:proofErr w:type="gramEnd"/>
      <w:r w:rsidRPr="0038333A">
        <w:t xml:space="preserve"> 2354-7340</w:t>
      </w:r>
    </w:p>
    <w:p w:rsidR="00791C80" w:rsidRPr="0038333A" w:rsidRDefault="00791C80" w:rsidP="00791C80">
      <w:pPr>
        <w:spacing w:before="240"/>
        <w:ind w:left="567" w:hanging="567"/>
        <w:rPr>
          <w:bCs/>
        </w:rPr>
      </w:pPr>
      <w:proofErr w:type="spellStart"/>
      <w:r w:rsidRPr="0038333A">
        <w:rPr>
          <w:bCs/>
        </w:rPr>
        <w:t>Sumirat</w:t>
      </w:r>
      <w:proofErr w:type="spellEnd"/>
      <w:r w:rsidRPr="0038333A">
        <w:rPr>
          <w:bCs/>
        </w:rPr>
        <w:t xml:space="preserve"> L.A. 2014. </w:t>
      </w:r>
      <w:proofErr w:type="spellStart"/>
      <w:r w:rsidRPr="00456D49">
        <w:rPr>
          <w:bCs/>
        </w:rPr>
        <w:t>Efektifitas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Strategi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Pembelajaran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Kooperatif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Tipe</w:t>
      </w:r>
      <w:proofErr w:type="spellEnd"/>
      <w:r w:rsidRPr="00456D49">
        <w:rPr>
          <w:bCs/>
        </w:rPr>
        <w:t xml:space="preserve"> </w:t>
      </w:r>
      <w:r w:rsidRPr="00456D49">
        <w:rPr>
          <w:bCs/>
          <w:iCs/>
        </w:rPr>
        <w:t xml:space="preserve">Think-Talk-Write </w:t>
      </w:r>
      <w:r w:rsidRPr="00456D49">
        <w:rPr>
          <w:bCs/>
        </w:rPr>
        <w:t xml:space="preserve">(TTW) </w:t>
      </w:r>
      <w:proofErr w:type="spellStart"/>
      <w:r w:rsidRPr="00456D49">
        <w:rPr>
          <w:bCs/>
        </w:rPr>
        <w:t>Terhadap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Kemampuan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Komunikasi</w:t>
      </w:r>
      <w:proofErr w:type="spellEnd"/>
      <w:r w:rsidRPr="00456D49">
        <w:rPr>
          <w:bCs/>
        </w:rPr>
        <w:t xml:space="preserve"> Dan </w:t>
      </w:r>
      <w:proofErr w:type="spellStart"/>
      <w:r w:rsidRPr="00456D49">
        <w:rPr>
          <w:bCs/>
        </w:rPr>
        <w:t>Disposisi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Matematis</w:t>
      </w:r>
      <w:proofErr w:type="spellEnd"/>
      <w:r w:rsidRPr="00456D49">
        <w:rPr>
          <w:bCs/>
        </w:rPr>
        <w:t xml:space="preserve"> </w:t>
      </w:r>
      <w:proofErr w:type="spellStart"/>
      <w:r w:rsidRPr="00456D49">
        <w:rPr>
          <w:bCs/>
        </w:rPr>
        <w:t>Siswa</w:t>
      </w:r>
      <w:proofErr w:type="spellEnd"/>
      <w:r w:rsidRPr="00456D49">
        <w:rPr>
          <w:bCs/>
        </w:rPr>
        <w:t>.</w:t>
      </w:r>
      <w:r w:rsidRPr="0038333A">
        <w:rPr>
          <w:bCs/>
          <w:i/>
        </w:rPr>
        <w:t xml:space="preserve"> </w:t>
      </w:r>
      <w:proofErr w:type="spellStart"/>
      <w:r w:rsidRPr="00456D49">
        <w:rPr>
          <w:i/>
          <w:iCs/>
        </w:rPr>
        <w:t>Jurnal</w:t>
      </w:r>
      <w:proofErr w:type="spellEnd"/>
      <w:r w:rsidRPr="00456D49">
        <w:rPr>
          <w:i/>
          <w:iCs/>
        </w:rPr>
        <w:t xml:space="preserve"> </w:t>
      </w:r>
      <w:proofErr w:type="spellStart"/>
      <w:r w:rsidRPr="00456D49">
        <w:rPr>
          <w:i/>
          <w:iCs/>
        </w:rPr>
        <w:t>Elektronik</w:t>
      </w:r>
      <w:proofErr w:type="spellEnd"/>
      <w:r w:rsidRPr="00456D49">
        <w:rPr>
          <w:i/>
          <w:iCs/>
        </w:rPr>
        <w:t xml:space="preserve"> </w:t>
      </w:r>
      <w:proofErr w:type="spellStart"/>
      <w:r w:rsidRPr="00456D49">
        <w:rPr>
          <w:i/>
          <w:iCs/>
        </w:rPr>
        <w:t>Pembelajaran</w:t>
      </w:r>
      <w:proofErr w:type="spellEnd"/>
      <w:r w:rsidRPr="00456D49">
        <w:rPr>
          <w:i/>
          <w:iCs/>
        </w:rPr>
        <w:t xml:space="preserve"> </w:t>
      </w:r>
      <w:proofErr w:type="spellStart"/>
      <w:r w:rsidRPr="00456D49">
        <w:rPr>
          <w:i/>
          <w:iCs/>
        </w:rPr>
        <w:t>Matematika</w:t>
      </w:r>
      <w:proofErr w:type="spellEnd"/>
      <w:r w:rsidRPr="0038333A">
        <w:rPr>
          <w:iCs/>
        </w:rPr>
        <w:t xml:space="preserve"> ISSN: 2339-1685 Vol.2, No.3, </w:t>
      </w:r>
      <w:proofErr w:type="spellStart"/>
      <w:r w:rsidRPr="0038333A">
        <w:rPr>
          <w:iCs/>
        </w:rPr>
        <w:t>hal</w:t>
      </w:r>
      <w:proofErr w:type="spellEnd"/>
      <w:r w:rsidRPr="0038333A">
        <w:rPr>
          <w:iCs/>
        </w:rPr>
        <w:t xml:space="preserve"> 260 – 269. http://jurnal.fkip.uns.ac.id </w:t>
      </w:r>
      <w:r w:rsidRPr="0038333A">
        <w:t xml:space="preserve">260 </w:t>
      </w:r>
    </w:p>
    <w:p w:rsidR="00791C80" w:rsidRDefault="00791C80" w:rsidP="00707396">
      <w:pPr>
        <w:ind w:left="960" w:hanging="841"/>
        <w:jc w:val="both"/>
      </w:pPr>
    </w:p>
    <w:p w:rsidR="0096252B" w:rsidRPr="0038333A" w:rsidRDefault="0096252B" w:rsidP="0096252B">
      <w:pPr>
        <w:spacing w:before="240"/>
        <w:ind w:left="567" w:hanging="567"/>
        <w:rPr>
          <w:bCs/>
        </w:rPr>
      </w:pPr>
      <w:proofErr w:type="spellStart"/>
      <w:proofErr w:type="gramStart"/>
      <w:r w:rsidRPr="0038333A">
        <w:t>Supriyono</w:t>
      </w:r>
      <w:proofErr w:type="spellEnd"/>
      <w:r w:rsidRPr="0038333A">
        <w:t>.</w:t>
      </w:r>
      <w:proofErr w:type="gramEnd"/>
      <w:r w:rsidRPr="0038333A">
        <w:t xml:space="preserve"> 2014. </w:t>
      </w:r>
      <w:r w:rsidRPr="0038333A">
        <w:rPr>
          <w:bCs/>
        </w:rPr>
        <w:t xml:space="preserve">Developing Mathematical Learning Device Using </w:t>
      </w:r>
      <w:proofErr w:type="spellStart"/>
      <w:r w:rsidRPr="0038333A">
        <w:rPr>
          <w:bCs/>
        </w:rPr>
        <w:t>Ttw</w:t>
      </w:r>
      <w:proofErr w:type="spellEnd"/>
      <w:r w:rsidRPr="0038333A">
        <w:rPr>
          <w:bCs/>
        </w:rPr>
        <w:t xml:space="preserve"> (Think- Talk-Write) Strategy Assisted By Learning Cd To Foster Mathematical Communication</w:t>
      </w:r>
      <w:r w:rsidRPr="0038333A">
        <w:t xml:space="preserve">. </w:t>
      </w:r>
      <w:proofErr w:type="spellStart"/>
      <w:r w:rsidRPr="0038333A">
        <w:t>Sumber</w:t>
      </w:r>
      <w:proofErr w:type="spellEnd"/>
      <w:r w:rsidRPr="0038333A">
        <w:t xml:space="preserve">: </w:t>
      </w:r>
      <w:r w:rsidRPr="0038333A">
        <w:rPr>
          <w:bCs/>
        </w:rPr>
        <w:t>Proceeding ISBN: 978 – 979 – 16353 – 7 – 0</w:t>
      </w:r>
    </w:p>
    <w:p w:rsidR="0096252B" w:rsidRPr="0096252B" w:rsidRDefault="0096252B" w:rsidP="00707396">
      <w:pPr>
        <w:ind w:left="960" w:hanging="841"/>
        <w:jc w:val="both"/>
        <w:rPr>
          <w:b/>
        </w:rPr>
      </w:pPr>
    </w:p>
    <w:p w:rsidR="009C463E" w:rsidRDefault="009C463E" w:rsidP="00707396">
      <w:pPr>
        <w:ind w:left="958" w:hanging="958"/>
        <w:jc w:val="both"/>
      </w:pPr>
      <w:proofErr w:type="spellStart"/>
      <w:proofErr w:type="gramStart"/>
      <w:r>
        <w:t>Surisman</w:t>
      </w:r>
      <w:proofErr w:type="spellEnd"/>
      <w:r>
        <w:t xml:space="preserve">, 1998, </w:t>
      </w:r>
      <w:proofErr w:type="spellStart"/>
      <w:r w:rsidRPr="000B0D66">
        <w:rPr>
          <w:i/>
        </w:rPr>
        <w:t>Upaya</w:t>
      </w:r>
      <w:proofErr w:type="spellEnd"/>
      <w:r w:rsidRPr="000B0D66">
        <w:rPr>
          <w:i/>
        </w:rPr>
        <w:t xml:space="preserve"> Guru </w:t>
      </w:r>
      <w:proofErr w:type="spellStart"/>
      <w:r w:rsidRPr="000B0D66">
        <w:rPr>
          <w:i/>
        </w:rPr>
        <w:t>Meningkatkan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Kreativitas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Siswa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melalui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Alat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Peraga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dalam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Peroses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Belajar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Mengajar</w:t>
      </w:r>
      <w:proofErr w:type="spellEnd"/>
      <w:r w:rsidRPr="000B0D66">
        <w:rPr>
          <w:i/>
        </w:rPr>
        <w:t xml:space="preserve"> </w:t>
      </w:r>
      <w:proofErr w:type="spellStart"/>
      <w:r w:rsidRPr="000B0D66">
        <w:rPr>
          <w:i/>
        </w:rPr>
        <w:t>Matematika</w:t>
      </w:r>
      <w:proofErr w:type="spellEnd"/>
      <w:r w:rsidRPr="000B0D66">
        <w:rPr>
          <w:i/>
        </w:rPr>
        <w:t xml:space="preserve"> di SD 2 </w:t>
      </w:r>
      <w:proofErr w:type="spellStart"/>
      <w:r w:rsidRPr="000B0D66">
        <w:rPr>
          <w:i/>
        </w:rPr>
        <w:t>Segalaminder</w:t>
      </w:r>
      <w:proofErr w:type="spellEnd"/>
      <w:r w:rsidRPr="000B0D66">
        <w:rPr>
          <w:i/>
        </w:rPr>
        <w:t xml:space="preserve"> Bandar Lampung,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>.</w:t>
      </w:r>
      <w:proofErr w:type="gramEnd"/>
    </w:p>
    <w:p w:rsidR="009C463E" w:rsidRDefault="009C463E" w:rsidP="00707396">
      <w:pPr>
        <w:ind w:left="960" w:hanging="960"/>
        <w:jc w:val="both"/>
      </w:pPr>
    </w:p>
    <w:p w:rsidR="006F5CF1" w:rsidRDefault="006F5CF1" w:rsidP="00707396">
      <w:pPr>
        <w:ind w:left="960" w:hanging="960"/>
        <w:jc w:val="both"/>
      </w:pPr>
      <w:proofErr w:type="spellStart"/>
      <w:r>
        <w:t>Susanto</w:t>
      </w:r>
      <w:proofErr w:type="spellEnd"/>
      <w:r>
        <w:t xml:space="preserve">, A, </w:t>
      </w:r>
      <w:proofErr w:type="spellStart"/>
      <w:r>
        <w:t>Dr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2013, </w:t>
      </w:r>
      <w:proofErr w:type="spellStart"/>
      <w:r w:rsidRPr="006F5CF1">
        <w:rPr>
          <w:i/>
        </w:rPr>
        <w:t>Teori</w:t>
      </w:r>
      <w:proofErr w:type="spellEnd"/>
      <w:r w:rsidRPr="006F5CF1">
        <w:rPr>
          <w:i/>
        </w:rPr>
        <w:t xml:space="preserve"> </w:t>
      </w:r>
      <w:proofErr w:type="spellStart"/>
      <w:r w:rsidRPr="006F5CF1">
        <w:rPr>
          <w:i/>
        </w:rPr>
        <w:t>Belajar</w:t>
      </w:r>
      <w:proofErr w:type="spellEnd"/>
      <w:r w:rsidRPr="006F5CF1">
        <w:rPr>
          <w:i/>
        </w:rPr>
        <w:t xml:space="preserve"> </w:t>
      </w:r>
      <w:proofErr w:type="spellStart"/>
      <w:r w:rsidRPr="006F5CF1">
        <w:rPr>
          <w:i/>
        </w:rPr>
        <w:t>Pembelajaran</w:t>
      </w:r>
      <w:proofErr w:type="spellEnd"/>
      <w:r w:rsidRPr="006F5CF1">
        <w:rPr>
          <w:i/>
        </w:rPr>
        <w:t xml:space="preserve"> di </w:t>
      </w:r>
      <w:proofErr w:type="spellStart"/>
      <w:r w:rsidRPr="006F5CF1">
        <w:rPr>
          <w:i/>
        </w:rPr>
        <w:t>Sekolah</w:t>
      </w:r>
      <w:proofErr w:type="spellEnd"/>
      <w:r w:rsidRPr="006F5CF1">
        <w:rPr>
          <w:i/>
        </w:rPr>
        <w:t xml:space="preserve"> </w:t>
      </w:r>
      <w:proofErr w:type="spellStart"/>
      <w:r w:rsidRPr="006F5CF1">
        <w:rPr>
          <w:i/>
        </w:rPr>
        <w:t>Dasar</w:t>
      </w:r>
      <w:proofErr w:type="spellEnd"/>
      <w:r>
        <w:t xml:space="preserve">, Jakarta ; </w:t>
      </w:r>
      <w:proofErr w:type="spellStart"/>
      <w:r>
        <w:t>Fajar</w:t>
      </w:r>
      <w:proofErr w:type="spellEnd"/>
      <w:r>
        <w:t xml:space="preserve"> </w:t>
      </w:r>
      <w:proofErr w:type="spellStart"/>
      <w:r>
        <w:t>Interpratama</w:t>
      </w:r>
      <w:proofErr w:type="spellEnd"/>
      <w:r>
        <w:t xml:space="preserve"> </w:t>
      </w:r>
      <w:proofErr w:type="spellStart"/>
      <w:r>
        <w:t>Mndiri</w:t>
      </w:r>
      <w:proofErr w:type="spellEnd"/>
      <w:r>
        <w:t>.</w:t>
      </w:r>
    </w:p>
    <w:p w:rsidR="006F5CF1" w:rsidRDefault="006F5CF1" w:rsidP="00707396">
      <w:pPr>
        <w:ind w:left="960" w:hanging="960"/>
        <w:jc w:val="both"/>
      </w:pPr>
    </w:p>
    <w:p w:rsidR="002C4309" w:rsidRDefault="002C4309" w:rsidP="002C4309">
      <w:pPr>
        <w:ind w:left="1202" w:hanging="1202"/>
        <w:jc w:val="both"/>
      </w:pPr>
      <w:proofErr w:type="spellStart"/>
      <w:r>
        <w:t>Sudjatmiko</w:t>
      </w:r>
      <w:proofErr w:type="spellEnd"/>
      <w:r>
        <w:t xml:space="preserve">, </w:t>
      </w:r>
      <w:proofErr w:type="spellStart"/>
      <w:r>
        <w:t>Drs</w:t>
      </w:r>
      <w:proofErr w:type="spellEnd"/>
      <w:r>
        <w:t xml:space="preserve">,. 2003, </w:t>
      </w:r>
      <w:proofErr w:type="spellStart"/>
      <w:r w:rsidRPr="00AF601F">
        <w:rPr>
          <w:i/>
        </w:rPr>
        <w:t>Kurikulum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Berbasis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Kompetensi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dalam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Menunjang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Kecakapan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Hidup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Siswa</w:t>
      </w:r>
      <w:proofErr w:type="spellEnd"/>
      <w:r w:rsidRPr="00AF601F">
        <w:rPr>
          <w:i/>
        </w:rPr>
        <w:t>,</w:t>
      </w:r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r w:rsidRPr="00AF601F">
        <w:rPr>
          <w:i/>
        </w:rP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</w:p>
    <w:p w:rsidR="0088601C" w:rsidRDefault="0088601C" w:rsidP="002C4309">
      <w:pPr>
        <w:ind w:left="1202" w:hanging="1202"/>
        <w:jc w:val="both"/>
      </w:pPr>
    </w:p>
    <w:p w:rsidR="0088601C" w:rsidRPr="0088601C" w:rsidRDefault="0088601C" w:rsidP="00E50DE7">
      <w:pPr>
        <w:autoSpaceDE w:val="0"/>
        <w:autoSpaceDN w:val="0"/>
        <w:adjustRightInd w:val="0"/>
        <w:ind w:left="720" w:hanging="720"/>
        <w:jc w:val="both"/>
        <w:rPr>
          <w:rFonts w:eastAsiaTheme="minorHAnsi"/>
          <w:iCs/>
          <w:color w:val="000000"/>
        </w:rPr>
      </w:pPr>
      <w:proofErr w:type="spellStart"/>
      <w:r w:rsidRPr="000227A2">
        <w:rPr>
          <w:rFonts w:eastAsiaTheme="minorHAnsi"/>
          <w:iCs/>
          <w:color w:val="000000"/>
        </w:rPr>
        <w:t>Sudarman</w:t>
      </w:r>
      <w:proofErr w:type="spellEnd"/>
      <w:r w:rsidRPr="000227A2">
        <w:rPr>
          <w:rFonts w:eastAsiaTheme="minorHAnsi"/>
          <w:iCs/>
          <w:color w:val="000000"/>
        </w:rPr>
        <w:t>, (2005)</w:t>
      </w:r>
      <w:r>
        <w:rPr>
          <w:rFonts w:eastAsiaTheme="minorHAnsi"/>
          <w:iCs/>
          <w:color w:val="000000"/>
        </w:rPr>
        <w:t>,</w:t>
      </w:r>
      <w:r w:rsidRPr="000227A2">
        <w:rPr>
          <w:rFonts w:eastAsiaTheme="minorHAnsi"/>
          <w:i/>
          <w:iCs/>
          <w:color w:val="000000"/>
        </w:rPr>
        <w:t xml:space="preserve"> </w:t>
      </w:r>
      <w:r w:rsidRPr="00E50DE7">
        <w:rPr>
          <w:rFonts w:eastAsiaTheme="minorHAnsi"/>
          <w:iCs/>
          <w:color w:val="000000"/>
        </w:rPr>
        <w:t xml:space="preserve">Problem Based </w:t>
      </w:r>
      <w:proofErr w:type="gramStart"/>
      <w:r w:rsidRPr="00E50DE7">
        <w:rPr>
          <w:rFonts w:eastAsiaTheme="minorHAnsi"/>
          <w:iCs/>
          <w:color w:val="000000"/>
        </w:rPr>
        <w:t>Learning :</w:t>
      </w:r>
      <w:proofErr w:type="gramEnd"/>
      <w:r w:rsidRPr="00E50DE7">
        <w:rPr>
          <w:rFonts w:eastAsiaTheme="minorHAnsi"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Cs/>
          <w:color w:val="000000"/>
        </w:rPr>
        <w:t>Suatu</w:t>
      </w:r>
      <w:proofErr w:type="spellEnd"/>
      <w:r w:rsidRPr="00E50DE7">
        <w:rPr>
          <w:rFonts w:eastAsiaTheme="minorHAnsi"/>
          <w:iCs/>
          <w:color w:val="000000"/>
        </w:rPr>
        <w:t xml:space="preserve"> Model </w:t>
      </w:r>
      <w:proofErr w:type="spellStart"/>
      <w:r w:rsidRPr="00E50DE7">
        <w:rPr>
          <w:rFonts w:eastAsiaTheme="minorHAnsi"/>
          <w:iCs/>
          <w:color w:val="000000"/>
        </w:rPr>
        <w:t>Pembelajaran</w:t>
      </w:r>
      <w:proofErr w:type="spellEnd"/>
      <w:r w:rsidRPr="00E50DE7">
        <w:rPr>
          <w:rFonts w:eastAsiaTheme="minorHAnsi"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Cs/>
          <w:color w:val="000000"/>
        </w:rPr>
        <w:t>untuk</w:t>
      </w:r>
      <w:proofErr w:type="spellEnd"/>
      <w:r w:rsidRPr="00E50DE7">
        <w:rPr>
          <w:rFonts w:eastAsiaTheme="minorHAnsi"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Cs/>
          <w:color w:val="000000"/>
        </w:rPr>
        <w:t>Mengembangkan</w:t>
      </w:r>
      <w:proofErr w:type="spellEnd"/>
      <w:r w:rsidRPr="00E50DE7">
        <w:rPr>
          <w:rFonts w:eastAsiaTheme="minorHAnsi"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Cs/>
          <w:color w:val="000000"/>
        </w:rPr>
        <w:t>dan</w:t>
      </w:r>
      <w:proofErr w:type="spellEnd"/>
      <w:r w:rsidRPr="00E50DE7">
        <w:rPr>
          <w:rFonts w:eastAsiaTheme="minorHAnsi"/>
          <w:iCs/>
          <w:color w:val="000000"/>
        </w:rPr>
        <w:t xml:space="preserve">  </w:t>
      </w:r>
      <w:proofErr w:type="spellStart"/>
      <w:r w:rsidRPr="00E50DE7">
        <w:rPr>
          <w:rFonts w:eastAsiaTheme="minorHAnsi"/>
          <w:iCs/>
          <w:color w:val="000000"/>
        </w:rPr>
        <w:t>Meningkatkan</w:t>
      </w:r>
      <w:proofErr w:type="spellEnd"/>
      <w:r w:rsidRPr="00E50DE7">
        <w:rPr>
          <w:rFonts w:eastAsiaTheme="minorHAnsi"/>
          <w:iCs/>
          <w:color w:val="000000"/>
        </w:rPr>
        <w:t xml:space="preserve">  </w:t>
      </w:r>
      <w:proofErr w:type="spellStart"/>
      <w:r w:rsidRPr="00E50DE7">
        <w:rPr>
          <w:rFonts w:eastAsiaTheme="minorHAnsi"/>
          <w:iCs/>
          <w:color w:val="000000"/>
        </w:rPr>
        <w:t>Kemampuan</w:t>
      </w:r>
      <w:proofErr w:type="spellEnd"/>
      <w:r w:rsidRPr="00E50DE7">
        <w:rPr>
          <w:rFonts w:eastAsiaTheme="minorHAnsi"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Cs/>
          <w:color w:val="000000"/>
        </w:rPr>
        <w:t>Memecahkan</w:t>
      </w:r>
      <w:proofErr w:type="spellEnd"/>
      <w:r w:rsidRPr="00E50DE7">
        <w:rPr>
          <w:rFonts w:eastAsiaTheme="minorHAnsi"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Cs/>
          <w:color w:val="000000"/>
        </w:rPr>
        <w:t>Masalah</w:t>
      </w:r>
      <w:proofErr w:type="spellEnd"/>
      <w:r>
        <w:rPr>
          <w:rFonts w:eastAsiaTheme="minorHAnsi"/>
          <w:i/>
          <w:iCs/>
          <w:color w:val="000000"/>
        </w:rPr>
        <w:t xml:space="preserve">, </w:t>
      </w:r>
      <w:r w:rsidRPr="000227A2">
        <w:rPr>
          <w:rFonts w:eastAsiaTheme="minorHAnsi"/>
          <w:i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/>
          <w:iCs/>
          <w:color w:val="000000"/>
        </w:rPr>
        <w:t>Jurnal</w:t>
      </w:r>
      <w:proofErr w:type="spellEnd"/>
      <w:r w:rsidRPr="00E50DE7">
        <w:rPr>
          <w:rFonts w:eastAsiaTheme="minorHAnsi"/>
          <w:i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/>
          <w:iCs/>
          <w:color w:val="000000"/>
        </w:rPr>
        <w:t>Pendidikan</w:t>
      </w:r>
      <w:proofErr w:type="spellEnd"/>
      <w:r w:rsidRPr="00E50DE7">
        <w:rPr>
          <w:rFonts w:eastAsiaTheme="minorHAnsi"/>
          <w:i/>
          <w:iCs/>
          <w:color w:val="000000"/>
        </w:rPr>
        <w:t xml:space="preserve"> </w:t>
      </w:r>
      <w:proofErr w:type="spellStart"/>
      <w:r w:rsidRPr="00E50DE7">
        <w:rPr>
          <w:rFonts w:eastAsiaTheme="minorHAnsi"/>
          <w:i/>
          <w:iCs/>
          <w:color w:val="000000"/>
        </w:rPr>
        <w:t>Inovatif</w:t>
      </w:r>
      <w:proofErr w:type="spellEnd"/>
      <w:r w:rsidRPr="00E50DE7">
        <w:rPr>
          <w:rFonts w:eastAsiaTheme="minorHAnsi"/>
          <w:i/>
          <w:iCs/>
          <w:color w:val="000000"/>
        </w:rPr>
        <w:t xml:space="preserve"> Volume 2</w:t>
      </w:r>
      <w:r w:rsidRPr="000227A2">
        <w:rPr>
          <w:rFonts w:eastAsiaTheme="minorHAnsi"/>
          <w:iCs/>
          <w:color w:val="000000"/>
        </w:rPr>
        <w:t xml:space="preserve">, </w:t>
      </w:r>
      <w:proofErr w:type="spellStart"/>
      <w:r w:rsidRPr="000227A2">
        <w:rPr>
          <w:rFonts w:eastAsiaTheme="minorHAnsi"/>
          <w:iCs/>
          <w:color w:val="000000"/>
        </w:rPr>
        <w:t>Nomor</w:t>
      </w:r>
      <w:proofErr w:type="spellEnd"/>
      <w:r w:rsidRPr="000227A2">
        <w:rPr>
          <w:rFonts w:eastAsiaTheme="minorHAnsi"/>
          <w:iCs/>
          <w:color w:val="000000"/>
        </w:rPr>
        <w:t xml:space="preserve"> 2, </w:t>
      </w:r>
      <w:proofErr w:type="spellStart"/>
      <w:r w:rsidRPr="000227A2">
        <w:rPr>
          <w:rFonts w:eastAsiaTheme="minorHAnsi"/>
          <w:iCs/>
          <w:color w:val="000000"/>
        </w:rPr>
        <w:t>Maret</w:t>
      </w:r>
      <w:proofErr w:type="spellEnd"/>
      <w:r w:rsidRPr="000227A2">
        <w:rPr>
          <w:rFonts w:eastAsiaTheme="minorHAnsi"/>
          <w:iCs/>
          <w:color w:val="000000"/>
        </w:rPr>
        <w:t xml:space="preserve"> 2007</w:t>
      </w:r>
    </w:p>
    <w:p w:rsidR="0088601C" w:rsidRDefault="0088601C" w:rsidP="00E50DE7">
      <w:p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</w:p>
    <w:p w:rsidR="0088601C" w:rsidRPr="00A9476A" w:rsidRDefault="0088601C" w:rsidP="0088601C">
      <w:pPr>
        <w:tabs>
          <w:tab w:val="left" w:pos="1134"/>
        </w:tabs>
        <w:ind w:left="630" w:hanging="630"/>
        <w:jc w:val="both"/>
      </w:pPr>
      <w:r w:rsidRPr="00A9476A">
        <w:t>Surya, E. (2012</w:t>
      </w:r>
      <w:r w:rsidRPr="00E50DE7">
        <w:rPr>
          <w:i/>
        </w:rPr>
        <w:t xml:space="preserve">). </w:t>
      </w:r>
      <w:proofErr w:type="spellStart"/>
      <w:proofErr w:type="gramStart"/>
      <w:r w:rsidRPr="00E50DE7">
        <w:t>Upaya</w:t>
      </w:r>
      <w:proofErr w:type="spellEnd"/>
      <w:r w:rsidRPr="00E50DE7">
        <w:t xml:space="preserve"> </w:t>
      </w:r>
      <w:proofErr w:type="spellStart"/>
      <w:r w:rsidRPr="00E50DE7">
        <w:t>Pembelajaran</w:t>
      </w:r>
      <w:proofErr w:type="spellEnd"/>
      <w:r w:rsidRPr="00E50DE7">
        <w:t xml:space="preserve"> </w:t>
      </w:r>
      <w:proofErr w:type="spellStart"/>
      <w:r w:rsidRPr="00E50DE7">
        <w:t>Matematika</w:t>
      </w:r>
      <w:proofErr w:type="spellEnd"/>
      <w:r w:rsidRPr="00E50DE7">
        <w:t xml:space="preserve"> </w:t>
      </w:r>
      <w:proofErr w:type="spellStart"/>
      <w:r w:rsidRPr="00E50DE7">
        <w:t>Berbasis</w:t>
      </w:r>
      <w:proofErr w:type="spellEnd"/>
      <w:r w:rsidRPr="00E50DE7">
        <w:t xml:space="preserve"> </w:t>
      </w:r>
      <w:proofErr w:type="spellStart"/>
      <w:r w:rsidRPr="00E50DE7">
        <w:t>Masalah</w:t>
      </w:r>
      <w:proofErr w:type="spellEnd"/>
      <w:r w:rsidRPr="00E50DE7">
        <w:t xml:space="preserve"> </w:t>
      </w:r>
      <w:proofErr w:type="spellStart"/>
      <w:r w:rsidRPr="00E50DE7">
        <w:t>dengan</w:t>
      </w:r>
      <w:proofErr w:type="spellEnd"/>
      <w:r w:rsidRPr="00E50DE7">
        <w:t xml:space="preserve"> </w:t>
      </w:r>
      <w:proofErr w:type="spellStart"/>
      <w:r w:rsidRPr="00E50DE7">
        <w:t>Strategi</w:t>
      </w:r>
      <w:proofErr w:type="spellEnd"/>
      <w:r w:rsidRPr="00E50DE7">
        <w:t xml:space="preserve"> </w:t>
      </w:r>
      <w:proofErr w:type="spellStart"/>
      <w:r w:rsidRPr="00E50DE7">
        <w:t>Konflik</w:t>
      </w:r>
      <w:proofErr w:type="spellEnd"/>
      <w:r w:rsidRPr="00E50DE7">
        <w:t xml:space="preserve"> </w:t>
      </w:r>
      <w:proofErr w:type="spellStart"/>
      <w:r w:rsidRPr="00E50DE7">
        <w:t>Kognitif</w:t>
      </w:r>
      <w:proofErr w:type="spellEnd"/>
      <w:r w:rsidRPr="00E50DE7">
        <w:rPr>
          <w:i/>
        </w:rPr>
        <w:t>.</w:t>
      </w:r>
      <w:proofErr w:type="gramEnd"/>
      <w:r w:rsidRPr="00A9476A">
        <w:t xml:space="preserve"> </w:t>
      </w:r>
      <w:proofErr w:type="spellStart"/>
      <w:r w:rsidRPr="00F909C5">
        <w:rPr>
          <w:i/>
        </w:rPr>
        <w:t>Jurnal</w:t>
      </w:r>
      <w:proofErr w:type="spellEnd"/>
      <w:r w:rsidRPr="00F909C5">
        <w:rPr>
          <w:i/>
        </w:rPr>
        <w:t xml:space="preserve"> </w:t>
      </w:r>
      <w:proofErr w:type="spellStart"/>
      <w:r w:rsidRPr="00F909C5">
        <w:rPr>
          <w:i/>
        </w:rPr>
        <w:t>Tematik</w:t>
      </w:r>
      <w:proofErr w:type="spellEnd"/>
      <w:r w:rsidRPr="00A9476A">
        <w:t xml:space="preserve">. </w:t>
      </w:r>
      <w:proofErr w:type="gramStart"/>
      <w:r w:rsidRPr="00A9476A">
        <w:t>Volume 1.</w:t>
      </w:r>
      <w:proofErr w:type="gramEnd"/>
      <w:r w:rsidRPr="00A9476A">
        <w:t xml:space="preserve"> </w:t>
      </w:r>
      <w:proofErr w:type="spellStart"/>
      <w:proofErr w:type="gramStart"/>
      <w:r w:rsidRPr="00A9476A">
        <w:t>Nomor</w:t>
      </w:r>
      <w:proofErr w:type="spellEnd"/>
      <w:r w:rsidRPr="00A9476A">
        <w:t xml:space="preserve"> 8.</w:t>
      </w:r>
      <w:proofErr w:type="gramEnd"/>
      <w:r w:rsidRPr="00A9476A">
        <w:t xml:space="preserve"> </w:t>
      </w:r>
    </w:p>
    <w:p w:rsidR="0088601C" w:rsidRDefault="0088601C" w:rsidP="0088601C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:rsidR="002C4309" w:rsidRDefault="002C4309" w:rsidP="002C4309">
      <w:pPr>
        <w:ind w:left="1202" w:hanging="1202"/>
        <w:jc w:val="both"/>
      </w:pPr>
    </w:p>
    <w:p w:rsidR="002C4309" w:rsidRDefault="002C4309" w:rsidP="002C4309">
      <w:pPr>
        <w:ind w:left="1202" w:hanging="1202"/>
        <w:jc w:val="both"/>
      </w:pPr>
      <w:proofErr w:type="spellStart"/>
      <w:r>
        <w:lastRenderedPageBreak/>
        <w:t>Suprayekti</w:t>
      </w:r>
      <w:proofErr w:type="spellEnd"/>
      <w:r>
        <w:t xml:space="preserve">, </w:t>
      </w:r>
      <w:proofErr w:type="spellStart"/>
      <w:r>
        <w:t>Dra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., 2003,  </w:t>
      </w:r>
      <w:proofErr w:type="spellStart"/>
      <w:r w:rsidRPr="00AF601F">
        <w:rPr>
          <w:i/>
        </w:rPr>
        <w:t>Interaksi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Belajar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Mengajar</w:t>
      </w:r>
      <w:proofErr w:type="spellEnd"/>
      <w:r>
        <w:t xml:space="preserve">, Jakarta 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Pandidikan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 w:rsidR="00575588">
        <w:t>.</w:t>
      </w:r>
    </w:p>
    <w:p w:rsidR="00575588" w:rsidRDefault="00575588" w:rsidP="002C4309">
      <w:pPr>
        <w:ind w:left="1202" w:hanging="1202"/>
        <w:jc w:val="both"/>
      </w:pPr>
    </w:p>
    <w:p w:rsidR="00575588" w:rsidRPr="008347E7" w:rsidRDefault="00575588" w:rsidP="00575588">
      <w:pPr>
        <w:ind w:left="993" w:hanging="993"/>
        <w:jc w:val="both"/>
      </w:pPr>
      <w:proofErr w:type="spellStart"/>
      <w:r>
        <w:t>Syafarudin</w:t>
      </w:r>
      <w:proofErr w:type="spellEnd"/>
      <w:r>
        <w:t xml:space="preserve">, </w:t>
      </w:r>
      <w:proofErr w:type="spellStart"/>
      <w:r w:rsidRPr="008347E7">
        <w:t>Alwi</w:t>
      </w:r>
      <w:proofErr w:type="spellEnd"/>
      <w:r w:rsidRPr="008347E7">
        <w:t xml:space="preserve"> </w:t>
      </w:r>
      <w:r>
        <w:t xml:space="preserve">M.S, </w:t>
      </w:r>
      <w:r w:rsidRPr="008347E7">
        <w:t>2001</w:t>
      </w:r>
      <w:r>
        <w:t xml:space="preserve">, </w:t>
      </w:r>
      <w:proofErr w:type="spellStart"/>
      <w:r w:rsidRPr="008347E7">
        <w:t>Manajemen</w:t>
      </w:r>
      <w:proofErr w:type="spellEnd"/>
      <w:r w:rsidRPr="008347E7">
        <w:t xml:space="preserve"> </w:t>
      </w:r>
      <w:proofErr w:type="spellStart"/>
      <w:r w:rsidRPr="008347E7">
        <w:t>Sumber</w:t>
      </w:r>
      <w:proofErr w:type="spellEnd"/>
      <w:r w:rsidRPr="008347E7">
        <w:t xml:space="preserve"> </w:t>
      </w:r>
      <w:proofErr w:type="spellStart"/>
      <w:r w:rsidRPr="008347E7">
        <w:t>Daya</w:t>
      </w:r>
      <w:proofErr w:type="spellEnd"/>
      <w:r w:rsidRPr="008347E7">
        <w:t xml:space="preserve"> </w:t>
      </w:r>
      <w:proofErr w:type="spellStart"/>
      <w:r w:rsidRPr="008347E7">
        <w:t>Manusia</w:t>
      </w:r>
      <w:proofErr w:type="spellEnd"/>
      <w:r w:rsidRPr="008347E7">
        <w:t xml:space="preserve">, </w:t>
      </w:r>
      <w:proofErr w:type="spellStart"/>
      <w:r w:rsidRPr="008347E7">
        <w:t>Strategi</w:t>
      </w:r>
      <w:proofErr w:type="spellEnd"/>
      <w:r w:rsidRPr="008347E7">
        <w:t xml:space="preserve"> </w:t>
      </w:r>
      <w:proofErr w:type="spellStart"/>
      <w:r w:rsidRPr="008347E7">
        <w:t>Keunggulan</w:t>
      </w:r>
      <w:proofErr w:type="spellEnd"/>
      <w:r w:rsidRPr="008347E7">
        <w:t xml:space="preserve"> </w:t>
      </w:r>
      <w:proofErr w:type="spellStart"/>
      <w:r w:rsidRPr="008347E7">
        <w:t>Kompetitif</w:t>
      </w:r>
      <w:proofErr w:type="spellEnd"/>
      <w:r w:rsidRPr="008347E7">
        <w:t xml:space="preserve">, Yogyakarta </w:t>
      </w:r>
      <w:r>
        <w:t xml:space="preserve">: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, BPF.</w:t>
      </w:r>
    </w:p>
    <w:p w:rsidR="00575588" w:rsidRDefault="00575588" w:rsidP="00575588">
      <w:pPr>
        <w:ind w:left="1196" w:hanging="1077"/>
        <w:jc w:val="both"/>
        <w:rPr>
          <w:color w:val="000000"/>
        </w:rPr>
      </w:pPr>
    </w:p>
    <w:p w:rsidR="00697DB9" w:rsidRDefault="00697DB9" w:rsidP="00697DB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eastAsiaTheme="minorHAnsi"/>
        </w:rPr>
      </w:pPr>
      <w:r w:rsidRPr="00697DB9">
        <w:rPr>
          <w:rFonts w:eastAsiaTheme="minorHAnsi"/>
        </w:rPr>
        <w:t xml:space="preserve">Syed Ahmad </w:t>
      </w:r>
      <w:proofErr w:type="spellStart"/>
      <w:r w:rsidRPr="00697DB9">
        <w:rPr>
          <w:rFonts w:eastAsiaTheme="minorHAnsi"/>
        </w:rPr>
        <w:t>Helmi</w:t>
      </w:r>
      <w:proofErr w:type="spellEnd"/>
      <w:r w:rsidRPr="00697DB9">
        <w:rPr>
          <w:rFonts w:eastAsiaTheme="minorHAnsi"/>
        </w:rPr>
        <w:t xml:space="preserve"> Syed </w:t>
      </w:r>
      <w:proofErr w:type="spellStart"/>
      <w:r w:rsidRPr="00697DB9">
        <w:rPr>
          <w:rFonts w:eastAsiaTheme="minorHAnsi"/>
        </w:rPr>
        <w:t>Hassana</w:t>
      </w:r>
      <w:proofErr w:type="spellEnd"/>
      <w:r w:rsidRPr="00697DB9">
        <w:rPr>
          <w:rFonts w:eastAsiaTheme="minorHAnsi"/>
        </w:rPr>
        <w:t xml:space="preserve">, </w:t>
      </w:r>
      <w:proofErr w:type="spellStart"/>
      <w:r w:rsidRPr="00697DB9">
        <w:rPr>
          <w:rFonts w:eastAsiaTheme="minorHAnsi"/>
        </w:rPr>
        <w:t>etc</w:t>
      </w:r>
      <w:proofErr w:type="spellEnd"/>
      <w:r w:rsidRPr="00697DB9">
        <w:rPr>
          <w:rFonts w:eastAsiaTheme="minorHAnsi"/>
        </w:rPr>
        <w:t xml:space="preserve">, </w:t>
      </w:r>
      <w:r w:rsidRPr="006C3FEF">
        <w:rPr>
          <w:rFonts w:eastAsiaTheme="minorHAnsi"/>
        </w:rPr>
        <w:t xml:space="preserve">Methods to Study Enhancement of Problem Solving Skills in Engineering Students through Cooperative Problem-Based </w:t>
      </w:r>
      <w:proofErr w:type="spellStart"/>
      <w:r w:rsidRPr="006C3FEF">
        <w:rPr>
          <w:rFonts w:eastAsiaTheme="minorHAnsi"/>
        </w:rPr>
        <w:t>Learning,International</w:t>
      </w:r>
      <w:proofErr w:type="spellEnd"/>
      <w:r w:rsidRPr="00697DB9">
        <w:rPr>
          <w:rFonts w:eastAsiaTheme="minorHAnsi"/>
        </w:rPr>
        <w:t xml:space="preserve"> </w:t>
      </w:r>
      <w:r w:rsidRPr="006C3FEF">
        <w:rPr>
          <w:rFonts w:eastAsiaTheme="minorHAnsi"/>
          <w:i/>
        </w:rPr>
        <w:t>Conference on Teaching and Learning in Higher Education (ICTLHE 2012)</w:t>
      </w:r>
      <w:r w:rsidRPr="00697DB9">
        <w:rPr>
          <w:rFonts w:eastAsiaTheme="minorHAnsi"/>
        </w:rPr>
        <w:t xml:space="preserve"> in conjunction with RCEE &amp; RHED 2012 </w:t>
      </w:r>
    </w:p>
    <w:p w:rsidR="00D4052B" w:rsidRDefault="00D4052B" w:rsidP="00697DB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eastAsiaTheme="minorHAnsi"/>
        </w:rPr>
      </w:pPr>
    </w:p>
    <w:p w:rsidR="00D4052B" w:rsidRDefault="00D4052B" w:rsidP="00D4052B">
      <w:pPr>
        <w:autoSpaceDE w:val="0"/>
        <w:autoSpaceDN w:val="0"/>
        <w:adjustRightInd w:val="0"/>
        <w:ind w:left="567" w:hanging="567"/>
        <w:rPr>
          <w:rFonts w:eastAsiaTheme="minorHAnsi"/>
          <w:bCs/>
          <w:color w:val="000000"/>
        </w:rPr>
      </w:pPr>
      <w:proofErr w:type="gramStart"/>
      <w:r>
        <w:rPr>
          <w:rFonts w:eastAsiaTheme="minorHAnsi"/>
          <w:bCs/>
          <w:color w:val="000000"/>
        </w:rPr>
        <w:t>Umar, W. 2012.</w:t>
      </w:r>
      <w:proofErr w:type="gramEnd"/>
      <w:r>
        <w:rPr>
          <w:rFonts w:eastAsiaTheme="minorHAnsi"/>
          <w:bCs/>
          <w:color w:val="000000"/>
        </w:rPr>
        <w:t xml:space="preserve"> </w:t>
      </w:r>
      <w:proofErr w:type="spellStart"/>
      <w:proofErr w:type="gramStart"/>
      <w:r w:rsidRPr="0000654C">
        <w:rPr>
          <w:rFonts w:eastAsiaTheme="minorHAnsi"/>
          <w:bCs/>
          <w:color w:val="000000"/>
        </w:rPr>
        <w:t>Membangun</w:t>
      </w:r>
      <w:proofErr w:type="spellEnd"/>
      <w:r w:rsidRPr="0000654C">
        <w:rPr>
          <w:rFonts w:eastAsiaTheme="minorHAnsi"/>
          <w:bCs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color w:val="000000"/>
        </w:rPr>
        <w:t>Kemampuan</w:t>
      </w:r>
      <w:proofErr w:type="spellEnd"/>
      <w:r w:rsidRPr="0000654C">
        <w:rPr>
          <w:rFonts w:eastAsiaTheme="minorHAnsi"/>
          <w:bCs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color w:val="000000"/>
        </w:rPr>
        <w:t>Komunikasi</w:t>
      </w:r>
      <w:proofErr w:type="spellEnd"/>
      <w:r w:rsidRPr="0000654C">
        <w:rPr>
          <w:rFonts w:eastAsiaTheme="minorHAnsi"/>
          <w:bCs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color w:val="000000"/>
        </w:rPr>
        <w:t>Matematis</w:t>
      </w:r>
      <w:proofErr w:type="spellEnd"/>
      <w:r w:rsidRPr="0000654C">
        <w:rPr>
          <w:rFonts w:eastAsiaTheme="minorHAnsi"/>
          <w:bCs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color w:val="000000"/>
        </w:rPr>
        <w:t>dalam</w:t>
      </w:r>
      <w:proofErr w:type="spellEnd"/>
      <w:r w:rsidRPr="0000654C">
        <w:rPr>
          <w:rFonts w:eastAsiaTheme="minorHAnsi"/>
          <w:bCs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color w:val="000000"/>
        </w:rPr>
        <w:t>Pembelajaran</w:t>
      </w:r>
      <w:proofErr w:type="spellEnd"/>
      <w:r w:rsidRPr="0000654C">
        <w:rPr>
          <w:rFonts w:eastAsiaTheme="minorHAnsi"/>
          <w:bCs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color w:val="000000"/>
        </w:rPr>
        <w:t>Matematika</w:t>
      </w:r>
      <w:proofErr w:type="spellEnd"/>
      <w:r w:rsidRPr="0000654C">
        <w:rPr>
          <w:rFonts w:eastAsiaTheme="minorHAnsi"/>
          <w:bCs/>
          <w:i/>
          <w:color w:val="000000"/>
        </w:rPr>
        <w:t>.</w:t>
      </w:r>
      <w:proofErr w:type="gramEnd"/>
      <w:r w:rsidRPr="0000654C">
        <w:rPr>
          <w:rFonts w:eastAsiaTheme="minorHAnsi"/>
          <w:bCs/>
          <w:i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i/>
          <w:color w:val="000000"/>
        </w:rPr>
        <w:t>Jurnal</w:t>
      </w:r>
      <w:proofErr w:type="spellEnd"/>
      <w:r w:rsidRPr="0000654C">
        <w:rPr>
          <w:rFonts w:eastAsiaTheme="minorHAnsi"/>
          <w:bCs/>
          <w:i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i/>
          <w:color w:val="000000"/>
        </w:rPr>
        <w:t>Ilmiah</w:t>
      </w:r>
      <w:proofErr w:type="spellEnd"/>
      <w:r w:rsidRPr="0000654C">
        <w:rPr>
          <w:rFonts w:eastAsiaTheme="minorHAnsi"/>
          <w:bCs/>
          <w:i/>
          <w:color w:val="000000"/>
        </w:rPr>
        <w:t xml:space="preserve"> Program </w:t>
      </w:r>
      <w:proofErr w:type="spellStart"/>
      <w:r w:rsidRPr="0000654C">
        <w:rPr>
          <w:rFonts w:eastAsiaTheme="minorHAnsi"/>
          <w:bCs/>
          <w:i/>
          <w:color w:val="000000"/>
        </w:rPr>
        <w:t>Studi</w:t>
      </w:r>
      <w:proofErr w:type="spellEnd"/>
      <w:r w:rsidRPr="0000654C">
        <w:rPr>
          <w:rFonts w:eastAsiaTheme="minorHAnsi"/>
          <w:bCs/>
          <w:i/>
          <w:color w:val="000000"/>
        </w:rPr>
        <w:t xml:space="preserve"> </w:t>
      </w:r>
      <w:proofErr w:type="spellStart"/>
      <w:r w:rsidRPr="0000654C">
        <w:rPr>
          <w:rFonts w:eastAsiaTheme="minorHAnsi"/>
          <w:bCs/>
          <w:i/>
          <w:color w:val="000000"/>
        </w:rPr>
        <w:t>Matematika</w:t>
      </w:r>
      <w:proofErr w:type="spellEnd"/>
      <w:r w:rsidRPr="0000654C">
        <w:rPr>
          <w:rFonts w:eastAsiaTheme="minorHAnsi"/>
          <w:bCs/>
          <w:i/>
          <w:color w:val="000000"/>
        </w:rPr>
        <w:t xml:space="preserve"> STKIP </w:t>
      </w:r>
      <w:proofErr w:type="spellStart"/>
      <w:r w:rsidRPr="0000654C">
        <w:rPr>
          <w:rFonts w:eastAsiaTheme="minorHAnsi"/>
          <w:bCs/>
          <w:i/>
          <w:color w:val="000000"/>
        </w:rPr>
        <w:t>Siliwangi</w:t>
      </w:r>
      <w:proofErr w:type="spellEnd"/>
      <w:r w:rsidRPr="0000654C">
        <w:rPr>
          <w:rFonts w:eastAsiaTheme="minorHAnsi"/>
          <w:bCs/>
          <w:i/>
          <w:color w:val="000000"/>
        </w:rPr>
        <w:t xml:space="preserve"> Bandung,</w:t>
      </w:r>
      <w:r>
        <w:rPr>
          <w:rFonts w:eastAsiaTheme="minorHAnsi"/>
          <w:bCs/>
          <w:color w:val="000000"/>
        </w:rPr>
        <w:t xml:space="preserve"> Vol. 1 No. 1, </w:t>
      </w:r>
      <w:proofErr w:type="spellStart"/>
      <w:r>
        <w:rPr>
          <w:rFonts w:eastAsiaTheme="minorHAnsi"/>
          <w:bCs/>
          <w:color w:val="000000"/>
        </w:rPr>
        <w:t>Februari</w:t>
      </w:r>
      <w:proofErr w:type="spellEnd"/>
      <w:r>
        <w:rPr>
          <w:rFonts w:eastAsiaTheme="minorHAnsi"/>
          <w:bCs/>
          <w:color w:val="000000"/>
        </w:rPr>
        <w:t xml:space="preserve"> 2012 </w:t>
      </w:r>
    </w:p>
    <w:p w:rsidR="00697DB9" w:rsidRPr="00697DB9" w:rsidRDefault="00697DB9" w:rsidP="00697DB9">
      <w:pPr>
        <w:autoSpaceDE w:val="0"/>
        <w:autoSpaceDN w:val="0"/>
        <w:adjustRightInd w:val="0"/>
        <w:rPr>
          <w:rFonts w:eastAsiaTheme="minorHAnsi"/>
        </w:rPr>
      </w:pPr>
    </w:p>
    <w:p w:rsidR="009C463E" w:rsidRDefault="009C463E" w:rsidP="00707396">
      <w:pPr>
        <w:ind w:left="1202" w:hanging="1202"/>
        <w:jc w:val="both"/>
      </w:pPr>
      <w:proofErr w:type="spellStart"/>
      <w:r>
        <w:t>Vembriarto</w:t>
      </w:r>
      <w:proofErr w:type="gramStart"/>
      <w:r>
        <w:t>,St</w:t>
      </w:r>
      <w:proofErr w:type="spellEnd"/>
      <w:proofErr w:type="gramEnd"/>
      <w:r>
        <w:t xml:space="preserve">, 1993, </w:t>
      </w:r>
      <w:proofErr w:type="spellStart"/>
      <w:r w:rsidRPr="00011B87">
        <w:rPr>
          <w:i/>
        </w:rPr>
        <w:t>Sosiologi</w:t>
      </w:r>
      <w:proofErr w:type="spellEnd"/>
      <w:r w:rsidRPr="00011B87">
        <w:rPr>
          <w:i/>
        </w:rPr>
        <w:t xml:space="preserve"> </w:t>
      </w:r>
      <w:proofErr w:type="spellStart"/>
      <w:r w:rsidRPr="00011B87">
        <w:rPr>
          <w:i/>
        </w:rPr>
        <w:t>Pendidikan</w:t>
      </w:r>
      <w:proofErr w:type="spellEnd"/>
      <w:r>
        <w:t xml:space="preserve">, Jakarta: PT.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Widisarana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t>.</w:t>
      </w:r>
      <w:r>
        <w:tab/>
      </w:r>
    </w:p>
    <w:p w:rsidR="009C463E" w:rsidRDefault="009C463E" w:rsidP="00707396">
      <w:pPr>
        <w:ind w:left="1202" w:hanging="1200"/>
        <w:jc w:val="both"/>
      </w:pPr>
    </w:p>
    <w:p w:rsidR="009C463E" w:rsidRDefault="009C463E" w:rsidP="00707396">
      <w:pPr>
        <w:ind w:left="1202" w:hanging="1202"/>
        <w:jc w:val="both"/>
      </w:pPr>
      <w:proofErr w:type="spellStart"/>
      <w:r>
        <w:t>Winarno</w:t>
      </w:r>
      <w:proofErr w:type="spellEnd"/>
      <w:proofErr w:type="gramStart"/>
      <w:r>
        <w:t xml:space="preserve">, </w:t>
      </w:r>
      <w:r w:rsidR="00D01A99">
        <w:t xml:space="preserve"> </w:t>
      </w:r>
      <w:proofErr w:type="spellStart"/>
      <w:r>
        <w:t>Drs</w:t>
      </w:r>
      <w:proofErr w:type="spellEnd"/>
      <w:proofErr w:type="gramEnd"/>
      <w:r>
        <w:t xml:space="preserve">, M.Sc., 2003,  </w:t>
      </w:r>
      <w:proofErr w:type="spellStart"/>
      <w:r w:rsidRPr="00AF601F">
        <w:rPr>
          <w:i/>
        </w:rPr>
        <w:t>Perencanaan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Pembelajaran</w:t>
      </w:r>
      <w:proofErr w:type="spellEnd"/>
      <w:r w:rsidRPr="00AF601F">
        <w:rPr>
          <w:i/>
        </w:rPr>
        <w:t xml:space="preserve">, </w:t>
      </w:r>
      <w:r>
        <w:t xml:space="preserve">Jakarta 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Pandidikan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</w:p>
    <w:p w:rsidR="009C463E" w:rsidRDefault="009C463E" w:rsidP="00707396">
      <w:pPr>
        <w:ind w:left="1202" w:hanging="1200"/>
        <w:jc w:val="both"/>
      </w:pPr>
    </w:p>
    <w:p w:rsidR="009C463E" w:rsidRDefault="009C463E" w:rsidP="00707396">
      <w:pPr>
        <w:ind w:left="1202" w:hanging="1202"/>
        <w:jc w:val="both"/>
      </w:pPr>
      <w:proofErr w:type="spellStart"/>
      <w:r>
        <w:t>Wibawa</w:t>
      </w:r>
      <w:proofErr w:type="spellEnd"/>
      <w:r>
        <w:t xml:space="preserve">, B, Dr., 2003, </w:t>
      </w:r>
      <w:proofErr w:type="spellStart"/>
      <w:r w:rsidRPr="00AF601F">
        <w:rPr>
          <w:i/>
        </w:rPr>
        <w:t>Penelitian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Tindakan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Kelas</w:t>
      </w:r>
      <w:proofErr w:type="spellEnd"/>
      <w:r>
        <w:t xml:space="preserve">, Jakarta 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Pandidikan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</w:p>
    <w:p w:rsidR="009A0B19" w:rsidRDefault="009A0B19" w:rsidP="00707396"/>
    <w:p w:rsidR="00E80611" w:rsidRPr="00EC39F9" w:rsidRDefault="00E80611" w:rsidP="00707396">
      <w:proofErr w:type="spellStart"/>
      <w:r>
        <w:t>Zarkasyi</w:t>
      </w:r>
      <w:proofErr w:type="spellEnd"/>
      <w:r>
        <w:t xml:space="preserve">  </w:t>
      </w:r>
      <w:r w:rsidRPr="00EC1BA4">
        <w:rPr>
          <w:color w:val="000000"/>
        </w:rPr>
        <w:t xml:space="preserve">Anwar, D, 2001, </w:t>
      </w:r>
      <w:proofErr w:type="spellStart"/>
      <w:r w:rsidRPr="00EC1BA4">
        <w:rPr>
          <w:i/>
          <w:color w:val="000000"/>
        </w:rPr>
        <w:t>Kamus</w:t>
      </w:r>
      <w:proofErr w:type="spellEnd"/>
      <w:r w:rsidRPr="00EC1BA4">
        <w:rPr>
          <w:i/>
          <w:color w:val="000000"/>
        </w:rPr>
        <w:t xml:space="preserve"> </w:t>
      </w:r>
      <w:proofErr w:type="spellStart"/>
      <w:r w:rsidRPr="00EC1BA4">
        <w:rPr>
          <w:i/>
          <w:color w:val="000000"/>
        </w:rPr>
        <w:t>Lengkap</w:t>
      </w:r>
      <w:proofErr w:type="spellEnd"/>
      <w:r w:rsidRPr="00EC1BA4">
        <w:rPr>
          <w:i/>
          <w:color w:val="000000"/>
        </w:rPr>
        <w:t xml:space="preserve"> </w:t>
      </w:r>
      <w:proofErr w:type="spellStart"/>
      <w:r w:rsidRPr="00EC1BA4">
        <w:rPr>
          <w:i/>
          <w:color w:val="000000"/>
        </w:rPr>
        <w:t>Bahasa</w:t>
      </w:r>
      <w:proofErr w:type="spellEnd"/>
      <w:r w:rsidRPr="00EC1BA4">
        <w:rPr>
          <w:i/>
          <w:color w:val="000000"/>
        </w:rPr>
        <w:t xml:space="preserve"> Indonesia</w:t>
      </w:r>
      <w:r w:rsidRPr="00EC1BA4">
        <w:rPr>
          <w:color w:val="000000"/>
        </w:rPr>
        <w:t>, Surabaya</w:t>
      </w:r>
      <w:r>
        <w:rPr>
          <w:color w:val="000000"/>
        </w:rPr>
        <w:t xml:space="preserve"> : </w:t>
      </w:r>
      <w:proofErr w:type="spellStart"/>
      <w:r>
        <w:rPr>
          <w:color w:val="000000"/>
        </w:rPr>
        <w:t>Karya</w:t>
      </w:r>
      <w:proofErr w:type="spellEnd"/>
    </w:p>
    <w:p w:rsidR="00E80611" w:rsidRDefault="00E80611" w:rsidP="00707396">
      <w:pPr>
        <w:ind w:left="1196" w:hanging="1077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603A06">
        <w:rPr>
          <w:color w:val="000000"/>
        </w:rPr>
        <w:t xml:space="preserve">     </w:t>
      </w:r>
      <w:proofErr w:type="spellStart"/>
      <w:r w:rsidRPr="00EC1BA4">
        <w:rPr>
          <w:color w:val="000000"/>
        </w:rPr>
        <w:t>Abditama</w:t>
      </w:r>
      <w:proofErr w:type="spellEnd"/>
      <w:r w:rsidRPr="00EC1BA4">
        <w:rPr>
          <w:color w:val="000000"/>
        </w:rPr>
        <w:t>.</w:t>
      </w:r>
    </w:p>
    <w:p w:rsidR="00E80611" w:rsidRDefault="00E80611" w:rsidP="00707396"/>
    <w:p w:rsidR="00D27270" w:rsidRDefault="00D27270" w:rsidP="00D27270">
      <w:pPr>
        <w:ind w:left="1202" w:hanging="1202"/>
        <w:jc w:val="both"/>
      </w:pPr>
      <w:proofErr w:type="spellStart"/>
      <w:r>
        <w:t>Yahya</w:t>
      </w:r>
      <w:proofErr w:type="spellEnd"/>
      <w:r>
        <w:t xml:space="preserve">, Y, </w:t>
      </w:r>
      <w:proofErr w:type="spellStart"/>
      <w:proofErr w:type="gramStart"/>
      <w:r>
        <w:t>Dra</w:t>
      </w:r>
      <w:proofErr w:type="spellEnd"/>
      <w:r>
        <w:t>.,</w:t>
      </w:r>
      <w:proofErr w:type="gramEnd"/>
      <w:r>
        <w:t xml:space="preserve"> 2003, </w:t>
      </w:r>
      <w:proofErr w:type="spellStart"/>
      <w:r w:rsidRPr="00AF601F">
        <w:rPr>
          <w:i/>
        </w:rPr>
        <w:t>Wawasan</w:t>
      </w:r>
      <w:proofErr w:type="spellEnd"/>
      <w:r w:rsidRPr="00AF601F">
        <w:rPr>
          <w:i/>
        </w:rPr>
        <w:t xml:space="preserve"> </w:t>
      </w:r>
      <w:proofErr w:type="spellStart"/>
      <w:r w:rsidRPr="00AF601F">
        <w:rPr>
          <w:i/>
        </w:rPr>
        <w:t>Kependidikan</w:t>
      </w:r>
      <w:proofErr w:type="spellEnd"/>
      <w:r>
        <w:t xml:space="preserve">, Jakarta 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Pandidikan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</w:p>
    <w:p w:rsidR="00C35015" w:rsidRPr="00A31E29" w:rsidRDefault="002F1F5F" w:rsidP="002F1F5F">
      <w:r w:rsidRPr="00A31E29">
        <w:t xml:space="preserve"> </w:t>
      </w:r>
    </w:p>
    <w:p w:rsidR="008A73EE" w:rsidRPr="0038333A" w:rsidRDefault="008A73EE" w:rsidP="008A73EE">
      <w:pPr>
        <w:spacing w:before="240"/>
        <w:ind w:left="567" w:hanging="567"/>
      </w:pPr>
      <w:r w:rsidRPr="0038333A">
        <w:rPr>
          <w:lang w:val="id-ID"/>
        </w:rPr>
        <w:t>Yuli</w:t>
      </w:r>
      <w:r w:rsidRPr="0038333A">
        <w:t xml:space="preserve">, </w:t>
      </w:r>
      <w:r w:rsidRPr="0038333A">
        <w:rPr>
          <w:lang w:val="id-ID"/>
        </w:rPr>
        <w:t>dkk.</w:t>
      </w:r>
      <w:r w:rsidRPr="0038333A">
        <w:t xml:space="preserve"> </w:t>
      </w:r>
      <w:proofErr w:type="spellStart"/>
      <w:proofErr w:type="gramStart"/>
      <w:r w:rsidRPr="0000654C">
        <w:rPr>
          <w:bCs/>
        </w:rPr>
        <w:t>Penerapan</w:t>
      </w:r>
      <w:proofErr w:type="spellEnd"/>
      <w:r w:rsidRPr="0000654C">
        <w:rPr>
          <w:bCs/>
        </w:rPr>
        <w:t xml:space="preserve"> </w:t>
      </w:r>
      <w:r w:rsidRPr="0000654C">
        <w:rPr>
          <w:bCs/>
          <w:iCs/>
        </w:rPr>
        <w:t xml:space="preserve">Model Eliciting Activities </w:t>
      </w:r>
      <w:proofErr w:type="spellStart"/>
      <w:r w:rsidRPr="0000654C">
        <w:rPr>
          <w:bCs/>
        </w:rPr>
        <w:t>untuk</w:t>
      </w:r>
      <w:proofErr w:type="spellEnd"/>
      <w:r w:rsidRPr="0000654C">
        <w:rPr>
          <w:bCs/>
        </w:rPr>
        <w:t xml:space="preserve"> </w:t>
      </w:r>
      <w:proofErr w:type="spellStart"/>
      <w:r w:rsidRPr="0000654C">
        <w:rPr>
          <w:bCs/>
        </w:rPr>
        <w:t>Meningkatkan</w:t>
      </w:r>
      <w:proofErr w:type="spellEnd"/>
      <w:r w:rsidRPr="0000654C">
        <w:br/>
      </w:r>
      <w:proofErr w:type="spellStart"/>
      <w:r w:rsidRPr="0000654C">
        <w:rPr>
          <w:bCs/>
        </w:rPr>
        <w:t>Kemampuan</w:t>
      </w:r>
      <w:proofErr w:type="spellEnd"/>
      <w:r w:rsidRPr="0000654C">
        <w:rPr>
          <w:bCs/>
        </w:rPr>
        <w:t xml:space="preserve"> </w:t>
      </w:r>
      <w:proofErr w:type="spellStart"/>
      <w:r w:rsidRPr="0000654C">
        <w:rPr>
          <w:bCs/>
        </w:rPr>
        <w:t>Berpikir</w:t>
      </w:r>
      <w:proofErr w:type="spellEnd"/>
      <w:r w:rsidRPr="0000654C">
        <w:rPr>
          <w:bCs/>
        </w:rPr>
        <w:t xml:space="preserve"> </w:t>
      </w:r>
      <w:proofErr w:type="spellStart"/>
      <w:r w:rsidRPr="0000654C">
        <w:rPr>
          <w:bCs/>
        </w:rPr>
        <w:t>Kreatif</w:t>
      </w:r>
      <w:proofErr w:type="spellEnd"/>
      <w:r w:rsidRPr="0000654C">
        <w:rPr>
          <w:bCs/>
        </w:rPr>
        <w:t xml:space="preserve"> </w:t>
      </w:r>
      <w:proofErr w:type="spellStart"/>
      <w:r w:rsidRPr="0000654C">
        <w:rPr>
          <w:bCs/>
        </w:rPr>
        <w:t>Matematis</w:t>
      </w:r>
      <w:proofErr w:type="spellEnd"/>
      <w:r w:rsidRPr="0000654C">
        <w:rPr>
          <w:bCs/>
        </w:rPr>
        <w:t xml:space="preserve"> </w:t>
      </w:r>
      <w:proofErr w:type="spellStart"/>
      <w:r w:rsidRPr="0000654C">
        <w:rPr>
          <w:bCs/>
        </w:rPr>
        <w:t>dan</w:t>
      </w:r>
      <w:proofErr w:type="spellEnd"/>
      <w:r w:rsidRPr="0000654C">
        <w:t xml:space="preserve"> </w:t>
      </w:r>
      <w:r w:rsidRPr="0000654C">
        <w:rPr>
          <w:bCs/>
          <w:iCs/>
        </w:rPr>
        <w:t xml:space="preserve">Self Confidence </w:t>
      </w:r>
      <w:proofErr w:type="spellStart"/>
      <w:r w:rsidRPr="0000654C">
        <w:rPr>
          <w:bCs/>
        </w:rPr>
        <w:t>Siswa</w:t>
      </w:r>
      <w:proofErr w:type="spellEnd"/>
      <w:r w:rsidRPr="0000654C">
        <w:rPr>
          <w:bCs/>
        </w:rPr>
        <w:t xml:space="preserve"> SMA</w:t>
      </w:r>
      <w:r w:rsidRPr="0000654C">
        <w:t>.</w:t>
      </w:r>
      <w:proofErr w:type="gramEnd"/>
      <w:r w:rsidRPr="0038333A">
        <w:t xml:space="preserve"> </w:t>
      </w:r>
      <w:bookmarkStart w:id="0" w:name="_GoBack"/>
      <w:bookmarkEnd w:id="0"/>
      <w:proofErr w:type="spellStart"/>
      <w:r w:rsidRPr="0038333A">
        <w:t>Sumber</w:t>
      </w:r>
      <w:proofErr w:type="spellEnd"/>
      <w:r w:rsidRPr="0038333A">
        <w:t xml:space="preserve">: </w:t>
      </w:r>
      <w:proofErr w:type="spellStart"/>
      <w:r w:rsidRPr="0000654C">
        <w:rPr>
          <w:i/>
        </w:rPr>
        <w:t>Jurnal</w:t>
      </w:r>
      <w:proofErr w:type="spellEnd"/>
      <w:r w:rsidRPr="0000654C">
        <w:rPr>
          <w:i/>
        </w:rPr>
        <w:t xml:space="preserve"> </w:t>
      </w:r>
      <w:proofErr w:type="spellStart"/>
      <w:r w:rsidRPr="0000654C">
        <w:rPr>
          <w:i/>
        </w:rPr>
        <w:t>Didaktik</w:t>
      </w:r>
      <w:proofErr w:type="spellEnd"/>
      <w:r w:rsidRPr="0000654C">
        <w:rPr>
          <w:i/>
        </w:rPr>
        <w:t xml:space="preserve"> </w:t>
      </w:r>
      <w:proofErr w:type="spellStart"/>
      <w:r w:rsidRPr="0000654C">
        <w:rPr>
          <w:i/>
        </w:rPr>
        <w:t>Matematika</w:t>
      </w:r>
      <w:proofErr w:type="spellEnd"/>
      <w:r w:rsidRPr="0038333A">
        <w:t xml:space="preserve"> ISSN: 2355-4185</w:t>
      </w:r>
    </w:p>
    <w:p w:rsidR="00C35015" w:rsidRDefault="00C35015" w:rsidP="008F3AF2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:rsidR="00C35015" w:rsidRDefault="00C35015" w:rsidP="008F3AF2">
      <w:pPr>
        <w:autoSpaceDE w:val="0"/>
        <w:autoSpaceDN w:val="0"/>
        <w:adjustRightInd w:val="0"/>
        <w:rPr>
          <w:rFonts w:eastAsiaTheme="minorHAnsi"/>
          <w:color w:val="FF0000"/>
        </w:rPr>
      </w:pPr>
    </w:p>
    <w:p w:rsidR="00A31E29" w:rsidRPr="00BA031F" w:rsidRDefault="00A31E29" w:rsidP="008F3AF2">
      <w:pPr>
        <w:autoSpaceDE w:val="0"/>
        <w:autoSpaceDN w:val="0"/>
        <w:adjustRightInd w:val="0"/>
        <w:rPr>
          <w:rFonts w:eastAsiaTheme="minorHAnsi"/>
          <w:color w:val="FF0000"/>
        </w:rPr>
      </w:pPr>
    </w:p>
    <w:sectPr w:rsidR="00A31E29" w:rsidRPr="00BA031F" w:rsidSect="00F64B49">
      <w:headerReference w:type="default" r:id="rId8"/>
      <w:pgSz w:w="12240" w:h="15840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F1" w:rsidRDefault="00C07BF1" w:rsidP="00C35015">
      <w:r>
        <w:separator/>
      </w:r>
    </w:p>
  </w:endnote>
  <w:endnote w:type="continuationSeparator" w:id="0">
    <w:p w:rsidR="00C07BF1" w:rsidRDefault="00C07BF1" w:rsidP="00C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F1" w:rsidRDefault="00C07BF1" w:rsidP="00C35015">
      <w:r>
        <w:separator/>
      </w:r>
    </w:p>
  </w:footnote>
  <w:footnote w:type="continuationSeparator" w:id="0">
    <w:p w:rsidR="00C07BF1" w:rsidRDefault="00C07BF1" w:rsidP="00C3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9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5015" w:rsidRDefault="00C350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D0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C35015" w:rsidRDefault="00C35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3E"/>
    <w:rsid w:val="00004E22"/>
    <w:rsid w:val="0000654C"/>
    <w:rsid w:val="000065D7"/>
    <w:rsid w:val="000206E4"/>
    <w:rsid w:val="000227A2"/>
    <w:rsid w:val="000347CC"/>
    <w:rsid w:val="00037A95"/>
    <w:rsid w:val="00041F77"/>
    <w:rsid w:val="000441D2"/>
    <w:rsid w:val="00047BB3"/>
    <w:rsid w:val="00055B96"/>
    <w:rsid w:val="00072C90"/>
    <w:rsid w:val="0008514F"/>
    <w:rsid w:val="00092FFF"/>
    <w:rsid w:val="000953F4"/>
    <w:rsid w:val="0009741D"/>
    <w:rsid w:val="000C147A"/>
    <w:rsid w:val="000C7B76"/>
    <w:rsid w:val="000D56FD"/>
    <w:rsid w:val="000E5736"/>
    <w:rsid w:val="000F4FD4"/>
    <w:rsid w:val="00111832"/>
    <w:rsid w:val="001140DB"/>
    <w:rsid w:val="00152309"/>
    <w:rsid w:val="00161FC8"/>
    <w:rsid w:val="001655D4"/>
    <w:rsid w:val="001B2BFF"/>
    <w:rsid w:val="001B3C0F"/>
    <w:rsid w:val="001C004B"/>
    <w:rsid w:val="001C10F1"/>
    <w:rsid w:val="001C63A7"/>
    <w:rsid w:val="001C7F59"/>
    <w:rsid w:val="001E2A7D"/>
    <w:rsid w:val="00210F5E"/>
    <w:rsid w:val="00213ED8"/>
    <w:rsid w:val="00222F11"/>
    <w:rsid w:val="002332B2"/>
    <w:rsid w:val="00237BF5"/>
    <w:rsid w:val="00241168"/>
    <w:rsid w:val="00257636"/>
    <w:rsid w:val="00263353"/>
    <w:rsid w:val="00266464"/>
    <w:rsid w:val="00267551"/>
    <w:rsid w:val="00293587"/>
    <w:rsid w:val="00293C94"/>
    <w:rsid w:val="002958AF"/>
    <w:rsid w:val="002970A2"/>
    <w:rsid w:val="002A456D"/>
    <w:rsid w:val="002A4F25"/>
    <w:rsid w:val="002A5800"/>
    <w:rsid w:val="002C269E"/>
    <w:rsid w:val="002C4309"/>
    <w:rsid w:val="002D2363"/>
    <w:rsid w:val="002E18A4"/>
    <w:rsid w:val="002F0400"/>
    <w:rsid w:val="002F1F5F"/>
    <w:rsid w:val="002F60D1"/>
    <w:rsid w:val="00307186"/>
    <w:rsid w:val="00310B55"/>
    <w:rsid w:val="00316346"/>
    <w:rsid w:val="00323452"/>
    <w:rsid w:val="00323DBB"/>
    <w:rsid w:val="003348A8"/>
    <w:rsid w:val="003431B7"/>
    <w:rsid w:val="00365A96"/>
    <w:rsid w:val="00387B71"/>
    <w:rsid w:val="003959BC"/>
    <w:rsid w:val="003A302D"/>
    <w:rsid w:val="003C3335"/>
    <w:rsid w:val="003D4EAA"/>
    <w:rsid w:val="00401ED2"/>
    <w:rsid w:val="00411F85"/>
    <w:rsid w:val="00422548"/>
    <w:rsid w:val="0042395B"/>
    <w:rsid w:val="00431167"/>
    <w:rsid w:val="004314C5"/>
    <w:rsid w:val="004357A9"/>
    <w:rsid w:val="00441AD5"/>
    <w:rsid w:val="004569FC"/>
    <w:rsid w:val="00456D49"/>
    <w:rsid w:val="00457017"/>
    <w:rsid w:val="00462027"/>
    <w:rsid w:val="0047030D"/>
    <w:rsid w:val="0047157A"/>
    <w:rsid w:val="00475A0B"/>
    <w:rsid w:val="0048563D"/>
    <w:rsid w:val="00487EF3"/>
    <w:rsid w:val="0049602D"/>
    <w:rsid w:val="004B437C"/>
    <w:rsid w:val="004B4680"/>
    <w:rsid w:val="004B5587"/>
    <w:rsid w:val="004C19AA"/>
    <w:rsid w:val="004D5EE8"/>
    <w:rsid w:val="004E5997"/>
    <w:rsid w:val="004E7AA2"/>
    <w:rsid w:val="004F2CAB"/>
    <w:rsid w:val="004F4C5A"/>
    <w:rsid w:val="00500146"/>
    <w:rsid w:val="00506083"/>
    <w:rsid w:val="00506D18"/>
    <w:rsid w:val="0052106A"/>
    <w:rsid w:val="005273DA"/>
    <w:rsid w:val="00537AC8"/>
    <w:rsid w:val="0054077A"/>
    <w:rsid w:val="00575588"/>
    <w:rsid w:val="0058332B"/>
    <w:rsid w:val="00590FFA"/>
    <w:rsid w:val="0059432E"/>
    <w:rsid w:val="00595DD7"/>
    <w:rsid w:val="005A6D60"/>
    <w:rsid w:val="005B1575"/>
    <w:rsid w:val="005B660F"/>
    <w:rsid w:val="005C05A4"/>
    <w:rsid w:val="005C0CCA"/>
    <w:rsid w:val="005C4B72"/>
    <w:rsid w:val="005D47FA"/>
    <w:rsid w:val="005E16D0"/>
    <w:rsid w:val="005E25B1"/>
    <w:rsid w:val="005E27E4"/>
    <w:rsid w:val="005E5339"/>
    <w:rsid w:val="005E5347"/>
    <w:rsid w:val="005E78B2"/>
    <w:rsid w:val="005F245E"/>
    <w:rsid w:val="00603A06"/>
    <w:rsid w:val="006059F8"/>
    <w:rsid w:val="00617D36"/>
    <w:rsid w:val="00620D02"/>
    <w:rsid w:val="0063379B"/>
    <w:rsid w:val="00633F66"/>
    <w:rsid w:val="00666FA5"/>
    <w:rsid w:val="00667546"/>
    <w:rsid w:val="006770FE"/>
    <w:rsid w:val="00677DE7"/>
    <w:rsid w:val="006820A8"/>
    <w:rsid w:val="0068774C"/>
    <w:rsid w:val="00690223"/>
    <w:rsid w:val="00697DB9"/>
    <w:rsid w:val="006A3BFD"/>
    <w:rsid w:val="006B7B34"/>
    <w:rsid w:val="006C3FEF"/>
    <w:rsid w:val="006F5CF1"/>
    <w:rsid w:val="00707396"/>
    <w:rsid w:val="00722808"/>
    <w:rsid w:val="0072282A"/>
    <w:rsid w:val="00726BE1"/>
    <w:rsid w:val="00730387"/>
    <w:rsid w:val="007331FC"/>
    <w:rsid w:val="0073795A"/>
    <w:rsid w:val="007435CF"/>
    <w:rsid w:val="0074528F"/>
    <w:rsid w:val="00753935"/>
    <w:rsid w:val="00763626"/>
    <w:rsid w:val="00766896"/>
    <w:rsid w:val="0077385E"/>
    <w:rsid w:val="007747EB"/>
    <w:rsid w:val="00776869"/>
    <w:rsid w:val="00791C80"/>
    <w:rsid w:val="007A303F"/>
    <w:rsid w:val="007A73BF"/>
    <w:rsid w:val="007B17F0"/>
    <w:rsid w:val="007D1714"/>
    <w:rsid w:val="007D473F"/>
    <w:rsid w:val="007E3DB6"/>
    <w:rsid w:val="007F476C"/>
    <w:rsid w:val="00800569"/>
    <w:rsid w:val="00800DD9"/>
    <w:rsid w:val="008042E7"/>
    <w:rsid w:val="008200AC"/>
    <w:rsid w:val="00822DC1"/>
    <w:rsid w:val="008324CC"/>
    <w:rsid w:val="008331BE"/>
    <w:rsid w:val="008335A0"/>
    <w:rsid w:val="008503F9"/>
    <w:rsid w:val="00864EA5"/>
    <w:rsid w:val="00877BDB"/>
    <w:rsid w:val="0088601C"/>
    <w:rsid w:val="00886102"/>
    <w:rsid w:val="008876AE"/>
    <w:rsid w:val="0089569C"/>
    <w:rsid w:val="008A2740"/>
    <w:rsid w:val="008A73EE"/>
    <w:rsid w:val="008B3FBC"/>
    <w:rsid w:val="008B7801"/>
    <w:rsid w:val="008C0950"/>
    <w:rsid w:val="008D02C9"/>
    <w:rsid w:val="008D6784"/>
    <w:rsid w:val="008E2865"/>
    <w:rsid w:val="008E527A"/>
    <w:rsid w:val="008F094F"/>
    <w:rsid w:val="008F31DC"/>
    <w:rsid w:val="008F3AF2"/>
    <w:rsid w:val="008F442D"/>
    <w:rsid w:val="008F7A99"/>
    <w:rsid w:val="00906EC3"/>
    <w:rsid w:val="00921C7C"/>
    <w:rsid w:val="00943616"/>
    <w:rsid w:val="009513F6"/>
    <w:rsid w:val="0096252B"/>
    <w:rsid w:val="00962A54"/>
    <w:rsid w:val="009765E6"/>
    <w:rsid w:val="0098067F"/>
    <w:rsid w:val="0098363C"/>
    <w:rsid w:val="00990124"/>
    <w:rsid w:val="00991D4A"/>
    <w:rsid w:val="0099265C"/>
    <w:rsid w:val="009926D2"/>
    <w:rsid w:val="009947E4"/>
    <w:rsid w:val="0099769B"/>
    <w:rsid w:val="009A0B19"/>
    <w:rsid w:val="009A70C0"/>
    <w:rsid w:val="009A77E0"/>
    <w:rsid w:val="009B0D02"/>
    <w:rsid w:val="009C3418"/>
    <w:rsid w:val="009C463E"/>
    <w:rsid w:val="009D4FB7"/>
    <w:rsid w:val="009D6326"/>
    <w:rsid w:val="009D784E"/>
    <w:rsid w:val="009F5480"/>
    <w:rsid w:val="009F6F3F"/>
    <w:rsid w:val="00A00C7D"/>
    <w:rsid w:val="00A056C6"/>
    <w:rsid w:val="00A14E67"/>
    <w:rsid w:val="00A163EC"/>
    <w:rsid w:val="00A17B55"/>
    <w:rsid w:val="00A27DA2"/>
    <w:rsid w:val="00A30D86"/>
    <w:rsid w:val="00A31E29"/>
    <w:rsid w:val="00A37B35"/>
    <w:rsid w:val="00A4298F"/>
    <w:rsid w:val="00A64584"/>
    <w:rsid w:val="00A6501E"/>
    <w:rsid w:val="00A70AFF"/>
    <w:rsid w:val="00A72345"/>
    <w:rsid w:val="00A8010A"/>
    <w:rsid w:val="00AC2628"/>
    <w:rsid w:val="00AC58B1"/>
    <w:rsid w:val="00AD5E95"/>
    <w:rsid w:val="00AE0CCB"/>
    <w:rsid w:val="00AE58A6"/>
    <w:rsid w:val="00AF268E"/>
    <w:rsid w:val="00AF38CB"/>
    <w:rsid w:val="00B15F0D"/>
    <w:rsid w:val="00B37125"/>
    <w:rsid w:val="00B40133"/>
    <w:rsid w:val="00B40172"/>
    <w:rsid w:val="00B42D90"/>
    <w:rsid w:val="00B46AC5"/>
    <w:rsid w:val="00B631FB"/>
    <w:rsid w:val="00B80268"/>
    <w:rsid w:val="00B808A5"/>
    <w:rsid w:val="00B80BF5"/>
    <w:rsid w:val="00B9060C"/>
    <w:rsid w:val="00B9220E"/>
    <w:rsid w:val="00B93674"/>
    <w:rsid w:val="00B9461E"/>
    <w:rsid w:val="00BA031F"/>
    <w:rsid w:val="00BA75D1"/>
    <w:rsid w:val="00BB1600"/>
    <w:rsid w:val="00BB6EA4"/>
    <w:rsid w:val="00BE6E6A"/>
    <w:rsid w:val="00BF4BA8"/>
    <w:rsid w:val="00C07734"/>
    <w:rsid w:val="00C07BF1"/>
    <w:rsid w:val="00C134B7"/>
    <w:rsid w:val="00C3015F"/>
    <w:rsid w:val="00C35015"/>
    <w:rsid w:val="00C606EB"/>
    <w:rsid w:val="00C83428"/>
    <w:rsid w:val="00C92C46"/>
    <w:rsid w:val="00C96A61"/>
    <w:rsid w:val="00CA511D"/>
    <w:rsid w:val="00CB79F5"/>
    <w:rsid w:val="00CC18EA"/>
    <w:rsid w:val="00CC1D39"/>
    <w:rsid w:val="00CC44EB"/>
    <w:rsid w:val="00CD5338"/>
    <w:rsid w:val="00CE09E6"/>
    <w:rsid w:val="00CE29E3"/>
    <w:rsid w:val="00CF01D3"/>
    <w:rsid w:val="00CF49EC"/>
    <w:rsid w:val="00D01A99"/>
    <w:rsid w:val="00D02516"/>
    <w:rsid w:val="00D229A4"/>
    <w:rsid w:val="00D232A3"/>
    <w:rsid w:val="00D27270"/>
    <w:rsid w:val="00D37AD9"/>
    <w:rsid w:val="00D4052B"/>
    <w:rsid w:val="00D44EF8"/>
    <w:rsid w:val="00D51028"/>
    <w:rsid w:val="00D53FC4"/>
    <w:rsid w:val="00D55B49"/>
    <w:rsid w:val="00D646FB"/>
    <w:rsid w:val="00D70625"/>
    <w:rsid w:val="00D841FE"/>
    <w:rsid w:val="00D9681D"/>
    <w:rsid w:val="00DC5DFA"/>
    <w:rsid w:val="00DE2CB2"/>
    <w:rsid w:val="00DE3ED0"/>
    <w:rsid w:val="00DF6E4E"/>
    <w:rsid w:val="00E051E2"/>
    <w:rsid w:val="00E10CB0"/>
    <w:rsid w:val="00E1415D"/>
    <w:rsid w:val="00E16343"/>
    <w:rsid w:val="00E25EF9"/>
    <w:rsid w:val="00E309F7"/>
    <w:rsid w:val="00E3399D"/>
    <w:rsid w:val="00E4181D"/>
    <w:rsid w:val="00E472D6"/>
    <w:rsid w:val="00E50632"/>
    <w:rsid w:val="00E50DE7"/>
    <w:rsid w:val="00E557AF"/>
    <w:rsid w:val="00E73446"/>
    <w:rsid w:val="00E750B6"/>
    <w:rsid w:val="00E80611"/>
    <w:rsid w:val="00E87866"/>
    <w:rsid w:val="00EA2475"/>
    <w:rsid w:val="00EC39F9"/>
    <w:rsid w:val="00EF1FD1"/>
    <w:rsid w:val="00F036D2"/>
    <w:rsid w:val="00F076FE"/>
    <w:rsid w:val="00F173CD"/>
    <w:rsid w:val="00F3120D"/>
    <w:rsid w:val="00F37950"/>
    <w:rsid w:val="00F406F8"/>
    <w:rsid w:val="00F43A8A"/>
    <w:rsid w:val="00F56777"/>
    <w:rsid w:val="00F56D87"/>
    <w:rsid w:val="00F57B97"/>
    <w:rsid w:val="00F64B49"/>
    <w:rsid w:val="00F72654"/>
    <w:rsid w:val="00F930B8"/>
    <w:rsid w:val="00FB39A6"/>
    <w:rsid w:val="00FB61DB"/>
    <w:rsid w:val="00FC2033"/>
    <w:rsid w:val="00FE2EE0"/>
    <w:rsid w:val="00FE3A36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C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46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2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5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C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46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C2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5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0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0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th.coe.uga.edu/TME/issues/v.12n1/v12n1.Knisle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21</cp:revision>
  <cp:lastPrinted>2017-06-16T03:30:00Z</cp:lastPrinted>
  <dcterms:created xsi:type="dcterms:W3CDTF">2017-06-15T00:04:00Z</dcterms:created>
  <dcterms:modified xsi:type="dcterms:W3CDTF">2017-06-16T03:36:00Z</dcterms:modified>
</cp:coreProperties>
</file>