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60" w:rsidRPr="001A7360" w:rsidRDefault="001A7360" w:rsidP="001A7360">
      <w:pPr>
        <w:jc w:val="center"/>
        <w:rPr>
          <w:rFonts w:ascii="Times New Roman" w:hAnsi="Times New Roman" w:cs="Times New Roman"/>
          <w:b/>
          <w:sz w:val="24"/>
          <w:szCs w:val="24"/>
        </w:rPr>
      </w:pPr>
      <w:r w:rsidRPr="001A7360">
        <w:rPr>
          <w:rFonts w:ascii="Times New Roman" w:hAnsi="Times New Roman" w:cs="Times New Roman"/>
          <w:b/>
          <w:sz w:val="24"/>
          <w:szCs w:val="24"/>
        </w:rPr>
        <w:t>ABSTRAK</w:t>
      </w:r>
    </w:p>
    <w:p w:rsidR="001A7360" w:rsidRPr="001A7360" w:rsidRDefault="001A7360" w:rsidP="001A7360">
      <w:pPr>
        <w:jc w:val="center"/>
        <w:rPr>
          <w:rFonts w:ascii="Times New Roman" w:hAnsi="Times New Roman" w:cs="Times New Roman"/>
          <w:b/>
          <w:sz w:val="24"/>
          <w:szCs w:val="24"/>
        </w:rPr>
      </w:pPr>
    </w:p>
    <w:p w:rsidR="001A7360" w:rsidRPr="001A7360" w:rsidRDefault="001A7360" w:rsidP="001A7360">
      <w:pPr>
        <w:ind w:firstLine="720"/>
        <w:jc w:val="both"/>
        <w:rPr>
          <w:rFonts w:ascii="Times New Roman" w:hAnsi="Times New Roman" w:cs="Times New Roman"/>
          <w:sz w:val="24"/>
          <w:szCs w:val="24"/>
          <w:lang w:val="en-US"/>
        </w:rPr>
      </w:pPr>
      <w:r w:rsidRPr="001A7360">
        <w:rPr>
          <w:rFonts w:ascii="Times New Roman" w:hAnsi="Times New Roman" w:cs="Times New Roman"/>
          <w:sz w:val="24"/>
          <w:szCs w:val="24"/>
        </w:rPr>
        <w:t xml:space="preserve">Penelitian ini bertujuan untuk mengetahui pengaruh </w:t>
      </w:r>
      <w:r w:rsidRPr="001A7360">
        <w:rPr>
          <w:rFonts w:ascii="Times New Roman" w:hAnsi="Times New Roman" w:cs="Times New Roman"/>
          <w:noProof/>
          <w:sz w:val="24"/>
          <w:szCs w:val="24"/>
          <w:lang w:val="en-US"/>
        </w:rPr>
        <w:t xml:space="preserve">ROI, EPS dan DPS terhadap Harga Saham </w:t>
      </w:r>
      <w:r w:rsidRPr="001A7360">
        <w:rPr>
          <w:rFonts w:ascii="Times New Roman" w:hAnsi="Times New Roman" w:cs="Times New Roman"/>
          <w:noProof/>
          <w:sz w:val="24"/>
          <w:szCs w:val="24"/>
        </w:rPr>
        <w:t>pada Perusahaan Sektor Property dan Real Estate yang te</w:t>
      </w:r>
      <w:r w:rsidRPr="001A7360">
        <w:rPr>
          <w:rFonts w:ascii="Times New Roman" w:hAnsi="Times New Roman" w:cs="Times New Roman"/>
          <w:noProof/>
          <w:sz w:val="24"/>
          <w:szCs w:val="24"/>
        </w:rPr>
        <w:t>rdaftar di Bursa Efek Indonesia</w:t>
      </w:r>
      <w:r w:rsidRPr="001A7360">
        <w:rPr>
          <w:rFonts w:ascii="Times New Roman" w:hAnsi="Times New Roman" w:cs="Times New Roman"/>
          <w:noProof/>
          <w:sz w:val="24"/>
          <w:szCs w:val="24"/>
          <w:lang w:val="en-US"/>
        </w:rPr>
        <w:t xml:space="preserve"> periode 2011-2015.</w:t>
      </w:r>
    </w:p>
    <w:p w:rsidR="001A7360" w:rsidRPr="001A7360" w:rsidRDefault="001A7360" w:rsidP="001A7360">
      <w:pPr>
        <w:ind w:firstLine="720"/>
        <w:jc w:val="both"/>
        <w:rPr>
          <w:rFonts w:ascii="Times New Roman" w:hAnsi="Times New Roman" w:cs="Times New Roman"/>
          <w:sz w:val="24"/>
          <w:szCs w:val="24"/>
          <w:lang w:val="en-US"/>
        </w:rPr>
      </w:pPr>
      <w:r w:rsidRPr="001A7360">
        <w:rPr>
          <w:rFonts w:ascii="Times New Roman" w:hAnsi="Times New Roman" w:cs="Times New Roman"/>
          <w:sz w:val="24"/>
          <w:szCs w:val="24"/>
        </w:rPr>
        <w:t>Pendekatan penelitian yang digunakan dalam penelitian ini adalah</w:t>
      </w:r>
      <w:r w:rsidRPr="001A7360">
        <w:rPr>
          <w:rFonts w:ascii="Times New Roman" w:hAnsi="Times New Roman" w:cs="Times New Roman"/>
          <w:sz w:val="24"/>
          <w:szCs w:val="24"/>
          <w:lang w:val="en-US"/>
        </w:rPr>
        <w:t xml:space="preserve"> </w:t>
      </w:r>
      <w:r w:rsidRPr="001A7360">
        <w:rPr>
          <w:rFonts w:ascii="Times New Roman" w:eastAsiaTheme="minorEastAsia" w:hAnsi="Times New Roman" w:cs="Times New Roman"/>
          <w:sz w:val="24"/>
          <w:szCs w:val="24"/>
        </w:rPr>
        <w:t>metode pendekatan deskriptif dan verifikatif dengan menggunakan data kuantitatif.</w:t>
      </w:r>
      <w:r w:rsidRPr="001A7360">
        <w:rPr>
          <w:rFonts w:ascii="Times New Roman" w:eastAsiaTheme="minorEastAsia" w:hAnsi="Times New Roman" w:cs="Times New Roman"/>
          <w:sz w:val="24"/>
          <w:szCs w:val="24"/>
          <w:lang w:val="en-US"/>
        </w:rPr>
        <w:t xml:space="preserve"> </w:t>
      </w:r>
      <w:r w:rsidRPr="001A7360">
        <w:rPr>
          <w:rFonts w:ascii="Times New Roman" w:hAnsi="Times New Roman" w:cs="Times New Roman"/>
          <w:sz w:val="24"/>
          <w:szCs w:val="24"/>
        </w:rPr>
        <w:t xml:space="preserve">Teknik sampling yang digunakan </w:t>
      </w:r>
      <w:r w:rsidRPr="001A7360">
        <w:rPr>
          <w:rFonts w:ascii="Times New Roman" w:eastAsiaTheme="minorEastAsia" w:hAnsi="Times New Roman" w:cs="Times New Roman"/>
          <w:sz w:val="24"/>
          <w:szCs w:val="24"/>
        </w:rPr>
        <w:t>dalam penelitian ini,</w:t>
      </w:r>
      <w:r w:rsidRPr="001A7360">
        <w:rPr>
          <w:rFonts w:ascii="Times New Roman" w:eastAsiaTheme="minorEastAsia" w:hAnsi="Times New Roman" w:cs="Times New Roman"/>
          <w:sz w:val="24"/>
          <w:szCs w:val="24"/>
          <w:lang w:val="en-US"/>
        </w:rPr>
        <w:t xml:space="preserve"> </w:t>
      </w:r>
      <w:r w:rsidRPr="001A7360">
        <w:rPr>
          <w:rFonts w:ascii="Times New Roman" w:eastAsiaTheme="minorEastAsia" w:hAnsi="Times New Roman" w:cs="Times New Roman"/>
          <w:sz w:val="24"/>
          <w:szCs w:val="24"/>
        </w:rPr>
        <w:t xml:space="preserve">adalah </w:t>
      </w:r>
      <w:r w:rsidRPr="001A7360">
        <w:rPr>
          <w:rFonts w:ascii="Times New Roman" w:eastAsiaTheme="minorEastAsia" w:hAnsi="Times New Roman" w:cs="Times New Roman"/>
          <w:i/>
          <w:sz w:val="24"/>
          <w:szCs w:val="24"/>
        </w:rPr>
        <w:t>non probability sampling</w:t>
      </w:r>
      <w:r w:rsidRPr="001A7360">
        <w:rPr>
          <w:rFonts w:ascii="Times New Roman" w:eastAsiaTheme="minorEastAsia" w:hAnsi="Times New Roman" w:cs="Times New Roman"/>
          <w:sz w:val="24"/>
          <w:szCs w:val="24"/>
        </w:rPr>
        <w:t xml:space="preserve"> dengan menggunakan metode</w:t>
      </w:r>
      <w:r w:rsidRPr="001A7360">
        <w:rPr>
          <w:rFonts w:ascii="Times New Roman" w:eastAsiaTheme="minorEastAsia" w:hAnsi="Times New Roman" w:cs="Times New Roman"/>
          <w:i/>
          <w:sz w:val="24"/>
          <w:szCs w:val="24"/>
        </w:rPr>
        <w:t xml:space="preserve"> purposive sampling,</w:t>
      </w:r>
      <w:r w:rsidRPr="001A7360">
        <w:rPr>
          <w:rFonts w:ascii="Times New Roman" w:eastAsiaTheme="minorEastAsia" w:hAnsi="Times New Roman" w:cs="Times New Roman"/>
          <w:sz w:val="24"/>
          <w:szCs w:val="24"/>
        </w:rPr>
        <w:t xml:space="preserve"> yaitu teknik penentuan sampel dengan pertimbangan</w:t>
      </w:r>
      <w:r w:rsidRPr="001A7360">
        <w:rPr>
          <w:rFonts w:ascii="Times New Roman" w:eastAsiaTheme="minorEastAsia" w:hAnsi="Times New Roman" w:cs="Times New Roman"/>
          <w:sz w:val="24"/>
          <w:szCs w:val="24"/>
        </w:rPr>
        <w:t xml:space="preserve"> tertentu</w:t>
      </w:r>
      <w:r w:rsidRPr="001A7360">
        <w:rPr>
          <w:rFonts w:ascii="Times New Roman" w:eastAsiaTheme="minorEastAsia" w:hAnsi="Times New Roman" w:cs="Times New Roman"/>
          <w:sz w:val="24"/>
          <w:szCs w:val="24"/>
          <w:lang w:val="en-US"/>
        </w:rPr>
        <w:t>.</w:t>
      </w:r>
      <w:r w:rsidRPr="001A7360">
        <w:rPr>
          <w:rFonts w:ascii="Times New Roman" w:hAnsi="Times New Roman" w:cs="Times New Roman"/>
          <w:sz w:val="24"/>
          <w:szCs w:val="24"/>
          <w:lang w:val="en-US"/>
        </w:rPr>
        <w:t xml:space="preserve"> </w:t>
      </w:r>
      <w:r w:rsidRPr="001A7360">
        <w:rPr>
          <w:rFonts w:ascii="Times New Roman" w:hAnsi="Times New Roman" w:cs="Times New Roman"/>
          <w:sz w:val="24"/>
          <w:szCs w:val="24"/>
        </w:rPr>
        <w:t xml:space="preserve">Banyaknya populasi penelitian adalah </w:t>
      </w:r>
      <w:r w:rsidRPr="001A7360">
        <w:rPr>
          <w:rFonts w:ascii="Times New Roman" w:eastAsiaTheme="minorEastAsia" w:hAnsi="Times New Roman" w:cs="Times New Roman"/>
          <w:sz w:val="24"/>
          <w:szCs w:val="24"/>
        </w:rPr>
        <w:t>enam puluh sembilan perusahaan</w:t>
      </w:r>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sedangkan</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jumlah</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sampel</w:t>
      </w:r>
      <w:proofErr w:type="spellEnd"/>
      <w:r w:rsidRPr="001A7360">
        <w:rPr>
          <w:rFonts w:ascii="Times New Roman" w:eastAsiaTheme="minorEastAsia" w:hAnsi="Times New Roman" w:cs="Times New Roman"/>
          <w:sz w:val="24"/>
          <w:szCs w:val="24"/>
          <w:lang w:val="en-US"/>
        </w:rPr>
        <w:t xml:space="preserve"> yang </w:t>
      </w:r>
      <w:proofErr w:type="spellStart"/>
      <w:r w:rsidRPr="001A7360">
        <w:rPr>
          <w:rFonts w:ascii="Times New Roman" w:eastAsiaTheme="minorEastAsia" w:hAnsi="Times New Roman" w:cs="Times New Roman"/>
          <w:sz w:val="24"/>
          <w:szCs w:val="24"/>
          <w:lang w:val="en-US"/>
        </w:rPr>
        <w:t>masuk</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kriteria</w:t>
      </w:r>
      <w:proofErr w:type="spellEnd"/>
      <w:r w:rsidRPr="001A7360">
        <w:rPr>
          <w:rFonts w:ascii="Times New Roman" w:eastAsiaTheme="minorEastAsia" w:hAnsi="Times New Roman" w:cs="Times New Roman"/>
          <w:sz w:val="24"/>
          <w:szCs w:val="24"/>
          <w:lang w:val="en-US"/>
        </w:rPr>
        <w:t xml:space="preserve"> sampling </w:t>
      </w:r>
      <w:proofErr w:type="spellStart"/>
      <w:r w:rsidRPr="001A7360">
        <w:rPr>
          <w:rFonts w:ascii="Times New Roman" w:eastAsiaTheme="minorEastAsia" w:hAnsi="Times New Roman" w:cs="Times New Roman"/>
          <w:sz w:val="24"/>
          <w:szCs w:val="24"/>
          <w:lang w:val="en-US"/>
        </w:rPr>
        <w:t>adalah</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dua</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puluh</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satu</w:t>
      </w:r>
      <w:proofErr w:type="spellEnd"/>
      <w:r w:rsidRPr="001A7360">
        <w:rPr>
          <w:rFonts w:ascii="Times New Roman" w:eastAsiaTheme="minorEastAsia" w:hAnsi="Times New Roman" w:cs="Times New Roman"/>
          <w:sz w:val="24"/>
          <w:szCs w:val="24"/>
          <w:lang w:val="en-US"/>
        </w:rPr>
        <w:t xml:space="preserve"> </w:t>
      </w:r>
      <w:proofErr w:type="spellStart"/>
      <w:r w:rsidRPr="001A7360">
        <w:rPr>
          <w:rFonts w:ascii="Times New Roman" w:eastAsiaTheme="minorEastAsia" w:hAnsi="Times New Roman" w:cs="Times New Roman"/>
          <w:sz w:val="24"/>
          <w:szCs w:val="24"/>
          <w:lang w:val="en-US"/>
        </w:rPr>
        <w:t>perusahaan</w:t>
      </w:r>
      <w:proofErr w:type="spellEnd"/>
      <w:r w:rsidRPr="001A7360">
        <w:rPr>
          <w:rFonts w:ascii="Times New Roman" w:eastAsiaTheme="minorEastAsia" w:hAnsi="Times New Roman" w:cs="Times New Roman"/>
          <w:sz w:val="24"/>
          <w:szCs w:val="24"/>
        </w:rPr>
        <w:t xml:space="preserve"> </w:t>
      </w:r>
      <w:r w:rsidRPr="001A7360">
        <w:rPr>
          <w:rFonts w:ascii="Times New Roman" w:eastAsiaTheme="minorEastAsia" w:hAnsi="Times New Roman" w:cs="Times New Roman"/>
          <w:i/>
          <w:sz w:val="24"/>
          <w:szCs w:val="24"/>
        </w:rPr>
        <w:t>Property &amp; Real Estate</w:t>
      </w:r>
      <w:r w:rsidRPr="001A7360">
        <w:rPr>
          <w:rFonts w:ascii="Times New Roman" w:eastAsiaTheme="minorEastAsia" w:hAnsi="Times New Roman" w:cs="Times New Roman"/>
          <w:sz w:val="24"/>
          <w:szCs w:val="24"/>
        </w:rPr>
        <w:t xml:space="preserve"> yang terdaftar di Bursa Efek Indonesia</w:t>
      </w:r>
      <w:r w:rsidRPr="001A7360">
        <w:rPr>
          <w:rFonts w:ascii="Times New Roman" w:hAnsi="Times New Roman" w:cs="Times New Roman"/>
          <w:sz w:val="24"/>
          <w:szCs w:val="24"/>
        </w:rPr>
        <w:t xml:space="preserve"> selama </w:t>
      </w:r>
      <w:r w:rsidRPr="001A7360">
        <w:rPr>
          <w:rFonts w:ascii="Times New Roman" w:hAnsi="Times New Roman" w:cs="Times New Roman"/>
          <w:sz w:val="24"/>
          <w:szCs w:val="24"/>
          <w:lang w:val="en-US"/>
        </w:rPr>
        <w:t xml:space="preserve">2011-2015 </w:t>
      </w:r>
      <w:r w:rsidRPr="001A7360">
        <w:rPr>
          <w:rFonts w:ascii="Times New Roman" w:hAnsi="Times New Roman" w:cs="Times New Roman"/>
          <w:sz w:val="24"/>
          <w:szCs w:val="24"/>
        </w:rPr>
        <w:t xml:space="preserve">dengan sumber data yang diperoleh melalui situs resmi perusahaan </w:t>
      </w:r>
      <w:r w:rsidRPr="001A7360">
        <w:rPr>
          <w:rFonts w:ascii="Times New Roman" w:eastAsiaTheme="minorEastAsia" w:hAnsi="Times New Roman" w:cs="Times New Roman"/>
          <w:i/>
          <w:sz w:val="24"/>
          <w:szCs w:val="24"/>
        </w:rPr>
        <w:t>Property &amp; Real Estate</w:t>
      </w:r>
      <w:r w:rsidRPr="001A7360">
        <w:rPr>
          <w:rFonts w:ascii="Times New Roman" w:eastAsiaTheme="minorEastAsia" w:hAnsi="Times New Roman" w:cs="Times New Roman"/>
          <w:sz w:val="24"/>
          <w:szCs w:val="24"/>
        </w:rPr>
        <w:t xml:space="preserve"> </w:t>
      </w:r>
      <w:r w:rsidRPr="001A7360">
        <w:rPr>
          <w:rFonts w:ascii="Times New Roman" w:hAnsi="Times New Roman" w:cs="Times New Roman"/>
          <w:sz w:val="24"/>
          <w:szCs w:val="24"/>
        </w:rPr>
        <w:t>dan</w:t>
      </w:r>
      <w:r w:rsidRPr="001A7360">
        <w:rPr>
          <w:rFonts w:ascii="Times New Roman" w:hAnsi="Times New Roman" w:cs="Times New Roman"/>
          <w:i/>
          <w:sz w:val="24"/>
          <w:szCs w:val="24"/>
        </w:rPr>
        <w:t xml:space="preserve"> </w:t>
      </w:r>
      <w:r w:rsidRPr="001A7360">
        <w:rPr>
          <w:rFonts w:ascii="Times New Roman" w:hAnsi="Times New Roman" w:cs="Times New Roman"/>
          <w:sz w:val="24"/>
          <w:szCs w:val="24"/>
        </w:rPr>
        <w:t>Bursa Efek Indonesia.</w:t>
      </w:r>
      <w:r w:rsidRPr="001A7360">
        <w:rPr>
          <w:rFonts w:ascii="Times New Roman" w:hAnsi="Times New Roman" w:cs="Times New Roman"/>
          <w:sz w:val="24"/>
          <w:szCs w:val="24"/>
          <w:lang w:val="en-US"/>
        </w:rPr>
        <w:t xml:space="preserve"> </w:t>
      </w:r>
      <w:r w:rsidRPr="001A7360">
        <w:rPr>
          <w:rFonts w:ascii="Times New Roman" w:hAnsi="Times New Roman" w:cs="Times New Roman"/>
          <w:sz w:val="24"/>
          <w:szCs w:val="24"/>
        </w:rPr>
        <w:t xml:space="preserve">Analisis statistik yang digunakan dalam penelitian ini adalah uji asumsi klasik, analisis regresi, korelasi, pengujian hipotesis dengan menggunakan uji t dan uji F serta analisis koefisiensi determinasi. </w:t>
      </w:r>
    </w:p>
    <w:p w:rsidR="001A7360" w:rsidRPr="001A7360" w:rsidRDefault="001A7360" w:rsidP="001A7360">
      <w:pPr>
        <w:ind w:firstLine="720"/>
        <w:jc w:val="both"/>
        <w:rPr>
          <w:rFonts w:ascii="Times New Roman" w:hAnsi="Times New Roman" w:cs="Times New Roman"/>
          <w:sz w:val="24"/>
          <w:szCs w:val="24"/>
        </w:rPr>
      </w:pPr>
      <w:r w:rsidRPr="001A7360">
        <w:rPr>
          <w:rFonts w:ascii="Times New Roman" w:hAnsi="Times New Roman" w:cs="Times New Roman"/>
          <w:sz w:val="24"/>
          <w:szCs w:val="24"/>
        </w:rPr>
        <w:t>Berdasarkan hasil penelitian yang dilakukan dapat diketahui bahwa Secara parsial ROI, EPS dan DPS berpengaruh terhadap harga saham, besarnya pengaruh ROI terhadap harga saham adalah 23,5% kemudian EPS berpengaruh terhadap harga saham sebesar 20,1% selanjutnya nilai DPS berpengaruh terhadap harga saham sebesar 17,3%. Dari hal tersebut di atas menunjukkan bahwa secara parsial yang paling memberikan pengaruh terbesar terhadap harga saham adalah nilai ROI. Begitu juga secara simultan ROI, EPS dan DPS berpengaruh terhadap harga saham besarnya pengaruh adalah sebesar 60,9%.</w:t>
      </w:r>
    </w:p>
    <w:p w:rsidR="001A7360" w:rsidRPr="001A7360" w:rsidRDefault="001A7360" w:rsidP="001A7360">
      <w:pPr>
        <w:ind w:firstLine="720"/>
        <w:jc w:val="both"/>
        <w:rPr>
          <w:rFonts w:ascii="Times New Roman" w:hAnsi="Times New Roman" w:cs="Times New Roman"/>
          <w:sz w:val="24"/>
          <w:szCs w:val="24"/>
        </w:rPr>
      </w:pPr>
    </w:p>
    <w:p w:rsidR="001A7360" w:rsidRPr="001A7360" w:rsidRDefault="001A7360" w:rsidP="001A7360">
      <w:pPr>
        <w:tabs>
          <w:tab w:val="left" w:pos="1418"/>
        </w:tabs>
        <w:ind w:left="1418" w:hanging="1418"/>
        <w:jc w:val="both"/>
        <w:rPr>
          <w:rFonts w:ascii="Times New Roman" w:hAnsi="Times New Roman" w:cs="Times New Roman"/>
          <w:sz w:val="24"/>
          <w:szCs w:val="24"/>
          <w:lang w:val="en-US"/>
        </w:rPr>
      </w:pPr>
      <w:r w:rsidRPr="001A7360">
        <w:rPr>
          <w:rFonts w:ascii="Times New Roman" w:hAnsi="Times New Roman" w:cs="Times New Roman"/>
          <w:b/>
          <w:sz w:val="24"/>
          <w:szCs w:val="24"/>
        </w:rPr>
        <w:t>Kata Kunci</w:t>
      </w:r>
      <w:r w:rsidRPr="001A7360">
        <w:rPr>
          <w:rFonts w:ascii="Times New Roman" w:hAnsi="Times New Roman" w:cs="Times New Roman"/>
          <w:sz w:val="24"/>
          <w:szCs w:val="24"/>
        </w:rPr>
        <w:t xml:space="preserve">: </w:t>
      </w:r>
      <w:r>
        <w:rPr>
          <w:rFonts w:ascii="Times New Roman" w:hAnsi="Times New Roman" w:cs="Times New Roman"/>
          <w:sz w:val="24"/>
          <w:szCs w:val="24"/>
          <w:lang w:val="en-US"/>
        </w:rPr>
        <w:tab/>
      </w:r>
      <w:r w:rsidRPr="001A7360">
        <w:rPr>
          <w:rFonts w:ascii="Times New Roman" w:hAnsi="Times New Roman" w:cs="Times New Roman"/>
          <w:i/>
          <w:sz w:val="24"/>
          <w:szCs w:val="24"/>
        </w:rPr>
        <w:t>Return On Investment (ROI),</w:t>
      </w:r>
      <w:r w:rsidRPr="001A7360">
        <w:rPr>
          <w:rFonts w:ascii="Times New Roman" w:hAnsi="Times New Roman" w:cs="Times New Roman"/>
          <w:sz w:val="24"/>
          <w:szCs w:val="24"/>
        </w:rPr>
        <w:t xml:space="preserve"> </w:t>
      </w:r>
      <w:r w:rsidRPr="001A7360">
        <w:rPr>
          <w:rFonts w:ascii="Times New Roman" w:hAnsi="Times New Roman" w:cs="Times New Roman"/>
          <w:i/>
          <w:sz w:val="24"/>
          <w:szCs w:val="24"/>
        </w:rPr>
        <w:t>Earning Per Share (EPS)</w:t>
      </w:r>
      <w:r w:rsidRPr="001A7360">
        <w:rPr>
          <w:rFonts w:ascii="Times New Roman" w:hAnsi="Times New Roman" w:cs="Times New Roman"/>
          <w:sz w:val="24"/>
          <w:szCs w:val="24"/>
          <w:lang w:val="en-US"/>
        </w:rPr>
        <w:t xml:space="preserve">, </w:t>
      </w:r>
      <w:r w:rsidRPr="001A7360">
        <w:rPr>
          <w:rFonts w:ascii="Times New Roman" w:hAnsi="Times New Roman" w:cs="Times New Roman"/>
          <w:i/>
          <w:noProof/>
          <w:sz w:val="24"/>
          <w:szCs w:val="24"/>
        </w:rPr>
        <w:t>Dividen Per Share (DPS)</w:t>
      </w:r>
      <w:r w:rsidRPr="001A7360">
        <w:rPr>
          <w:rFonts w:ascii="Times New Roman" w:hAnsi="Times New Roman" w:cs="Times New Roman"/>
          <w:noProof/>
          <w:sz w:val="24"/>
          <w:szCs w:val="24"/>
          <w:lang w:val="en-US"/>
        </w:rPr>
        <w:t xml:space="preserve">, </w:t>
      </w:r>
      <w:r w:rsidRPr="001A7360">
        <w:rPr>
          <w:rFonts w:ascii="Times New Roman" w:hAnsi="Times New Roman" w:cs="Times New Roman"/>
          <w:sz w:val="24"/>
          <w:szCs w:val="24"/>
        </w:rPr>
        <w:t>harga saham</w:t>
      </w:r>
    </w:p>
    <w:p w:rsidR="001A7360" w:rsidRPr="001A7360" w:rsidRDefault="001A7360" w:rsidP="001A7360">
      <w:pPr>
        <w:jc w:val="both"/>
        <w:rPr>
          <w:rFonts w:ascii="Times New Roman" w:hAnsi="Times New Roman" w:cs="Times New Roman"/>
          <w:sz w:val="24"/>
          <w:szCs w:val="24"/>
        </w:rPr>
      </w:pPr>
    </w:p>
    <w:p w:rsidR="001A7360" w:rsidRDefault="001A7360">
      <w:pPr>
        <w:rPr>
          <w:rFonts w:ascii="Times New Roman" w:hAnsi="Times New Roman" w:cs="Times New Roman"/>
          <w:sz w:val="24"/>
          <w:szCs w:val="24"/>
        </w:rPr>
      </w:pPr>
      <w:r>
        <w:rPr>
          <w:rFonts w:ascii="Times New Roman" w:hAnsi="Times New Roman" w:cs="Times New Roman"/>
          <w:sz w:val="24"/>
          <w:szCs w:val="24"/>
        </w:rPr>
        <w:br w:type="page"/>
      </w:r>
    </w:p>
    <w:p w:rsidR="001A7360" w:rsidRPr="00122907" w:rsidRDefault="001A7360" w:rsidP="001A7360">
      <w:pPr>
        <w:jc w:val="center"/>
        <w:rPr>
          <w:rFonts w:ascii="Times New Roman" w:hAnsi="Times New Roman" w:cs="Times New Roman"/>
          <w:b/>
          <w:i/>
          <w:sz w:val="24"/>
          <w:szCs w:val="24"/>
        </w:rPr>
      </w:pPr>
      <w:r w:rsidRPr="00122907">
        <w:rPr>
          <w:rFonts w:ascii="Times New Roman" w:hAnsi="Times New Roman" w:cs="Times New Roman"/>
          <w:b/>
          <w:i/>
          <w:sz w:val="24"/>
          <w:szCs w:val="24"/>
        </w:rPr>
        <w:lastRenderedPageBreak/>
        <w:t>ABSTRACT</w:t>
      </w:r>
    </w:p>
    <w:p w:rsidR="001A7360" w:rsidRPr="001A7360" w:rsidRDefault="001A7360" w:rsidP="001A7360">
      <w:pPr>
        <w:rPr>
          <w:rFonts w:ascii="Times New Roman" w:hAnsi="Times New Roman" w:cs="Times New Roman"/>
          <w:sz w:val="24"/>
          <w:szCs w:val="24"/>
        </w:rPr>
      </w:pPr>
    </w:p>
    <w:p w:rsidR="001A7360" w:rsidRPr="001A7360" w:rsidRDefault="001A7360" w:rsidP="001A7360">
      <w:pPr>
        <w:jc w:val="both"/>
        <w:rPr>
          <w:rFonts w:ascii="Times New Roman" w:hAnsi="Times New Roman" w:cs="Times New Roman"/>
          <w:i/>
          <w:sz w:val="24"/>
          <w:szCs w:val="24"/>
        </w:rPr>
      </w:pPr>
      <w:r w:rsidRPr="001A7360">
        <w:rPr>
          <w:rFonts w:ascii="Times New Roman" w:hAnsi="Times New Roman" w:cs="Times New Roman"/>
          <w:i/>
          <w:sz w:val="24"/>
          <w:szCs w:val="24"/>
        </w:rPr>
        <w:t>This study aims to determine the effect of ROI, EPS and DPS on stock prices in the Company Property and Real Estate Sector listed on the Indonesia Stock Exchange period 2011-2015.</w:t>
      </w:r>
    </w:p>
    <w:p w:rsidR="001A7360" w:rsidRPr="001A7360" w:rsidRDefault="001A7360" w:rsidP="001A7360">
      <w:pPr>
        <w:jc w:val="both"/>
        <w:rPr>
          <w:rFonts w:ascii="Times New Roman" w:hAnsi="Times New Roman" w:cs="Times New Roman"/>
          <w:i/>
          <w:sz w:val="24"/>
          <w:szCs w:val="24"/>
        </w:rPr>
      </w:pPr>
      <w:r w:rsidRPr="001A7360">
        <w:rPr>
          <w:rFonts w:ascii="Times New Roman" w:hAnsi="Times New Roman" w:cs="Times New Roman"/>
          <w:i/>
          <w:sz w:val="24"/>
          <w:szCs w:val="24"/>
        </w:rPr>
        <w:t>The research approach used in this research is descriptive and verification method by using quantitative data. Sampling technique used in this research, is non probability sampling by using purposive sampling method, that is sample determination technique with certain consideration. The number of study population is sixty nine companies while the sample number that entered the sampling criteria is twenty one Property &amp; Real Estate company listed in Indonesia Stock Exchange during 2011-2015 with data source obtained through official website of Property &amp; Real Estate and Stock Exchange Indonesia. Statistical analysis used in this research is classical assumption test, regression analysis, correlation, hypothesis test by using t test and F test and coefficient of determination analysis.</w:t>
      </w:r>
    </w:p>
    <w:p w:rsidR="001A7360" w:rsidRPr="001A7360" w:rsidRDefault="001A7360" w:rsidP="001A7360">
      <w:pPr>
        <w:jc w:val="both"/>
        <w:rPr>
          <w:rFonts w:ascii="Times New Roman" w:hAnsi="Times New Roman" w:cs="Times New Roman"/>
          <w:i/>
          <w:sz w:val="24"/>
          <w:szCs w:val="24"/>
        </w:rPr>
      </w:pPr>
      <w:r w:rsidRPr="001A7360">
        <w:rPr>
          <w:rFonts w:ascii="Times New Roman" w:hAnsi="Times New Roman" w:cs="Times New Roman"/>
          <w:i/>
          <w:sz w:val="24"/>
          <w:szCs w:val="24"/>
        </w:rPr>
        <w:t>Based on the results of research conducted can be seen that partially ROI, EPS and DPS effect on stock prices, the magnitude of the effect of ROI on stock prices is 23.5% and then EPS effect on stock prices of 20.1% then the value of DPS effect on stock prices of 17.3%. From the above, it is shown that partially giving the biggest influence to stock price is the value of ROI. Similarly, simultaneously ROI, EPS and DPS effect on stock price magnitude influence is equal to 60.9%.</w:t>
      </w:r>
    </w:p>
    <w:p w:rsidR="001A7360" w:rsidRPr="001A7360" w:rsidRDefault="001A7360" w:rsidP="001A7360">
      <w:pPr>
        <w:jc w:val="both"/>
        <w:rPr>
          <w:rFonts w:ascii="Times New Roman" w:hAnsi="Times New Roman" w:cs="Times New Roman"/>
          <w:i/>
          <w:sz w:val="24"/>
          <w:szCs w:val="24"/>
        </w:rPr>
      </w:pPr>
    </w:p>
    <w:p w:rsidR="001F3680" w:rsidRPr="001A7360" w:rsidRDefault="001A7360" w:rsidP="001A7360">
      <w:pPr>
        <w:tabs>
          <w:tab w:val="left" w:pos="1134"/>
        </w:tabs>
        <w:ind w:left="1134" w:hanging="1134"/>
        <w:jc w:val="both"/>
        <w:rPr>
          <w:rFonts w:ascii="Times New Roman" w:hAnsi="Times New Roman" w:cs="Times New Roman"/>
          <w:i/>
          <w:sz w:val="24"/>
          <w:szCs w:val="24"/>
        </w:rPr>
      </w:pPr>
      <w:r w:rsidRPr="001A7360">
        <w:rPr>
          <w:rFonts w:ascii="Times New Roman" w:hAnsi="Times New Roman" w:cs="Times New Roman"/>
          <w:b/>
          <w:i/>
          <w:sz w:val="24"/>
          <w:szCs w:val="24"/>
        </w:rPr>
        <w:t>Keywords:</w:t>
      </w:r>
      <w:r>
        <w:rPr>
          <w:rFonts w:ascii="Times New Roman" w:hAnsi="Times New Roman" w:cs="Times New Roman"/>
          <w:i/>
          <w:sz w:val="24"/>
          <w:szCs w:val="24"/>
          <w:lang w:val="en-US"/>
        </w:rPr>
        <w:tab/>
      </w:r>
      <w:r w:rsidRPr="001A7360">
        <w:rPr>
          <w:rFonts w:ascii="Times New Roman" w:hAnsi="Times New Roman" w:cs="Times New Roman"/>
          <w:i/>
          <w:sz w:val="24"/>
          <w:szCs w:val="24"/>
        </w:rPr>
        <w:t>Return On Investment (ROI), Earning Per Share (EPS), Dividend Per Share (DPS), stock price</w:t>
      </w:r>
      <w:bookmarkStart w:id="0" w:name="_GoBack"/>
      <w:bookmarkEnd w:id="0"/>
    </w:p>
    <w:sectPr w:rsidR="001F3680" w:rsidRPr="001A7360" w:rsidSect="00DF344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13B3"/>
    <w:multiLevelType w:val="hybridMultilevel"/>
    <w:tmpl w:val="88F471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60"/>
    <w:rsid w:val="00122907"/>
    <w:rsid w:val="001A7360"/>
    <w:rsid w:val="001F3680"/>
    <w:rsid w:val="00D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34"/>
    <w:qFormat/>
    <w:rsid w:val="001A7360"/>
    <w:pPr>
      <w:spacing w:after="160" w:line="259" w:lineRule="auto"/>
      <w:ind w:left="720"/>
      <w:contextualSpacing/>
    </w:pPr>
    <w:rPr>
      <w:rFonts w:ascii="Times New Roman" w:hAnsi="Times New Roman"/>
      <w:sz w:val="24"/>
    </w:r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locked/>
    <w:rsid w:val="001A7360"/>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34"/>
    <w:qFormat/>
    <w:rsid w:val="001A7360"/>
    <w:pPr>
      <w:spacing w:after="160" w:line="259" w:lineRule="auto"/>
      <w:ind w:left="720"/>
      <w:contextualSpacing/>
    </w:pPr>
    <w:rPr>
      <w:rFonts w:ascii="Times New Roman" w:hAnsi="Times New Roman"/>
      <w:sz w:val="24"/>
    </w:r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locked/>
    <w:rsid w:val="001A7360"/>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2017-04-24T23:07:00Z</dcterms:created>
  <dcterms:modified xsi:type="dcterms:W3CDTF">2017-04-24T23:15:00Z</dcterms:modified>
</cp:coreProperties>
</file>