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8" w:rsidRDefault="003127A2" w:rsidP="00431DD8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>PENGARUH RETURN ON INVE</w:t>
      </w:r>
      <w:r w:rsidR="00B273F8">
        <w:rPr>
          <w:b/>
          <w:szCs w:val="24"/>
        </w:rPr>
        <w:t xml:space="preserve">STMENT (ROI), </w:t>
      </w:r>
    </w:p>
    <w:p w:rsidR="00431DD8" w:rsidRPr="003127A2" w:rsidRDefault="00B273F8" w:rsidP="00431DD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EARNING PER SHARE </w:t>
      </w:r>
      <w:r w:rsidR="003127A2" w:rsidRPr="003127A2">
        <w:rPr>
          <w:b/>
          <w:szCs w:val="24"/>
        </w:rPr>
        <w:t>(EPS), DAN DIVIDEN PER SHARE (DPS) TERHADAP HARGA SAHAM</w:t>
      </w:r>
    </w:p>
    <w:p w:rsidR="003127A2" w:rsidRPr="003127A2" w:rsidRDefault="003127A2" w:rsidP="00431DD8">
      <w:pPr>
        <w:spacing w:after="0"/>
        <w:jc w:val="center"/>
        <w:rPr>
          <w:b/>
          <w:szCs w:val="24"/>
        </w:rPr>
      </w:pPr>
    </w:p>
    <w:p w:rsidR="003127A2" w:rsidRPr="003127A2" w:rsidRDefault="003127A2" w:rsidP="00431DD8">
      <w:pPr>
        <w:spacing w:after="0"/>
        <w:jc w:val="center"/>
        <w:rPr>
          <w:szCs w:val="24"/>
        </w:rPr>
      </w:pPr>
      <w:r w:rsidRPr="003127A2">
        <w:rPr>
          <w:szCs w:val="24"/>
        </w:rPr>
        <w:t>(Studi Pada Perusahaan Sektor Property &amp; Real Estate yang Terdaftar di Bursa Efek Indonesia Periode 2011-2015)</w:t>
      </w:r>
    </w:p>
    <w:p w:rsidR="00431DD8" w:rsidRPr="003127A2" w:rsidRDefault="00431DD8" w:rsidP="00431DD8">
      <w:pPr>
        <w:spacing w:after="0"/>
        <w:jc w:val="center"/>
        <w:rPr>
          <w:szCs w:val="24"/>
        </w:rPr>
      </w:pPr>
    </w:p>
    <w:p w:rsidR="00431DD8" w:rsidRPr="003127A2" w:rsidRDefault="00431DD8" w:rsidP="00431DD8">
      <w:pPr>
        <w:spacing w:after="0"/>
        <w:jc w:val="center"/>
        <w:rPr>
          <w:szCs w:val="24"/>
        </w:rPr>
      </w:pPr>
    </w:p>
    <w:p w:rsidR="00431DD8" w:rsidRPr="003127A2" w:rsidRDefault="00431DD8" w:rsidP="00431DD8">
      <w:pPr>
        <w:spacing w:after="0"/>
        <w:jc w:val="center"/>
        <w:rPr>
          <w:szCs w:val="24"/>
        </w:rPr>
      </w:pPr>
    </w:p>
    <w:p w:rsidR="00431DD8" w:rsidRPr="00C31228" w:rsidRDefault="004A6D75" w:rsidP="00431DD8">
      <w:pPr>
        <w:spacing w:after="0"/>
        <w:jc w:val="center"/>
        <w:rPr>
          <w:b/>
          <w:lang w:val="en-US"/>
        </w:rPr>
      </w:pPr>
      <w:r>
        <w:rPr>
          <w:b/>
        </w:rPr>
        <w:t xml:space="preserve">DRAFT </w:t>
      </w:r>
      <w:r w:rsidR="00C31228">
        <w:rPr>
          <w:b/>
          <w:lang w:val="en-US"/>
        </w:rPr>
        <w:t>SKRIPSI</w:t>
      </w:r>
    </w:p>
    <w:p w:rsidR="00431DD8" w:rsidRPr="00431DD8" w:rsidRDefault="00431DD8" w:rsidP="00431DD8">
      <w:pPr>
        <w:spacing w:after="0"/>
        <w:jc w:val="center"/>
        <w:rPr>
          <w:b/>
        </w:rPr>
      </w:pPr>
    </w:p>
    <w:p w:rsidR="00C31228" w:rsidRPr="00CD726C" w:rsidRDefault="00C31228" w:rsidP="00C3122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CD726C">
        <w:rPr>
          <w:rFonts w:cs="Times New Roman"/>
          <w:b/>
          <w:szCs w:val="24"/>
        </w:rPr>
        <w:t>Untuk memenuhi salah satu syarat sidang skripsi</w:t>
      </w:r>
    </w:p>
    <w:p w:rsidR="00C31228" w:rsidRPr="00CD726C" w:rsidRDefault="00C31228" w:rsidP="00C31228">
      <w:pPr>
        <w:jc w:val="center"/>
        <w:rPr>
          <w:rFonts w:cs="Times New Roman"/>
          <w:b/>
          <w:szCs w:val="24"/>
        </w:rPr>
      </w:pPr>
      <w:r w:rsidRPr="00CD726C">
        <w:rPr>
          <w:rFonts w:cs="Times New Roman"/>
          <w:b/>
          <w:szCs w:val="24"/>
        </w:rPr>
        <w:t>Guna memperoleh gelar Sarjana Ekonomi</w:t>
      </w:r>
    </w:p>
    <w:p w:rsidR="00431DD8" w:rsidRDefault="00431DD8" w:rsidP="00431DD8">
      <w:pPr>
        <w:spacing w:after="0"/>
        <w:jc w:val="center"/>
      </w:pPr>
    </w:p>
    <w:p w:rsidR="00431DD8" w:rsidRDefault="00431DD8" w:rsidP="00431DD8">
      <w:pPr>
        <w:spacing w:after="0"/>
        <w:jc w:val="center"/>
      </w:pPr>
    </w:p>
    <w:p w:rsidR="00431DD8" w:rsidRPr="00FC2EAD" w:rsidRDefault="00FC2EAD" w:rsidP="00431DD8">
      <w:pPr>
        <w:spacing w:after="0"/>
        <w:jc w:val="center"/>
      </w:pPr>
      <w:r w:rsidRPr="00FC2EAD">
        <w:t xml:space="preserve">Disusun </w:t>
      </w:r>
      <w:r w:rsidR="00431DD8" w:rsidRPr="00FC2EAD">
        <w:t xml:space="preserve">Oleh: </w:t>
      </w:r>
    </w:p>
    <w:p w:rsidR="00431DD8" w:rsidRPr="00431DD8" w:rsidRDefault="00431DD8" w:rsidP="00431DD8">
      <w:pPr>
        <w:spacing w:after="0"/>
        <w:jc w:val="center"/>
        <w:rPr>
          <w:b/>
        </w:rPr>
      </w:pPr>
    </w:p>
    <w:p w:rsidR="00431DD8" w:rsidRPr="00FC2EAD" w:rsidRDefault="00FC2EAD" w:rsidP="00FC2EAD">
      <w:pPr>
        <w:tabs>
          <w:tab w:val="left" w:pos="2977"/>
        </w:tabs>
        <w:spacing w:after="0"/>
        <w:ind w:left="2268"/>
        <w:rPr>
          <w:b/>
        </w:rPr>
      </w:pPr>
      <w:r>
        <w:tab/>
      </w:r>
      <w:r w:rsidRPr="00FC2EAD">
        <w:rPr>
          <w:b/>
        </w:rPr>
        <w:t xml:space="preserve">  </w:t>
      </w:r>
      <w:r w:rsidR="00431DD8" w:rsidRPr="00FC2EAD">
        <w:rPr>
          <w:b/>
        </w:rPr>
        <w:t>Rani Ramdhaniaty</w:t>
      </w:r>
    </w:p>
    <w:p w:rsidR="00431DD8" w:rsidRDefault="00FC2EAD" w:rsidP="00FC2EAD">
      <w:pPr>
        <w:tabs>
          <w:tab w:val="left" w:pos="2977"/>
        </w:tabs>
        <w:spacing w:after="0"/>
        <w:ind w:left="2268"/>
      </w:pPr>
      <w:r w:rsidRPr="00FC2EAD">
        <w:rPr>
          <w:b/>
        </w:rPr>
        <w:tab/>
        <w:t xml:space="preserve">       </w:t>
      </w:r>
      <w:r w:rsidR="00431DD8" w:rsidRPr="00FC2EAD">
        <w:rPr>
          <w:b/>
        </w:rPr>
        <w:t>114020085</w:t>
      </w:r>
    </w:p>
    <w:p w:rsidR="00431DD8" w:rsidRDefault="00431DD8" w:rsidP="00FC2EAD">
      <w:pPr>
        <w:spacing w:after="0"/>
        <w:ind w:left="2880"/>
        <w:jc w:val="center"/>
      </w:pPr>
    </w:p>
    <w:p w:rsidR="003127A2" w:rsidRDefault="003127A2" w:rsidP="00431DD8">
      <w:pPr>
        <w:spacing w:after="0"/>
        <w:ind w:left="2880"/>
        <w:jc w:val="both"/>
      </w:pPr>
    </w:p>
    <w:p w:rsidR="003127A2" w:rsidRDefault="003127A2" w:rsidP="00431DD8">
      <w:pPr>
        <w:spacing w:after="0"/>
        <w:ind w:left="2880"/>
        <w:jc w:val="both"/>
      </w:pPr>
    </w:p>
    <w:p w:rsidR="00431DD8" w:rsidRDefault="00431DD8" w:rsidP="00431DD8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1860605" cy="1894353"/>
            <wp:effectExtent l="0" t="0" r="6350" b="0"/>
            <wp:docPr id="1" name="Picture 1" descr="Hasil gambar untuk LOGO UNIVERSITAS PASUNDAN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 BAND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71" cy="19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D8" w:rsidRDefault="00431DD8" w:rsidP="00431DD8">
      <w:pPr>
        <w:spacing w:after="0"/>
        <w:jc w:val="center"/>
      </w:pPr>
    </w:p>
    <w:p w:rsidR="00431DD8" w:rsidRDefault="00431DD8" w:rsidP="00431DD8">
      <w:pPr>
        <w:spacing w:after="0"/>
        <w:jc w:val="center"/>
      </w:pPr>
    </w:p>
    <w:p w:rsidR="003127A2" w:rsidRDefault="003127A2" w:rsidP="00431DD8">
      <w:pPr>
        <w:spacing w:after="0"/>
        <w:jc w:val="center"/>
      </w:pPr>
    </w:p>
    <w:p w:rsidR="003127A2" w:rsidRDefault="003127A2" w:rsidP="00431DD8">
      <w:pPr>
        <w:spacing w:after="0"/>
        <w:jc w:val="center"/>
      </w:pPr>
    </w:p>
    <w:p w:rsidR="003127A2" w:rsidRDefault="003127A2" w:rsidP="00431D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PROGRAM STUDI AKUNTANSI</w:t>
      </w:r>
    </w:p>
    <w:p w:rsidR="00431DD8" w:rsidRPr="00431DD8" w:rsidRDefault="00431DD8" w:rsidP="00431DD8">
      <w:pPr>
        <w:spacing w:after="0"/>
        <w:jc w:val="center"/>
        <w:rPr>
          <w:b/>
          <w:sz w:val="28"/>
        </w:rPr>
      </w:pPr>
      <w:r w:rsidRPr="00431DD8">
        <w:rPr>
          <w:b/>
          <w:sz w:val="28"/>
        </w:rPr>
        <w:t>FAKULTAS EKONOMI</w:t>
      </w:r>
      <w:r w:rsidR="00980CBA">
        <w:rPr>
          <w:b/>
          <w:sz w:val="28"/>
        </w:rPr>
        <w:t xml:space="preserve"> DAN BISNIS</w:t>
      </w:r>
      <w:r w:rsidRPr="00431DD8">
        <w:rPr>
          <w:b/>
          <w:sz w:val="28"/>
        </w:rPr>
        <w:t xml:space="preserve"> </w:t>
      </w:r>
    </w:p>
    <w:p w:rsidR="00431DD8" w:rsidRPr="00431DD8" w:rsidRDefault="00431DD8" w:rsidP="00431DD8">
      <w:pPr>
        <w:spacing w:after="0"/>
        <w:jc w:val="center"/>
        <w:rPr>
          <w:b/>
          <w:sz w:val="28"/>
        </w:rPr>
      </w:pPr>
      <w:r w:rsidRPr="00431DD8">
        <w:rPr>
          <w:b/>
          <w:sz w:val="28"/>
        </w:rPr>
        <w:t>UNIVERSITAS PASUNDAN</w:t>
      </w:r>
    </w:p>
    <w:p w:rsidR="00100840" w:rsidRDefault="00431DD8" w:rsidP="00100840">
      <w:pPr>
        <w:spacing w:after="0"/>
        <w:jc w:val="center"/>
        <w:rPr>
          <w:b/>
          <w:sz w:val="28"/>
        </w:rPr>
      </w:pPr>
      <w:r w:rsidRPr="00431DD8">
        <w:rPr>
          <w:b/>
          <w:sz w:val="28"/>
        </w:rPr>
        <w:t>BANDUNG</w:t>
      </w:r>
    </w:p>
    <w:p w:rsidR="00431DD8" w:rsidRDefault="00980CBA" w:rsidP="0010084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100840" w:rsidRDefault="003127A2" w:rsidP="003127A2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lastRenderedPageBreak/>
        <w:t xml:space="preserve">PENGARUH RETURN ON INVESTMENT (ROI), </w:t>
      </w:r>
    </w:p>
    <w:p w:rsidR="003127A2" w:rsidRPr="003127A2" w:rsidRDefault="003127A2" w:rsidP="003127A2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>EARNING PER SHARE (EPS), DAN DIVIDEN PER SHARE (DPS) TERHADAP HARGA SAHAM</w:t>
      </w:r>
    </w:p>
    <w:p w:rsidR="003127A2" w:rsidRPr="003127A2" w:rsidRDefault="003127A2" w:rsidP="003127A2">
      <w:pPr>
        <w:spacing w:after="0"/>
        <w:jc w:val="center"/>
        <w:rPr>
          <w:b/>
          <w:szCs w:val="24"/>
        </w:rPr>
      </w:pPr>
    </w:p>
    <w:p w:rsidR="003127A2" w:rsidRPr="003127A2" w:rsidRDefault="003127A2" w:rsidP="003127A2">
      <w:pPr>
        <w:spacing w:after="0"/>
        <w:jc w:val="center"/>
        <w:rPr>
          <w:szCs w:val="24"/>
        </w:rPr>
      </w:pPr>
      <w:r w:rsidRPr="003127A2">
        <w:rPr>
          <w:szCs w:val="24"/>
        </w:rPr>
        <w:t>(Studi Pada Perusahaan Sektor Property &amp; Real Estate yang Terdaftar di Bursa Efek Indonesia Periode 2011-2015)</w:t>
      </w:r>
    </w:p>
    <w:p w:rsidR="003127A2" w:rsidRPr="003127A2" w:rsidRDefault="003127A2" w:rsidP="003127A2">
      <w:pPr>
        <w:spacing w:after="0"/>
        <w:jc w:val="center"/>
        <w:rPr>
          <w:szCs w:val="24"/>
        </w:rPr>
      </w:pPr>
    </w:p>
    <w:p w:rsidR="003127A2" w:rsidRPr="003127A2" w:rsidRDefault="003127A2" w:rsidP="003127A2">
      <w:pPr>
        <w:spacing w:after="0"/>
        <w:jc w:val="center"/>
        <w:rPr>
          <w:szCs w:val="24"/>
        </w:rPr>
      </w:pPr>
    </w:p>
    <w:p w:rsidR="003127A2" w:rsidRPr="003127A2" w:rsidRDefault="003127A2" w:rsidP="003127A2">
      <w:pPr>
        <w:spacing w:after="0"/>
        <w:jc w:val="center"/>
        <w:rPr>
          <w:szCs w:val="24"/>
        </w:rPr>
      </w:pPr>
    </w:p>
    <w:p w:rsidR="00C31228" w:rsidRPr="00C31228" w:rsidRDefault="00C31228" w:rsidP="00C31228">
      <w:pPr>
        <w:spacing w:after="0"/>
        <w:jc w:val="center"/>
        <w:rPr>
          <w:b/>
          <w:lang w:val="en-US"/>
        </w:rPr>
      </w:pPr>
      <w:r>
        <w:rPr>
          <w:b/>
        </w:rPr>
        <w:t xml:space="preserve">DRAFT </w:t>
      </w:r>
      <w:r>
        <w:rPr>
          <w:b/>
          <w:lang w:val="en-US"/>
        </w:rPr>
        <w:t>SKRIPSI</w:t>
      </w:r>
    </w:p>
    <w:p w:rsidR="003127A2" w:rsidRPr="00431DD8" w:rsidRDefault="003127A2" w:rsidP="003127A2">
      <w:pPr>
        <w:spacing w:after="0"/>
        <w:jc w:val="center"/>
        <w:rPr>
          <w:b/>
        </w:rPr>
      </w:pPr>
    </w:p>
    <w:p w:rsidR="00C31228" w:rsidRPr="00CE7C92" w:rsidRDefault="00C31228" w:rsidP="00C312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Untuk memenuhi salah satu syarat sidang skripsi</w:t>
      </w:r>
    </w:p>
    <w:p w:rsidR="00C31228" w:rsidRPr="00CE7C92" w:rsidRDefault="00C31228" w:rsidP="00C312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C31228" w:rsidRPr="00CE7C92" w:rsidRDefault="00C31228" w:rsidP="00C312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Program Studi : Akuntansi</w:t>
      </w:r>
    </w:p>
    <w:p w:rsidR="00C31228" w:rsidRPr="00CE7C92" w:rsidRDefault="00C31228" w:rsidP="00C3122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Fakultas Ekonomi Universitas Pasundan</w:t>
      </w:r>
    </w:p>
    <w:p w:rsidR="00431DD8" w:rsidRPr="00AD1CAC" w:rsidRDefault="00431DD8" w:rsidP="00431DD8">
      <w:pPr>
        <w:spacing w:after="0"/>
        <w:jc w:val="center"/>
        <w:rPr>
          <w:szCs w:val="24"/>
        </w:rPr>
      </w:pPr>
    </w:p>
    <w:p w:rsidR="00431DD8" w:rsidRPr="00AD1CAC" w:rsidRDefault="00431DD8" w:rsidP="00431DD8">
      <w:pPr>
        <w:spacing w:after="0"/>
        <w:jc w:val="center"/>
        <w:rPr>
          <w:szCs w:val="24"/>
        </w:rPr>
      </w:pPr>
    </w:p>
    <w:p w:rsidR="00431DD8" w:rsidRPr="003127A2" w:rsidRDefault="00431DD8" w:rsidP="00431DD8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 xml:space="preserve">Bandung,   </w:t>
      </w:r>
      <w:r w:rsidR="003127A2" w:rsidRPr="003127A2">
        <w:rPr>
          <w:b/>
          <w:szCs w:val="24"/>
        </w:rPr>
        <w:t xml:space="preserve"> </w:t>
      </w:r>
      <w:r w:rsidR="00C31228">
        <w:rPr>
          <w:b/>
          <w:szCs w:val="24"/>
          <w:lang w:val="en-US"/>
        </w:rPr>
        <w:t xml:space="preserve">April </w:t>
      </w:r>
      <w:r w:rsidR="009F58FE">
        <w:rPr>
          <w:b/>
          <w:szCs w:val="24"/>
        </w:rPr>
        <w:t>2017</w:t>
      </w:r>
    </w:p>
    <w:p w:rsidR="00431DD8" w:rsidRPr="00AD1CAC" w:rsidRDefault="00431DD8" w:rsidP="00431DD8">
      <w:pPr>
        <w:spacing w:after="0"/>
        <w:jc w:val="center"/>
        <w:rPr>
          <w:szCs w:val="24"/>
        </w:rPr>
      </w:pPr>
    </w:p>
    <w:p w:rsidR="00431DD8" w:rsidRPr="003127A2" w:rsidRDefault="00431DD8" w:rsidP="00431DD8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>Mengetahui,</w:t>
      </w:r>
    </w:p>
    <w:p w:rsidR="00AD1CAC" w:rsidRDefault="00AD1CAC" w:rsidP="00431DD8">
      <w:pPr>
        <w:spacing w:after="0"/>
        <w:jc w:val="center"/>
        <w:rPr>
          <w:b/>
          <w:szCs w:val="24"/>
        </w:rPr>
      </w:pPr>
    </w:p>
    <w:p w:rsidR="003127A2" w:rsidRDefault="003127A2" w:rsidP="00431DD8">
      <w:pPr>
        <w:spacing w:after="0"/>
        <w:jc w:val="center"/>
        <w:rPr>
          <w:szCs w:val="24"/>
        </w:rPr>
      </w:pPr>
      <w:r w:rsidRPr="003127A2">
        <w:rPr>
          <w:szCs w:val="24"/>
        </w:rPr>
        <w:t>Pembimbing</w:t>
      </w:r>
      <w:r>
        <w:rPr>
          <w:szCs w:val="24"/>
        </w:rPr>
        <w:t>,</w:t>
      </w:r>
    </w:p>
    <w:p w:rsidR="003127A2" w:rsidRDefault="003127A2" w:rsidP="00431DD8">
      <w:pPr>
        <w:spacing w:after="0"/>
        <w:jc w:val="center"/>
        <w:rPr>
          <w:szCs w:val="24"/>
        </w:rPr>
      </w:pPr>
    </w:p>
    <w:p w:rsidR="003127A2" w:rsidRDefault="003127A2" w:rsidP="00431DD8">
      <w:pPr>
        <w:spacing w:after="0"/>
        <w:jc w:val="center"/>
        <w:rPr>
          <w:szCs w:val="24"/>
        </w:rPr>
      </w:pPr>
    </w:p>
    <w:p w:rsidR="00AA3619" w:rsidRDefault="00AA3619" w:rsidP="00431DD8">
      <w:pPr>
        <w:spacing w:after="0"/>
        <w:jc w:val="center"/>
        <w:rPr>
          <w:szCs w:val="24"/>
        </w:rPr>
      </w:pPr>
    </w:p>
    <w:p w:rsidR="003127A2" w:rsidRDefault="003127A2" w:rsidP="00431DD8">
      <w:pPr>
        <w:spacing w:after="0"/>
        <w:jc w:val="center"/>
        <w:rPr>
          <w:szCs w:val="24"/>
        </w:rPr>
      </w:pPr>
    </w:p>
    <w:p w:rsidR="003127A2" w:rsidRPr="00A72853" w:rsidRDefault="003127A2" w:rsidP="00431DD8">
      <w:pPr>
        <w:spacing w:after="0"/>
        <w:jc w:val="center"/>
        <w:rPr>
          <w:b/>
          <w:szCs w:val="24"/>
          <w:u w:val="single"/>
        </w:rPr>
      </w:pPr>
      <w:r w:rsidRPr="00A72853">
        <w:rPr>
          <w:b/>
          <w:szCs w:val="24"/>
          <w:u w:val="single"/>
        </w:rPr>
        <w:t>Ruslina Lisda, S.E., M.Si., Ak.,CA</w:t>
      </w:r>
    </w:p>
    <w:p w:rsidR="00A72853" w:rsidRDefault="00A72853" w:rsidP="00431DD8">
      <w:pPr>
        <w:spacing w:after="0"/>
        <w:jc w:val="center"/>
      </w:pPr>
      <w:r w:rsidRPr="00A72853">
        <w:rPr>
          <w:szCs w:val="24"/>
        </w:rPr>
        <w:t xml:space="preserve">NIDN: </w:t>
      </w:r>
      <w:r w:rsidRPr="00A72853">
        <w:t>0406037101</w:t>
      </w:r>
    </w:p>
    <w:p w:rsidR="008A00C9" w:rsidRDefault="008A00C9" w:rsidP="00431DD8">
      <w:pPr>
        <w:spacing w:after="0"/>
        <w:jc w:val="center"/>
      </w:pPr>
    </w:p>
    <w:p w:rsidR="008A00C9" w:rsidRDefault="008A00C9" w:rsidP="00431DD8">
      <w:pPr>
        <w:spacing w:after="0"/>
        <w:jc w:val="center"/>
      </w:pPr>
    </w:p>
    <w:tbl>
      <w:tblPr>
        <w:tblStyle w:val="TableGrid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3"/>
      </w:tblGrid>
      <w:tr w:rsidR="001025BB" w:rsidTr="001025BB">
        <w:tc>
          <w:tcPr>
            <w:tcW w:w="4961" w:type="dxa"/>
          </w:tcPr>
          <w:p w:rsidR="001025BB" w:rsidRPr="001025BB" w:rsidRDefault="001025BB" w:rsidP="00431DD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Dekan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963" w:type="dxa"/>
          </w:tcPr>
          <w:p w:rsidR="001025BB" w:rsidRPr="001025BB" w:rsidRDefault="001025BB" w:rsidP="00431DD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Akuntansi</w:t>
            </w:r>
            <w:proofErr w:type="spellEnd"/>
          </w:p>
        </w:tc>
      </w:tr>
      <w:tr w:rsidR="001025BB" w:rsidTr="001025BB">
        <w:tc>
          <w:tcPr>
            <w:tcW w:w="4961" w:type="dxa"/>
          </w:tcPr>
          <w:p w:rsidR="001025BB" w:rsidRDefault="001025BB" w:rsidP="00431DD8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  <w:p w:rsidR="001025BB" w:rsidRDefault="001025BB" w:rsidP="00431DD8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  <w:p w:rsidR="001025BB" w:rsidRDefault="001025BB" w:rsidP="00431DD8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  <w:p w:rsidR="001025BB" w:rsidRDefault="001025BB" w:rsidP="00431DD8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</w:p>
          <w:p w:rsidR="001025BB" w:rsidRDefault="001025BB" w:rsidP="00431DD8">
            <w:pPr>
              <w:jc w:val="center"/>
              <w:rPr>
                <w:rFonts w:cs="Times New Roman"/>
                <w:b/>
                <w:szCs w:val="24"/>
                <w:u w:val="single"/>
                <w:lang w:val="en-US"/>
              </w:rPr>
            </w:pPr>
            <w:r w:rsidRPr="001025BB">
              <w:rPr>
                <w:rFonts w:cs="Times New Roman"/>
                <w:b/>
                <w:szCs w:val="24"/>
                <w:u w:val="single"/>
              </w:rPr>
              <w:t>Dr. Atang Hermawan, SE., MSIE., Ak</w:t>
            </w:r>
            <w:r w:rsidRPr="001025BB">
              <w:rPr>
                <w:rFonts w:cs="Times New Roman"/>
                <w:b/>
                <w:szCs w:val="24"/>
                <w:u w:val="single"/>
                <w:lang w:val="en-US"/>
              </w:rPr>
              <w:t>., MSIE</w:t>
            </w:r>
          </w:p>
          <w:p w:rsidR="001025BB" w:rsidRDefault="001025BB" w:rsidP="00431DD8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 xml:space="preserve">NIDN : </w:t>
            </w:r>
            <w:r w:rsidRPr="001025BB">
              <w:rPr>
                <w:szCs w:val="24"/>
                <w:lang w:val="en-US"/>
              </w:rPr>
              <w:t>0401036501</w:t>
            </w:r>
          </w:p>
        </w:tc>
        <w:tc>
          <w:tcPr>
            <w:tcW w:w="4963" w:type="dxa"/>
          </w:tcPr>
          <w:p w:rsid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  <w:r w:rsidRPr="001025BB">
              <w:rPr>
                <w:b/>
                <w:szCs w:val="24"/>
                <w:u w:val="single"/>
              </w:rPr>
              <w:t>R. Moch. Noch,Drs., M.Ak, Ak., CA.</w:t>
            </w:r>
          </w:p>
          <w:p w:rsidR="001025BB" w:rsidRPr="001025BB" w:rsidRDefault="001025BB" w:rsidP="001025BB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  <w:r w:rsidRPr="001025BB">
              <w:rPr>
                <w:szCs w:val="24"/>
                <w:lang w:val="en-US"/>
              </w:rPr>
              <w:t>NIDN: 0018046108</w:t>
            </w:r>
          </w:p>
          <w:p w:rsidR="001025BB" w:rsidRDefault="001025BB" w:rsidP="00431DD8">
            <w:pPr>
              <w:jc w:val="center"/>
              <w:rPr>
                <w:lang w:val="en-US"/>
              </w:rPr>
            </w:pPr>
          </w:p>
        </w:tc>
      </w:tr>
    </w:tbl>
    <w:p w:rsidR="008A00C9" w:rsidRDefault="008A00C9" w:rsidP="00431DD8">
      <w:pPr>
        <w:spacing w:after="0"/>
        <w:jc w:val="center"/>
      </w:pPr>
    </w:p>
    <w:p w:rsidR="007A3EED" w:rsidRDefault="007A3EE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A3EED" w:rsidRDefault="007A3EED" w:rsidP="007A3EED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lastRenderedPageBreak/>
        <w:t xml:space="preserve">PENGARUH RETURN ON INVESTMENT (ROI), </w:t>
      </w:r>
    </w:p>
    <w:p w:rsidR="007A3EED" w:rsidRPr="003127A2" w:rsidRDefault="007A3EED" w:rsidP="007A3EED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>EARNING PER SHARE (EPS), DAN DIVIDEN PER SHARE (DPS) TERHADAP HARGA SAHAM</w:t>
      </w:r>
    </w:p>
    <w:p w:rsidR="007A3EED" w:rsidRPr="003127A2" w:rsidRDefault="007A3EED" w:rsidP="007A3EED">
      <w:pPr>
        <w:spacing w:after="0"/>
        <w:jc w:val="center"/>
        <w:rPr>
          <w:b/>
          <w:szCs w:val="24"/>
        </w:rPr>
      </w:pPr>
    </w:p>
    <w:p w:rsidR="007A3EED" w:rsidRPr="003127A2" w:rsidRDefault="007A3EED" w:rsidP="007A3EED">
      <w:pPr>
        <w:spacing w:after="0"/>
        <w:jc w:val="center"/>
        <w:rPr>
          <w:szCs w:val="24"/>
        </w:rPr>
      </w:pPr>
      <w:r w:rsidRPr="003127A2">
        <w:rPr>
          <w:szCs w:val="24"/>
        </w:rPr>
        <w:t>(Studi Pada Perusahaan Sektor Property &amp; Real Estate yang Terdaftar di Bursa Efek Indonesia Periode 2011-2015)</w:t>
      </w:r>
    </w:p>
    <w:p w:rsidR="007A3EED" w:rsidRPr="003127A2" w:rsidRDefault="007A3EED" w:rsidP="007A3EED">
      <w:pPr>
        <w:spacing w:after="0"/>
        <w:jc w:val="center"/>
        <w:rPr>
          <w:szCs w:val="24"/>
        </w:rPr>
      </w:pPr>
    </w:p>
    <w:p w:rsidR="007A3EED" w:rsidRPr="003127A2" w:rsidRDefault="007A3EED" w:rsidP="007A3EED">
      <w:pPr>
        <w:spacing w:after="0"/>
        <w:jc w:val="center"/>
        <w:rPr>
          <w:szCs w:val="24"/>
        </w:rPr>
      </w:pPr>
    </w:p>
    <w:p w:rsidR="007A3EED" w:rsidRPr="003127A2" w:rsidRDefault="007A3EED" w:rsidP="007A3EED">
      <w:pPr>
        <w:spacing w:after="0"/>
        <w:jc w:val="center"/>
        <w:rPr>
          <w:szCs w:val="24"/>
        </w:rPr>
      </w:pPr>
    </w:p>
    <w:p w:rsidR="007A3EED" w:rsidRPr="00C31228" w:rsidRDefault="007A3EED" w:rsidP="007A3EED">
      <w:pPr>
        <w:spacing w:after="0"/>
        <w:jc w:val="center"/>
        <w:rPr>
          <w:b/>
          <w:lang w:val="en-US"/>
        </w:rPr>
      </w:pPr>
      <w:r>
        <w:rPr>
          <w:b/>
        </w:rPr>
        <w:t xml:space="preserve">DRAFT </w:t>
      </w:r>
      <w:r>
        <w:rPr>
          <w:b/>
          <w:lang w:val="en-US"/>
        </w:rPr>
        <w:t>SKRIPSI</w:t>
      </w:r>
    </w:p>
    <w:p w:rsidR="007A3EED" w:rsidRPr="00431DD8" w:rsidRDefault="007A3EED" w:rsidP="007A3EED">
      <w:pPr>
        <w:spacing w:after="0"/>
        <w:jc w:val="center"/>
        <w:rPr>
          <w:b/>
        </w:rPr>
      </w:pPr>
    </w:p>
    <w:p w:rsidR="007A3EED" w:rsidRPr="00CE7C92" w:rsidRDefault="007A3EED" w:rsidP="007A3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Untuk memenuhi salah satu syarat sidang skripsi</w:t>
      </w:r>
    </w:p>
    <w:p w:rsidR="007A3EED" w:rsidRPr="00CE7C92" w:rsidRDefault="007A3EED" w:rsidP="007A3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7A3EED" w:rsidRPr="00CE7C92" w:rsidRDefault="007A3EED" w:rsidP="007A3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Program Studi : Akuntansi</w:t>
      </w:r>
    </w:p>
    <w:p w:rsidR="007A3EED" w:rsidRPr="00CE7C92" w:rsidRDefault="007A3EED" w:rsidP="007A3EED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E7C92">
        <w:rPr>
          <w:rFonts w:ascii="Times New Roman" w:hAnsi="Times New Roman" w:cs="Times New Roman"/>
          <w:b/>
          <w:sz w:val="24"/>
          <w:szCs w:val="24"/>
        </w:rPr>
        <w:t>Fakultas Ekonomi Universitas Pasundan</w:t>
      </w:r>
    </w:p>
    <w:p w:rsidR="007A3EED" w:rsidRPr="00AD1CAC" w:rsidRDefault="007A3EED" w:rsidP="007A3EED">
      <w:pPr>
        <w:spacing w:after="0"/>
        <w:jc w:val="center"/>
        <w:rPr>
          <w:szCs w:val="24"/>
        </w:rPr>
      </w:pPr>
    </w:p>
    <w:p w:rsidR="007A3EED" w:rsidRPr="00AD1CAC" w:rsidRDefault="007A3EED" w:rsidP="007A3EED">
      <w:pPr>
        <w:spacing w:after="0"/>
        <w:jc w:val="center"/>
        <w:rPr>
          <w:szCs w:val="24"/>
        </w:rPr>
      </w:pPr>
    </w:p>
    <w:p w:rsidR="007A3EED" w:rsidRPr="003127A2" w:rsidRDefault="007A3EED" w:rsidP="007A3EED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 xml:space="preserve">Bandung,    </w:t>
      </w:r>
      <w:r>
        <w:rPr>
          <w:b/>
          <w:szCs w:val="24"/>
          <w:lang w:val="en-US"/>
        </w:rPr>
        <w:t xml:space="preserve">April </w:t>
      </w:r>
      <w:r>
        <w:rPr>
          <w:b/>
          <w:szCs w:val="24"/>
        </w:rPr>
        <w:t>2017</w:t>
      </w:r>
    </w:p>
    <w:p w:rsidR="007A3EED" w:rsidRPr="00AD1CAC" w:rsidRDefault="007A3EED" w:rsidP="007A3EED">
      <w:pPr>
        <w:spacing w:after="0"/>
        <w:jc w:val="center"/>
        <w:rPr>
          <w:szCs w:val="24"/>
        </w:rPr>
      </w:pPr>
    </w:p>
    <w:p w:rsidR="007A3EED" w:rsidRPr="003127A2" w:rsidRDefault="007A3EED" w:rsidP="007A3EED">
      <w:pPr>
        <w:spacing w:after="0"/>
        <w:jc w:val="center"/>
        <w:rPr>
          <w:b/>
          <w:szCs w:val="24"/>
        </w:rPr>
      </w:pPr>
      <w:r w:rsidRPr="003127A2">
        <w:rPr>
          <w:b/>
          <w:szCs w:val="24"/>
        </w:rPr>
        <w:t>Mengetahui,</w:t>
      </w:r>
    </w:p>
    <w:p w:rsidR="007A3EED" w:rsidRDefault="007A3EED" w:rsidP="007A3EED">
      <w:pPr>
        <w:spacing w:after="0"/>
        <w:jc w:val="center"/>
        <w:rPr>
          <w:b/>
          <w:szCs w:val="24"/>
        </w:rPr>
      </w:pPr>
    </w:p>
    <w:p w:rsidR="007A3EED" w:rsidRDefault="007A3EED" w:rsidP="007A3EED">
      <w:pPr>
        <w:spacing w:after="0"/>
        <w:jc w:val="center"/>
        <w:rPr>
          <w:szCs w:val="24"/>
        </w:rPr>
      </w:pPr>
      <w:r w:rsidRPr="003127A2">
        <w:rPr>
          <w:szCs w:val="24"/>
        </w:rPr>
        <w:t>Pembimbing</w:t>
      </w:r>
      <w:r>
        <w:rPr>
          <w:szCs w:val="24"/>
        </w:rPr>
        <w:t>,</w:t>
      </w:r>
    </w:p>
    <w:p w:rsidR="007A3EED" w:rsidRDefault="007A3EED" w:rsidP="007A3EED">
      <w:pPr>
        <w:spacing w:after="0"/>
        <w:jc w:val="center"/>
        <w:rPr>
          <w:szCs w:val="24"/>
        </w:rPr>
      </w:pPr>
    </w:p>
    <w:p w:rsidR="007A3EED" w:rsidRDefault="007A3EED" w:rsidP="007A3EED">
      <w:pPr>
        <w:spacing w:after="0"/>
        <w:jc w:val="center"/>
        <w:rPr>
          <w:szCs w:val="24"/>
        </w:rPr>
      </w:pPr>
    </w:p>
    <w:p w:rsidR="007A3EED" w:rsidRDefault="007A3EED" w:rsidP="007A3EED">
      <w:pPr>
        <w:spacing w:after="0"/>
        <w:jc w:val="center"/>
        <w:rPr>
          <w:szCs w:val="24"/>
        </w:rPr>
      </w:pPr>
    </w:p>
    <w:p w:rsidR="007A3EED" w:rsidRDefault="007A3EED" w:rsidP="007A3EED">
      <w:pPr>
        <w:spacing w:after="0"/>
        <w:jc w:val="center"/>
        <w:rPr>
          <w:szCs w:val="24"/>
        </w:rPr>
      </w:pPr>
    </w:p>
    <w:p w:rsidR="007A3EED" w:rsidRPr="00A72853" w:rsidRDefault="007A3EED" w:rsidP="007A3EED">
      <w:pPr>
        <w:spacing w:after="0"/>
        <w:jc w:val="center"/>
        <w:rPr>
          <w:b/>
          <w:szCs w:val="24"/>
          <w:u w:val="single"/>
        </w:rPr>
      </w:pPr>
      <w:r w:rsidRPr="00A72853">
        <w:rPr>
          <w:b/>
          <w:szCs w:val="24"/>
          <w:u w:val="single"/>
        </w:rPr>
        <w:t>Ruslina Lisda, S.E., M.Si., Ak.,CA</w:t>
      </w:r>
    </w:p>
    <w:p w:rsidR="007A3EED" w:rsidRDefault="007A3EED" w:rsidP="007A3EED">
      <w:pPr>
        <w:spacing w:after="0"/>
        <w:jc w:val="center"/>
        <w:rPr>
          <w:lang w:val="en-US"/>
        </w:rPr>
      </w:pPr>
      <w:r w:rsidRPr="00A72853">
        <w:rPr>
          <w:szCs w:val="24"/>
        </w:rPr>
        <w:t xml:space="preserve">NIDN: </w:t>
      </w:r>
      <w:r w:rsidRPr="00A72853">
        <w:t>0406037101</w:t>
      </w:r>
    </w:p>
    <w:p w:rsidR="007A3EED" w:rsidRPr="007A3EED" w:rsidRDefault="007A3EED" w:rsidP="007A3EED">
      <w:pPr>
        <w:spacing w:after="0"/>
        <w:jc w:val="center"/>
        <w:rPr>
          <w:lang w:val="en-US"/>
        </w:rPr>
      </w:pPr>
    </w:p>
    <w:p w:rsidR="007A3EED" w:rsidRDefault="007A3EED" w:rsidP="007A3EED">
      <w:pPr>
        <w:spacing w:after="0"/>
        <w:jc w:val="center"/>
      </w:pPr>
    </w:p>
    <w:p w:rsidR="007A3EED" w:rsidRDefault="007A3EED" w:rsidP="007A3EED">
      <w:pPr>
        <w:spacing w:after="0"/>
        <w:jc w:val="center"/>
      </w:pPr>
    </w:p>
    <w:tbl>
      <w:tblPr>
        <w:tblStyle w:val="TableGrid"/>
        <w:tblW w:w="4963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7A3EED" w:rsidTr="007A3EED">
        <w:trPr>
          <w:jc w:val="center"/>
        </w:trPr>
        <w:tc>
          <w:tcPr>
            <w:tcW w:w="4963" w:type="dxa"/>
          </w:tcPr>
          <w:p w:rsidR="007A3EED" w:rsidRPr="001025BB" w:rsidRDefault="007A3EED" w:rsidP="000B7D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Akuntansi</w:t>
            </w:r>
            <w:proofErr w:type="spellEnd"/>
          </w:p>
        </w:tc>
      </w:tr>
      <w:tr w:rsidR="007A3EED" w:rsidTr="007A3EED">
        <w:trPr>
          <w:jc w:val="center"/>
        </w:trPr>
        <w:tc>
          <w:tcPr>
            <w:tcW w:w="4963" w:type="dxa"/>
          </w:tcPr>
          <w:p w:rsidR="007A3EED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7A3EED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7A3EED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7A3EED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</w:p>
          <w:p w:rsidR="007A3EED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  <w:r w:rsidRPr="001025BB">
              <w:rPr>
                <w:b/>
                <w:szCs w:val="24"/>
                <w:u w:val="single"/>
              </w:rPr>
              <w:t>R. Moch. Noch,Drs., M.Ak, Ak., CA.</w:t>
            </w:r>
          </w:p>
          <w:p w:rsidR="007A3EED" w:rsidRPr="001025BB" w:rsidRDefault="007A3EED" w:rsidP="000B7DCE">
            <w:pPr>
              <w:tabs>
                <w:tab w:val="center" w:pos="1701"/>
                <w:tab w:val="center" w:pos="6379"/>
              </w:tabs>
              <w:ind w:left="-426" w:right="-285"/>
              <w:jc w:val="center"/>
              <w:rPr>
                <w:b/>
                <w:szCs w:val="24"/>
                <w:u w:val="single"/>
                <w:lang w:val="en-US"/>
              </w:rPr>
            </w:pPr>
            <w:r w:rsidRPr="001025BB">
              <w:rPr>
                <w:szCs w:val="24"/>
                <w:lang w:val="en-US"/>
              </w:rPr>
              <w:t>NIDN: 0018046108</w:t>
            </w:r>
          </w:p>
          <w:p w:rsidR="007A3EED" w:rsidRDefault="007A3EED" w:rsidP="000B7DCE">
            <w:pPr>
              <w:jc w:val="center"/>
              <w:rPr>
                <w:lang w:val="en-US"/>
              </w:rPr>
            </w:pPr>
          </w:p>
        </w:tc>
      </w:tr>
    </w:tbl>
    <w:p w:rsidR="007A3EED" w:rsidRDefault="007A3EED" w:rsidP="007A3EED">
      <w:pPr>
        <w:spacing w:after="0"/>
        <w:jc w:val="center"/>
      </w:pPr>
    </w:p>
    <w:p w:rsidR="007A3EED" w:rsidRPr="00AD1CAC" w:rsidRDefault="007A3EED" w:rsidP="007A3EED">
      <w:pPr>
        <w:tabs>
          <w:tab w:val="center" w:pos="1985"/>
          <w:tab w:val="center" w:pos="5812"/>
        </w:tabs>
        <w:spacing w:after="0"/>
        <w:rPr>
          <w:b/>
          <w:szCs w:val="24"/>
        </w:rPr>
      </w:pPr>
    </w:p>
    <w:p w:rsidR="00C45169" w:rsidRDefault="00C4516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D1CAC" w:rsidRDefault="00AD1CAC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  <w:bookmarkStart w:id="0" w:name="_GoBack"/>
      <w:bookmarkEnd w:id="0"/>
    </w:p>
    <w:p w:rsidR="00C45169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noProof/>
          <w:lang w:val="en-US"/>
        </w:rPr>
      </w:pPr>
    </w:p>
    <w:p w:rsidR="00C45169" w:rsidRPr="00AD1CAC" w:rsidRDefault="00C45169" w:rsidP="00C45169">
      <w:pPr>
        <w:tabs>
          <w:tab w:val="center" w:pos="1985"/>
          <w:tab w:val="center" w:pos="5812"/>
        </w:tabs>
        <w:spacing w:after="0"/>
        <w:jc w:val="center"/>
        <w:rPr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7C31DC0F" wp14:editId="1FD42BE1">
            <wp:extent cx="3429149" cy="3491346"/>
            <wp:effectExtent l="0" t="0" r="0" b="0"/>
            <wp:docPr id="2" name="Picture 2" descr="Hasil gambar untuk LOGO UNIVERSITAS PASUNDAN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 BAND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39" cy="35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169" w:rsidRPr="00AD1CAC" w:rsidSect="00BE12E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8"/>
    <w:rsid w:val="00023DA2"/>
    <w:rsid w:val="000252AB"/>
    <w:rsid w:val="00036381"/>
    <w:rsid w:val="00100840"/>
    <w:rsid w:val="001025BB"/>
    <w:rsid w:val="001657C4"/>
    <w:rsid w:val="0019467B"/>
    <w:rsid w:val="001F3445"/>
    <w:rsid w:val="001F7D39"/>
    <w:rsid w:val="003127A2"/>
    <w:rsid w:val="00375CB8"/>
    <w:rsid w:val="0039077B"/>
    <w:rsid w:val="00411E52"/>
    <w:rsid w:val="00431DD8"/>
    <w:rsid w:val="004A6D75"/>
    <w:rsid w:val="007A3EED"/>
    <w:rsid w:val="008A00C9"/>
    <w:rsid w:val="00980CBA"/>
    <w:rsid w:val="009F58FE"/>
    <w:rsid w:val="00A2736D"/>
    <w:rsid w:val="00A72853"/>
    <w:rsid w:val="00A73890"/>
    <w:rsid w:val="00AA3619"/>
    <w:rsid w:val="00AD1CAC"/>
    <w:rsid w:val="00B02615"/>
    <w:rsid w:val="00B273F8"/>
    <w:rsid w:val="00BB2C24"/>
    <w:rsid w:val="00BC652D"/>
    <w:rsid w:val="00BE12E7"/>
    <w:rsid w:val="00C31228"/>
    <w:rsid w:val="00C45169"/>
    <w:rsid w:val="00D2352B"/>
    <w:rsid w:val="00DD1BE6"/>
    <w:rsid w:val="00E22EC3"/>
    <w:rsid w:val="00ED019C"/>
    <w:rsid w:val="00F62D39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122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122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USER</cp:lastModifiedBy>
  <cp:revision>40</cp:revision>
  <cp:lastPrinted>2017-04-25T00:00:00Z</cp:lastPrinted>
  <dcterms:created xsi:type="dcterms:W3CDTF">2016-09-21T08:53:00Z</dcterms:created>
  <dcterms:modified xsi:type="dcterms:W3CDTF">2017-04-25T00:13:00Z</dcterms:modified>
</cp:coreProperties>
</file>