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D1" w:rsidRPr="00F072C0" w:rsidRDefault="00850967" w:rsidP="00F072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0967" w:rsidRPr="00F072C0" w:rsidRDefault="00850967" w:rsidP="00F072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33" w:rsidRPr="001747C4" w:rsidRDefault="00AF1347" w:rsidP="001747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C33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Pr="00762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C33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="000A4A12">
        <w:rPr>
          <w:rFonts w:ascii="Times New Roman" w:hAnsi="Times New Roman" w:cs="Times New Roman"/>
          <w:b/>
          <w:sz w:val="24"/>
          <w:szCs w:val="24"/>
        </w:rPr>
        <w:t>.</w:t>
      </w:r>
    </w:p>
    <w:p w:rsidR="00AF1347" w:rsidRDefault="00850967" w:rsidP="001747C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72C0">
        <w:rPr>
          <w:rFonts w:ascii="Times New Roman" w:hAnsi="Times New Roman" w:cs="Times New Roman"/>
          <w:sz w:val="24"/>
          <w:szCs w:val="24"/>
        </w:rPr>
        <w:t>T</w:t>
      </w:r>
      <w:r w:rsidR="001747C4">
        <w:rPr>
          <w:rFonts w:ascii="Times New Roman" w:hAnsi="Times New Roman" w:cs="Times New Roman"/>
          <w:sz w:val="24"/>
          <w:szCs w:val="24"/>
        </w:rPr>
        <w:t xml:space="preserve">HOHA </w:t>
      </w:r>
      <w:proofErr w:type="gramStart"/>
      <w:r w:rsidR="001747C4">
        <w:rPr>
          <w:rFonts w:ascii="Times New Roman" w:hAnsi="Times New Roman" w:cs="Times New Roman"/>
          <w:sz w:val="24"/>
          <w:szCs w:val="24"/>
        </w:rPr>
        <w:t>MIFTAH.2011.</w:t>
      </w:r>
      <w:r w:rsidRPr="00F072C0">
        <w:rPr>
          <w:rFonts w:ascii="Times New Roman" w:hAnsi="Times New Roman" w:cs="Times New Roman"/>
          <w:sz w:val="24"/>
          <w:szCs w:val="24"/>
        </w:rPr>
        <w:t>Ilmu</w:t>
      </w:r>
      <w:proofErr w:type="gramEnd"/>
      <w:r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C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C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C0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F072C0">
        <w:rPr>
          <w:rFonts w:ascii="Times New Roman" w:hAnsi="Times New Roman" w:cs="Times New Roman"/>
          <w:sz w:val="24"/>
          <w:szCs w:val="24"/>
        </w:rPr>
        <w:t>. Jakarta: KENCANA</w:t>
      </w:r>
      <w:r w:rsidR="001747C4">
        <w:rPr>
          <w:rFonts w:ascii="Times New Roman" w:hAnsi="Times New Roman" w:cs="Times New Roman"/>
          <w:sz w:val="24"/>
          <w:szCs w:val="24"/>
        </w:rPr>
        <w:t>.</w:t>
      </w:r>
      <w:r w:rsidRPr="00F0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7C4" w:rsidRPr="001747C4" w:rsidRDefault="001747C4" w:rsidP="001747C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967" w:rsidRPr="00F072C0" w:rsidRDefault="00850967" w:rsidP="0094258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2C0">
        <w:rPr>
          <w:rFonts w:ascii="Times New Roman" w:hAnsi="Times New Roman" w:cs="Times New Roman"/>
          <w:sz w:val="24"/>
          <w:szCs w:val="24"/>
        </w:rPr>
        <w:t>A</w:t>
      </w:r>
      <w:r w:rsidR="001747C4">
        <w:rPr>
          <w:rFonts w:ascii="Times New Roman" w:hAnsi="Times New Roman" w:cs="Times New Roman"/>
          <w:sz w:val="24"/>
          <w:szCs w:val="24"/>
        </w:rPr>
        <w:t>bidin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Said </w:t>
      </w:r>
      <w:proofErr w:type="gramStart"/>
      <w:r w:rsidR="001747C4">
        <w:rPr>
          <w:rFonts w:ascii="Times New Roman" w:hAnsi="Times New Roman" w:cs="Times New Roman"/>
          <w:sz w:val="24"/>
          <w:szCs w:val="24"/>
        </w:rPr>
        <w:t>Zainal.2012.Kebijakan</w:t>
      </w:r>
      <w:proofErr w:type="gram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Publik.</w:t>
      </w:r>
      <w:r w:rsidRPr="00F072C0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F072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72C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C0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>.</w:t>
      </w:r>
    </w:p>
    <w:p w:rsidR="00AF1347" w:rsidRDefault="00AF1347" w:rsidP="0094258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967" w:rsidRPr="00F072C0" w:rsidRDefault="001747C4" w:rsidP="0094258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Leo.2012.</w:t>
      </w:r>
      <w:r w:rsidR="00850967" w:rsidRPr="00F072C0">
        <w:rPr>
          <w:rFonts w:ascii="Times New Roman" w:hAnsi="Times New Roman" w:cs="Times New Roman"/>
          <w:sz w:val="24"/>
          <w:szCs w:val="24"/>
        </w:rPr>
        <w:t>Dasar</w:t>
      </w:r>
      <w:proofErr w:type="gramEnd"/>
      <w:r w:rsidR="00850967" w:rsidRPr="00F072C0">
        <w:rPr>
          <w:rFonts w:ascii="Times New Roman" w:hAnsi="Times New Roman" w:cs="Times New Roman"/>
          <w:sz w:val="24"/>
          <w:szCs w:val="24"/>
        </w:rPr>
        <w:t xml:space="preserve">-Dasar </w:t>
      </w:r>
      <w:proofErr w:type="spellStart"/>
      <w:r w:rsidR="00850967" w:rsidRPr="00F072C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50967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67" w:rsidRPr="00F072C0"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23E" w:rsidRPr="00F072C0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94223E" w:rsidRPr="00F072C0">
        <w:rPr>
          <w:rFonts w:ascii="Times New Roman" w:hAnsi="Times New Roman" w:cs="Times New Roman"/>
          <w:sz w:val="24"/>
          <w:szCs w:val="24"/>
        </w:rPr>
        <w:t>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347" w:rsidRDefault="00AF1347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223E" w:rsidRPr="00AF1347" w:rsidRDefault="001747C4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Wahab.2012.</w:t>
      </w:r>
      <w:r w:rsidR="0094223E" w:rsidRPr="00F072C0">
        <w:rPr>
          <w:rFonts w:ascii="Times New Roman" w:hAnsi="Times New Roman" w:cs="Times New Roman"/>
          <w:sz w:val="24"/>
          <w:szCs w:val="24"/>
        </w:rPr>
        <w:t>Analisis</w:t>
      </w:r>
      <w:proofErr w:type="gramEnd"/>
      <w:r w:rsidR="0094223E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F072C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94223E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F072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223E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F072C0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="0094223E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F072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4223E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Model-Model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Publik.</w:t>
      </w:r>
      <w:r w:rsidR="0094223E" w:rsidRPr="00AF1347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347" w:rsidRDefault="00AF1347" w:rsidP="0094258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347" w:rsidRPr="00AF1347" w:rsidRDefault="001747C4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>, Burhan.2007.</w:t>
      </w:r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1347" w:rsidRPr="00AF1347">
        <w:rPr>
          <w:rFonts w:ascii="Times New Roman" w:hAnsi="Times New Roman" w:cs="Times New Roman"/>
          <w:sz w:val="24"/>
          <w:szCs w:val="24"/>
        </w:rPr>
        <w:t>lainnya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AF1347" w:rsidRPr="00AF13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  <w:r w:rsidR="00AF1347" w:rsidRPr="00AF1347">
        <w:rPr>
          <w:rFonts w:ascii="Times New Roman" w:hAnsi="Times New Roman" w:cs="Times New Roman"/>
          <w:sz w:val="24"/>
          <w:szCs w:val="24"/>
        </w:rPr>
        <w:t>.</w:t>
      </w:r>
    </w:p>
    <w:p w:rsidR="00AF1347" w:rsidRPr="00AF1347" w:rsidRDefault="00AF1347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1347" w:rsidRDefault="001747C4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W.2013.</w:t>
      </w:r>
      <w:r w:rsidR="00AF1347" w:rsidRPr="00AF1347">
        <w:rPr>
          <w:rFonts w:ascii="Times New Roman" w:hAnsi="Times New Roman" w:cs="Times New Roman"/>
          <w:sz w:val="24"/>
          <w:szCs w:val="24"/>
        </w:rPr>
        <w:t xml:space="preserve">Research Design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F1347" w:rsidRPr="00AF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347" w:rsidRPr="00AF1347">
        <w:rPr>
          <w:rFonts w:ascii="Times New Roman" w:hAnsi="Times New Roman" w:cs="Times New Roman"/>
          <w:sz w:val="24"/>
          <w:szCs w:val="24"/>
        </w:rPr>
        <w:t>Kuan</w:t>
      </w:r>
      <w:r>
        <w:rPr>
          <w:rFonts w:ascii="Times New Roman" w:hAnsi="Times New Roman" w:cs="Times New Roman"/>
          <w:sz w:val="24"/>
          <w:szCs w:val="24"/>
        </w:rPr>
        <w:t>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Mixed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7C4" w:rsidRDefault="001747C4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223E" w:rsidRPr="00AF1347" w:rsidRDefault="001747C4" w:rsidP="00AF13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Serdamayanti.2016.</w:t>
      </w:r>
      <w:r w:rsidR="0094223E" w:rsidRPr="00AF1347">
        <w:rPr>
          <w:rFonts w:ascii="Times New Roman" w:hAnsi="Times New Roman" w:cs="Times New Roman"/>
          <w:sz w:val="24"/>
          <w:szCs w:val="24"/>
        </w:rPr>
        <w:t>Manajemen</w:t>
      </w:r>
      <w:proofErr w:type="gram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Manus</w:t>
      </w:r>
      <w:r w:rsidR="00942586" w:rsidRPr="00AF134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42586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586" w:rsidRPr="00AF1347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942586" w:rsidRPr="00AF13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42586" w:rsidRPr="00AF1347">
        <w:rPr>
          <w:rFonts w:ascii="Times New Roman" w:hAnsi="Times New Roman" w:cs="Times New Roman"/>
          <w:sz w:val="24"/>
          <w:szCs w:val="24"/>
        </w:rPr>
        <w:t>Birokrasi</w:t>
      </w:r>
      <w:r w:rsidR="0094223E" w:rsidRPr="00AF13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Peg</w:t>
      </w:r>
      <w:r>
        <w:rPr>
          <w:rFonts w:ascii="Times New Roman" w:hAnsi="Times New Roman" w:cs="Times New Roman"/>
          <w:sz w:val="24"/>
          <w:szCs w:val="24"/>
        </w:rPr>
        <w:t>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Revisi.</w:t>
      </w:r>
      <w:r w:rsidR="0094223E" w:rsidRPr="00AF1347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94223E" w:rsidRPr="00AF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3E" w:rsidRPr="00AF134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347" w:rsidRDefault="00AF1347" w:rsidP="0094258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223E" w:rsidRPr="00F072C0" w:rsidRDefault="001747C4" w:rsidP="0094258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Soewarno.1985.</w:t>
      </w:r>
      <w:r w:rsidR="00F072C0" w:rsidRPr="00F072C0">
        <w:rPr>
          <w:rFonts w:ascii="Times New Roman" w:hAnsi="Times New Roman" w:cs="Times New Roman"/>
          <w:sz w:val="24"/>
          <w:szCs w:val="24"/>
        </w:rPr>
        <w:t>Pengantar</w:t>
      </w:r>
      <w:proofErr w:type="gramEnd"/>
      <w:r w:rsidR="00F072C0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C0" w:rsidRPr="00F072C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72C0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C0" w:rsidRPr="00F072C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072C0" w:rsidRPr="00F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C0" w:rsidRPr="00F072C0">
        <w:rPr>
          <w:rFonts w:ascii="Times New Roman" w:hAnsi="Times New Roman" w:cs="Times New Roman"/>
          <w:sz w:val="24"/>
          <w:szCs w:val="24"/>
        </w:rPr>
        <w:t>Administr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NV.</w:t>
      </w:r>
      <w:r w:rsidR="00F072C0" w:rsidRPr="00F072C0">
        <w:rPr>
          <w:rFonts w:ascii="Times New Roman" w:hAnsi="Times New Roman" w:cs="Times New Roman"/>
          <w:sz w:val="24"/>
          <w:szCs w:val="24"/>
        </w:rPr>
        <w:t>Sapodadi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347" w:rsidRPr="00762C33" w:rsidRDefault="00AF1347" w:rsidP="00F072C0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1347" w:rsidRPr="00762C33" w:rsidRDefault="00AF1347" w:rsidP="00AF134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C33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="000A4A12">
        <w:rPr>
          <w:rFonts w:ascii="Times New Roman" w:hAnsi="Times New Roman" w:cs="Times New Roman"/>
          <w:b/>
          <w:sz w:val="24"/>
          <w:szCs w:val="24"/>
        </w:rPr>
        <w:t>.</w:t>
      </w:r>
      <w:r w:rsidRPr="00762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347" w:rsidRPr="001747C4" w:rsidRDefault="003842EB" w:rsidP="001747C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7C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1747C4">
        <w:rPr>
          <w:rFonts w:ascii="Times New Roman" w:hAnsi="Times New Roman" w:cs="Times New Roman"/>
          <w:sz w:val="24"/>
          <w:szCs w:val="24"/>
        </w:rPr>
        <w:t xml:space="preserve"> No 18 </w:t>
      </w:r>
      <w:proofErr w:type="spellStart"/>
      <w:r w:rsidRPr="00174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47C4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>.</w:t>
      </w:r>
    </w:p>
    <w:p w:rsidR="003842EB" w:rsidRDefault="003842EB" w:rsidP="001747C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Barat No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Peyelenggaraan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C4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="001747C4">
        <w:rPr>
          <w:rFonts w:ascii="Times New Roman" w:hAnsi="Times New Roman" w:cs="Times New Roman"/>
          <w:sz w:val="24"/>
          <w:szCs w:val="24"/>
        </w:rPr>
        <w:t>.</w:t>
      </w:r>
    </w:p>
    <w:p w:rsidR="003842EB" w:rsidRPr="00762C33" w:rsidRDefault="003842EB" w:rsidP="00AF134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42EB" w:rsidRPr="00762C33" w:rsidRDefault="000A4A12" w:rsidP="003842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47C4" w:rsidRPr="001747C4" w:rsidRDefault="001747C4" w:rsidP="001747C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7C4">
        <w:rPr>
          <w:rFonts w:ascii="Times New Roman" w:hAnsi="Times New Roman" w:cs="Times New Roman"/>
          <w:sz w:val="24"/>
          <w:szCs w:val="24"/>
        </w:rPr>
        <w:t xml:space="preserve">Van Meter </w:t>
      </w:r>
      <w:proofErr w:type="spellStart"/>
      <w:r w:rsidRPr="001747C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Horn.1975.”</w:t>
      </w:r>
      <w:r w:rsidRPr="001747C4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47C4">
        <w:rPr>
          <w:rFonts w:ascii="Times New Roman" w:hAnsi="Times New Roman" w:cs="Times New Roman"/>
          <w:sz w:val="24"/>
          <w:szCs w:val="24"/>
        </w:rPr>
        <w:t>asa</w:t>
      </w:r>
      <w:r>
        <w:rPr>
          <w:rFonts w:ascii="Times New Roman" w:hAnsi="Times New Roman" w:cs="Times New Roman"/>
          <w:sz w:val="24"/>
          <w:szCs w:val="24"/>
        </w:rPr>
        <w:t>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747C4">
        <w:rPr>
          <w:rFonts w:ascii="Times New Roman" w:hAnsi="Times New Roman" w:cs="Times New Roman"/>
          <w:sz w:val="24"/>
          <w:szCs w:val="24"/>
        </w:rPr>
        <w:t>ublik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A4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4A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A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EB" w:rsidRPr="00F072C0" w:rsidRDefault="001D55C7" w:rsidP="001747C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842EB" w:rsidRPr="00F072C0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https://www.slideshare.net/rhivanaxabams/sejarah-new-public-service</w:t>
        </w:r>
      </w:hyperlink>
      <w:r w:rsidR="003842EB" w:rsidRPr="00F0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EB" w:rsidRPr="00F072C0" w:rsidRDefault="001D55C7" w:rsidP="003842E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842EB" w:rsidRPr="00F072C0">
          <w:rPr>
            <w:rStyle w:val="Hyperlink"/>
            <w:rFonts w:ascii="Times New Roman" w:hAnsi="Times New Roman" w:cs="Times New Roman"/>
            <w:sz w:val="24"/>
            <w:szCs w:val="24"/>
          </w:rPr>
          <w:t>http://tipsserbaserbi.blogspot.co.id/2015/03/pengertian-kinerja-menurut-para-ahli.html</w:t>
        </w:r>
      </w:hyperlink>
      <w:r w:rsidR="003842EB" w:rsidRPr="00F072C0">
        <w:rPr>
          <w:rFonts w:ascii="Times New Roman" w:hAnsi="Times New Roman" w:cs="Times New Roman"/>
          <w:sz w:val="24"/>
          <w:szCs w:val="24"/>
        </w:rPr>
        <w:t xml:space="preserve"> </w:t>
      </w:r>
      <w:r w:rsidR="000A4A12">
        <w:rPr>
          <w:rFonts w:ascii="Times New Roman" w:hAnsi="Times New Roman" w:cs="Times New Roman"/>
          <w:sz w:val="24"/>
          <w:szCs w:val="24"/>
        </w:rPr>
        <w:t>(21/04/2017).</w:t>
      </w:r>
    </w:p>
    <w:p w:rsidR="003842EB" w:rsidRPr="003842EB" w:rsidRDefault="003842EB" w:rsidP="003842E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842EB" w:rsidRPr="003842EB" w:rsidSect="007D5F6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8" w:footer="708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4E" w:rsidRDefault="006F514E" w:rsidP="00F072C0">
      <w:pPr>
        <w:spacing w:after="0" w:line="240" w:lineRule="auto"/>
      </w:pPr>
      <w:r>
        <w:separator/>
      </w:r>
    </w:p>
  </w:endnote>
  <w:endnote w:type="continuationSeparator" w:id="0">
    <w:p w:rsidR="006F514E" w:rsidRDefault="006F514E" w:rsidP="00F0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C0" w:rsidRDefault="00464A5C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560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7B" w:rsidRDefault="00EF41AD">
        <w:pPr>
          <w:pStyle w:val="Footer"/>
          <w:jc w:val="center"/>
        </w:pPr>
        <w:r>
          <w:t>102</w:t>
        </w:r>
      </w:p>
    </w:sdtContent>
  </w:sdt>
  <w:p w:rsidR="00464A5C" w:rsidRDefault="0046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4E" w:rsidRDefault="006F514E" w:rsidP="00F072C0">
      <w:pPr>
        <w:spacing w:after="0" w:line="240" w:lineRule="auto"/>
      </w:pPr>
      <w:r>
        <w:separator/>
      </w:r>
    </w:p>
  </w:footnote>
  <w:footnote w:type="continuationSeparator" w:id="0">
    <w:p w:rsidR="006F514E" w:rsidRDefault="006F514E" w:rsidP="00F0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966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477B" w:rsidRDefault="00EF41AD">
        <w:pPr>
          <w:pStyle w:val="Header"/>
          <w:jc w:val="right"/>
        </w:pPr>
        <w:r>
          <w:t>103</w:t>
        </w:r>
      </w:p>
    </w:sdtContent>
  </w:sdt>
  <w:p w:rsidR="00F072C0" w:rsidRDefault="00F0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5C" w:rsidRDefault="00464A5C">
    <w:pPr>
      <w:pStyle w:val="Header"/>
      <w:jc w:val="right"/>
    </w:pPr>
  </w:p>
  <w:p w:rsidR="00464A5C" w:rsidRDefault="00464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E27"/>
    <w:multiLevelType w:val="hybridMultilevel"/>
    <w:tmpl w:val="CDBC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445A"/>
    <w:multiLevelType w:val="hybridMultilevel"/>
    <w:tmpl w:val="5D0AB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64C10"/>
    <w:multiLevelType w:val="hybridMultilevel"/>
    <w:tmpl w:val="96F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0496"/>
    <w:multiLevelType w:val="hybridMultilevel"/>
    <w:tmpl w:val="80F6C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2BB9"/>
    <w:multiLevelType w:val="hybridMultilevel"/>
    <w:tmpl w:val="22F0B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7"/>
    <w:rsid w:val="000A4A12"/>
    <w:rsid w:val="001747C4"/>
    <w:rsid w:val="001D55C7"/>
    <w:rsid w:val="00260E3D"/>
    <w:rsid w:val="003842EB"/>
    <w:rsid w:val="00464A5C"/>
    <w:rsid w:val="00470771"/>
    <w:rsid w:val="004845D1"/>
    <w:rsid w:val="005032D3"/>
    <w:rsid w:val="00606BA7"/>
    <w:rsid w:val="006F477B"/>
    <w:rsid w:val="006F514E"/>
    <w:rsid w:val="007162BE"/>
    <w:rsid w:val="00762C33"/>
    <w:rsid w:val="007D5F65"/>
    <w:rsid w:val="00850967"/>
    <w:rsid w:val="0094223E"/>
    <w:rsid w:val="00942586"/>
    <w:rsid w:val="00AF1347"/>
    <w:rsid w:val="00CA4B35"/>
    <w:rsid w:val="00E83635"/>
    <w:rsid w:val="00EF41AD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6E20"/>
  <w15:chartTrackingRefBased/>
  <w15:docId w15:val="{995C49BF-9788-4C5B-B896-C4C2703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2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C0"/>
  </w:style>
  <w:style w:type="paragraph" w:styleId="Footer">
    <w:name w:val="footer"/>
    <w:basedOn w:val="Normal"/>
    <w:link w:val="FooterChar"/>
    <w:uiPriority w:val="99"/>
    <w:unhideWhenUsed/>
    <w:rsid w:val="00F0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C0"/>
  </w:style>
  <w:style w:type="paragraph" w:styleId="BalloonText">
    <w:name w:val="Balloon Text"/>
    <w:basedOn w:val="Normal"/>
    <w:link w:val="BalloonTextChar"/>
    <w:uiPriority w:val="99"/>
    <w:semiHidden/>
    <w:unhideWhenUsed/>
    <w:rsid w:val="00EF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sserbaserbi.blogspot.co.id/2015/03/pengertian-kinerja-menurut-para-ahl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rhivanaxabams/sejarah-new-public-servi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anggara putra</dc:creator>
  <cp:keywords/>
  <dc:description/>
  <cp:lastModifiedBy>Order 02</cp:lastModifiedBy>
  <cp:revision>12</cp:revision>
  <cp:lastPrinted>2017-06-10T08:55:00Z</cp:lastPrinted>
  <dcterms:created xsi:type="dcterms:W3CDTF">2017-03-25T10:31:00Z</dcterms:created>
  <dcterms:modified xsi:type="dcterms:W3CDTF">2017-06-10T09:13:00Z</dcterms:modified>
</cp:coreProperties>
</file>