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EEA" w:rsidRPr="00345CE4" w:rsidRDefault="00076EEA" w:rsidP="00076EEA">
      <w:pPr>
        <w:spacing w:after="0" w:line="480" w:lineRule="auto"/>
        <w:jc w:val="center"/>
        <w:rPr>
          <w:rFonts w:ascii="Times New Roman" w:hAnsi="Times New Roman"/>
          <w:b/>
          <w:i/>
          <w:sz w:val="24"/>
          <w:szCs w:val="24"/>
          <w:lang w:val="en-GB"/>
        </w:rPr>
      </w:pPr>
      <w:r w:rsidRPr="00345CE4">
        <w:rPr>
          <w:rFonts w:ascii="Times New Roman" w:hAnsi="Times New Roman"/>
          <w:b/>
          <w:i/>
          <w:sz w:val="24"/>
          <w:szCs w:val="24"/>
          <w:lang w:val="en-GB"/>
        </w:rPr>
        <w:t>RINGKESAN</w:t>
      </w:r>
    </w:p>
    <w:p w:rsidR="00076EEA" w:rsidRPr="00345CE4" w:rsidRDefault="00076EEA" w:rsidP="00076EEA">
      <w:pPr>
        <w:spacing w:after="0" w:line="240" w:lineRule="auto"/>
        <w:rPr>
          <w:rFonts w:ascii="Times New Roman" w:hAnsi="Times New Roman"/>
          <w:b/>
          <w:i/>
          <w:sz w:val="24"/>
          <w:szCs w:val="24"/>
        </w:rPr>
      </w:pPr>
    </w:p>
    <w:p w:rsidR="007D1EFE" w:rsidRPr="00345CE4" w:rsidRDefault="007D1EFE" w:rsidP="007D1EFE">
      <w:pPr>
        <w:tabs>
          <w:tab w:val="left" w:pos="8222"/>
          <w:tab w:val="left" w:pos="8931"/>
          <w:tab w:val="left" w:pos="9072"/>
        </w:tabs>
        <w:spacing w:after="0" w:line="240" w:lineRule="auto"/>
        <w:ind w:right="521" w:firstLine="567"/>
        <w:jc w:val="both"/>
        <w:rPr>
          <w:rFonts w:ascii="Times New Roman" w:hAnsi="Times New Roman"/>
          <w:bCs/>
          <w:i/>
          <w:iCs/>
          <w:color w:val="000000"/>
          <w:sz w:val="24"/>
          <w:szCs w:val="24"/>
          <w:lang w:val="sv-SE"/>
        </w:rPr>
      </w:pPr>
      <w:r w:rsidRPr="00345CE4">
        <w:rPr>
          <w:rFonts w:ascii="Times New Roman" w:hAnsi="Times New Roman"/>
          <w:bCs/>
          <w:i/>
          <w:iCs/>
          <w:color w:val="000000"/>
          <w:sz w:val="24"/>
          <w:szCs w:val="24"/>
          <w:lang w:val="sv-SE"/>
        </w:rPr>
        <w:t xml:space="preserve">Panalungtikan ieu kangungan judul “Analisis Framing Dina Konstruksik Wartos Sidang Perkawis Penistaan Agam ku Basuki Tjahaya Purnama (Ahok) di Koran Republika (Studi Analisis Framing Robert N. Entman Dina Pemberitaan di Republika Periode Desember 2016 - Januari 2017).” Tujuan utami ti ieu panalungtikan nyaeta kanggo ngalakukeun analisis ngeunaan cara media dina ngontruksikeun berita sidang perkawis penistaan agama ku Ahok di Republika. </w:t>
      </w:r>
    </w:p>
    <w:p w:rsidR="007D1EFE" w:rsidRPr="00345CE4" w:rsidRDefault="007D1EFE" w:rsidP="007D1EFE">
      <w:pPr>
        <w:tabs>
          <w:tab w:val="left" w:pos="8222"/>
          <w:tab w:val="left" w:pos="8931"/>
          <w:tab w:val="left" w:pos="9072"/>
        </w:tabs>
        <w:spacing w:after="0" w:line="240" w:lineRule="auto"/>
        <w:ind w:right="521" w:firstLine="567"/>
        <w:jc w:val="both"/>
        <w:rPr>
          <w:rFonts w:ascii="Times New Roman" w:hAnsi="Times New Roman"/>
          <w:bCs/>
          <w:i/>
          <w:iCs/>
          <w:color w:val="000000"/>
          <w:sz w:val="24"/>
          <w:szCs w:val="24"/>
          <w:lang w:val="sv-SE"/>
        </w:rPr>
      </w:pPr>
      <w:r w:rsidRPr="00345CE4">
        <w:rPr>
          <w:rFonts w:ascii="Times New Roman" w:hAnsi="Times New Roman"/>
          <w:bCs/>
          <w:i/>
          <w:iCs/>
          <w:color w:val="000000"/>
          <w:sz w:val="24"/>
          <w:szCs w:val="24"/>
          <w:lang w:val="sv-SE"/>
        </w:rPr>
        <w:t xml:space="preserve">Panalungtikan ieu nganggo design kualitatif sareng padika analisis framing. Asal data primer nyaeta 3 berita di Republika ,sarta data sekunder asalna ti buku, jurnal ilmiah, sarta data online. Padika pengumpulan data nyaeta studi dokumentasi sarta studi kapustakaan. Rarancang analisis data ngagunakeun analisis framing model Robert N. Entman anu diwangun ku pendefinisikan masalah (define problems), perkiraan masalah (diagnose causes), pembuatan kaputusan moral (make moral judgement), sarta penekanan kana panyelesaian masalah (treatment recommendation). Uji keabsahan sarta kahandalan panalungtikan nganggo triangulasi sumber. </w:t>
      </w:r>
    </w:p>
    <w:p w:rsidR="007D1EFE" w:rsidRPr="00345CE4" w:rsidRDefault="007D1EFE" w:rsidP="007D1EFE">
      <w:pPr>
        <w:tabs>
          <w:tab w:val="left" w:pos="8222"/>
          <w:tab w:val="left" w:pos="8931"/>
          <w:tab w:val="left" w:pos="9072"/>
        </w:tabs>
        <w:spacing w:after="0" w:line="240" w:lineRule="auto"/>
        <w:ind w:right="521" w:firstLine="567"/>
        <w:jc w:val="both"/>
        <w:rPr>
          <w:rFonts w:ascii="Times New Roman" w:hAnsi="Times New Roman"/>
          <w:bCs/>
          <w:i/>
          <w:iCs/>
          <w:color w:val="000000"/>
          <w:sz w:val="24"/>
          <w:szCs w:val="24"/>
          <w:lang w:val="sv-SE"/>
        </w:rPr>
      </w:pPr>
      <w:r w:rsidRPr="00345CE4">
        <w:rPr>
          <w:rFonts w:ascii="Times New Roman" w:hAnsi="Times New Roman"/>
          <w:bCs/>
          <w:i/>
          <w:iCs/>
          <w:color w:val="000000"/>
          <w:sz w:val="24"/>
          <w:szCs w:val="24"/>
          <w:lang w:val="sv-SE"/>
        </w:rPr>
        <w:t>Dumasar kenging panalungtikan ieu,</w:t>
      </w:r>
      <w:r w:rsidR="00345CE4" w:rsidRPr="00345CE4">
        <w:rPr>
          <w:rFonts w:ascii="Times New Roman" w:hAnsi="Times New Roman"/>
          <w:bCs/>
          <w:i/>
          <w:iCs/>
          <w:color w:val="000000"/>
          <w:sz w:val="24"/>
          <w:szCs w:val="24"/>
          <w:lang w:val="sv-SE"/>
        </w:rPr>
        <w:t xml:space="preserve"> </w:t>
      </w:r>
      <w:r w:rsidRPr="00345CE4">
        <w:rPr>
          <w:rFonts w:ascii="Times New Roman" w:hAnsi="Times New Roman"/>
          <w:bCs/>
          <w:i/>
          <w:iCs/>
          <w:color w:val="000000"/>
          <w:sz w:val="24"/>
          <w:szCs w:val="24"/>
          <w:lang w:val="sv-SE"/>
        </w:rPr>
        <w:t xml:space="preserve">mangka tiasa ditumbukeun yen pendefinisikan masalahna nyaeta </w:t>
      </w:r>
      <w:r w:rsidR="00345CE4" w:rsidRPr="00345CE4">
        <w:rPr>
          <w:rFonts w:ascii="Times New Roman" w:hAnsi="Times New Roman"/>
          <w:bCs/>
          <w:i/>
          <w:iCs/>
          <w:color w:val="000000"/>
          <w:sz w:val="24"/>
          <w:szCs w:val="24"/>
          <w:lang w:val="sv-SE"/>
        </w:rPr>
        <w:t>minangka masalah pa</w:t>
      </w:r>
      <w:r w:rsidRPr="00345CE4">
        <w:rPr>
          <w:rFonts w:ascii="Times New Roman" w:hAnsi="Times New Roman"/>
          <w:bCs/>
          <w:i/>
          <w:iCs/>
          <w:color w:val="000000"/>
          <w:sz w:val="24"/>
          <w:szCs w:val="24"/>
          <w:lang w:val="sv-SE"/>
        </w:rPr>
        <w:t xml:space="preserve">nistaan </w:t>
      </w:r>
      <w:r w:rsidR="00345CE4" w:rsidRPr="00345CE4">
        <w:rPr>
          <w:rFonts w:ascii="Times New Roman" w:hAnsi="Times New Roman"/>
          <w:bCs/>
          <w:i/>
          <w:iCs/>
          <w:color w:val="000000"/>
          <w:sz w:val="24"/>
          <w:szCs w:val="24"/>
          <w:lang w:val="sv-SE"/>
        </w:rPr>
        <w:t>agama</w:t>
      </w:r>
      <w:r w:rsidRPr="00345CE4">
        <w:rPr>
          <w:rFonts w:ascii="Times New Roman" w:hAnsi="Times New Roman"/>
          <w:bCs/>
          <w:i/>
          <w:iCs/>
          <w:color w:val="000000"/>
          <w:sz w:val="24"/>
          <w:szCs w:val="24"/>
          <w:lang w:val="sv-SE"/>
        </w:rPr>
        <w:t xml:space="preserve"> Islam ku Ahok anu dipercaya kalawan ngahaja </w:t>
      </w:r>
      <w:r w:rsidR="00345CE4" w:rsidRPr="00345CE4">
        <w:rPr>
          <w:rFonts w:ascii="Times New Roman" w:hAnsi="Times New Roman"/>
          <w:bCs/>
          <w:i/>
          <w:iCs/>
          <w:color w:val="000000"/>
          <w:sz w:val="24"/>
          <w:szCs w:val="24"/>
          <w:lang w:val="sv-SE"/>
        </w:rPr>
        <w:t>ngagunakeun</w:t>
      </w:r>
      <w:r w:rsidRPr="00345CE4">
        <w:rPr>
          <w:rFonts w:ascii="Times New Roman" w:hAnsi="Times New Roman"/>
          <w:bCs/>
          <w:i/>
          <w:iCs/>
          <w:color w:val="000000"/>
          <w:sz w:val="24"/>
          <w:szCs w:val="24"/>
          <w:lang w:val="sv-SE"/>
        </w:rPr>
        <w:t xml:space="preserve"> </w:t>
      </w:r>
      <w:r w:rsidR="00345CE4" w:rsidRPr="00345CE4">
        <w:rPr>
          <w:rFonts w:ascii="Times New Roman" w:hAnsi="Times New Roman"/>
          <w:bCs/>
          <w:i/>
          <w:iCs/>
          <w:color w:val="000000"/>
          <w:sz w:val="24"/>
          <w:szCs w:val="24"/>
          <w:lang w:val="sv-SE"/>
        </w:rPr>
        <w:t xml:space="preserve">serat al-Maidah ayat 51 sarta </w:t>
      </w:r>
      <w:r w:rsidRPr="00345CE4">
        <w:rPr>
          <w:rFonts w:ascii="Times New Roman" w:hAnsi="Times New Roman"/>
          <w:bCs/>
          <w:i/>
          <w:iCs/>
          <w:color w:val="000000"/>
          <w:sz w:val="24"/>
          <w:szCs w:val="24"/>
          <w:lang w:val="sv-SE"/>
        </w:rPr>
        <w:t>nafsirkeun pengunaan</w:t>
      </w:r>
      <w:r w:rsidR="00345CE4" w:rsidRPr="00345CE4">
        <w:rPr>
          <w:rFonts w:ascii="Times New Roman" w:hAnsi="Times New Roman"/>
          <w:bCs/>
          <w:i/>
          <w:iCs/>
          <w:color w:val="000000"/>
          <w:sz w:val="24"/>
          <w:szCs w:val="24"/>
          <w:lang w:val="sv-SE"/>
        </w:rPr>
        <w:t>a</w:t>
      </w:r>
      <w:r w:rsidRPr="00345CE4">
        <w:rPr>
          <w:rFonts w:ascii="Times New Roman" w:hAnsi="Times New Roman"/>
          <w:bCs/>
          <w:i/>
          <w:iCs/>
          <w:color w:val="000000"/>
          <w:sz w:val="24"/>
          <w:szCs w:val="24"/>
          <w:lang w:val="sv-SE"/>
        </w:rPr>
        <w:t xml:space="preserve"> hartos nurutkeun versi na sarta kapentinganana </w:t>
      </w:r>
      <w:r w:rsidR="00345CE4" w:rsidRPr="00345CE4">
        <w:rPr>
          <w:rFonts w:ascii="Times New Roman" w:hAnsi="Times New Roman"/>
          <w:bCs/>
          <w:i/>
          <w:iCs/>
          <w:color w:val="000000"/>
          <w:sz w:val="24"/>
          <w:szCs w:val="24"/>
          <w:lang w:val="sv-SE"/>
        </w:rPr>
        <w:t xml:space="preserve">sorangan. Perkiraan masalahna </w:t>
      </w:r>
      <w:r w:rsidRPr="00345CE4">
        <w:rPr>
          <w:rFonts w:ascii="Times New Roman" w:hAnsi="Times New Roman"/>
          <w:bCs/>
          <w:i/>
          <w:iCs/>
          <w:color w:val="000000"/>
          <w:sz w:val="24"/>
          <w:szCs w:val="24"/>
          <w:lang w:val="sv-SE"/>
        </w:rPr>
        <w:t>nunjukeun yen Ahok minangka sosok</w:t>
      </w:r>
      <w:r w:rsidR="00345CE4" w:rsidRPr="00345CE4">
        <w:rPr>
          <w:rFonts w:ascii="Times New Roman" w:hAnsi="Times New Roman"/>
          <w:bCs/>
          <w:i/>
          <w:iCs/>
          <w:color w:val="000000"/>
          <w:sz w:val="24"/>
          <w:szCs w:val="24"/>
          <w:lang w:val="sv-SE"/>
        </w:rPr>
        <w:t xml:space="preserve"> utami anu saleresna patut di</w:t>
      </w:r>
      <w:r w:rsidRPr="00345CE4">
        <w:rPr>
          <w:rFonts w:ascii="Times New Roman" w:hAnsi="Times New Roman"/>
          <w:bCs/>
          <w:i/>
          <w:iCs/>
          <w:color w:val="000000"/>
          <w:sz w:val="24"/>
          <w:szCs w:val="24"/>
          <w:lang w:val="sv-SE"/>
        </w:rPr>
        <w:t>salahkeun anu lepat nafsirkeun serat al-Maidah ayat 51 sarta ngajadikeunna mi</w:t>
      </w:r>
      <w:r w:rsidR="00345CE4" w:rsidRPr="00345CE4">
        <w:rPr>
          <w:rFonts w:ascii="Times New Roman" w:hAnsi="Times New Roman"/>
          <w:bCs/>
          <w:i/>
          <w:iCs/>
          <w:color w:val="000000"/>
          <w:sz w:val="24"/>
          <w:szCs w:val="24"/>
          <w:lang w:val="sv-SE"/>
        </w:rPr>
        <w:t xml:space="preserve">nangka pakakas pulitik kanggo ngaraup </w:t>
      </w:r>
      <w:r w:rsidRPr="00345CE4">
        <w:rPr>
          <w:rFonts w:ascii="Times New Roman" w:hAnsi="Times New Roman"/>
          <w:bCs/>
          <w:i/>
          <w:iCs/>
          <w:color w:val="000000"/>
          <w:sz w:val="24"/>
          <w:szCs w:val="24"/>
          <w:lang w:val="sv-SE"/>
        </w:rPr>
        <w:t xml:space="preserve">pemilih muslim. </w:t>
      </w:r>
      <w:r w:rsidR="00345CE4" w:rsidRPr="00345CE4">
        <w:rPr>
          <w:rFonts w:ascii="Times New Roman" w:hAnsi="Times New Roman"/>
          <w:bCs/>
          <w:i/>
          <w:iCs/>
          <w:color w:val="000000"/>
          <w:sz w:val="24"/>
          <w:szCs w:val="24"/>
          <w:lang w:val="sv-SE"/>
        </w:rPr>
        <w:t>Kaputusan moraln</w:t>
      </w:r>
      <w:r w:rsidRPr="00345CE4">
        <w:rPr>
          <w:rFonts w:ascii="Times New Roman" w:hAnsi="Times New Roman"/>
          <w:bCs/>
          <w:i/>
          <w:iCs/>
          <w:color w:val="000000"/>
          <w:sz w:val="24"/>
          <w:szCs w:val="24"/>
          <w:lang w:val="sv-SE"/>
        </w:rPr>
        <w:t xml:space="preserve">a </w:t>
      </w:r>
      <w:r w:rsidR="00345CE4" w:rsidRPr="00345CE4">
        <w:rPr>
          <w:rFonts w:ascii="Times New Roman" w:hAnsi="Times New Roman"/>
          <w:bCs/>
          <w:i/>
          <w:iCs/>
          <w:color w:val="000000"/>
          <w:sz w:val="24"/>
          <w:szCs w:val="24"/>
          <w:lang w:val="sv-SE"/>
        </w:rPr>
        <w:t xml:space="preserve">nyaeta </w:t>
      </w:r>
      <w:r w:rsidRPr="00345CE4">
        <w:rPr>
          <w:rFonts w:ascii="Times New Roman" w:hAnsi="Times New Roman"/>
          <w:bCs/>
          <w:i/>
          <w:iCs/>
          <w:color w:val="000000"/>
          <w:sz w:val="24"/>
          <w:szCs w:val="24"/>
          <w:lang w:val="sv-SE"/>
        </w:rPr>
        <w:t>nunjukeun yen Ahok</w:t>
      </w:r>
      <w:r w:rsidR="00345CE4" w:rsidRPr="00345CE4">
        <w:rPr>
          <w:rFonts w:ascii="Times New Roman" w:hAnsi="Times New Roman"/>
          <w:bCs/>
          <w:i/>
          <w:iCs/>
          <w:color w:val="000000"/>
          <w:sz w:val="24"/>
          <w:szCs w:val="24"/>
          <w:lang w:val="sv-SE"/>
        </w:rPr>
        <w:t xml:space="preserve"> dipercaya salaku </w:t>
      </w:r>
      <w:r w:rsidRPr="00345CE4">
        <w:rPr>
          <w:rFonts w:ascii="Times New Roman" w:hAnsi="Times New Roman"/>
          <w:bCs/>
          <w:i/>
          <w:iCs/>
          <w:color w:val="000000"/>
          <w:sz w:val="24"/>
          <w:szCs w:val="24"/>
          <w:lang w:val="sv-SE"/>
        </w:rPr>
        <w:t>penista ag</w:t>
      </w:r>
      <w:r w:rsidR="00345CE4" w:rsidRPr="00345CE4">
        <w:rPr>
          <w:rFonts w:ascii="Times New Roman" w:hAnsi="Times New Roman"/>
          <w:bCs/>
          <w:i/>
          <w:iCs/>
          <w:color w:val="000000"/>
          <w:sz w:val="24"/>
          <w:szCs w:val="24"/>
          <w:lang w:val="sv-SE"/>
        </w:rPr>
        <w:t>a</w:t>
      </w:r>
      <w:r w:rsidRPr="00345CE4">
        <w:rPr>
          <w:rFonts w:ascii="Times New Roman" w:hAnsi="Times New Roman"/>
          <w:bCs/>
          <w:i/>
          <w:iCs/>
          <w:color w:val="000000"/>
          <w:sz w:val="24"/>
          <w:szCs w:val="24"/>
          <w:lang w:val="sv-SE"/>
        </w:rPr>
        <w:t xml:space="preserve">man henteu kantos kapuk ngalakukeun kalepatan. </w:t>
      </w:r>
      <w:r w:rsidR="00345CE4" w:rsidRPr="00345CE4">
        <w:rPr>
          <w:rFonts w:ascii="Times New Roman" w:hAnsi="Times New Roman"/>
          <w:bCs/>
          <w:i/>
          <w:iCs/>
          <w:color w:val="000000"/>
          <w:sz w:val="24"/>
          <w:szCs w:val="24"/>
          <w:lang w:val="sv-SE"/>
        </w:rPr>
        <w:t>Pa</w:t>
      </w:r>
      <w:r w:rsidRPr="00345CE4">
        <w:rPr>
          <w:rFonts w:ascii="Times New Roman" w:hAnsi="Times New Roman"/>
          <w:bCs/>
          <w:i/>
          <w:iCs/>
          <w:color w:val="000000"/>
          <w:sz w:val="24"/>
          <w:szCs w:val="24"/>
          <w:lang w:val="sv-SE"/>
        </w:rPr>
        <w:t xml:space="preserve">nyelesaian masalahna menunjukeun dina usaha kanggo </w:t>
      </w:r>
      <w:r w:rsidR="00345CE4" w:rsidRPr="00345CE4">
        <w:rPr>
          <w:rFonts w:ascii="Times New Roman" w:hAnsi="Times New Roman"/>
          <w:bCs/>
          <w:i/>
          <w:iCs/>
          <w:color w:val="000000"/>
          <w:sz w:val="24"/>
          <w:szCs w:val="24"/>
          <w:lang w:val="sv-SE"/>
        </w:rPr>
        <w:t>ng</w:t>
      </w:r>
      <w:r w:rsidRPr="00345CE4">
        <w:rPr>
          <w:rFonts w:ascii="Times New Roman" w:hAnsi="Times New Roman"/>
          <w:bCs/>
          <w:i/>
          <w:iCs/>
          <w:color w:val="000000"/>
          <w:sz w:val="24"/>
          <w:szCs w:val="24"/>
          <w:lang w:val="sv-SE"/>
        </w:rPr>
        <w:t>jeblos</w:t>
      </w:r>
      <w:r w:rsidR="00345CE4" w:rsidRPr="00345CE4">
        <w:rPr>
          <w:rFonts w:ascii="Times New Roman" w:hAnsi="Times New Roman"/>
          <w:bCs/>
          <w:i/>
          <w:iCs/>
          <w:color w:val="000000"/>
          <w:sz w:val="24"/>
          <w:szCs w:val="24"/>
          <w:lang w:val="sv-SE"/>
        </w:rPr>
        <w:t>keun</w:t>
      </w:r>
      <w:r w:rsidRPr="00345CE4">
        <w:rPr>
          <w:rFonts w:ascii="Times New Roman" w:hAnsi="Times New Roman"/>
          <w:bCs/>
          <w:i/>
          <w:iCs/>
          <w:color w:val="000000"/>
          <w:sz w:val="24"/>
          <w:szCs w:val="24"/>
          <w:lang w:val="sv-SE"/>
        </w:rPr>
        <w:t xml:space="preserve"> Ahok ka panjara kalawan leuwih tiheula nahan Ahok minangka wangun rasa kaadilan kanggo pihak-pihak anu rumaos dinyenyeri ku tindakan Ahok. </w:t>
      </w:r>
    </w:p>
    <w:p w:rsidR="007D1EFE" w:rsidRPr="00345CE4" w:rsidRDefault="007D1EFE" w:rsidP="007D1EFE">
      <w:pPr>
        <w:tabs>
          <w:tab w:val="left" w:pos="8222"/>
          <w:tab w:val="left" w:pos="8931"/>
          <w:tab w:val="left" w:pos="9072"/>
        </w:tabs>
        <w:spacing w:after="0" w:line="240" w:lineRule="auto"/>
        <w:ind w:right="521" w:firstLine="567"/>
        <w:jc w:val="both"/>
        <w:rPr>
          <w:rFonts w:ascii="Times New Roman" w:hAnsi="Times New Roman"/>
          <w:bCs/>
          <w:i/>
          <w:iCs/>
          <w:color w:val="000000"/>
          <w:sz w:val="24"/>
          <w:szCs w:val="24"/>
          <w:lang w:val="sv-SE"/>
        </w:rPr>
      </w:pPr>
      <w:r w:rsidRPr="00345CE4">
        <w:rPr>
          <w:rFonts w:ascii="Times New Roman" w:hAnsi="Times New Roman"/>
          <w:bCs/>
          <w:i/>
          <w:iCs/>
          <w:color w:val="000000"/>
          <w:sz w:val="24"/>
          <w:szCs w:val="24"/>
          <w:lang w:val="sv-SE"/>
        </w:rPr>
        <w:t xml:space="preserve">Rekomendasi kanggo Republika nyaeta </w:t>
      </w:r>
      <w:r w:rsidR="00345CE4" w:rsidRPr="00345CE4">
        <w:rPr>
          <w:rFonts w:ascii="Times New Roman" w:hAnsi="Times New Roman"/>
          <w:bCs/>
          <w:i/>
          <w:iCs/>
          <w:color w:val="000000"/>
          <w:sz w:val="24"/>
          <w:szCs w:val="24"/>
          <w:lang w:val="sv-SE"/>
        </w:rPr>
        <w:t>supdos</w:t>
      </w:r>
      <w:r w:rsidRPr="00345CE4">
        <w:rPr>
          <w:rFonts w:ascii="Times New Roman" w:hAnsi="Times New Roman"/>
          <w:bCs/>
          <w:i/>
          <w:iCs/>
          <w:color w:val="000000"/>
          <w:sz w:val="24"/>
          <w:szCs w:val="24"/>
          <w:lang w:val="sv-SE"/>
        </w:rPr>
        <w:t xml:space="preserve"> tiasa mikeun cara </w:t>
      </w:r>
      <w:r w:rsidR="00345CE4" w:rsidRPr="00345CE4">
        <w:rPr>
          <w:rFonts w:ascii="Times New Roman" w:hAnsi="Times New Roman"/>
          <w:bCs/>
          <w:i/>
          <w:iCs/>
          <w:color w:val="000000"/>
          <w:sz w:val="24"/>
          <w:szCs w:val="24"/>
          <w:lang w:val="sv-SE"/>
        </w:rPr>
        <w:t xml:space="preserve">ngaberitakeun </w:t>
      </w:r>
      <w:r w:rsidRPr="00345CE4">
        <w:rPr>
          <w:rFonts w:ascii="Times New Roman" w:hAnsi="Times New Roman"/>
          <w:bCs/>
          <w:i/>
          <w:iCs/>
          <w:color w:val="000000"/>
          <w:sz w:val="24"/>
          <w:szCs w:val="24"/>
          <w:lang w:val="sv-SE"/>
        </w:rPr>
        <w:t xml:space="preserve">nu langkung berimbang kalawan mikeun sasaruaan </w:t>
      </w:r>
      <w:r w:rsidR="00345CE4" w:rsidRPr="00345CE4">
        <w:rPr>
          <w:rFonts w:ascii="Times New Roman" w:hAnsi="Times New Roman"/>
          <w:bCs/>
          <w:i/>
          <w:iCs/>
          <w:color w:val="000000"/>
          <w:sz w:val="24"/>
          <w:szCs w:val="24"/>
          <w:lang w:val="sv-SE"/>
        </w:rPr>
        <w:t>babandingan</w:t>
      </w:r>
      <w:r w:rsidRPr="00345CE4">
        <w:rPr>
          <w:rFonts w:ascii="Times New Roman" w:hAnsi="Times New Roman"/>
          <w:bCs/>
          <w:i/>
          <w:iCs/>
          <w:color w:val="000000"/>
          <w:sz w:val="24"/>
          <w:szCs w:val="24"/>
          <w:lang w:val="sv-SE"/>
        </w:rPr>
        <w:t xml:space="preserve"> jumlah narasumber ti kadua pihak anu bermasalah atawa anu pro sarta kontra.</w:t>
      </w:r>
    </w:p>
    <w:p w:rsidR="001D4536" w:rsidRPr="00345CE4" w:rsidRDefault="001D4536" w:rsidP="00076EEA">
      <w:pPr>
        <w:rPr>
          <w:i/>
        </w:rPr>
      </w:pPr>
      <w:bookmarkStart w:id="0" w:name="_GoBack"/>
      <w:bookmarkEnd w:id="0"/>
    </w:p>
    <w:sectPr w:rsidR="001D4536" w:rsidRPr="00345CE4" w:rsidSect="00792952">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3B9" w:rsidRDefault="001343B9" w:rsidP="004A7A3C">
      <w:pPr>
        <w:spacing w:after="0" w:line="240" w:lineRule="auto"/>
      </w:pPr>
      <w:r>
        <w:separator/>
      </w:r>
    </w:p>
  </w:endnote>
  <w:endnote w:type="continuationSeparator" w:id="0">
    <w:p w:rsidR="001343B9" w:rsidRDefault="001343B9" w:rsidP="004A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3C" w:rsidRPr="00B1707C" w:rsidRDefault="005A0FFE" w:rsidP="00801B6E">
    <w:pPr>
      <w:pStyle w:val="Footer"/>
      <w:jc w:val="center"/>
      <w:rPr>
        <w:rFonts w:ascii="Times New Roman" w:hAnsi="Times New Roman"/>
        <w:sz w:val="24"/>
        <w:szCs w:val="24"/>
        <w:lang w:val="en-GB"/>
      </w:rPr>
    </w:pPr>
    <w:proofErr w:type="gramStart"/>
    <w:r>
      <w:rPr>
        <w:rFonts w:ascii="Times New Roman" w:hAnsi="Times New Roman"/>
        <w:sz w:val="24"/>
        <w:szCs w:val="24"/>
        <w:lang w:val="en-GB"/>
      </w:rPr>
      <w:t>vi</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3B9" w:rsidRDefault="001343B9" w:rsidP="004A7A3C">
      <w:pPr>
        <w:spacing w:after="0" w:line="240" w:lineRule="auto"/>
      </w:pPr>
      <w:r>
        <w:separator/>
      </w:r>
    </w:p>
  </w:footnote>
  <w:footnote w:type="continuationSeparator" w:id="0">
    <w:p w:rsidR="001343B9" w:rsidRDefault="001343B9" w:rsidP="004A7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5555"/>
    <w:multiLevelType w:val="hybridMultilevel"/>
    <w:tmpl w:val="F2E848D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6D709E0"/>
    <w:multiLevelType w:val="hybridMultilevel"/>
    <w:tmpl w:val="4C12A482"/>
    <w:lvl w:ilvl="0" w:tplc="842C249A">
      <w:start w:val="1"/>
      <w:numFmt w:val="decimal"/>
      <w:lvlText w:val="%1."/>
      <w:lvlJc w:val="left"/>
      <w:pPr>
        <w:ind w:left="1429"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286F43"/>
    <w:multiLevelType w:val="hybridMultilevel"/>
    <w:tmpl w:val="6ADAB4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AD65275"/>
    <w:multiLevelType w:val="hybridMultilevel"/>
    <w:tmpl w:val="3A10E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D20ED"/>
    <w:multiLevelType w:val="hybridMultilevel"/>
    <w:tmpl w:val="C630A9E8"/>
    <w:lvl w:ilvl="0" w:tplc="494A2590">
      <w:start w:val="4"/>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A500C"/>
    <w:multiLevelType w:val="multilevel"/>
    <w:tmpl w:val="81EA62C6"/>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nsid w:val="521F4412"/>
    <w:multiLevelType w:val="hybridMultilevel"/>
    <w:tmpl w:val="3C366770"/>
    <w:lvl w:ilvl="0" w:tplc="391A0860">
      <w:start w:val="1"/>
      <w:numFmt w:val="upperLetter"/>
      <w:lvlText w:val="(%1)"/>
      <w:lvlJc w:val="left"/>
      <w:pPr>
        <w:ind w:left="1065" w:hanging="7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3621192"/>
    <w:multiLevelType w:val="hybridMultilevel"/>
    <w:tmpl w:val="C152EF92"/>
    <w:lvl w:ilvl="0" w:tplc="391A0860">
      <w:start w:val="1"/>
      <w:numFmt w:val="upperLetter"/>
      <w:lvlText w:val="(%1)"/>
      <w:lvlJc w:val="left"/>
      <w:pPr>
        <w:ind w:left="1065" w:hanging="7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A103108"/>
    <w:multiLevelType w:val="hybridMultilevel"/>
    <w:tmpl w:val="5496820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755500E2"/>
    <w:multiLevelType w:val="hybridMultilevel"/>
    <w:tmpl w:val="2D7A31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8"/>
  </w:num>
  <w:num w:numId="5">
    <w:abstractNumId w:val="3"/>
  </w:num>
  <w:num w:numId="6">
    <w:abstractNumId w:val="0"/>
  </w:num>
  <w:num w:numId="7">
    <w:abstractNumId w:val="4"/>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C0"/>
    <w:rsid w:val="0000016B"/>
    <w:rsid w:val="0002547D"/>
    <w:rsid w:val="000254AC"/>
    <w:rsid w:val="0005714B"/>
    <w:rsid w:val="0007566D"/>
    <w:rsid w:val="00076EEA"/>
    <w:rsid w:val="00090E2F"/>
    <w:rsid w:val="000A4F57"/>
    <w:rsid w:val="000A5DA6"/>
    <w:rsid w:val="000C188B"/>
    <w:rsid w:val="000C2F64"/>
    <w:rsid w:val="000C3F4C"/>
    <w:rsid w:val="000C410B"/>
    <w:rsid w:val="000C782B"/>
    <w:rsid w:val="001057AB"/>
    <w:rsid w:val="001070E2"/>
    <w:rsid w:val="0012222F"/>
    <w:rsid w:val="001268B6"/>
    <w:rsid w:val="001343B9"/>
    <w:rsid w:val="0013776F"/>
    <w:rsid w:val="00140925"/>
    <w:rsid w:val="00161DA2"/>
    <w:rsid w:val="001B5D5E"/>
    <w:rsid w:val="001B6A89"/>
    <w:rsid w:val="001D2086"/>
    <w:rsid w:val="001D4536"/>
    <w:rsid w:val="001F1798"/>
    <w:rsid w:val="001F3006"/>
    <w:rsid w:val="00204599"/>
    <w:rsid w:val="00215DBF"/>
    <w:rsid w:val="00227B51"/>
    <w:rsid w:val="00231EA7"/>
    <w:rsid w:val="0024041C"/>
    <w:rsid w:val="002527BC"/>
    <w:rsid w:val="00275B59"/>
    <w:rsid w:val="002941E2"/>
    <w:rsid w:val="00296FF1"/>
    <w:rsid w:val="002A602E"/>
    <w:rsid w:val="003022B2"/>
    <w:rsid w:val="00311F11"/>
    <w:rsid w:val="0034149E"/>
    <w:rsid w:val="00345CE4"/>
    <w:rsid w:val="003D6916"/>
    <w:rsid w:val="003F50F8"/>
    <w:rsid w:val="00474DEE"/>
    <w:rsid w:val="00494B0C"/>
    <w:rsid w:val="004A7A3C"/>
    <w:rsid w:val="004D347F"/>
    <w:rsid w:val="004D5D50"/>
    <w:rsid w:val="004E1387"/>
    <w:rsid w:val="004F0945"/>
    <w:rsid w:val="004F2474"/>
    <w:rsid w:val="00513BEF"/>
    <w:rsid w:val="005268F9"/>
    <w:rsid w:val="00527A7E"/>
    <w:rsid w:val="00534192"/>
    <w:rsid w:val="005420D3"/>
    <w:rsid w:val="00580156"/>
    <w:rsid w:val="0058406B"/>
    <w:rsid w:val="005A0FFE"/>
    <w:rsid w:val="005F1712"/>
    <w:rsid w:val="006045F1"/>
    <w:rsid w:val="00607A3A"/>
    <w:rsid w:val="0061370C"/>
    <w:rsid w:val="00630627"/>
    <w:rsid w:val="00633D0A"/>
    <w:rsid w:val="00641150"/>
    <w:rsid w:val="00647C30"/>
    <w:rsid w:val="0067471D"/>
    <w:rsid w:val="006812E7"/>
    <w:rsid w:val="006A4CFA"/>
    <w:rsid w:val="006C56C4"/>
    <w:rsid w:val="006C7BFB"/>
    <w:rsid w:val="006D0214"/>
    <w:rsid w:val="00722BA5"/>
    <w:rsid w:val="0075796F"/>
    <w:rsid w:val="00760543"/>
    <w:rsid w:val="00792952"/>
    <w:rsid w:val="007C2C20"/>
    <w:rsid w:val="007D1EFE"/>
    <w:rsid w:val="007F4653"/>
    <w:rsid w:val="008002D1"/>
    <w:rsid w:val="00801B6E"/>
    <w:rsid w:val="00802B55"/>
    <w:rsid w:val="0080700A"/>
    <w:rsid w:val="00807CBA"/>
    <w:rsid w:val="00846669"/>
    <w:rsid w:val="00852E70"/>
    <w:rsid w:val="00896711"/>
    <w:rsid w:val="008A2B43"/>
    <w:rsid w:val="008B08D2"/>
    <w:rsid w:val="008C3E32"/>
    <w:rsid w:val="00911A46"/>
    <w:rsid w:val="00921D59"/>
    <w:rsid w:val="00950C31"/>
    <w:rsid w:val="00995260"/>
    <w:rsid w:val="009B5A41"/>
    <w:rsid w:val="009D62A1"/>
    <w:rsid w:val="009F477F"/>
    <w:rsid w:val="00A1176C"/>
    <w:rsid w:val="00A340F7"/>
    <w:rsid w:val="00A477CE"/>
    <w:rsid w:val="00A53583"/>
    <w:rsid w:val="00A811AE"/>
    <w:rsid w:val="00A90468"/>
    <w:rsid w:val="00AA169E"/>
    <w:rsid w:val="00AB2CA2"/>
    <w:rsid w:val="00AB51C0"/>
    <w:rsid w:val="00AB7A5E"/>
    <w:rsid w:val="00AC0619"/>
    <w:rsid w:val="00AC29AE"/>
    <w:rsid w:val="00AF4189"/>
    <w:rsid w:val="00AF5336"/>
    <w:rsid w:val="00B1707C"/>
    <w:rsid w:val="00B221EF"/>
    <w:rsid w:val="00B339C6"/>
    <w:rsid w:val="00B34FD2"/>
    <w:rsid w:val="00B722DF"/>
    <w:rsid w:val="00B76054"/>
    <w:rsid w:val="00B8008E"/>
    <w:rsid w:val="00B85FC5"/>
    <w:rsid w:val="00B91E0E"/>
    <w:rsid w:val="00BC1D05"/>
    <w:rsid w:val="00C2240F"/>
    <w:rsid w:val="00C445FE"/>
    <w:rsid w:val="00C44BB9"/>
    <w:rsid w:val="00C550D5"/>
    <w:rsid w:val="00C61215"/>
    <w:rsid w:val="00C73C67"/>
    <w:rsid w:val="00CA0F38"/>
    <w:rsid w:val="00CC197B"/>
    <w:rsid w:val="00CF12EC"/>
    <w:rsid w:val="00D316DF"/>
    <w:rsid w:val="00D35FC5"/>
    <w:rsid w:val="00D66559"/>
    <w:rsid w:val="00D73335"/>
    <w:rsid w:val="00D937A7"/>
    <w:rsid w:val="00D957A4"/>
    <w:rsid w:val="00DA61A6"/>
    <w:rsid w:val="00DB49A9"/>
    <w:rsid w:val="00DC5155"/>
    <w:rsid w:val="00DC729F"/>
    <w:rsid w:val="00DD3444"/>
    <w:rsid w:val="00DE62B9"/>
    <w:rsid w:val="00E27388"/>
    <w:rsid w:val="00E467F7"/>
    <w:rsid w:val="00E54EC0"/>
    <w:rsid w:val="00E605A7"/>
    <w:rsid w:val="00E6441F"/>
    <w:rsid w:val="00E904B3"/>
    <w:rsid w:val="00E92339"/>
    <w:rsid w:val="00E9448D"/>
    <w:rsid w:val="00EE5427"/>
    <w:rsid w:val="00EE76CF"/>
    <w:rsid w:val="00EE7AC3"/>
    <w:rsid w:val="00F20176"/>
    <w:rsid w:val="00F20385"/>
    <w:rsid w:val="00F452E7"/>
    <w:rsid w:val="00F77BB6"/>
    <w:rsid w:val="00F80549"/>
    <w:rsid w:val="00F874DE"/>
    <w:rsid w:val="00FA29B0"/>
    <w:rsid w:val="00FD55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1C0"/>
    <w:pPr>
      <w:spacing w:after="200" w:line="276" w:lineRule="auto"/>
    </w:pPr>
    <w:rPr>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B51C0"/>
  </w:style>
  <w:style w:type="paragraph" w:styleId="ListParagraph">
    <w:name w:val="List Paragraph"/>
    <w:aliases w:val="skripsi"/>
    <w:basedOn w:val="Normal"/>
    <w:link w:val="ListParagraphChar"/>
    <w:uiPriority w:val="99"/>
    <w:qFormat/>
    <w:rsid w:val="009F477F"/>
    <w:pPr>
      <w:ind w:left="720"/>
      <w:contextualSpacing/>
    </w:pPr>
  </w:style>
  <w:style w:type="paragraph" w:styleId="Header">
    <w:name w:val="header"/>
    <w:basedOn w:val="Normal"/>
    <w:link w:val="HeaderChar"/>
    <w:uiPriority w:val="99"/>
    <w:unhideWhenUsed/>
    <w:rsid w:val="004A7A3C"/>
    <w:pPr>
      <w:tabs>
        <w:tab w:val="center" w:pos="4513"/>
        <w:tab w:val="right" w:pos="9026"/>
      </w:tabs>
      <w:spacing w:after="0" w:line="240" w:lineRule="auto"/>
    </w:pPr>
  </w:style>
  <w:style w:type="character" w:customStyle="1" w:styleId="HeaderChar">
    <w:name w:val="Header Char"/>
    <w:link w:val="Header"/>
    <w:uiPriority w:val="99"/>
    <w:rsid w:val="004A7A3C"/>
    <w:rPr>
      <w:rFonts w:ascii="Calibri" w:eastAsia="Calibri" w:hAnsi="Calibri" w:cs="Times New Roman"/>
    </w:rPr>
  </w:style>
  <w:style w:type="paragraph" w:styleId="Footer">
    <w:name w:val="footer"/>
    <w:basedOn w:val="Normal"/>
    <w:link w:val="FooterChar"/>
    <w:uiPriority w:val="99"/>
    <w:unhideWhenUsed/>
    <w:rsid w:val="004A7A3C"/>
    <w:pPr>
      <w:tabs>
        <w:tab w:val="center" w:pos="4513"/>
        <w:tab w:val="right" w:pos="9026"/>
      </w:tabs>
      <w:spacing w:after="0" w:line="240" w:lineRule="auto"/>
    </w:pPr>
  </w:style>
  <w:style w:type="character" w:customStyle="1" w:styleId="FooterChar">
    <w:name w:val="Footer Char"/>
    <w:link w:val="Footer"/>
    <w:uiPriority w:val="99"/>
    <w:rsid w:val="004A7A3C"/>
    <w:rPr>
      <w:rFonts w:ascii="Calibri" w:eastAsia="Calibri" w:hAnsi="Calibri" w:cs="Times New Roman"/>
    </w:rPr>
  </w:style>
  <w:style w:type="paragraph" w:styleId="NormalWeb">
    <w:name w:val="Normal (Web)"/>
    <w:basedOn w:val="Normal"/>
    <w:uiPriority w:val="99"/>
    <w:semiHidden/>
    <w:unhideWhenUsed/>
    <w:rsid w:val="00AF5336"/>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CC197B"/>
    <w:rPr>
      <w:color w:val="0000FF"/>
      <w:u w:val="single"/>
    </w:rPr>
  </w:style>
  <w:style w:type="character" w:customStyle="1" w:styleId="ListParagraphChar">
    <w:name w:val="List Paragraph Char"/>
    <w:aliases w:val="skripsi Char"/>
    <w:link w:val="ListParagraph"/>
    <w:uiPriority w:val="99"/>
    <w:rsid w:val="0034149E"/>
    <w:rPr>
      <w:sz w:val="22"/>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26304">
      <w:bodyDiv w:val="1"/>
      <w:marLeft w:val="0"/>
      <w:marRight w:val="0"/>
      <w:marTop w:val="0"/>
      <w:marBottom w:val="0"/>
      <w:divBdr>
        <w:top w:val="none" w:sz="0" w:space="0" w:color="auto"/>
        <w:left w:val="none" w:sz="0" w:space="0" w:color="auto"/>
        <w:bottom w:val="none" w:sz="0" w:space="0" w:color="auto"/>
        <w:right w:val="none" w:sz="0" w:space="0" w:color="auto"/>
      </w:divBdr>
    </w:div>
    <w:div w:id="1053624217">
      <w:bodyDiv w:val="1"/>
      <w:marLeft w:val="0"/>
      <w:marRight w:val="0"/>
      <w:marTop w:val="0"/>
      <w:marBottom w:val="0"/>
      <w:divBdr>
        <w:top w:val="none" w:sz="0" w:space="0" w:color="auto"/>
        <w:left w:val="none" w:sz="0" w:space="0" w:color="auto"/>
        <w:bottom w:val="none" w:sz="0" w:space="0" w:color="auto"/>
        <w:right w:val="none" w:sz="0" w:space="0" w:color="auto"/>
      </w:divBdr>
    </w:div>
    <w:div w:id="1895660211">
      <w:bodyDiv w:val="1"/>
      <w:marLeft w:val="0"/>
      <w:marRight w:val="0"/>
      <w:marTop w:val="0"/>
      <w:marBottom w:val="0"/>
      <w:divBdr>
        <w:top w:val="none" w:sz="0" w:space="0" w:color="auto"/>
        <w:left w:val="none" w:sz="0" w:space="0" w:color="auto"/>
        <w:bottom w:val="none" w:sz="0" w:space="0" w:color="auto"/>
        <w:right w:val="none" w:sz="0" w:space="0" w:color="auto"/>
      </w:divBdr>
    </w:div>
    <w:div w:id="21232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5DF70-6807-4C24-9934-4DB37E80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2017-02-14T05:50:00Z</dcterms:created>
  <dcterms:modified xsi:type="dcterms:W3CDTF">2017-05-05T06:42:00Z</dcterms:modified>
</cp:coreProperties>
</file>