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6E" w:rsidRP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Strategi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Marketing Public Relations </w:t>
      </w:r>
      <w:r>
        <w:rPr>
          <w:rFonts w:ascii="Times New Roman" w:hAnsi="Times New Roman" w:cs="Times New Roman"/>
          <w:b/>
          <w:sz w:val="36"/>
          <w:szCs w:val="36"/>
        </w:rPr>
        <w:t xml:space="preserve">PT.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Bikasoga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7350">
        <w:rPr>
          <w:rFonts w:ascii="Times New Roman" w:hAnsi="Times New Roman" w:cs="Times New Roman"/>
          <w:b/>
          <w:sz w:val="28"/>
          <w:szCs w:val="28"/>
        </w:rPr>
        <w:t>Deskriftif</w:t>
      </w:r>
      <w:proofErr w:type="spellEnd"/>
      <w:r w:rsidR="00B273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7350">
        <w:rPr>
          <w:rFonts w:ascii="Times New Roman" w:hAnsi="Times New Roman" w:cs="Times New Roman"/>
          <w:b/>
          <w:sz w:val="28"/>
          <w:szCs w:val="28"/>
        </w:rPr>
        <w:t>Kualitatif</w:t>
      </w:r>
      <w:proofErr w:type="spellEnd"/>
      <w:r w:rsidR="00B273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Mengenai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Marketing Public Relations</w:t>
      </w:r>
    </w:p>
    <w:p w:rsidR="00E7176E" w:rsidRP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PT.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Bikasoga</w:t>
      </w:r>
      <w:proofErr w:type="spellEnd"/>
    </w:p>
    <w:p w:rsidR="00E7176E" w:rsidRPr="00CB0D75" w:rsidRDefault="00E7176E" w:rsidP="00E7176E">
      <w:pPr>
        <w:spacing w:before="240" w:line="72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E7176E" w:rsidRPr="00CB0D75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B0D75">
        <w:rPr>
          <w:rFonts w:ascii="Times New Roman" w:hAnsi="Times New Roman" w:cs="Times New Roman"/>
          <w:sz w:val="20"/>
          <w:szCs w:val="20"/>
        </w:rPr>
        <w:t>Diajukan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D75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D75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Salah Satu </w:t>
      </w:r>
      <w:proofErr w:type="spellStart"/>
      <w:r w:rsidRPr="00CB0D75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Ujian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Guna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D75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D75">
        <w:rPr>
          <w:rFonts w:ascii="Times New Roman" w:hAnsi="Times New Roman" w:cs="Times New Roman"/>
          <w:sz w:val="20"/>
          <w:szCs w:val="20"/>
        </w:rPr>
        <w:t>Komunikasi</w:t>
      </w:r>
      <w:proofErr w:type="spellEnd"/>
    </w:p>
    <w:p w:rsidR="00E7176E" w:rsidRPr="00CB0D75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B0D75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D75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D75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D7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D75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D75">
        <w:rPr>
          <w:rFonts w:ascii="Times New Roman" w:hAnsi="Times New Roman" w:cs="Times New Roman"/>
          <w:sz w:val="20"/>
          <w:szCs w:val="20"/>
        </w:rPr>
        <w:t>Politik</w:t>
      </w:r>
      <w:proofErr w:type="spellEnd"/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B0D75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D75">
        <w:rPr>
          <w:rFonts w:ascii="Times New Roman" w:hAnsi="Times New Roman" w:cs="Times New Roman"/>
          <w:sz w:val="20"/>
          <w:szCs w:val="20"/>
        </w:rPr>
        <w:t>Pasundan</w:t>
      </w:r>
      <w:proofErr w:type="spellEnd"/>
      <w:r w:rsidRPr="00CB0D75">
        <w:rPr>
          <w:rFonts w:ascii="Times New Roman" w:hAnsi="Times New Roman" w:cs="Times New Roman"/>
          <w:sz w:val="20"/>
          <w:szCs w:val="20"/>
        </w:rPr>
        <w:t xml:space="preserve"> Bandung</w:t>
      </w:r>
    </w:p>
    <w:p w:rsidR="00E7176E" w:rsidRPr="00CB0D75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176E" w:rsidRPr="00CB0D75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Trisnawati</w:t>
      </w:r>
      <w:proofErr w:type="spellEnd"/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NRP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132050310</w:t>
      </w:r>
    </w:p>
    <w:p w:rsidR="00E7176E" w:rsidRDefault="00E7176E" w:rsidP="00E7176E">
      <w:pPr>
        <w:tabs>
          <w:tab w:val="left" w:pos="3375"/>
        </w:tabs>
        <w:spacing w:before="24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0EE7DA9" wp14:editId="0857B5C8">
            <wp:simplePos x="0" y="0"/>
            <wp:positionH relativeFrom="column">
              <wp:posOffset>1807845</wp:posOffset>
            </wp:positionH>
            <wp:positionV relativeFrom="paragraph">
              <wp:posOffset>336550</wp:posOffset>
            </wp:positionV>
            <wp:extent cx="15430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33" y="21340"/>
                <wp:lineTo x="21333" y="0"/>
                <wp:lineTo x="0" y="0"/>
              </wp:wrapPolygon>
            </wp:wrapTight>
            <wp:docPr id="1" name="Picture 1" descr="D:\Pasundan University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undan University\Logo 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76E" w:rsidRPr="00FD2F40" w:rsidRDefault="00E7176E" w:rsidP="00E7176E">
      <w:pPr>
        <w:spacing w:before="240"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76E" w:rsidRDefault="00E7176E" w:rsidP="00E7176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7176E" w:rsidRPr="00753654" w:rsidRDefault="00E7176E" w:rsidP="00E7176E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FAKULTAS ILMU SOSIAL ILMU </w:t>
      </w:r>
      <w:r w:rsidRPr="00753654">
        <w:rPr>
          <w:rFonts w:ascii="Times New Roman" w:hAnsi="Times New Roman" w:cs="Times New Roman"/>
          <w:b/>
          <w:sz w:val="36"/>
          <w:szCs w:val="36"/>
        </w:rPr>
        <w:t>POLITIK</w:t>
      </w:r>
    </w:p>
    <w:p w:rsidR="00E7176E" w:rsidRPr="00753654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654">
        <w:rPr>
          <w:rFonts w:ascii="Times New Roman" w:hAnsi="Times New Roman" w:cs="Times New Roman"/>
          <w:b/>
          <w:sz w:val="36"/>
          <w:szCs w:val="36"/>
        </w:rPr>
        <w:t>UNIVERSITAS PASUNDAN</w:t>
      </w:r>
    </w:p>
    <w:p w:rsidR="00E7176E" w:rsidRPr="00753654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654">
        <w:rPr>
          <w:rFonts w:ascii="Times New Roman" w:hAnsi="Times New Roman" w:cs="Times New Roman"/>
          <w:b/>
          <w:sz w:val="36"/>
          <w:szCs w:val="36"/>
        </w:rPr>
        <w:t>BANDUNG</w:t>
      </w:r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</w:t>
      </w:r>
    </w:p>
    <w:p w:rsidR="00E7176E" w:rsidRP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STRATEGI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Marketing Public Relations </w:t>
      </w:r>
      <w:r>
        <w:rPr>
          <w:rFonts w:ascii="Times New Roman" w:hAnsi="Times New Roman" w:cs="Times New Roman"/>
          <w:b/>
          <w:sz w:val="28"/>
          <w:szCs w:val="28"/>
        </w:rPr>
        <w:t xml:space="preserve">PT.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Bikasoga</w:t>
      </w:r>
      <w:proofErr w:type="spellEnd"/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50">
        <w:rPr>
          <w:rFonts w:ascii="Times New Roman" w:hAnsi="Times New Roman" w:cs="Times New Roman"/>
          <w:sz w:val="28"/>
          <w:szCs w:val="28"/>
        </w:rPr>
        <w:t>Deskriptif</w:t>
      </w:r>
      <w:proofErr w:type="spellEnd"/>
      <w:r w:rsidR="00B27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50">
        <w:rPr>
          <w:rFonts w:ascii="Times New Roman" w:hAnsi="Times New Roman" w:cs="Times New Roman"/>
          <w:sz w:val="28"/>
          <w:szCs w:val="28"/>
        </w:rPr>
        <w:t>Kualitatif</w:t>
      </w:r>
      <w:proofErr w:type="spellEnd"/>
      <w:r w:rsidR="00B27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Marketing Public Relations</w:t>
      </w:r>
    </w:p>
    <w:p w:rsidR="00E7176E" w:rsidRP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PT. </w:t>
      </w:r>
      <w:proofErr w:type="spellStart"/>
      <w:r>
        <w:rPr>
          <w:rFonts w:ascii="Times New Roman" w:hAnsi="Times New Roman" w:cs="Times New Roman"/>
          <w:sz w:val="28"/>
          <w:szCs w:val="28"/>
        </w:rPr>
        <w:t>Bikasoga</w:t>
      </w:r>
      <w:proofErr w:type="spellEnd"/>
    </w:p>
    <w:p w:rsidR="00E7176E" w:rsidRDefault="00E7176E" w:rsidP="00E7176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76E" w:rsidRPr="00DC246A" w:rsidRDefault="00494A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STRATEGI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Marketing Public Relations </w:t>
      </w:r>
      <w:r>
        <w:rPr>
          <w:rFonts w:ascii="Times New Roman" w:hAnsi="Times New Roman" w:cs="Times New Roman"/>
          <w:b/>
          <w:sz w:val="28"/>
          <w:szCs w:val="28"/>
        </w:rPr>
        <w:t xml:space="preserve">PT.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Bikasoga</w:t>
      </w:r>
      <w:proofErr w:type="spellEnd"/>
      <w:r w:rsidR="00E7176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7176E">
        <w:rPr>
          <w:rFonts w:ascii="Times New Roman" w:hAnsi="Times New Roman" w:cs="Times New Roman"/>
          <w:b/>
          <w:sz w:val="28"/>
          <w:szCs w:val="28"/>
        </w:rPr>
        <w:t>Inggris</w:t>
      </w:r>
      <w:proofErr w:type="spellEnd"/>
      <w:r w:rsidR="00E7176E">
        <w:rPr>
          <w:rFonts w:ascii="Times New Roman" w:hAnsi="Times New Roman" w:cs="Times New Roman"/>
          <w:b/>
          <w:sz w:val="28"/>
          <w:szCs w:val="28"/>
        </w:rPr>
        <w:t>)</w:t>
      </w:r>
    </w:p>
    <w:p w:rsidR="00494A6E" w:rsidRDefault="00494A6E" w:rsidP="00E7176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50">
        <w:rPr>
          <w:rFonts w:ascii="Times New Roman" w:hAnsi="Times New Roman" w:cs="Times New Roman"/>
          <w:sz w:val="28"/>
          <w:szCs w:val="28"/>
        </w:rPr>
        <w:t>Deskriptif</w:t>
      </w:r>
      <w:proofErr w:type="spellEnd"/>
      <w:r w:rsidR="00B27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50">
        <w:rPr>
          <w:rFonts w:ascii="Times New Roman" w:hAnsi="Times New Roman" w:cs="Times New Roman"/>
          <w:sz w:val="28"/>
          <w:szCs w:val="28"/>
        </w:rPr>
        <w:t>Kualitatif</w:t>
      </w:r>
      <w:proofErr w:type="spellEnd"/>
      <w:r w:rsidR="00B27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5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engenai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Marketing Public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Relations </w:t>
      </w:r>
    </w:p>
    <w:p w:rsidR="00E7176E" w:rsidRPr="00494A6E" w:rsidRDefault="00494A6E" w:rsidP="00E7176E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6E">
        <w:rPr>
          <w:rFonts w:ascii="Times New Roman" w:hAnsi="Times New Roman" w:cs="Times New Roman"/>
          <w:sz w:val="28"/>
          <w:szCs w:val="28"/>
        </w:rPr>
        <w:t xml:space="preserve">PT. </w:t>
      </w:r>
      <w:proofErr w:type="spellStart"/>
      <w:r w:rsidRPr="00494A6E">
        <w:rPr>
          <w:rFonts w:ascii="Times New Roman" w:hAnsi="Times New Roman" w:cs="Times New Roman"/>
          <w:sz w:val="28"/>
          <w:szCs w:val="28"/>
        </w:rPr>
        <w:t>Bikasoga</w:t>
      </w:r>
      <w:proofErr w:type="spellEnd"/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7176E" w:rsidRDefault="00494A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Trisnawati</w:t>
      </w:r>
      <w:proofErr w:type="spellEnd"/>
    </w:p>
    <w:p w:rsidR="00E7176E" w:rsidRDefault="00494A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132050310</w:t>
      </w:r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6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DC2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246A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7E57706" wp14:editId="2913F1F4">
            <wp:simplePos x="0" y="0"/>
            <wp:positionH relativeFrom="column">
              <wp:posOffset>1809750</wp:posOffset>
            </wp:positionH>
            <wp:positionV relativeFrom="paragraph">
              <wp:posOffset>221615</wp:posOffset>
            </wp:positionV>
            <wp:extent cx="1543050" cy="1581150"/>
            <wp:effectExtent l="19050" t="0" r="0" b="0"/>
            <wp:wrapTight wrapText="bothSides">
              <wp:wrapPolygon edited="0">
                <wp:start x="-267" y="0"/>
                <wp:lineTo x="-267" y="21340"/>
                <wp:lineTo x="21600" y="21340"/>
                <wp:lineTo x="21600" y="0"/>
                <wp:lineTo x="-267" y="0"/>
              </wp:wrapPolygon>
            </wp:wrapTight>
            <wp:docPr id="3" name="Picture 3" descr="D:\Pasundan University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undan University\Logo 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176E" w:rsidRPr="00DC246A" w:rsidRDefault="00E7176E" w:rsidP="00E7176E">
      <w:pPr>
        <w:rPr>
          <w:rFonts w:ascii="Times New Roman" w:hAnsi="Times New Roman" w:cs="Times New Roman"/>
          <w:sz w:val="20"/>
          <w:szCs w:val="20"/>
        </w:rPr>
      </w:pPr>
    </w:p>
    <w:p w:rsidR="00E7176E" w:rsidRPr="00DC246A" w:rsidRDefault="00E7176E" w:rsidP="00E7176E">
      <w:pPr>
        <w:rPr>
          <w:rFonts w:ascii="Times New Roman" w:hAnsi="Times New Roman" w:cs="Times New Roman"/>
          <w:sz w:val="20"/>
          <w:szCs w:val="20"/>
        </w:rPr>
      </w:pPr>
    </w:p>
    <w:p w:rsidR="00E7176E" w:rsidRPr="00DC246A" w:rsidRDefault="00E7176E" w:rsidP="00E7176E">
      <w:pPr>
        <w:rPr>
          <w:rFonts w:ascii="Times New Roman" w:hAnsi="Times New Roman" w:cs="Times New Roman"/>
          <w:sz w:val="20"/>
          <w:szCs w:val="20"/>
        </w:rPr>
      </w:pPr>
    </w:p>
    <w:p w:rsidR="00E7176E" w:rsidRPr="00DC246A" w:rsidRDefault="00E7176E" w:rsidP="00E7176E">
      <w:pPr>
        <w:rPr>
          <w:rFonts w:ascii="Times New Roman" w:hAnsi="Times New Roman" w:cs="Times New Roman"/>
          <w:sz w:val="20"/>
          <w:szCs w:val="20"/>
        </w:rPr>
      </w:pPr>
    </w:p>
    <w:p w:rsidR="00E7176E" w:rsidRDefault="00E7176E" w:rsidP="00E7176E">
      <w:pPr>
        <w:rPr>
          <w:rFonts w:ascii="Times New Roman" w:hAnsi="Times New Roman" w:cs="Times New Roman"/>
          <w:sz w:val="20"/>
          <w:szCs w:val="20"/>
        </w:rPr>
      </w:pPr>
    </w:p>
    <w:p w:rsidR="00E7176E" w:rsidRPr="00326B66" w:rsidRDefault="00E7176E" w:rsidP="00E7176E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6A">
        <w:rPr>
          <w:rFonts w:ascii="Times New Roman" w:hAnsi="Times New Roman" w:cs="Times New Roman"/>
          <w:b/>
          <w:sz w:val="28"/>
          <w:szCs w:val="28"/>
        </w:rPr>
        <w:t>FAKULTA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C246A">
        <w:rPr>
          <w:rFonts w:ascii="Times New Roman" w:hAnsi="Times New Roman" w:cs="Times New Roman"/>
          <w:b/>
          <w:sz w:val="28"/>
          <w:szCs w:val="28"/>
        </w:rPr>
        <w:t xml:space="preserve"> ILMU SOSIAL DAN ILMU POLITIK</w:t>
      </w:r>
      <w:r>
        <w:rPr>
          <w:rFonts w:ascii="Times New Roman" w:hAnsi="Times New Roman" w:cs="Times New Roman"/>
          <w:b/>
          <w:sz w:val="28"/>
          <w:szCs w:val="28"/>
        </w:rPr>
        <w:t xml:space="preserve"> UNIVERSITAS PASUNDAN                                            BANDUNG                                                                                           2017</w:t>
      </w:r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84">
        <w:rPr>
          <w:rFonts w:ascii="Times New Roman" w:hAnsi="Times New Roman" w:cs="Times New Roman"/>
          <w:b/>
          <w:sz w:val="24"/>
          <w:szCs w:val="24"/>
        </w:rPr>
        <w:t>LEMBAR PE</w:t>
      </w:r>
      <w:r>
        <w:rPr>
          <w:rFonts w:ascii="Times New Roman" w:hAnsi="Times New Roman" w:cs="Times New Roman"/>
          <w:b/>
          <w:sz w:val="24"/>
          <w:szCs w:val="24"/>
        </w:rPr>
        <w:t>NGESAHAN</w:t>
      </w:r>
    </w:p>
    <w:p w:rsidR="00E7176E" w:rsidRPr="00A03784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6E" w:rsidRPr="00494A6E" w:rsidRDefault="00494A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Marketing Public Relations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Bikasoga</w:t>
      </w:r>
      <w:proofErr w:type="spellEnd"/>
    </w:p>
    <w:p w:rsidR="00CA46A7" w:rsidRDefault="00494A6E" w:rsidP="00E7176E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35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B2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35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B2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Marketing Public Relations </w:t>
      </w:r>
    </w:p>
    <w:p w:rsidR="00E7176E" w:rsidRPr="00494A6E" w:rsidRDefault="00494A6E" w:rsidP="00E7176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Bikasoga</w:t>
      </w:r>
      <w:proofErr w:type="spellEnd"/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6E" w:rsidRPr="003C27CD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27C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C27C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7176E" w:rsidRPr="003C27CD" w:rsidRDefault="00494A6E" w:rsidP="00CA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Trisnawati</w:t>
      </w:r>
      <w:proofErr w:type="spellEnd"/>
    </w:p>
    <w:p w:rsidR="00E7176E" w:rsidRDefault="00494A6E" w:rsidP="00CA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132050310</w:t>
      </w:r>
    </w:p>
    <w:p w:rsidR="00E7176E" w:rsidRDefault="00E7176E" w:rsidP="00CA46A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7176E" w:rsidRPr="003C27CD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C27CD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3C27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27CD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3C27CD">
        <w:rPr>
          <w:rFonts w:ascii="Times New Roman" w:hAnsi="Times New Roman" w:cs="Times New Roman"/>
          <w:b/>
          <w:sz w:val="20"/>
          <w:szCs w:val="20"/>
        </w:rPr>
        <w:t xml:space="preserve"> Salah Satu </w:t>
      </w:r>
      <w:proofErr w:type="spellStart"/>
      <w:r w:rsidRPr="003C27CD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3C27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27CD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3C27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27CD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Pr="003C27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27CD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3C27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27CD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3C27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27CD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3C27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27CD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3C27CD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3C27CD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3C27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27CD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3C27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27CD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E7176E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76E" w:rsidRPr="007138DD" w:rsidRDefault="00494A6E" w:rsidP="00E7176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24 Mei</w:t>
      </w:r>
      <w:r w:rsidR="00E7176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7176E" w:rsidRPr="007138DD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38DD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7138DD">
        <w:rPr>
          <w:rFonts w:ascii="Times New Roman" w:hAnsi="Times New Roman" w:cs="Times New Roman"/>
          <w:sz w:val="24"/>
          <w:szCs w:val="24"/>
        </w:rPr>
        <w:t>,</w:t>
      </w:r>
    </w:p>
    <w:p w:rsidR="00E7176E" w:rsidRPr="00A90316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38D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138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7176E" w:rsidRPr="007138DD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6E" w:rsidRDefault="00494A6E" w:rsidP="00E7176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Nur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Affandi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255">
        <w:rPr>
          <w:rFonts w:ascii="Times New Roman" w:hAnsi="Times New Roman" w:cs="Times New Roman"/>
          <w:b/>
          <w:sz w:val="24"/>
          <w:szCs w:val="24"/>
        </w:rPr>
        <w:t xml:space="preserve">SS., </w:t>
      </w:r>
      <w:proofErr w:type="spellStart"/>
      <w:r w:rsidR="00E7176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E7176E" w:rsidRPr="00A90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6E" w:rsidRPr="007938DD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8D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text" w:horzAnchor="margin" w:tblpXSpec="center" w:tblpY="361"/>
        <w:tblW w:w="8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3957"/>
      </w:tblGrid>
      <w:tr w:rsidR="00E7176E" w:rsidTr="00297ED9">
        <w:tc>
          <w:tcPr>
            <w:tcW w:w="4156" w:type="dxa"/>
          </w:tcPr>
          <w:p w:rsidR="00E7176E" w:rsidRPr="007138DD" w:rsidRDefault="00E7176E" w:rsidP="00297ED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8DD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7138DD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7138DD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1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D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71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DD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713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76E" w:rsidRDefault="00E7176E" w:rsidP="00297ED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76E" w:rsidRDefault="00E7176E" w:rsidP="00297ED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76E" w:rsidRDefault="00E7176E" w:rsidP="00C61C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Drs. </w:t>
            </w:r>
            <w:proofErr w:type="spellStart"/>
            <w:r w:rsidRPr="007138DD">
              <w:rPr>
                <w:rFonts w:ascii="Times New Roman" w:hAnsi="Times New Roman" w:cs="Times New Roman"/>
                <w:b/>
                <w:sz w:val="24"/>
                <w:szCs w:val="24"/>
              </w:rPr>
              <w:t>Hj</w:t>
            </w:r>
            <w:proofErr w:type="spellEnd"/>
            <w:r w:rsidRPr="0071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138DD">
              <w:rPr>
                <w:rFonts w:ascii="Times New Roman" w:hAnsi="Times New Roman" w:cs="Times New Roman"/>
                <w:b/>
                <w:sz w:val="24"/>
                <w:szCs w:val="24"/>
              </w:rPr>
              <w:t>Yulia</w:t>
            </w:r>
            <w:proofErr w:type="spellEnd"/>
            <w:r w:rsidRPr="0071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38DD">
              <w:rPr>
                <w:rFonts w:ascii="Times New Roman" w:hAnsi="Times New Roman" w:cs="Times New Roman"/>
                <w:b/>
                <w:sz w:val="24"/>
                <w:szCs w:val="24"/>
              </w:rPr>
              <w:t>Segarwati</w:t>
            </w:r>
            <w:proofErr w:type="spellEnd"/>
            <w:r w:rsidRPr="0071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138DD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3957" w:type="dxa"/>
          </w:tcPr>
          <w:p w:rsidR="00E7176E" w:rsidRPr="007138DD" w:rsidRDefault="00E7176E" w:rsidP="00297ED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8DD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Pr="007138DD">
              <w:rPr>
                <w:rFonts w:ascii="Times New Roman" w:hAnsi="Times New Roman" w:cs="Times New Roman"/>
                <w:sz w:val="24"/>
                <w:szCs w:val="24"/>
              </w:rPr>
              <w:t xml:space="preserve"> FISIP UNPAS,</w:t>
            </w:r>
          </w:p>
          <w:p w:rsidR="00E7176E" w:rsidRPr="007138DD" w:rsidRDefault="00E7176E" w:rsidP="00297E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76E" w:rsidRPr="007138DD" w:rsidRDefault="00E7176E" w:rsidP="00297E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76E" w:rsidRPr="00BC0A07" w:rsidRDefault="00E7176E" w:rsidP="00297E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7138DD">
              <w:rPr>
                <w:rFonts w:ascii="Times New Roman" w:hAnsi="Times New Roman" w:cs="Times New Roman"/>
                <w:b/>
                <w:sz w:val="24"/>
                <w:szCs w:val="24"/>
              </w:rPr>
              <w:t>Bud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S.IP.,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</w:t>
            </w:r>
            <w:r w:rsidR="0082725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</w:tr>
    </w:tbl>
    <w:p w:rsidR="00E7176E" w:rsidRDefault="00E7176E" w:rsidP="00E7176E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CA">
        <w:rPr>
          <w:rFonts w:ascii="Times New Roman" w:hAnsi="Times New Roman" w:cs="Times New Roman"/>
          <w:b/>
          <w:sz w:val="28"/>
          <w:szCs w:val="28"/>
        </w:rPr>
        <w:t>SURAT PERNYATAAN</w:t>
      </w:r>
    </w:p>
    <w:p w:rsidR="00C61CCA" w:rsidRPr="00C61CCA" w:rsidRDefault="00C61CCA" w:rsidP="00E7176E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6E" w:rsidRPr="0075384F" w:rsidRDefault="00E7176E" w:rsidP="00E7176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>:</w:t>
      </w:r>
    </w:p>
    <w:p w:rsidR="00E7176E" w:rsidRPr="0075384F" w:rsidRDefault="00E7176E" w:rsidP="00E7176E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84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, magister,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E7176E" w:rsidRPr="0075384F" w:rsidRDefault="00E7176E" w:rsidP="00E7176E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84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>.</w:t>
      </w:r>
    </w:p>
    <w:p w:rsidR="00E7176E" w:rsidRPr="0075384F" w:rsidRDefault="00E7176E" w:rsidP="00E7176E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>.</w:t>
      </w:r>
    </w:p>
    <w:p w:rsidR="00E7176E" w:rsidRPr="0075384F" w:rsidRDefault="00E7176E" w:rsidP="00E7176E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384F">
        <w:rPr>
          <w:rFonts w:ascii="Times New Roman" w:hAnsi="Times New Roman" w:cs="Times New Roman"/>
          <w:sz w:val="24"/>
          <w:szCs w:val="24"/>
        </w:rPr>
        <w:t>.</w:t>
      </w:r>
    </w:p>
    <w:p w:rsidR="00E7176E" w:rsidRPr="0075384F" w:rsidRDefault="00E7176E" w:rsidP="00E7176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6E" w:rsidRPr="0075384F" w:rsidRDefault="00E7176E" w:rsidP="00E7176E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84F">
        <w:rPr>
          <w:rFonts w:ascii="Times New Roman" w:hAnsi="Times New Roman" w:cs="Times New Roman"/>
          <w:sz w:val="24"/>
          <w:szCs w:val="24"/>
        </w:rPr>
        <w:t xml:space="preserve">Bandung, </w:t>
      </w:r>
      <w:r w:rsidR="008458D9">
        <w:rPr>
          <w:rFonts w:ascii="Times New Roman" w:hAnsi="Times New Roman" w:cs="Times New Roman"/>
          <w:sz w:val="24"/>
          <w:szCs w:val="24"/>
        </w:rPr>
        <w:t>24 Mei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7176E" w:rsidRPr="00BC0A07" w:rsidRDefault="00C61CCA" w:rsidP="00E7176E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176E" w:rsidRPr="0075384F" w:rsidRDefault="00E7176E" w:rsidP="00E7176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76E" w:rsidRPr="0075384F" w:rsidRDefault="00E7176E" w:rsidP="00E7176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76E" w:rsidRPr="0075384F" w:rsidRDefault="00E7176E" w:rsidP="00E7176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5F022" wp14:editId="194A4808">
                <wp:simplePos x="0" y="0"/>
                <wp:positionH relativeFrom="column">
                  <wp:posOffset>-3810</wp:posOffset>
                </wp:positionH>
                <wp:positionV relativeFrom="paragraph">
                  <wp:posOffset>240030</wp:posOffset>
                </wp:positionV>
                <wp:extent cx="1476375" cy="635"/>
                <wp:effectExtent l="7620" t="11430" r="1143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D74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18.9pt;width:116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LQIAIAAD0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"/>
            </w:pict>
          </mc:Fallback>
        </mc:AlternateContent>
      </w:r>
      <w:proofErr w:type="spellStart"/>
      <w:r w:rsidR="008458D9">
        <w:rPr>
          <w:rFonts w:ascii="Times New Roman" w:hAnsi="Times New Roman" w:cs="Times New Roman"/>
          <w:b/>
          <w:sz w:val="24"/>
          <w:szCs w:val="24"/>
        </w:rPr>
        <w:t>Annisa</w:t>
      </w:r>
      <w:proofErr w:type="spellEnd"/>
      <w:r w:rsidR="00845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58D9">
        <w:rPr>
          <w:rFonts w:ascii="Times New Roman" w:hAnsi="Times New Roman" w:cs="Times New Roman"/>
          <w:b/>
          <w:sz w:val="24"/>
          <w:szCs w:val="24"/>
        </w:rPr>
        <w:t>Trisnawati</w:t>
      </w:r>
      <w:proofErr w:type="spellEnd"/>
    </w:p>
    <w:p w:rsidR="00E7176E" w:rsidRDefault="008458D9" w:rsidP="00E7176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132050310</w:t>
      </w:r>
    </w:p>
    <w:p w:rsidR="00631E35" w:rsidRDefault="00631E35"/>
    <w:sectPr w:rsidR="00631E35" w:rsidSect="008B521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A7386"/>
    <w:multiLevelType w:val="hybridMultilevel"/>
    <w:tmpl w:val="1A38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6E"/>
    <w:rsid w:val="00494A6E"/>
    <w:rsid w:val="00631E35"/>
    <w:rsid w:val="00826F23"/>
    <w:rsid w:val="00827255"/>
    <w:rsid w:val="008458D9"/>
    <w:rsid w:val="00B27350"/>
    <w:rsid w:val="00C61CCA"/>
    <w:rsid w:val="00CA46A7"/>
    <w:rsid w:val="00E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B618"/>
  <w15:docId w15:val="{68D36925-FDB5-4627-BE4A-D128E5BC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76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76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CA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05C1-339F-4F9B-B91D-00B6AA58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</dc:creator>
  <cp:keywords/>
  <dc:description/>
  <cp:lastModifiedBy>Order 03</cp:lastModifiedBy>
  <cp:revision>5</cp:revision>
  <cp:lastPrinted>2017-06-13T02:35:00Z</cp:lastPrinted>
  <dcterms:created xsi:type="dcterms:W3CDTF">2017-05-24T04:30:00Z</dcterms:created>
  <dcterms:modified xsi:type="dcterms:W3CDTF">2017-06-13T02:37:00Z</dcterms:modified>
</cp:coreProperties>
</file>