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89" w:rsidRPr="005E6089" w:rsidRDefault="005E6089" w:rsidP="005E608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6089">
        <w:rPr>
          <w:rFonts w:ascii="Times New Roman" w:hAnsi="Times New Roman"/>
          <w:b/>
          <w:sz w:val="28"/>
          <w:szCs w:val="28"/>
          <w:lang w:val="en-US"/>
        </w:rPr>
        <w:t>DAFTAR PUSTAKA</w:t>
      </w:r>
    </w:p>
    <w:p w:rsidR="005E6089" w:rsidRDefault="005E6089" w:rsidP="005E608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6089" w:rsidRDefault="005E6089" w:rsidP="005E608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4BFA" w:rsidRDefault="00014BFA" w:rsidP="00014BFA">
      <w:pPr>
        <w:spacing w:line="480" w:lineRule="auto"/>
        <w:ind w:left="862" w:hanging="862"/>
        <w:jc w:val="both"/>
        <w:rPr>
          <w:rFonts w:ascii="Times New Roman" w:hAnsi="Times New Roman"/>
          <w:sz w:val="24"/>
          <w:szCs w:val="24"/>
        </w:rPr>
      </w:pPr>
      <w:r w:rsidRPr="00872152">
        <w:rPr>
          <w:rFonts w:ascii="Times New Roman" w:hAnsi="Times New Roman"/>
          <w:b/>
          <w:sz w:val="24"/>
          <w:szCs w:val="24"/>
        </w:rPr>
        <w:t>Suprato, Tommy. Ms,</w:t>
      </w:r>
      <w:r w:rsidRPr="00872152">
        <w:rPr>
          <w:rFonts w:ascii="Times New Roman" w:hAnsi="Times New Roman"/>
          <w:sz w:val="24"/>
          <w:szCs w:val="24"/>
        </w:rPr>
        <w:t xml:space="preserve"> </w:t>
      </w:r>
      <w:r w:rsidRPr="00872152">
        <w:rPr>
          <w:rFonts w:ascii="Times New Roman" w:hAnsi="Times New Roman"/>
          <w:i/>
          <w:sz w:val="24"/>
          <w:szCs w:val="24"/>
        </w:rPr>
        <w:t>Pengantar Teori &amp; Manajemen Komunikasi</w:t>
      </w:r>
      <w:r w:rsidRPr="008721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Penerbit : Medpress (Anggota</w:t>
      </w:r>
      <w:r w:rsidRPr="00872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IKAPI</w:t>
      </w:r>
      <w:r w:rsidRPr="00872152">
        <w:rPr>
          <w:rFonts w:ascii="Times New Roman" w:hAnsi="Times New Roman"/>
          <w:sz w:val="24"/>
          <w:szCs w:val="24"/>
        </w:rPr>
        <w:t>) 2009</w:t>
      </w:r>
    </w:p>
    <w:p w:rsidR="00014BFA" w:rsidRDefault="00014BFA" w:rsidP="00014BFA">
      <w:pPr>
        <w:spacing w:line="480" w:lineRule="auto"/>
        <w:ind w:left="862" w:hanging="862"/>
        <w:jc w:val="both"/>
        <w:rPr>
          <w:rFonts w:ascii="Times New Roman" w:hAnsi="Times New Roman"/>
          <w:sz w:val="24"/>
          <w:szCs w:val="24"/>
        </w:rPr>
      </w:pPr>
      <w:r w:rsidRPr="002E5081">
        <w:rPr>
          <w:rFonts w:ascii="Times New Roman" w:hAnsi="Times New Roman"/>
          <w:b/>
          <w:sz w:val="24"/>
          <w:szCs w:val="24"/>
        </w:rPr>
        <w:t>Effendy, Onong Uchjana.</w:t>
      </w:r>
      <w:r w:rsidRPr="00872152">
        <w:rPr>
          <w:rFonts w:ascii="Times New Roman" w:hAnsi="Times New Roman"/>
          <w:sz w:val="24"/>
          <w:szCs w:val="24"/>
        </w:rPr>
        <w:t xml:space="preserve"> (2003). </w:t>
      </w:r>
      <w:r w:rsidRPr="002E5081">
        <w:rPr>
          <w:rFonts w:ascii="Times New Roman" w:hAnsi="Times New Roman"/>
          <w:i/>
          <w:sz w:val="24"/>
          <w:szCs w:val="24"/>
        </w:rPr>
        <w:t xml:space="preserve">Ilmu, teori dan filsafat komuniukasi. </w:t>
      </w:r>
      <w:r w:rsidRPr="002E5081">
        <w:rPr>
          <w:rFonts w:ascii="Times New Roman" w:hAnsi="Times New Roman"/>
          <w:sz w:val="24"/>
          <w:szCs w:val="24"/>
        </w:rPr>
        <w:t>Bandung : Citra Aditya bakti</w:t>
      </w:r>
      <w:r>
        <w:rPr>
          <w:rFonts w:ascii="Times New Roman" w:hAnsi="Times New Roman"/>
          <w:sz w:val="24"/>
          <w:szCs w:val="24"/>
        </w:rPr>
        <w:t>.</w:t>
      </w:r>
    </w:p>
    <w:p w:rsidR="00014BFA" w:rsidRDefault="00014BFA" w:rsidP="00014BFA">
      <w:pPr>
        <w:spacing w:line="480" w:lineRule="auto"/>
        <w:ind w:left="862" w:hanging="862"/>
        <w:jc w:val="both"/>
        <w:rPr>
          <w:rFonts w:ascii="Times New Roman" w:hAnsi="Times New Roman"/>
          <w:sz w:val="24"/>
          <w:szCs w:val="24"/>
        </w:rPr>
      </w:pPr>
      <w:r w:rsidRPr="002E5081">
        <w:rPr>
          <w:rFonts w:ascii="Times New Roman" w:hAnsi="Times New Roman"/>
          <w:b/>
          <w:sz w:val="24"/>
          <w:szCs w:val="24"/>
        </w:rPr>
        <w:t>Wiryanto</w:t>
      </w:r>
      <w:r w:rsidRPr="002E5081">
        <w:rPr>
          <w:rFonts w:ascii="Times New Roman" w:hAnsi="Times New Roman"/>
          <w:sz w:val="24"/>
          <w:szCs w:val="24"/>
        </w:rPr>
        <w:t xml:space="preserve">. 2004 </w:t>
      </w:r>
      <w:r w:rsidRPr="002E5081">
        <w:rPr>
          <w:rFonts w:ascii="Times New Roman" w:hAnsi="Times New Roman"/>
          <w:i/>
          <w:sz w:val="24"/>
          <w:szCs w:val="24"/>
        </w:rPr>
        <w:t>Pengantar Ilmu Komunikasi</w:t>
      </w:r>
      <w:r w:rsidRPr="002E5081">
        <w:rPr>
          <w:rFonts w:ascii="Times New Roman" w:hAnsi="Times New Roman"/>
          <w:sz w:val="24"/>
          <w:szCs w:val="24"/>
        </w:rPr>
        <w:t>. PT. Grasindo, Jakarta</w:t>
      </w:r>
      <w:r>
        <w:rPr>
          <w:rFonts w:ascii="Times New Roman" w:hAnsi="Times New Roman"/>
          <w:sz w:val="24"/>
          <w:szCs w:val="24"/>
        </w:rPr>
        <w:t>.</w:t>
      </w:r>
    </w:p>
    <w:p w:rsidR="00014BFA" w:rsidRPr="00014BFA" w:rsidRDefault="00014BFA" w:rsidP="00014BFA">
      <w:pPr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2E5081">
        <w:rPr>
          <w:rFonts w:ascii="Times New Roman" w:hAnsi="Times New Roman"/>
          <w:b/>
          <w:sz w:val="24"/>
          <w:szCs w:val="24"/>
        </w:rPr>
        <w:t>Effendy, Onong Uchjana.</w:t>
      </w:r>
      <w:r w:rsidRPr="002E5081">
        <w:rPr>
          <w:rFonts w:ascii="Times New Roman" w:hAnsi="Times New Roman"/>
          <w:sz w:val="24"/>
          <w:szCs w:val="24"/>
        </w:rPr>
        <w:t xml:space="preserve"> 2006. </w:t>
      </w:r>
      <w:r>
        <w:rPr>
          <w:rFonts w:ascii="Times New Roman" w:hAnsi="Times New Roman"/>
          <w:sz w:val="24"/>
          <w:szCs w:val="24"/>
        </w:rPr>
        <w:t>H</w:t>
      </w:r>
      <w:r w:rsidRPr="002E5081">
        <w:rPr>
          <w:rFonts w:ascii="Times New Roman" w:hAnsi="Times New Roman"/>
          <w:i/>
          <w:sz w:val="24"/>
          <w:szCs w:val="24"/>
        </w:rPr>
        <w:t>ubungan Masyarakat Suatu Studi Komunikasi</w:t>
      </w:r>
      <w:r w:rsidRPr="002E5081">
        <w:rPr>
          <w:rFonts w:ascii="Times New Roman" w:hAnsi="Times New Roman"/>
          <w:sz w:val="24"/>
          <w:szCs w:val="24"/>
        </w:rPr>
        <w:t>. Bandung : PT. Remaja Rosdakarya</w:t>
      </w:r>
    </w:p>
    <w:p w:rsidR="005E6089" w:rsidRPr="0062422B" w:rsidRDefault="005E6089" w:rsidP="005E6089">
      <w:pPr>
        <w:spacing w:line="480" w:lineRule="auto"/>
        <w:rPr>
          <w:rFonts w:ascii="Times New Roman" w:hAnsi="Times New Roman"/>
          <w:sz w:val="24"/>
        </w:rPr>
      </w:pPr>
      <w:r w:rsidRPr="003D7BE0">
        <w:rPr>
          <w:rFonts w:ascii="Times New Roman" w:hAnsi="Times New Roman"/>
          <w:b/>
          <w:sz w:val="24"/>
        </w:rPr>
        <w:t>Anggoro, M. Linggar</w:t>
      </w:r>
      <w:r w:rsidRPr="0062422B">
        <w:rPr>
          <w:rFonts w:ascii="Times New Roman" w:hAnsi="Times New Roman"/>
          <w:sz w:val="24"/>
        </w:rPr>
        <w:t xml:space="preserve">, 2000. </w:t>
      </w:r>
      <w:r w:rsidRPr="0062422B">
        <w:rPr>
          <w:rFonts w:ascii="Times New Roman" w:eastAsia="Times New Roman" w:hAnsi="Times New Roman"/>
          <w:i/>
          <w:sz w:val="24"/>
        </w:rPr>
        <w:t xml:space="preserve">Teori dan Profesi Kehumasan serta Aplikasinya di </w:t>
      </w:r>
    </w:p>
    <w:p w:rsidR="005E6089" w:rsidRDefault="005E6089" w:rsidP="005E6089">
      <w:pPr>
        <w:spacing w:line="480" w:lineRule="auto"/>
        <w:ind w:left="851" w:hanging="851"/>
        <w:rPr>
          <w:rFonts w:ascii="Times New Roman" w:hAnsi="Times New Roman"/>
          <w:sz w:val="24"/>
        </w:rPr>
      </w:pPr>
      <w:r w:rsidRPr="003D7BE0">
        <w:rPr>
          <w:rFonts w:ascii="Times New Roman" w:hAnsi="Times New Roman"/>
          <w:b/>
          <w:sz w:val="24"/>
        </w:rPr>
        <w:t>Ardianto, Elvinaro dan Soemirat, Soleh</w:t>
      </w:r>
      <w:r w:rsidRPr="0062422B">
        <w:rPr>
          <w:rFonts w:ascii="Times New Roman" w:hAnsi="Times New Roman"/>
          <w:sz w:val="24"/>
        </w:rPr>
        <w:t xml:space="preserve">. 2004. </w:t>
      </w:r>
      <w:r w:rsidRPr="0062422B">
        <w:rPr>
          <w:rFonts w:ascii="Times New Roman" w:eastAsia="Times New Roman" w:hAnsi="Times New Roman"/>
          <w:i/>
          <w:sz w:val="24"/>
        </w:rPr>
        <w:t>Dasar-Dasar Public Relations</w:t>
      </w:r>
      <w:r w:rsidRPr="0062422B"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eastAsia="Times New Roman" w:hAnsi="Times New Roman"/>
          <w:i/>
          <w:sz w:val="24"/>
        </w:rPr>
        <w:t>Cetakan Ketiga</w:t>
      </w:r>
      <w:r w:rsidRPr="0062422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Remaja Rosdakarya : </w:t>
      </w:r>
      <w:r w:rsidRPr="0062422B">
        <w:rPr>
          <w:rFonts w:ascii="Times New Roman" w:hAnsi="Times New Roman"/>
          <w:sz w:val="24"/>
        </w:rPr>
        <w:t>Bandung</w:t>
      </w:r>
      <w:r>
        <w:rPr>
          <w:rFonts w:ascii="Times New Roman" w:hAnsi="Times New Roman"/>
          <w:sz w:val="24"/>
        </w:rPr>
        <w:t>.</w:t>
      </w:r>
    </w:p>
    <w:p w:rsidR="003013A3" w:rsidRDefault="003013A3" w:rsidP="003013A3">
      <w:pPr>
        <w:spacing w:line="480" w:lineRule="auto"/>
        <w:ind w:left="862" w:hanging="862"/>
        <w:jc w:val="both"/>
        <w:rPr>
          <w:rFonts w:ascii="Times New Roman" w:hAnsi="Times New Roman"/>
          <w:sz w:val="24"/>
          <w:szCs w:val="24"/>
        </w:rPr>
      </w:pPr>
      <w:r w:rsidRPr="00817434">
        <w:rPr>
          <w:rFonts w:ascii="Times New Roman" w:hAnsi="Times New Roman"/>
          <w:b/>
          <w:sz w:val="24"/>
          <w:szCs w:val="24"/>
        </w:rPr>
        <w:t>Iriantara, Yosal</w:t>
      </w:r>
      <w:r w:rsidRPr="00817434">
        <w:rPr>
          <w:rFonts w:ascii="Times New Roman" w:hAnsi="Times New Roman"/>
          <w:sz w:val="24"/>
          <w:szCs w:val="24"/>
        </w:rPr>
        <w:t xml:space="preserve">, </w:t>
      </w:r>
      <w:r w:rsidRPr="00817434">
        <w:rPr>
          <w:rFonts w:ascii="Times New Roman" w:hAnsi="Times New Roman"/>
          <w:i/>
          <w:sz w:val="24"/>
          <w:szCs w:val="24"/>
        </w:rPr>
        <w:t>Manajemen Strategi Public Relations</w:t>
      </w:r>
      <w:r w:rsidRPr="00817434">
        <w:rPr>
          <w:rFonts w:ascii="Times New Roman" w:hAnsi="Times New Roman"/>
          <w:sz w:val="24"/>
          <w:szCs w:val="24"/>
        </w:rPr>
        <w:t>, Ghalia Indonesia, jakarta, 2004</w:t>
      </w:r>
    </w:p>
    <w:p w:rsidR="0015771A" w:rsidRPr="003013A3" w:rsidRDefault="0015771A" w:rsidP="0015771A">
      <w:pPr>
        <w:spacing w:line="480" w:lineRule="auto"/>
        <w:ind w:left="862" w:hanging="862"/>
        <w:jc w:val="both"/>
        <w:rPr>
          <w:rFonts w:ascii="Times New Roman" w:hAnsi="Times New Roman"/>
          <w:sz w:val="24"/>
          <w:szCs w:val="24"/>
        </w:rPr>
      </w:pPr>
      <w:r w:rsidRPr="00001CAE">
        <w:rPr>
          <w:rFonts w:ascii="Times New Roman" w:hAnsi="Times New Roman"/>
          <w:b/>
          <w:sz w:val="24"/>
          <w:szCs w:val="24"/>
        </w:rPr>
        <w:t>Arini, Muhammad</w:t>
      </w:r>
      <w:r w:rsidRPr="00001CAE">
        <w:rPr>
          <w:rFonts w:ascii="Times New Roman" w:hAnsi="Times New Roman"/>
          <w:sz w:val="24"/>
          <w:szCs w:val="24"/>
        </w:rPr>
        <w:t xml:space="preserve">. (2005). </w:t>
      </w:r>
      <w:r w:rsidRPr="00001CAE">
        <w:rPr>
          <w:rFonts w:ascii="Times New Roman" w:hAnsi="Times New Roman"/>
          <w:i/>
          <w:sz w:val="24"/>
          <w:szCs w:val="24"/>
        </w:rPr>
        <w:t>Komunikasi Organisas</w:t>
      </w:r>
      <w:r w:rsidRPr="00001CAE">
        <w:rPr>
          <w:rFonts w:ascii="Times New Roman" w:hAnsi="Times New Roman"/>
          <w:sz w:val="24"/>
          <w:szCs w:val="24"/>
        </w:rPr>
        <w:t>i. Jakarta : Bumi Aksara</w:t>
      </w:r>
    </w:p>
    <w:p w:rsidR="003013A3" w:rsidRPr="003013A3" w:rsidRDefault="003013A3" w:rsidP="003013A3">
      <w:pPr>
        <w:spacing w:line="480" w:lineRule="auto"/>
        <w:ind w:left="862" w:hanging="862"/>
        <w:jc w:val="both"/>
        <w:rPr>
          <w:rFonts w:ascii="Times New Roman" w:hAnsi="Times New Roman"/>
          <w:b/>
          <w:sz w:val="24"/>
          <w:szCs w:val="24"/>
        </w:rPr>
      </w:pPr>
      <w:r w:rsidRPr="002E5081">
        <w:rPr>
          <w:rFonts w:ascii="Times New Roman" w:hAnsi="Times New Roman"/>
          <w:b/>
          <w:sz w:val="24"/>
          <w:szCs w:val="24"/>
        </w:rPr>
        <w:t>Nurudin</w:t>
      </w:r>
      <w:r w:rsidRPr="002E5081">
        <w:rPr>
          <w:rFonts w:ascii="Times New Roman" w:hAnsi="Times New Roman"/>
          <w:sz w:val="24"/>
          <w:szCs w:val="24"/>
        </w:rPr>
        <w:t xml:space="preserve">, </w:t>
      </w:r>
      <w:r w:rsidRPr="002E5081">
        <w:rPr>
          <w:rFonts w:ascii="Times New Roman" w:hAnsi="Times New Roman"/>
          <w:i/>
          <w:sz w:val="24"/>
          <w:szCs w:val="24"/>
        </w:rPr>
        <w:t>Sistem Komunikasi Indonesia</w:t>
      </w:r>
      <w:r w:rsidRPr="002E5081">
        <w:rPr>
          <w:rFonts w:ascii="Times New Roman" w:hAnsi="Times New Roman"/>
          <w:sz w:val="24"/>
          <w:szCs w:val="24"/>
        </w:rPr>
        <w:t xml:space="preserve"> (Jakarta : PT. Raja Grafindo Persada,2007)</w:t>
      </w:r>
    </w:p>
    <w:p w:rsidR="003D7BE0" w:rsidRPr="0062422B" w:rsidRDefault="003D7BE0" w:rsidP="005E6089">
      <w:pPr>
        <w:spacing w:line="480" w:lineRule="auto"/>
        <w:ind w:left="851" w:hanging="851"/>
        <w:rPr>
          <w:rFonts w:ascii="Times New Roman" w:hAnsi="Times New Roman"/>
          <w:sz w:val="24"/>
        </w:rPr>
      </w:pPr>
      <w:r w:rsidRPr="003D7BE0">
        <w:rPr>
          <w:rFonts w:ascii="Times New Roman" w:hAnsi="Times New Roman"/>
          <w:b/>
          <w:sz w:val="24"/>
        </w:rPr>
        <w:t>Arnold, Hugh J., dan Danield C. Feldman</w:t>
      </w:r>
      <w:r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hAnsi="Times New Roman"/>
          <w:sz w:val="24"/>
        </w:rPr>
        <w:t>1986</w:t>
      </w:r>
      <w:r>
        <w:rPr>
          <w:rFonts w:ascii="Times New Roman" w:hAnsi="Times New Roman"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i/>
          <w:sz w:val="24"/>
        </w:rPr>
        <w:t>Individual In Organization</w:t>
      </w:r>
      <w:r w:rsidRPr="0062422B">
        <w:rPr>
          <w:rFonts w:ascii="Times New Roman" w:hAnsi="Times New Roman"/>
          <w:sz w:val="24"/>
        </w:rPr>
        <w:t xml:space="preserve">. McGraw Hill, Series in Management </w:t>
      </w:r>
      <w:r>
        <w:rPr>
          <w:rFonts w:ascii="Times New Roman" w:hAnsi="Times New Roman"/>
          <w:sz w:val="24"/>
        </w:rPr>
        <w:t>: New York.</w:t>
      </w:r>
      <w:r w:rsidRPr="0062422B">
        <w:rPr>
          <w:rFonts w:ascii="Times New Roman" w:hAnsi="Times New Roman"/>
          <w:sz w:val="24"/>
        </w:rPr>
        <w:t xml:space="preserve"> </w:t>
      </w:r>
    </w:p>
    <w:p w:rsidR="005E6089" w:rsidRDefault="005E6089" w:rsidP="005E6089">
      <w:pPr>
        <w:spacing w:line="480" w:lineRule="auto"/>
        <w:rPr>
          <w:rFonts w:ascii="Times New Roman" w:hAnsi="Times New Roman"/>
          <w:sz w:val="24"/>
        </w:rPr>
      </w:pPr>
      <w:r w:rsidRPr="003D7BE0">
        <w:rPr>
          <w:rFonts w:ascii="Times New Roman" w:hAnsi="Times New Roman"/>
          <w:b/>
          <w:sz w:val="24"/>
        </w:rPr>
        <w:t>Jefkins, Frank</w:t>
      </w:r>
      <w:r w:rsidRPr="0062422B">
        <w:rPr>
          <w:rFonts w:ascii="Times New Roman" w:hAnsi="Times New Roman"/>
          <w:sz w:val="24"/>
        </w:rPr>
        <w:t>. 2003. Public Relations. Erlangga</w:t>
      </w:r>
      <w:r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sz w:val="24"/>
        </w:rPr>
        <w:t>: Jakarta</w:t>
      </w:r>
      <w:r>
        <w:rPr>
          <w:rFonts w:ascii="Times New Roman" w:hAnsi="Times New Roman"/>
          <w:sz w:val="24"/>
        </w:rPr>
        <w:t>.</w:t>
      </w:r>
    </w:p>
    <w:p w:rsidR="003D7BE0" w:rsidRPr="003D7BE0" w:rsidRDefault="003D7BE0" w:rsidP="003D7BE0">
      <w:pPr>
        <w:spacing w:line="480" w:lineRule="auto"/>
        <w:ind w:left="862" w:hanging="862"/>
        <w:jc w:val="both"/>
        <w:rPr>
          <w:rFonts w:ascii="Times New Roman" w:hAnsi="Times New Roman"/>
          <w:sz w:val="24"/>
          <w:szCs w:val="24"/>
        </w:rPr>
      </w:pPr>
      <w:r w:rsidRPr="00B14ED6">
        <w:rPr>
          <w:rFonts w:ascii="Times New Roman" w:hAnsi="Times New Roman"/>
          <w:b/>
          <w:sz w:val="24"/>
          <w:szCs w:val="24"/>
        </w:rPr>
        <w:t>Yulianita, Heni</w:t>
      </w:r>
      <w:r w:rsidRPr="00B14ED6">
        <w:rPr>
          <w:rFonts w:ascii="Times New Roman" w:hAnsi="Times New Roman"/>
          <w:sz w:val="24"/>
          <w:szCs w:val="24"/>
        </w:rPr>
        <w:t xml:space="preserve">, 2003 </w:t>
      </w:r>
      <w:r>
        <w:rPr>
          <w:rFonts w:ascii="Times New Roman" w:hAnsi="Times New Roman"/>
          <w:i/>
          <w:sz w:val="24"/>
          <w:szCs w:val="24"/>
        </w:rPr>
        <w:t>Dasar-dasar Public R</w:t>
      </w:r>
      <w:r w:rsidRPr="00B14ED6">
        <w:rPr>
          <w:rFonts w:ascii="Times New Roman" w:hAnsi="Times New Roman"/>
          <w:i/>
          <w:sz w:val="24"/>
          <w:szCs w:val="24"/>
        </w:rPr>
        <w:t>elations</w:t>
      </w:r>
      <w:r w:rsidRPr="00B14ED6">
        <w:rPr>
          <w:rFonts w:ascii="Times New Roman" w:hAnsi="Times New Roman"/>
          <w:sz w:val="24"/>
          <w:szCs w:val="24"/>
        </w:rPr>
        <w:t>, Jakarta: Pusat Penerbitan Iniversitas (P2U)</w:t>
      </w:r>
    </w:p>
    <w:p w:rsidR="005E6089" w:rsidRPr="00FF3026" w:rsidRDefault="005E6089" w:rsidP="005E6089">
      <w:pPr>
        <w:spacing w:line="480" w:lineRule="auto"/>
        <w:ind w:left="851" w:hanging="851"/>
        <w:jc w:val="both"/>
        <w:rPr>
          <w:rFonts w:ascii="Times New Roman" w:hAnsi="Times New Roman"/>
          <w:sz w:val="24"/>
        </w:rPr>
      </w:pPr>
      <w:r w:rsidRPr="003D7BE0">
        <w:rPr>
          <w:rFonts w:ascii="Times New Roman" w:hAnsi="Times New Roman"/>
          <w:b/>
          <w:sz w:val="24"/>
        </w:rPr>
        <w:lastRenderedPageBreak/>
        <w:t>Rakhmat, Jalaludin.</w:t>
      </w:r>
      <w:r w:rsidRPr="0062422B">
        <w:rPr>
          <w:rFonts w:ascii="Times New Roman" w:hAnsi="Times New Roman"/>
          <w:sz w:val="24"/>
        </w:rPr>
        <w:t xml:space="preserve"> 2004. </w:t>
      </w:r>
      <w:r w:rsidRPr="0062422B">
        <w:rPr>
          <w:rFonts w:ascii="Times New Roman" w:eastAsia="Times New Roman" w:hAnsi="Times New Roman"/>
          <w:i/>
          <w:sz w:val="24"/>
        </w:rPr>
        <w:t>Metode Penelitian Komunikasi</w:t>
      </w:r>
      <w:r w:rsidRPr="0062422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PT. Remaja Rosdakarya : Bandung.</w:t>
      </w:r>
    </w:p>
    <w:p w:rsidR="00014BFA" w:rsidRPr="003013A3" w:rsidRDefault="005E6089" w:rsidP="003013A3">
      <w:pPr>
        <w:spacing w:line="480" w:lineRule="auto"/>
        <w:ind w:left="851" w:hanging="851"/>
        <w:rPr>
          <w:rFonts w:ascii="Times New Roman" w:hAnsi="Times New Roman"/>
          <w:sz w:val="24"/>
        </w:rPr>
      </w:pPr>
      <w:r w:rsidRPr="003D7BE0">
        <w:rPr>
          <w:rFonts w:ascii="Times New Roman" w:hAnsi="Times New Roman"/>
          <w:b/>
          <w:sz w:val="24"/>
        </w:rPr>
        <w:t>Ruslan, Rosady</w:t>
      </w:r>
      <w:r w:rsidRPr="0062422B">
        <w:rPr>
          <w:rFonts w:ascii="Times New Roman" w:hAnsi="Times New Roman"/>
          <w:sz w:val="24"/>
        </w:rPr>
        <w:t xml:space="preserve">. 2010. </w:t>
      </w:r>
      <w:r w:rsidRPr="0062422B">
        <w:rPr>
          <w:rFonts w:ascii="Times New Roman" w:hAnsi="Times New Roman"/>
          <w:i/>
          <w:sz w:val="24"/>
        </w:rPr>
        <w:t>Manajemen Public Relations dan Media Komunikasi</w:t>
      </w:r>
      <w:r w:rsidRPr="0062422B">
        <w:rPr>
          <w:rFonts w:ascii="Times New Roman" w:hAnsi="Times New Roman"/>
          <w:sz w:val="24"/>
        </w:rPr>
        <w:t>. Rajawali Pers : Jakarta</w:t>
      </w:r>
    </w:p>
    <w:p w:rsidR="003D7BE0" w:rsidRPr="003D7BE0" w:rsidRDefault="003D7BE0" w:rsidP="003D7BE0">
      <w:pPr>
        <w:spacing w:line="480" w:lineRule="auto"/>
        <w:ind w:left="567" w:hanging="567"/>
        <w:rPr>
          <w:rFonts w:ascii="Times New Roman" w:hAnsi="Times New Roman"/>
          <w:sz w:val="24"/>
        </w:rPr>
      </w:pPr>
      <w:r w:rsidRPr="003D7BE0">
        <w:rPr>
          <w:rFonts w:ascii="Times New Roman" w:hAnsi="Times New Roman"/>
          <w:b/>
          <w:sz w:val="24"/>
        </w:rPr>
        <w:t>Miles, M.B. dan Huberman</w:t>
      </w:r>
      <w:r w:rsidRPr="00436EBC">
        <w:rPr>
          <w:rFonts w:ascii="Times New Roman" w:hAnsi="Times New Roman"/>
          <w:sz w:val="24"/>
        </w:rPr>
        <w:t xml:space="preserve">, A.M. 1984. </w:t>
      </w:r>
      <w:r w:rsidRPr="00436EBC">
        <w:rPr>
          <w:rFonts w:ascii="Times New Roman" w:hAnsi="Times New Roman"/>
          <w:i/>
          <w:sz w:val="24"/>
        </w:rPr>
        <w:t>Qualitative Data Analysis : A Soirce Book or New Methods</w:t>
      </w:r>
      <w:r w:rsidRPr="00436EBC">
        <w:rPr>
          <w:rFonts w:ascii="Times New Roman" w:hAnsi="Times New Roman"/>
          <w:sz w:val="24"/>
        </w:rPr>
        <w:t>. Beverly Hills. Sage Publication</w:t>
      </w:r>
    </w:p>
    <w:p w:rsidR="001F5288" w:rsidRDefault="001F5288" w:rsidP="001F5288">
      <w:pPr>
        <w:spacing w:line="480" w:lineRule="auto"/>
        <w:ind w:left="851"/>
        <w:rPr>
          <w:rFonts w:ascii="Times New Roman" w:hAnsi="Times New Roman"/>
          <w:sz w:val="24"/>
          <w:lang w:val="en-US"/>
        </w:rPr>
      </w:pPr>
      <w:r w:rsidRPr="001F5288">
        <w:rPr>
          <w:rFonts w:ascii="Times New Roman" w:hAnsi="Times New Roman"/>
          <w:sz w:val="24"/>
          <w:lang w:val="en-US"/>
        </w:rPr>
        <w:t xml:space="preserve"> Jakarta: Granit</w:t>
      </w:r>
    </w:p>
    <w:p w:rsidR="00014BFA" w:rsidRPr="00014BFA" w:rsidRDefault="00014BFA" w:rsidP="00014BFA">
      <w:pPr>
        <w:spacing w:line="480" w:lineRule="auto"/>
        <w:ind w:left="851" w:hanging="851"/>
        <w:rPr>
          <w:rFonts w:ascii="Times New Roman" w:hAnsi="Times New Roman"/>
          <w:sz w:val="24"/>
        </w:rPr>
      </w:pPr>
      <w:proofErr w:type="spellStart"/>
      <w:r w:rsidRPr="003D7BE0">
        <w:rPr>
          <w:rFonts w:ascii="Times New Roman" w:hAnsi="Times New Roman"/>
          <w:b/>
          <w:sz w:val="24"/>
          <w:lang w:val="en-US"/>
        </w:rPr>
        <w:t>Hamad</w:t>
      </w:r>
      <w:proofErr w:type="spellEnd"/>
      <w:r w:rsidRPr="003D7BE0"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 w:rsidRPr="003D7BE0">
        <w:rPr>
          <w:rFonts w:ascii="Times New Roman" w:hAnsi="Times New Roman"/>
          <w:b/>
          <w:sz w:val="24"/>
          <w:lang w:val="en-US"/>
        </w:rPr>
        <w:t>Ibnu</w:t>
      </w:r>
      <w:proofErr w:type="spellEnd"/>
      <w:r w:rsidRPr="001F5288">
        <w:rPr>
          <w:rFonts w:ascii="Times New Roman" w:hAnsi="Times New Roman"/>
          <w:sz w:val="24"/>
          <w:lang w:val="en-US"/>
        </w:rPr>
        <w:t xml:space="preserve">. 2004. </w:t>
      </w:r>
      <w:proofErr w:type="spellStart"/>
      <w:r w:rsidRPr="001F5288">
        <w:rPr>
          <w:rFonts w:ascii="Times New Roman" w:hAnsi="Times New Roman"/>
          <w:sz w:val="24"/>
          <w:lang w:val="en-US"/>
        </w:rPr>
        <w:t>Konstruksi</w:t>
      </w:r>
      <w:proofErr w:type="spellEnd"/>
      <w:r w:rsidRPr="001F52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F5288">
        <w:rPr>
          <w:rFonts w:ascii="Times New Roman" w:hAnsi="Times New Roman"/>
          <w:sz w:val="24"/>
          <w:lang w:val="en-US"/>
        </w:rPr>
        <w:t>Realitas</w:t>
      </w:r>
      <w:proofErr w:type="spellEnd"/>
      <w:r w:rsidRPr="001F52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F5288">
        <w:rPr>
          <w:rFonts w:ascii="Times New Roman" w:hAnsi="Times New Roman"/>
          <w:sz w:val="24"/>
          <w:lang w:val="en-US"/>
        </w:rPr>
        <w:t>Politik</w:t>
      </w:r>
      <w:proofErr w:type="spellEnd"/>
      <w:r w:rsidRPr="001F52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F5288">
        <w:rPr>
          <w:rFonts w:ascii="Times New Roman" w:hAnsi="Times New Roman"/>
          <w:sz w:val="24"/>
          <w:lang w:val="en-US"/>
        </w:rPr>
        <w:t>dalam</w:t>
      </w:r>
      <w:proofErr w:type="spellEnd"/>
      <w:r w:rsidRPr="001F5288">
        <w:rPr>
          <w:rFonts w:ascii="Times New Roman" w:hAnsi="Times New Roman"/>
          <w:sz w:val="24"/>
          <w:lang w:val="en-US"/>
        </w:rPr>
        <w:t xml:space="preserve"> Media Massa. </w:t>
      </w:r>
    </w:p>
    <w:p w:rsidR="005E6089" w:rsidRPr="0062422B" w:rsidRDefault="005E6089" w:rsidP="005E6089">
      <w:pPr>
        <w:spacing w:line="480" w:lineRule="auto"/>
        <w:rPr>
          <w:rFonts w:ascii="Times New Roman" w:eastAsia="Arial" w:hAnsi="Times New Roman" w:cs="Arial"/>
          <w:sz w:val="24"/>
        </w:rPr>
      </w:pPr>
      <w:r w:rsidRPr="003D7BE0">
        <w:rPr>
          <w:rFonts w:ascii="Times New Roman" w:eastAsia="Arial" w:hAnsi="Times New Roman" w:cs="Arial"/>
          <w:b/>
          <w:sz w:val="24"/>
        </w:rPr>
        <w:t>Rustan, Surianto</w:t>
      </w:r>
      <w:r>
        <w:rPr>
          <w:rFonts w:ascii="Times New Roman" w:eastAsia="Arial" w:hAnsi="Times New Roman" w:cs="Arial"/>
          <w:sz w:val="24"/>
        </w:rPr>
        <w:t>. 2009</w:t>
      </w:r>
      <w:r w:rsidRPr="0062422B">
        <w:rPr>
          <w:rFonts w:ascii="Times New Roman" w:eastAsia="Arial" w:hAnsi="Times New Roman" w:cs="Arial"/>
          <w:sz w:val="24"/>
        </w:rPr>
        <w:t xml:space="preserve">. </w:t>
      </w:r>
      <w:r w:rsidRPr="0062422B">
        <w:rPr>
          <w:rFonts w:ascii="Times New Roman" w:eastAsia="Arial" w:hAnsi="Times New Roman" w:cs="Arial"/>
          <w:i/>
          <w:sz w:val="24"/>
        </w:rPr>
        <w:t>Mendesain Logo</w:t>
      </w:r>
      <w:r>
        <w:rPr>
          <w:rFonts w:ascii="Times New Roman" w:eastAsia="Arial" w:hAnsi="Times New Roman" w:cs="Arial"/>
          <w:sz w:val="24"/>
        </w:rPr>
        <w:t>. PT Gramedia Pustaka Utama : Jakarta.</w:t>
      </w:r>
    </w:p>
    <w:p w:rsidR="005E6089" w:rsidRDefault="005E6089" w:rsidP="005E6089">
      <w:pPr>
        <w:spacing w:line="480" w:lineRule="auto"/>
        <w:ind w:left="851" w:hanging="851"/>
        <w:rPr>
          <w:rFonts w:ascii="Times New Roman" w:hAnsi="Times New Roman"/>
          <w:iCs/>
          <w:sz w:val="24"/>
        </w:rPr>
      </w:pPr>
      <w:r w:rsidRPr="003D7BE0">
        <w:rPr>
          <w:rFonts w:ascii="Times New Roman" w:hAnsi="Times New Roman"/>
          <w:b/>
          <w:sz w:val="24"/>
        </w:rPr>
        <w:t>Sugiyono</w:t>
      </w:r>
      <w:r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hAnsi="Times New Roman"/>
          <w:iCs/>
          <w:sz w:val="24"/>
        </w:rPr>
        <w:t>2010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i/>
          <w:iCs/>
          <w:sz w:val="24"/>
        </w:rPr>
        <w:t>Metode Penelitian Kuantitatif, Kualitatif dan R&amp;D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iCs/>
          <w:sz w:val="24"/>
        </w:rPr>
        <w:t xml:space="preserve">  Alfabeta</w:t>
      </w:r>
      <w:r>
        <w:rPr>
          <w:rFonts w:ascii="Times New Roman" w:hAnsi="Times New Roman"/>
          <w:iCs/>
          <w:sz w:val="24"/>
        </w:rPr>
        <w:t xml:space="preserve"> :</w:t>
      </w:r>
      <w:r w:rsidRPr="0062422B">
        <w:rPr>
          <w:rFonts w:ascii="Times New Roman" w:hAnsi="Times New Roman"/>
          <w:iCs/>
          <w:sz w:val="24"/>
        </w:rPr>
        <w:t xml:space="preserve"> Bandung</w:t>
      </w:r>
    </w:p>
    <w:p w:rsidR="003D7BE0" w:rsidRDefault="003D7BE0" w:rsidP="003D7BE0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 w:rsidRPr="003D7B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2004.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</w:t>
      </w:r>
    </w:p>
    <w:p w:rsidR="003D7BE0" w:rsidRDefault="003D7BE0" w:rsidP="003D7BE0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4E069E">
        <w:rPr>
          <w:rFonts w:ascii="Times New Roman" w:hAnsi="Times New Roman"/>
          <w:sz w:val="24"/>
        </w:rPr>
        <w:t>__________,</w:t>
      </w:r>
      <w:r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hAnsi="Times New Roman"/>
          <w:iCs/>
          <w:sz w:val="24"/>
        </w:rPr>
        <w:t>2010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i/>
          <w:iCs/>
          <w:sz w:val="24"/>
        </w:rPr>
        <w:t>Metode Penelitian Kuantitatif, Kualitatif dan R&amp;D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iCs/>
          <w:sz w:val="24"/>
        </w:rPr>
        <w:t xml:space="preserve">  Alfabeta</w:t>
      </w:r>
      <w:r>
        <w:rPr>
          <w:rFonts w:ascii="Times New Roman" w:hAnsi="Times New Roman"/>
          <w:iCs/>
          <w:sz w:val="24"/>
        </w:rPr>
        <w:t xml:space="preserve"> :</w:t>
      </w:r>
      <w:r w:rsidRPr="0062422B">
        <w:rPr>
          <w:rFonts w:ascii="Times New Roman" w:hAnsi="Times New Roman"/>
          <w:iCs/>
          <w:sz w:val="24"/>
        </w:rPr>
        <w:t xml:space="preserve"> Bandung</w:t>
      </w:r>
      <w:r>
        <w:rPr>
          <w:rFonts w:ascii="Times New Roman" w:hAnsi="Times New Roman"/>
          <w:iCs/>
          <w:sz w:val="24"/>
        </w:rPr>
        <w:t>.</w:t>
      </w:r>
    </w:p>
    <w:p w:rsidR="003D7BE0" w:rsidRDefault="003D7BE0" w:rsidP="005E6089">
      <w:pPr>
        <w:spacing w:line="480" w:lineRule="auto"/>
        <w:ind w:left="851" w:hanging="851"/>
        <w:rPr>
          <w:rFonts w:ascii="Times New Roman" w:hAnsi="Times New Roman"/>
          <w:iCs/>
          <w:sz w:val="24"/>
        </w:rPr>
      </w:pPr>
    </w:p>
    <w:p w:rsidR="005E6089" w:rsidRPr="0015771A" w:rsidRDefault="005E6089" w:rsidP="005E6089">
      <w:pPr>
        <w:spacing w:line="480" w:lineRule="auto"/>
        <w:ind w:left="851" w:hanging="851"/>
        <w:rPr>
          <w:rFonts w:ascii="Times New Roman" w:hAnsi="Times New Roman"/>
          <w:b/>
          <w:iCs/>
          <w:sz w:val="24"/>
          <w:lang w:val="en-US"/>
        </w:rPr>
      </w:pPr>
      <w:proofErr w:type="spellStart"/>
      <w:r w:rsidRPr="0015771A">
        <w:rPr>
          <w:rFonts w:ascii="Times New Roman" w:hAnsi="Times New Roman"/>
          <w:b/>
          <w:iCs/>
          <w:sz w:val="24"/>
          <w:lang w:val="en-US"/>
        </w:rPr>
        <w:t>Sumber</w:t>
      </w:r>
      <w:proofErr w:type="spellEnd"/>
      <w:r w:rsidRPr="0015771A">
        <w:rPr>
          <w:rFonts w:ascii="Times New Roman" w:hAnsi="Times New Roman"/>
          <w:b/>
          <w:iCs/>
          <w:sz w:val="24"/>
          <w:lang w:val="en-US"/>
        </w:rPr>
        <w:t xml:space="preserve"> </w:t>
      </w:r>
      <w:proofErr w:type="gramStart"/>
      <w:r w:rsidRPr="0015771A">
        <w:rPr>
          <w:rFonts w:ascii="Times New Roman" w:hAnsi="Times New Roman"/>
          <w:b/>
          <w:iCs/>
          <w:sz w:val="24"/>
          <w:lang w:val="en-US"/>
        </w:rPr>
        <w:t>lain :</w:t>
      </w:r>
      <w:proofErr w:type="gramEnd"/>
    </w:p>
    <w:p w:rsidR="005E6089" w:rsidRPr="00594D4A" w:rsidRDefault="005E6089" w:rsidP="005E6089">
      <w:pPr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94D4A">
        <w:rPr>
          <w:rFonts w:ascii="Times New Roman" w:hAnsi="Times New Roman"/>
          <w:color w:val="000000"/>
          <w:sz w:val="24"/>
          <w:szCs w:val="24"/>
        </w:rPr>
        <w:t>Hand Out Peirce’s Theory Of Sign oleh Jay Zeman</w:t>
      </w:r>
    </w:p>
    <w:p w:rsidR="005E6089" w:rsidRPr="00594D4A" w:rsidRDefault="005E6089" w:rsidP="005E6089">
      <w:pPr>
        <w:spacing w:line="480" w:lineRule="auto"/>
        <w:ind w:left="851" w:hanging="851"/>
        <w:rPr>
          <w:rFonts w:ascii="Times New Roman" w:hAnsi="Times New Roman"/>
          <w:iCs/>
          <w:sz w:val="24"/>
          <w:lang w:val="en-US"/>
        </w:rPr>
      </w:pPr>
      <w:r>
        <w:rPr>
          <w:rFonts w:ascii="Times New Roman" w:hAnsi="Times New Roman"/>
          <w:iCs/>
          <w:sz w:val="24"/>
          <w:lang w:val="en-US"/>
        </w:rPr>
        <w:t>https://id.m.wikipedia.org/wiki/Dirgantara -Indonesia</w:t>
      </w:r>
    </w:p>
    <w:p w:rsidR="005E6089" w:rsidRPr="00594D4A" w:rsidRDefault="0015771A" w:rsidP="005E6089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hyperlink r:id="rId7" w:tgtFrame="_blank" w:history="1">
        <w:r w:rsidR="005E6089" w:rsidRPr="00594D4A">
          <w:rPr>
            <w:rStyle w:val="Hyperlink"/>
            <w:rFonts w:ascii="Times New Roman" w:hAnsi="Times New Roman"/>
            <w:b/>
            <w:color w:val="1155CC"/>
            <w:sz w:val="24"/>
            <w:szCs w:val="24"/>
            <w:shd w:val="clear" w:color="auto" w:fill="FFFFFF"/>
          </w:rPr>
          <w:t>https://id.wikipedia.org/wiki/Semiotika</w:t>
        </w:r>
      </w:hyperlink>
    </w:p>
    <w:p w:rsidR="005E6089" w:rsidRPr="00594D4A" w:rsidRDefault="005E6089" w:rsidP="005E6089">
      <w:pPr>
        <w:shd w:val="clear" w:color="auto" w:fill="FFFFFF"/>
        <w:rPr>
          <w:rFonts w:ascii="Times New Roman" w:hAnsi="Times New Roman"/>
          <w:b/>
          <w:color w:val="222222"/>
          <w:sz w:val="24"/>
          <w:szCs w:val="24"/>
        </w:rPr>
      </w:pPr>
    </w:p>
    <w:p w:rsidR="005E6089" w:rsidRDefault="0015771A" w:rsidP="005E6089">
      <w:pPr>
        <w:shd w:val="clear" w:color="auto" w:fill="FFFFFF"/>
        <w:rPr>
          <w:rStyle w:val="Hyperlink"/>
          <w:rFonts w:ascii="Times New Roman" w:hAnsi="Times New Roman"/>
          <w:b/>
          <w:color w:val="1155CC"/>
          <w:sz w:val="24"/>
          <w:szCs w:val="24"/>
        </w:rPr>
      </w:pPr>
      <w:hyperlink r:id="rId8" w:tgtFrame="_blank" w:history="1">
        <w:r w:rsidR="005E6089" w:rsidRPr="00594D4A">
          <w:rPr>
            <w:rStyle w:val="Hyperlink"/>
            <w:rFonts w:ascii="Times New Roman" w:hAnsi="Times New Roman"/>
            <w:b/>
            <w:color w:val="1155CC"/>
            <w:sz w:val="24"/>
            <w:szCs w:val="24"/>
          </w:rPr>
          <w:t>http://dkv.binus.ac.id/2015/05/18/teori-konstruksi-realitas-sosial/</w:t>
        </w:r>
      </w:hyperlink>
    </w:p>
    <w:p w:rsidR="00014BFA" w:rsidRDefault="00014BFA" w:rsidP="005E6089">
      <w:pPr>
        <w:shd w:val="clear" w:color="auto" w:fill="FFFFFF"/>
        <w:rPr>
          <w:rStyle w:val="Hyperlink"/>
          <w:rFonts w:ascii="Times New Roman" w:hAnsi="Times New Roman"/>
          <w:b/>
          <w:color w:val="1155CC"/>
          <w:sz w:val="24"/>
          <w:szCs w:val="24"/>
        </w:rPr>
      </w:pPr>
    </w:p>
    <w:p w:rsidR="003D7BE0" w:rsidRDefault="0015771A" w:rsidP="005E6089">
      <w:pPr>
        <w:shd w:val="clear" w:color="auto" w:fill="FFFFFF"/>
        <w:rPr>
          <w:rStyle w:val="Hyperlink"/>
          <w:rFonts w:ascii="Times New Roman" w:hAnsi="Times New Roman"/>
          <w:b/>
          <w:color w:val="1155CC"/>
          <w:sz w:val="24"/>
          <w:szCs w:val="24"/>
          <w:lang w:val="en-US"/>
        </w:rPr>
      </w:pPr>
      <w:hyperlink r:id="rId9" w:history="1">
        <w:r w:rsidR="003D7BE0" w:rsidRPr="005B73C7">
          <w:rPr>
            <w:rStyle w:val="Hyperlink"/>
            <w:rFonts w:ascii="Times New Roman" w:hAnsi="Times New Roman"/>
            <w:b/>
            <w:sz w:val="24"/>
            <w:szCs w:val="24"/>
          </w:rPr>
          <w:t>https://esensialisme.blogspot.co.id/2015/04/peter-l-berge-konstruksi</w:t>
        </w:r>
      </w:hyperlink>
      <w:r w:rsidR="003D7BE0">
        <w:rPr>
          <w:rStyle w:val="Hyperlink"/>
          <w:rFonts w:ascii="Times New Roman" w:hAnsi="Times New Roman"/>
          <w:b/>
          <w:color w:val="1155CC"/>
          <w:sz w:val="24"/>
          <w:szCs w:val="24"/>
        </w:rPr>
        <w:t>-sosial.html?m=1</w:t>
      </w:r>
    </w:p>
    <w:p w:rsidR="00AF7C95" w:rsidRPr="00AF7C95" w:rsidRDefault="00AF7C95" w:rsidP="005E6089">
      <w:pPr>
        <w:shd w:val="clear" w:color="auto" w:fill="FFFFFF"/>
        <w:rPr>
          <w:rFonts w:ascii="Times New Roman" w:hAnsi="Times New Roman"/>
          <w:b/>
          <w:color w:val="222222"/>
          <w:sz w:val="24"/>
          <w:szCs w:val="24"/>
          <w:lang w:val="en-US"/>
        </w:rPr>
      </w:pPr>
    </w:p>
    <w:p w:rsidR="00360F9A" w:rsidRPr="0015771A" w:rsidRDefault="00014BF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Skripsi.</w:t>
      </w:r>
      <w:r w:rsidR="001F5288">
        <w:rPr>
          <w:rFonts w:ascii="Times New Roman" w:hAnsi="Times New Roman"/>
          <w:sz w:val="24"/>
          <w:szCs w:val="24"/>
          <w:lang w:val="en-US"/>
        </w:rPr>
        <w:t>Adisatryo</w:t>
      </w:r>
      <w:r>
        <w:rPr>
          <w:rFonts w:ascii="Times New Roman" w:hAnsi="Times New Roman"/>
          <w:sz w:val="24"/>
          <w:szCs w:val="24"/>
          <w:lang w:val="en-US"/>
        </w:rPr>
        <w:t>.2013</w:t>
      </w:r>
      <w:bookmarkStart w:id="0" w:name="_GoBack"/>
      <w:bookmarkEnd w:id="0"/>
    </w:p>
    <w:sectPr w:rsidR="00360F9A" w:rsidRPr="0015771A" w:rsidSect="00ED5EDD"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708" w:footer="708" w:gutter="0"/>
      <w:pgNumType w:start="1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89" w:rsidRDefault="005E6089" w:rsidP="005E6089">
      <w:pPr>
        <w:spacing w:line="240" w:lineRule="auto"/>
      </w:pPr>
      <w:r>
        <w:separator/>
      </w:r>
    </w:p>
  </w:endnote>
  <w:endnote w:type="continuationSeparator" w:id="0">
    <w:p w:rsidR="005E6089" w:rsidRDefault="005E6089" w:rsidP="005E6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F5" w:rsidRDefault="0015771A">
    <w:pPr>
      <w:pStyle w:val="Footer"/>
      <w:jc w:val="center"/>
    </w:pPr>
  </w:p>
  <w:p w:rsidR="003534F5" w:rsidRDefault="00157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F5" w:rsidRDefault="00ED5EDD">
    <w:pPr>
      <w:pStyle w:val="Footer"/>
      <w:jc w:val="center"/>
    </w:pPr>
    <w:r>
      <w:rPr>
        <w:lang w:val="en-US"/>
      </w:rPr>
      <w:t>122</w:t>
    </w:r>
  </w:p>
  <w:p w:rsidR="003534F5" w:rsidRDefault="00157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89" w:rsidRDefault="005E6089" w:rsidP="005E6089">
      <w:pPr>
        <w:spacing w:line="240" w:lineRule="auto"/>
      </w:pPr>
      <w:r>
        <w:separator/>
      </w:r>
    </w:p>
  </w:footnote>
  <w:footnote w:type="continuationSeparator" w:id="0">
    <w:p w:rsidR="005E6089" w:rsidRDefault="005E6089" w:rsidP="005E6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F5" w:rsidRDefault="005E608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71A">
      <w:rPr>
        <w:noProof/>
      </w:rPr>
      <w:t>123</w:t>
    </w:r>
    <w:r>
      <w:rPr>
        <w:noProof/>
      </w:rPr>
      <w:fldChar w:fldCharType="end"/>
    </w:r>
  </w:p>
  <w:p w:rsidR="003534F5" w:rsidRDefault="00157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89"/>
    <w:rsid w:val="00014BFA"/>
    <w:rsid w:val="0015771A"/>
    <w:rsid w:val="001F5288"/>
    <w:rsid w:val="003013A3"/>
    <w:rsid w:val="00360F9A"/>
    <w:rsid w:val="003D7BE0"/>
    <w:rsid w:val="005E6089"/>
    <w:rsid w:val="00AF7C95"/>
    <w:rsid w:val="00E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E8E06-CA2A-486F-AF67-66EABFD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89"/>
    <w:pPr>
      <w:spacing w:after="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0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8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E6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v.binus.ac.id/2015/05/18/teori-konstruksi-realitas-sosi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Semiotik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ensialisme.blogspot.co.id/2015/04/peter-l-berge-konstruk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E14E-1D05-44D2-865C-5E0DE4EF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batari ayu pitaloka</dc:creator>
  <cp:keywords/>
  <dc:description/>
  <cp:lastModifiedBy>batari ayu pitaloka</cp:lastModifiedBy>
  <cp:revision>6</cp:revision>
  <dcterms:created xsi:type="dcterms:W3CDTF">2017-03-17T15:13:00Z</dcterms:created>
  <dcterms:modified xsi:type="dcterms:W3CDTF">2017-06-07T16:10:00Z</dcterms:modified>
</cp:coreProperties>
</file>