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B3" w:rsidRDefault="001E29B3" w:rsidP="001E29B3">
      <w:pPr>
        <w:pStyle w:val="ListParagraph"/>
        <w:spacing w:after="0" w:line="480" w:lineRule="auto"/>
        <w:ind w:left="0"/>
        <w:jc w:val="center"/>
        <w:rPr>
          <w:b/>
          <w:sz w:val="24"/>
          <w:szCs w:val="24"/>
        </w:rPr>
      </w:pPr>
      <w:r w:rsidRPr="00043F2F">
        <w:rPr>
          <w:b/>
          <w:sz w:val="24"/>
          <w:szCs w:val="24"/>
        </w:rPr>
        <w:t>DAFTAR PUSTAKA</w:t>
      </w:r>
    </w:p>
    <w:p w:rsidR="001E29B3" w:rsidRDefault="001E29B3" w:rsidP="001E29B3">
      <w:pPr>
        <w:spacing w:line="480" w:lineRule="auto"/>
        <w:rPr>
          <w:b/>
          <w:sz w:val="24"/>
          <w:szCs w:val="24"/>
        </w:rPr>
      </w:pPr>
      <w:r w:rsidRPr="00E9060E">
        <w:rPr>
          <w:b/>
          <w:sz w:val="24"/>
          <w:szCs w:val="24"/>
        </w:rPr>
        <w:t>Buku</w:t>
      </w:r>
      <w:r>
        <w:rPr>
          <w:b/>
          <w:sz w:val="24"/>
          <w:szCs w:val="24"/>
        </w:rPr>
        <w:t xml:space="preserve"> :</w:t>
      </w:r>
    </w:p>
    <w:p w:rsidR="001E29B3" w:rsidRPr="0097104E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Dougherty, JE &amp; Pfaltzgraff, RL. Contending Theories. 1997. New York: Harper and Row Publisher.</w:t>
      </w:r>
    </w:p>
    <w:p w:rsidR="001E29B3" w:rsidRPr="0097104E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Holsti, KJ. Politik Internasional, Kerangka Untuk Dianalisis, Jilid II, Terjemahan M.Tahrir Azhari. 1988. Jakarta Erlangga.</w:t>
      </w:r>
    </w:p>
    <w:p w:rsidR="001E29B3" w:rsidRPr="0097104E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Kartasasmita, Koesnadi. Organisasi Internasional. 1983. Jakarta: Rosdakarya.</w:t>
      </w:r>
    </w:p>
    <w:p w:rsidR="001E29B3" w:rsidRPr="0097104E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 xml:space="preserve">Kristiyanto, dkk. 2011. Peran Kementrian Keuangan Dalam Pengembangan KSST Indonesia 2015. Pusat Kebijakan Regional dan Bilateral Badan Kebijakan Fiskal. Kemenkeu. </w:t>
      </w:r>
    </w:p>
    <w:p w:rsidR="001E29B3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Perwita, AB, &amp; Yani, MY. 2011. Pengantar Ilmu Hubungan Internasional. Bandung: PT Remaja Rosdakarya Offset</w:t>
      </w:r>
    </w:p>
    <w:p w:rsidR="001E29B3" w:rsidRPr="00E652C0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 xml:space="preserve">Wuryandari Ganewati </w:t>
      </w:r>
      <w:r>
        <w:rPr>
          <w:sz w:val="24"/>
          <w:szCs w:val="24"/>
        </w:rPr>
        <w:t>(ed.).</w:t>
      </w:r>
      <w:r w:rsidRPr="00E652C0">
        <w:rPr>
          <w:sz w:val="24"/>
          <w:szCs w:val="24"/>
        </w:rPr>
        <w:t xml:space="preserve"> Perk</w:t>
      </w:r>
      <w:r>
        <w:rPr>
          <w:sz w:val="24"/>
          <w:szCs w:val="24"/>
        </w:rPr>
        <w:t xml:space="preserve">embangan Politik Internasional dan Pengaruhnya terhadap </w:t>
      </w:r>
      <w:r w:rsidRPr="00E652C0">
        <w:rPr>
          <w:sz w:val="24"/>
          <w:szCs w:val="24"/>
        </w:rPr>
        <w:t>P</w:t>
      </w:r>
      <w:r>
        <w:rPr>
          <w:sz w:val="24"/>
          <w:szCs w:val="24"/>
        </w:rPr>
        <w:t>olitik  Luar Negeri Indonesia.</w:t>
      </w:r>
      <w:r w:rsidRPr="00E652C0">
        <w:rPr>
          <w:sz w:val="24"/>
          <w:szCs w:val="24"/>
        </w:rPr>
        <w:t xml:space="preserve"> J</w:t>
      </w:r>
      <w:r>
        <w:rPr>
          <w:sz w:val="24"/>
          <w:szCs w:val="24"/>
        </w:rPr>
        <w:t>akarta. LIPI Press. 2008.</w:t>
      </w:r>
    </w:p>
    <w:p w:rsidR="001E29B3" w:rsidRPr="0097104E" w:rsidRDefault="001E29B3" w:rsidP="001E29B3">
      <w:pPr>
        <w:spacing w:line="480" w:lineRule="auto"/>
        <w:jc w:val="both"/>
        <w:rPr>
          <w:sz w:val="24"/>
          <w:szCs w:val="24"/>
        </w:rPr>
      </w:pPr>
    </w:p>
    <w:p w:rsidR="001E29B3" w:rsidRPr="0097104E" w:rsidRDefault="001E29B3" w:rsidP="001E29B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04E">
        <w:rPr>
          <w:rFonts w:ascii="Times New Roman" w:hAnsi="Times New Roman" w:cs="Times New Roman"/>
          <w:b/>
          <w:sz w:val="24"/>
          <w:szCs w:val="24"/>
        </w:rPr>
        <w:t>Jurnal dan Lain-Lain:</w:t>
      </w:r>
    </w:p>
    <w:p w:rsidR="001E29B3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Apresian, Stainslaus R. 2016. Kerjasama Selatan Selatan dan Triangular Sebagai Instrumen Peningkatan Peran Indonesia Di Tingkat Global. Universitas Katolik Parahyangan.</w:t>
      </w:r>
    </w:p>
    <w:p w:rsidR="001E29B3" w:rsidRPr="00F8744A" w:rsidRDefault="001E29B3" w:rsidP="001E29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Bappenas.2012.</w:t>
      </w:r>
      <w:r w:rsidRPr="00E652C0">
        <w:rPr>
          <w:sz w:val="24"/>
          <w:szCs w:val="24"/>
        </w:rPr>
        <w:t>Pengembangan Kerangka Dialog Kerjasama Bilateral Dalam Rangka Optimalisasi Sumber Pe</w:t>
      </w:r>
      <w:r>
        <w:rPr>
          <w:sz w:val="24"/>
          <w:szCs w:val="24"/>
        </w:rPr>
        <w:t>ndanaan Luar Negeri Bilaterlal.</w:t>
      </w:r>
      <w:r w:rsidRPr="0097104E">
        <w:rPr>
          <w:sz w:val="24"/>
          <w:szCs w:val="24"/>
        </w:rPr>
        <w:t>Jakarta : Bappenas.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97104E">
        <w:rPr>
          <w:sz w:val="24"/>
          <w:szCs w:val="24"/>
        </w:rPr>
        <w:t>Bappenas. 2014. Kajian Bidang Kerjasama Pembangunan Internasional Dalam Rangka Penyusunan Draft RPJMN Tahun 2015-2019. Jakarta : Bappenas.</w:t>
      </w:r>
    </w:p>
    <w:p w:rsidR="001E29B3" w:rsidRPr="0097104E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>Center for East Asi</w:t>
      </w:r>
      <w:r>
        <w:rPr>
          <w:sz w:val="24"/>
          <w:szCs w:val="24"/>
        </w:rPr>
        <w:t>an Cooperation Studies (CEACoS). 2010.</w:t>
      </w:r>
      <w:r w:rsidRPr="00E652C0">
        <w:rPr>
          <w:sz w:val="24"/>
          <w:szCs w:val="24"/>
        </w:rPr>
        <w:t xml:space="preserve"> Studi Arah Kebijakan Indonesia dalam Kerjasama Selatan-Selatan, Center for East Asian Cooperation Studies (CEACoS), Jakarta.</w:t>
      </w:r>
    </w:p>
    <w:p w:rsidR="001E29B3" w:rsidRPr="0097104E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 xml:space="preserve">Fordelone, T. Y. 2009. Triangular Co-operation and Aid Effectiveness. OECD. </w:t>
      </w:r>
    </w:p>
    <w:p w:rsidR="001E29B3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Hermawan, Y. P., Sriyuliani, W., Hardjowijono, G. H. &amp; Tanaga, S., 2010, The Role of Indonesia in the G-20: Background, Role, and Objectives of Indonesia's Membership, Friedrich Ebert Stiftung, DKI Jakarta.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Hermawan, Y.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52C0">
        <w:rPr>
          <w:sz w:val="24"/>
          <w:szCs w:val="24"/>
        </w:rPr>
        <w:t>2014</w:t>
      </w:r>
      <w:r>
        <w:rPr>
          <w:sz w:val="24"/>
          <w:szCs w:val="24"/>
        </w:rPr>
        <w:t xml:space="preserve">. </w:t>
      </w:r>
      <w:r w:rsidRPr="00E652C0">
        <w:rPr>
          <w:sz w:val="24"/>
          <w:szCs w:val="24"/>
        </w:rPr>
        <w:t>Analisis pengembangan model south-south and triangular cooperation dalam penyediaan bantuan pembangunan luar negeri (official development assistance/ODA) oleh Indonesia sebagai emerging economy dalam forum G-20</w:t>
      </w:r>
      <w:r>
        <w:rPr>
          <w:sz w:val="24"/>
          <w:szCs w:val="24"/>
        </w:rPr>
        <w:t>. Universitas Katholik Parahyangan.</w:t>
      </w:r>
      <w:r w:rsidRPr="00F8744A">
        <w:rPr>
          <w:sz w:val="24"/>
          <w:szCs w:val="24"/>
        </w:rPr>
        <w:t xml:space="preserve"> </w:t>
      </w:r>
      <w:r>
        <w:rPr>
          <w:sz w:val="24"/>
          <w:szCs w:val="24"/>
        </w:rPr>
        <w:t>Bandung.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>Japan Internasional Cooperation Agency. 2011. Indonesia: Emerging Partner In International Development.</w:t>
      </w:r>
    </w:p>
    <w:p w:rsidR="001E29B3" w:rsidRPr="0097104E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C0">
        <w:rPr>
          <w:sz w:val="24"/>
          <w:szCs w:val="24"/>
        </w:rPr>
        <w:t>Japan I</w:t>
      </w:r>
      <w:r>
        <w:rPr>
          <w:sz w:val="24"/>
          <w:szCs w:val="24"/>
        </w:rPr>
        <w:t>nternasional Cooperation Agency. 2012. JICA in Indonesia.</w:t>
      </w:r>
      <w:r w:rsidRPr="00E652C0">
        <w:rPr>
          <w:sz w:val="24"/>
          <w:szCs w:val="24"/>
        </w:rPr>
        <w:t xml:space="preserve"> Jakarta: JICA Indonesia Office.</w:t>
      </w:r>
    </w:p>
    <w:p w:rsidR="001E29B3" w:rsidRPr="0097104E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lastRenderedPageBreak/>
        <w:t xml:space="preserve">Kajian Membangun Kerjasama Selatan Selatan Indonesia Secara Berkelanjutan. 2011. Pusat Kebijakan Regional dan Bilateral Bidang Interregional  Badan Kebijakan Fiskal. Jakarta. Kemenkeu. </w:t>
      </w:r>
    </w:p>
    <w:p w:rsidR="001E29B3" w:rsidRPr="0097104E" w:rsidRDefault="001E29B3" w:rsidP="001E29B3">
      <w:pPr>
        <w:spacing w:line="480" w:lineRule="auto"/>
        <w:jc w:val="both"/>
        <w:rPr>
          <w:sz w:val="24"/>
          <w:szCs w:val="24"/>
        </w:rPr>
      </w:pPr>
      <w:r w:rsidRPr="0097104E">
        <w:rPr>
          <w:sz w:val="24"/>
          <w:szCs w:val="24"/>
        </w:rPr>
        <w:t>Kokange, J.O., 2014. The Evolution of South-South Cooperation: A Personal Reflection. Global Policy Essay.</w:t>
      </w:r>
    </w:p>
    <w:p w:rsidR="001E29B3" w:rsidRPr="0097104E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Muhammad Fadhil Irawan. “Kesiapan Kota Jakarta sebagai Ibu Kota Diplomatik Asean Menghadapi Komunitas Asean 2015”. Jurnal HI. 2013</w:t>
      </w:r>
    </w:p>
    <w:p w:rsidR="001E29B3" w:rsidRPr="0097104E" w:rsidRDefault="001E29B3" w:rsidP="001E29B3">
      <w:pPr>
        <w:spacing w:line="480" w:lineRule="auto"/>
        <w:jc w:val="both"/>
        <w:rPr>
          <w:sz w:val="24"/>
          <w:szCs w:val="24"/>
        </w:rPr>
      </w:pPr>
      <w:r w:rsidRPr="0097104E">
        <w:rPr>
          <w:sz w:val="24"/>
          <w:szCs w:val="24"/>
        </w:rPr>
        <w:t>Rix, Alan. 1993. Japan’s Foreign Aid Policy Reform and Aid Leadership, Routledge: London and New York.</w:t>
      </w:r>
    </w:p>
    <w:p w:rsidR="001E29B3" w:rsidRPr="0097104E" w:rsidRDefault="001E29B3" w:rsidP="001E29B3">
      <w:pPr>
        <w:spacing w:line="480" w:lineRule="auto"/>
        <w:jc w:val="both"/>
        <w:rPr>
          <w:sz w:val="24"/>
          <w:szCs w:val="24"/>
        </w:rPr>
      </w:pPr>
      <w:r w:rsidRPr="0097104E">
        <w:rPr>
          <w:sz w:val="24"/>
          <w:szCs w:val="24"/>
        </w:rPr>
        <w:t>Snyder, Craig A. Contemporary Security and Strategy.Palgrave : Macmillan. 2008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97104E">
        <w:rPr>
          <w:sz w:val="24"/>
          <w:szCs w:val="24"/>
        </w:rPr>
        <w:t>Supercycle Report, Standard Chartered, 2010.</w:t>
      </w:r>
    </w:p>
    <w:p w:rsidR="001E29B3" w:rsidRPr="0097104E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>The G20 Seoul Summit Leaders Dec</w:t>
      </w:r>
      <w:r>
        <w:rPr>
          <w:sz w:val="24"/>
          <w:szCs w:val="24"/>
        </w:rPr>
        <w:t>laration, 11 – 12 November 2010.</w:t>
      </w:r>
    </w:p>
    <w:p w:rsidR="001E29B3" w:rsidRDefault="001E29B3" w:rsidP="001E29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Tim Koordinasi Nasional KSST. 2015. Laporan Tahunan Kerjasama Selatan Selatan dan Triangular Indonesia 2015. Jakarta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>Undang-Undang Dasar Negara Republik Indonesia Tahun 1945.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>UNDP Annual Report 2012/2013</w:t>
      </w:r>
      <w:r>
        <w:rPr>
          <w:sz w:val="24"/>
          <w:szCs w:val="24"/>
        </w:rPr>
        <w:t>.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USAID Indonesia. 2013.</w:t>
      </w:r>
      <w:r w:rsidRPr="00E652C0">
        <w:rPr>
          <w:sz w:val="24"/>
          <w:szCs w:val="24"/>
        </w:rPr>
        <w:t xml:space="preserve"> “Investasi Pembangunan di Indonesia: Indonesia yang lebih kokoh dalam memajukan pembangunan nasional dan global. Strategi Kerjasama Pembangunan Indonesia-Amerika Serik</w:t>
      </w:r>
      <w:r>
        <w:rPr>
          <w:sz w:val="24"/>
          <w:szCs w:val="24"/>
        </w:rPr>
        <w:t>at 2014-1018.” USAID Indonesia.</w:t>
      </w:r>
    </w:p>
    <w:p w:rsidR="001E29B3" w:rsidRPr="00E652C0" w:rsidRDefault="001E29B3" w:rsidP="001E29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World Bank Institute.</w:t>
      </w:r>
      <w:r w:rsidRPr="00E652C0">
        <w:rPr>
          <w:sz w:val="24"/>
          <w:szCs w:val="24"/>
        </w:rPr>
        <w:t xml:space="preserve"> The South-Sou</w:t>
      </w:r>
      <w:r>
        <w:rPr>
          <w:sz w:val="24"/>
          <w:szCs w:val="24"/>
        </w:rPr>
        <w:t>th Experience Exchange Facility.</w:t>
      </w:r>
      <w:r w:rsidRPr="00E652C0">
        <w:rPr>
          <w:sz w:val="24"/>
          <w:szCs w:val="24"/>
        </w:rPr>
        <w:t xml:space="preserve"> </w:t>
      </w:r>
      <w:r>
        <w:rPr>
          <w:sz w:val="24"/>
          <w:szCs w:val="24"/>
        </w:rPr>
        <w:t>Implementation Progress Report. Systematic</w:t>
      </w:r>
      <w:r w:rsidRPr="00E652C0">
        <w:rPr>
          <w:sz w:val="24"/>
          <w:szCs w:val="24"/>
        </w:rPr>
        <w:t xml:space="preserve"> Globa</w:t>
      </w:r>
      <w:r>
        <w:rPr>
          <w:sz w:val="24"/>
          <w:szCs w:val="24"/>
        </w:rPr>
        <w:t>l Knowledge Exchange for Result.</w:t>
      </w:r>
      <w:r w:rsidRPr="00E652C0">
        <w:rPr>
          <w:sz w:val="24"/>
          <w:szCs w:val="24"/>
        </w:rPr>
        <w:t xml:space="preserve"> 2012</w:t>
      </w:r>
      <w:r>
        <w:rPr>
          <w:sz w:val="24"/>
          <w:szCs w:val="24"/>
        </w:rPr>
        <w:t>.</w:t>
      </w:r>
    </w:p>
    <w:p w:rsidR="001E29B3" w:rsidRPr="0097104E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E29B3" w:rsidRDefault="001E29B3" w:rsidP="001E29B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7104E">
        <w:rPr>
          <w:rFonts w:ascii="Times New Roman" w:hAnsi="Times New Roman" w:cs="Times New Roman"/>
          <w:b/>
          <w:sz w:val="24"/>
          <w:szCs w:val="24"/>
        </w:rPr>
        <w:t>Website:</w:t>
      </w:r>
    </w:p>
    <w:p w:rsidR="001E29B3" w:rsidRPr="00E652C0" w:rsidRDefault="001E29B3" w:rsidP="001E29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hyperlink r:id="rId7" w:history="1">
        <w:r w:rsidRPr="0090150F">
          <w:rPr>
            <w:rStyle w:val="Hyperlink"/>
            <w:sz w:val="24"/>
            <w:szCs w:val="24"/>
          </w:rPr>
          <w:t>https://www.academia.edu/9628653/Masih_Relevankah_G20_un tuk_Indonesia.</w:t>
        </w:r>
      </w:hyperlink>
      <w:r>
        <w:rPr>
          <w:sz w:val="24"/>
          <w:szCs w:val="24"/>
        </w:rPr>
        <w:t xml:space="preserve">&gt;   </w:t>
      </w:r>
      <w:r w:rsidRPr="00E652C0">
        <w:rPr>
          <w:sz w:val="24"/>
          <w:szCs w:val="24"/>
        </w:rPr>
        <w:t>Diakses pada tanggal 13 April 2017. Pada pukul 19.00 WIB.</w:t>
      </w:r>
    </w:p>
    <w:p w:rsidR="001E29B3" w:rsidRPr="00E652C0" w:rsidRDefault="001E29B3" w:rsidP="001E29B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hyperlink r:id="rId8" w:history="1">
        <w:r w:rsidRPr="0090150F">
          <w:rPr>
            <w:rStyle w:val="Hyperlink"/>
            <w:sz w:val="24"/>
            <w:szCs w:val="24"/>
          </w:rPr>
          <w:t>http://www.mediaindonesia.com/news/read/64938/G20-harus-utamakan-pertumbuhan-ekonomi/</w:t>
        </w:r>
      </w:hyperlink>
      <w:r>
        <w:rPr>
          <w:sz w:val="24"/>
          <w:szCs w:val="24"/>
        </w:rPr>
        <w:t xml:space="preserve">&gt; </w:t>
      </w:r>
      <w:r w:rsidRPr="00E652C0">
        <w:rPr>
          <w:sz w:val="24"/>
          <w:szCs w:val="24"/>
        </w:rPr>
        <w:t xml:space="preserve"> diakses  pada tanggal 13 April 2017. Pukul 21.00 WIB</w:t>
      </w:r>
    </w:p>
    <w:p w:rsidR="001E29B3" w:rsidRPr="0097104E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2016. Visi Nawacita Dalam Politik Luar Negeri. Dalam &lt;</w:t>
      </w:r>
      <w:hyperlink r:id="rId9" w:history="1">
        <w:r w:rsidRPr="0097104E">
          <w:rPr>
            <w:rStyle w:val="Hyperlink"/>
            <w:rFonts w:cs="Times New Roman"/>
            <w:szCs w:val="24"/>
          </w:rPr>
          <w:t>http://presidenri.go.id/topik-aktual/visi-nawacita-dalam-politik-luar-negeri-indonesia.html</w:t>
        </w:r>
      </w:hyperlink>
      <w:r w:rsidRPr="0097104E">
        <w:rPr>
          <w:rFonts w:ascii="Times New Roman" w:hAnsi="Times New Roman" w:cs="Times New Roman"/>
          <w:sz w:val="24"/>
          <w:szCs w:val="24"/>
        </w:rPr>
        <w:t>&gt;, diakses 01 Desember 2016.</w:t>
      </w:r>
    </w:p>
    <w:p w:rsidR="001E29B3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Ade. 2014. Sudah Untungkah Indonesia Beri Bantuan ke Afrika?. Dalam &lt;</w:t>
      </w:r>
      <w:hyperlink r:id="rId10" w:history="1">
        <w:r w:rsidRPr="0097104E">
          <w:rPr>
            <w:rStyle w:val="Hyperlink"/>
            <w:rFonts w:cs="Times New Roman"/>
            <w:szCs w:val="24"/>
          </w:rPr>
          <w:t>http://internasional.kompas.com/read/2014/02/11/1233030/Indonesia.Beri.Bantuan.Traktor.Tangan.untuk.Vanuatu</w:t>
        </w:r>
      </w:hyperlink>
      <w:r w:rsidRPr="0097104E">
        <w:rPr>
          <w:rFonts w:ascii="Times New Roman" w:hAnsi="Times New Roman" w:cs="Times New Roman"/>
          <w:sz w:val="24"/>
          <w:szCs w:val="24"/>
        </w:rPr>
        <w:t>&gt;, diakses 05 Desember 2016.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>Ardianto,R.,2016, Jadikan Indonesia Negara Donor, diakses 14 April 2017, pukul 19.00 WIB,</w:t>
      </w:r>
      <w:r>
        <w:rPr>
          <w:sz w:val="24"/>
          <w:szCs w:val="24"/>
        </w:rPr>
        <w:t>&lt;</w:t>
      </w:r>
      <w:r w:rsidRPr="00E652C0">
        <w:rPr>
          <w:sz w:val="24"/>
          <w:szCs w:val="24"/>
        </w:rPr>
        <w:t xml:space="preserve"> </w:t>
      </w:r>
      <w:hyperlink r:id="rId11" w:history="1">
        <w:r w:rsidRPr="0090150F">
          <w:rPr>
            <w:rStyle w:val="Hyperlink"/>
            <w:sz w:val="24"/>
            <w:szCs w:val="24"/>
          </w:rPr>
          <w:t>http://www.koran-sindo.com/news.php?r=0&amp;n=10&amp;date=2016-07-03</w:t>
        </w:r>
      </w:hyperlink>
      <w:r>
        <w:rPr>
          <w:sz w:val="24"/>
          <w:szCs w:val="24"/>
        </w:rPr>
        <w:t xml:space="preserve"> &gt;</w:t>
      </w:r>
    </w:p>
    <w:p w:rsidR="001E29B3" w:rsidRPr="00E652C0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t xml:space="preserve">AusAID, Annual program performance report 2010: Indonesia, Juli 2011, </w:t>
      </w:r>
      <w:r>
        <w:rPr>
          <w:sz w:val="24"/>
          <w:szCs w:val="24"/>
        </w:rPr>
        <w:t xml:space="preserve">diakses 21 April 2017, pukul </w:t>
      </w:r>
      <w:r w:rsidRPr="00E652C0">
        <w:rPr>
          <w:sz w:val="24"/>
          <w:szCs w:val="24"/>
        </w:rPr>
        <w:t>18.00.</w:t>
      </w:r>
      <w:r>
        <w:rPr>
          <w:sz w:val="24"/>
          <w:szCs w:val="24"/>
        </w:rPr>
        <w:t xml:space="preserve"> &lt;</w:t>
      </w:r>
      <w:hyperlink r:id="rId12" w:history="1">
        <w:r w:rsidRPr="0090150F">
          <w:rPr>
            <w:rStyle w:val="Hyperlink"/>
            <w:sz w:val="24"/>
            <w:szCs w:val="24"/>
          </w:rPr>
          <w:t>http://aid.dfat.gov.au/Publications/Pages/8893_1471_3805_4978_921.aspx</w:t>
        </w:r>
      </w:hyperlink>
      <w:r>
        <w:rPr>
          <w:sz w:val="24"/>
          <w:szCs w:val="24"/>
        </w:rPr>
        <w:t xml:space="preserve"> &gt;</w:t>
      </w:r>
    </w:p>
    <w:p w:rsidR="001E29B3" w:rsidRPr="00E652C0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lastRenderedPageBreak/>
        <w:t>David Hatch, Indonesia, emerging aid donor,</w:t>
      </w:r>
      <w:r w:rsidRPr="00340FA6">
        <w:rPr>
          <w:sz w:val="24"/>
          <w:szCs w:val="24"/>
        </w:rPr>
        <w:t xml:space="preserve"> </w:t>
      </w:r>
      <w:r w:rsidRPr="00E652C0">
        <w:rPr>
          <w:sz w:val="24"/>
          <w:szCs w:val="24"/>
        </w:rPr>
        <w:t xml:space="preserve">Diakses </w:t>
      </w:r>
      <w:r>
        <w:rPr>
          <w:sz w:val="24"/>
          <w:szCs w:val="24"/>
        </w:rPr>
        <w:t xml:space="preserve">pada 2 Maret 2017, pukul 18.00 </w:t>
      </w:r>
      <w:r w:rsidRPr="00E652C0">
        <w:rPr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hyperlink r:id="rId13" w:history="1">
        <w:r w:rsidRPr="0090150F">
          <w:rPr>
            <w:rStyle w:val="Hyperlink"/>
            <w:sz w:val="24"/>
            <w:szCs w:val="24"/>
          </w:rPr>
          <w:t>http://www.lowyinterpreter.org/post/2012/07/25/Indonesia-emerging-aid-donor.aspx</w:t>
        </w:r>
      </w:hyperlink>
      <w:r>
        <w:rPr>
          <w:sz w:val="24"/>
          <w:szCs w:val="24"/>
        </w:rPr>
        <w:t xml:space="preserve"> &gt;  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>Detik Finance, 25 September 2013, Ini Bantuan Nyata RI Untuk Palestina</w:t>
      </w:r>
      <w:r>
        <w:rPr>
          <w:sz w:val="24"/>
          <w:szCs w:val="24"/>
        </w:rPr>
        <w:t xml:space="preserve">. </w:t>
      </w:r>
      <w:r w:rsidRPr="00E652C0">
        <w:rPr>
          <w:sz w:val="24"/>
          <w:szCs w:val="24"/>
        </w:rPr>
        <w:t xml:space="preserve"> diakses 14 April 2017, pukul 19.00 WIB, </w:t>
      </w:r>
      <w:r>
        <w:rPr>
          <w:sz w:val="24"/>
          <w:szCs w:val="24"/>
        </w:rPr>
        <w:t>&lt;</w:t>
      </w:r>
      <w:hyperlink r:id="rId14" w:history="1">
        <w:r w:rsidRPr="0090150F">
          <w:rPr>
            <w:rStyle w:val="Hyperlink"/>
            <w:sz w:val="24"/>
            <w:szCs w:val="24"/>
          </w:rPr>
          <w:t>http://finance.detik.com/ekonomi-bisnis/2369206/ini- bantuan-nyata-ri-untuk-palestina</w:t>
        </w:r>
      </w:hyperlink>
      <w:r>
        <w:rPr>
          <w:sz w:val="24"/>
          <w:szCs w:val="24"/>
        </w:rPr>
        <w:t xml:space="preserve"> &gt;</w:t>
      </w:r>
    </w:p>
    <w:p w:rsidR="001E29B3" w:rsidRDefault="001E29B3" w:rsidP="001E29B3">
      <w:pPr>
        <w:rPr>
          <w:sz w:val="24"/>
          <w:szCs w:val="24"/>
        </w:rPr>
      </w:pPr>
      <w:r w:rsidRPr="00E652C0">
        <w:rPr>
          <w:sz w:val="24"/>
          <w:szCs w:val="24"/>
        </w:rPr>
        <w:t xml:space="preserve">Diplomasi 2011, hal. 252- 253,  </w:t>
      </w:r>
      <w:r>
        <w:rPr>
          <w:sz w:val="24"/>
          <w:szCs w:val="24"/>
        </w:rPr>
        <w:t>&lt;</w:t>
      </w:r>
      <w:hyperlink r:id="rId15" w:history="1">
        <w:r w:rsidRPr="0090150F">
          <w:rPr>
            <w:rStyle w:val="Hyperlink"/>
            <w:sz w:val="24"/>
            <w:szCs w:val="24"/>
          </w:rPr>
          <w:t>http://www.embassyofindonesia.org/features/pdf/Diplomasi_2011.pdf</w:t>
        </w:r>
      </w:hyperlink>
      <w:r>
        <w:rPr>
          <w:sz w:val="24"/>
          <w:szCs w:val="24"/>
        </w:rPr>
        <w:t xml:space="preserve"> &gt;</w:t>
      </w:r>
    </w:p>
    <w:p w:rsidR="001E29B3" w:rsidRPr="00340FA6" w:rsidRDefault="001E29B3" w:rsidP="001E29B3">
      <w:pPr>
        <w:rPr>
          <w:sz w:val="24"/>
          <w:szCs w:val="24"/>
        </w:rPr>
      </w:pPr>
    </w:p>
    <w:p w:rsidR="001E29B3" w:rsidRPr="0097104E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G20. 2015. About G20. Dalam &lt;</w:t>
      </w:r>
      <w:hyperlink r:id="rId16" w:history="1">
        <w:r w:rsidRPr="0097104E">
          <w:rPr>
            <w:rStyle w:val="Hyperlink"/>
            <w:rFonts w:cs="Times New Roman"/>
            <w:szCs w:val="24"/>
          </w:rPr>
          <w:t>http://www.g20.org/English/aboutg20/AboutG20/201511/t20151127_1609.html</w:t>
        </w:r>
      </w:hyperlink>
      <w:r w:rsidRPr="0097104E">
        <w:rPr>
          <w:rFonts w:ascii="Times New Roman" w:hAnsi="Times New Roman" w:cs="Times New Roman"/>
          <w:sz w:val="24"/>
          <w:szCs w:val="24"/>
        </w:rPr>
        <w:t xml:space="preserve">&gt;, diakses 05 Desember 2016. </w:t>
      </w:r>
    </w:p>
    <w:p w:rsidR="001E29B3" w:rsidRPr="0097104E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Hermawan, Y. P. &amp; Kasim, S. I., 2013. Kemenkeu. Dalam &lt;</w:t>
      </w:r>
      <w:hyperlink r:id="rId17" w:history="1">
        <w:r w:rsidRPr="0097104E">
          <w:rPr>
            <w:rStyle w:val="Hyperlink"/>
            <w:rFonts w:cs="Times New Roman"/>
            <w:szCs w:val="24"/>
          </w:rPr>
          <w:t>http://www.kemenkeu.go.id/sites/default/files/Komitmen%20Indonesia%20Untuk%20ODA_PKPPIM.pdf</w:t>
        </w:r>
      </w:hyperlink>
      <w:r w:rsidRPr="0097104E">
        <w:rPr>
          <w:rFonts w:ascii="Times New Roman" w:hAnsi="Times New Roman" w:cs="Times New Roman"/>
          <w:sz w:val="24"/>
          <w:szCs w:val="24"/>
        </w:rPr>
        <w:t xml:space="preserve"> &gt;, diakses 05 Desember 2016.</w:t>
      </w:r>
    </w:p>
    <w:p w:rsidR="001E29B3" w:rsidRDefault="001E29B3" w:rsidP="001E29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04E">
        <w:rPr>
          <w:rFonts w:ascii="Times New Roman" w:hAnsi="Times New Roman" w:cs="Times New Roman"/>
          <w:sz w:val="24"/>
          <w:szCs w:val="24"/>
        </w:rPr>
        <w:t>IFAD. 2014. South-South and Triangular Cooperation. Dalam &lt;</w:t>
      </w:r>
      <w:hyperlink r:id="rId18" w:history="1">
        <w:r w:rsidRPr="0097104E">
          <w:rPr>
            <w:rStyle w:val="Hyperlink"/>
            <w:rFonts w:cs="Times New Roman"/>
            <w:szCs w:val="24"/>
          </w:rPr>
          <w:t>http://ssc.undp.org/content/dam/ssc/documents/news/2014/sstc_web.pdf</w:t>
        </w:r>
      </w:hyperlink>
      <w:r w:rsidRPr="0097104E">
        <w:rPr>
          <w:rFonts w:ascii="Times New Roman" w:hAnsi="Times New Roman" w:cs="Times New Roman"/>
          <w:sz w:val="24"/>
          <w:szCs w:val="24"/>
        </w:rPr>
        <w:t>&gt;, diakses 05 Desember 2016</w:t>
      </w:r>
    </w:p>
    <w:p w:rsidR="001E29B3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t>Junida, A., 2014, Palestina  Prioritas Penerima Bantuan Teknik Indonesia, diakses 14 April 2017, pukul 19.00 WIB, 2016</w:t>
      </w:r>
      <w:r>
        <w:rPr>
          <w:sz w:val="24"/>
          <w:szCs w:val="24"/>
        </w:rPr>
        <w:t>.</w:t>
      </w:r>
      <w:r w:rsidRPr="00E652C0">
        <w:rPr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hyperlink r:id="rId19" w:history="1">
        <w:r w:rsidRPr="0090150F">
          <w:rPr>
            <w:rStyle w:val="Hyperlink"/>
            <w:sz w:val="24"/>
            <w:szCs w:val="24"/>
          </w:rPr>
          <w:t>http://www.antaranews.com/berita/437529/palestina-prioritas-penerima-bantuan-teknik indonesia</w:t>
        </w:r>
      </w:hyperlink>
      <w:r>
        <w:rPr>
          <w:sz w:val="24"/>
          <w:szCs w:val="24"/>
        </w:rPr>
        <w:t xml:space="preserve">&gt; </w:t>
      </w:r>
    </w:p>
    <w:p w:rsidR="001E29B3" w:rsidRPr="00E652C0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lastRenderedPageBreak/>
        <w:t xml:space="preserve">National Coordinatioan Team on South-South Cooperation and Triangular of Indonesia, 2015, Indonesia Profile SSTC &amp; Info, diakses 20 November 2016, </w:t>
      </w:r>
      <w:r>
        <w:rPr>
          <w:sz w:val="24"/>
          <w:szCs w:val="24"/>
        </w:rPr>
        <w:t>&lt;</w:t>
      </w:r>
      <w:hyperlink r:id="rId20" w:history="1">
        <w:r w:rsidRPr="0090150F">
          <w:rPr>
            <w:rStyle w:val="Hyperlink"/>
            <w:sz w:val="24"/>
            <w:szCs w:val="24"/>
          </w:rPr>
          <w:t>http://ssc.indonesia.org/ksst/indexca35.html?page_id=1208</w:t>
        </w:r>
      </w:hyperlink>
      <w:r>
        <w:rPr>
          <w:sz w:val="24"/>
          <w:szCs w:val="24"/>
        </w:rPr>
        <w:t xml:space="preserve">&gt; </w:t>
      </w:r>
    </w:p>
    <w:p w:rsidR="001E29B3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t>National Coordination Team on South-South and Triangular Cooperation of Indonesia, 2015, About SSTC, diakses 25 November 2016,</w:t>
      </w:r>
      <w:r>
        <w:rPr>
          <w:sz w:val="24"/>
          <w:szCs w:val="24"/>
        </w:rPr>
        <w:t xml:space="preserve"> &lt;</w:t>
      </w:r>
      <w:r w:rsidRPr="00E652C0">
        <w:rPr>
          <w:sz w:val="24"/>
          <w:szCs w:val="24"/>
        </w:rPr>
        <w:t xml:space="preserve"> </w:t>
      </w:r>
      <w:hyperlink r:id="rId21" w:history="1">
        <w:r w:rsidRPr="0090150F">
          <w:rPr>
            <w:rStyle w:val="Hyperlink"/>
            <w:sz w:val="24"/>
            <w:szCs w:val="24"/>
          </w:rPr>
          <w:t>http://ssc-indonesia.org/ksst/index88b6.html?page_id=1095</w:t>
        </w:r>
      </w:hyperlink>
      <w:r>
        <w:rPr>
          <w:sz w:val="24"/>
          <w:szCs w:val="24"/>
        </w:rPr>
        <w:t xml:space="preserve"> &gt;</w:t>
      </w:r>
    </w:p>
    <w:p w:rsidR="001E29B3" w:rsidRPr="00E652C0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t xml:space="preserve">Maulana, V, 3 November 2015, Palestina Tetap Jadi Prioritas Polugri Indonesia, diakses diakses </w:t>
      </w:r>
      <w:r>
        <w:rPr>
          <w:sz w:val="24"/>
          <w:szCs w:val="24"/>
        </w:rPr>
        <w:t>14 April 2017, pukul 19.00 WIB. &lt;</w:t>
      </w:r>
      <w:hyperlink r:id="rId22" w:history="1">
        <w:r w:rsidRPr="0090150F">
          <w:rPr>
            <w:rStyle w:val="Hyperlink"/>
            <w:sz w:val="24"/>
            <w:szCs w:val="24"/>
          </w:rPr>
          <w:t>http://international.sindonews.com/read/1058549/40/palestina-tetap-jadi-prioritas-polugri-indonesia- 1446549195</w:t>
        </w:r>
      </w:hyperlink>
      <w:r>
        <w:rPr>
          <w:sz w:val="24"/>
          <w:szCs w:val="24"/>
        </w:rPr>
        <w:t>&gt;</w:t>
      </w:r>
    </w:p>
    <w:p w:rsidR="001E29B3" w:rsidRPr="00340FA6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t xml:space="preserve">Menyongsong dominasi positif Indonesia di Selatan dalam bidang pertanian. Diakses pada 21 April 2017, pukul 17.00. </w:t>
      </w:r>
      <w:r>
        <w:rPr>
          <w:sz w:val="24"/>
          <w:szCs w:val="24"/>
        </w:rPr>
        <w:t>&lt;</w:t>
      </w:r>
      <w:hyperlink r:id="rId23" w:history="1">
        <w:r w:rsidRPr="0090150F">
          <w:rPr>
            <w:rStyle w:val="Hyperlink"/>
            <w:sz w:val="24"/>
            <w:szCs w:val="24"/>
          </w:rPr>
          <w:t>http://www.deptan.go.id/news/detail.php?id=1065</w:t>
        </w:r>
      </w:hyperlink>
      <w:r>
        <w:rPr>
          <w:sz w:val="24"/>
          <w:szCs w:val="24"/>
        </w:rPr>
        <w:t xml:space="preserve"> &gt;</w:t>
      </w:r>
    </w:p>
    <w:p w:rsidR="001E29B3" w:rsidRDefault="001E29B3" w:rsidP="001E29B3">
      <w:pPr>
        <w:spacing w:line="480" w:lineRule="auto"/>
        <w:jc w:val="both"/>
        <w:rPr>
          <w:sz w:val="24"/>
          <w:szCs w:val="24"/>
        </w:rPr>
      </w:pPr>
      <w:r w:rsidRPr="00E652C0">
        <w:rPr>
          <w:sz w:val="24"/>
          <w:szCs w:val="24"/>
        </w:rPr>
        <w:t xml:space="preserve">Museum Konperensi Asia-Afrika, 2016, Sejarah Konferensi Asia Afrika, diakses 14 April 2017, pukul 18.00 WIB, </w:t>
      </w:r>
      <w:r>
        <w:rPr>
          <w:sz w:val="24"/>
          <w:szCs w:val="24"/>
        </w:rPr>
        <w:t>&lt;</w:t>
      </w:r>
      <w:hyperlink r:id="rId24" w:history="1">
        <w:r w:rsidRPr="0090150F">
          <w:rPr>
            <w:rStyle w:val="Hyperlink"/>
            <w:sz w:val="24"/>
            <w:szCs w:val="24"/>
          </w:rPr>
          <w:t>http://asianafricanmuseum.org/sejarah-konferensi- asia-afrika/</w:t>
        </w:r>
      </w:hyperlink>
      <w:r>
        <w:rPr>
          <w:sz w:val="24"/>
          <w:szCs w:val="24"/>
        </w:rPr>
        <w:t xml:space="preserve"> &gt;</w:t>
      </w:r>
    </w:p>
    <w:p w:rsidR="001E29B3" w:rsidRPr="00E652C0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t>Sudiaman, M., 2015, Antara KAA dan Palestina, diakses diakses 14 April 2017, pukul 20.00 WIB</w:t>
      </w:r>
      <w:r>
        <w:rPr>
          <w:sz w:val="24"/>
          <w:szCs w:val="24"/>
        </w:rPr>
        <w:t>. &lt;</w:t>
      </w:r>
      <w:hyperlink r:id="rId25" w:history="1">
        <w:r w:rsidRPr="0090150F">
          <w:rPr>
            <w:rStyle w:val="Hyperlink"/>
            <w:sz w:val="24"/>
            <w:szCs w:val="24"/>
          </w:rPr>
          <w:t>http://www.republika.co.id/berita/kolom/resonansi/15/04/24/nnb966-antara-kaa-dan palestina</w:t>
        </w:r>
      </w:hyperlink>
      <w:r>
        <w:rPr>
          <w:sz w:val="24"/>
          <w:szCs w:val="24"/>
        </w:rPr>
        <w:t>&gt;</w:t>
      </w:r>
    </w:p>
    <w:p w:rsidR="001E29B3" w:rsidRPr="0092168B" w:rsidRDefault="001E29B3" w:rsidP="001E29B3">
      <w:pPr>
        <w:spacing w:line="480" w:lineRule="auto"/>
        <w:rPr>
          <w:sz w:val="24"/>
          <w:szCs w:val="24"/>
        </w:rPr>
      </w:pPr>
      <w:r w:rsidRPr="00E652C0">
        <w:rPr>
          <w:sz w:val="24"/>
          <w:szCs w:val="24"/>
        </w:rPr>
        <w:lastRenderedPageBreak/>
        <w:t>Tentang Pengembangan Kerjasama Selatan Selatan dan  Triangular, Diakses pada 20 Desember 2016, pukul 20.00.</w:t>
      </w:r>
      <w:r>
        <w:rPr>
          <w:sz w:val="24"/>
          <w:szCs w:val="24"/>
        </w:rPr>
        <w:t xml:space="preserve"> &lt;</w:t>
      </w:r>
      <w:hyperlink r:id="rId26" w:history="1">
        <w:r w:rsidRPr="0090150F">
          <w:rPr>
            <w:rStyle w:val="Hyperlink"/>
            <w:sz w:val="24"/>
            <w:szCs w:val="24"/>
          </w:rPr>
          <w:t>http://www.setkab.go.id/berita-5174- tentang-pengembangan-kerjasama-Selatan Selatan-dan-triangular.html</w:t>
        </w:r>
      </w:hyperlink>
      <w:r>
        <w:rPr>
          <w:sz w:val="24"/>
          <w:szCs w:val="24"/>
        </w:rPr>
        <w:t xml:space="preserve"> &gt; </w:t>
      </w:r>
    </w:p>
    <w:p w:rsidR="001E29B3" w:rsidRPr="00581A97" w:rsidRDefault="001E29B3" w:rsidP="001E2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UNOSSC.</w:t>
      </w:r>
      <w:r w:rsidRPr="00581A97">
        <w:rPr>
          <w:rFonts w:ascii="Times New Roman" w:hAnsi="Times New Roman" w:cs="Times New Roman"/>
          <w:sz w:val="24"/>
          <w:szCs w:val="24"/>
        </w:rPr>
        <w:t xml:space="preserve"> Paragraphs in the 2010 Seoul G20 Summit Document relevant to South-South cooperati</w:t>
      </w:r>
      <w:r>
        <w:rPr>
          <w:rFonts w:ascii="Times New Roman" w:hAnsi="Times New Roman" w:cs="Times New Roman"/>
          <w:sz w:val="24"/>
          <w:szCs w:val="24"/>
        </w:rPr>
        <w:t>on (paragraph 51 (i) decision). Dalam &lt;</w:t>
      </w:r>
      <w:hyperlink r:id="rId27" w:history="1">
        <w:r w:rsidRPr="00581A97">
          <w:rPr>
            <w:rStyle w:val="Hyperlink"/>
            <w:rFonts w:cs="Times New Roman"/>
            <w:szCs w:val="24"/>
          </w:rPr>
          <w:t>http://ssc.undp.org/content/dam/ssc/documents/HLC</w:t>
        </w:r>
      </w:hyperlink>
      <w:r>
        <w:rPr>
          <w:rFonts w:ascii="Times New Roman" w:hAnsi="Times New Roman" w:cs="Times New Roman"/>
          <w:sz w:val="24"/>
          <w:szCs w:val="24"/>
        </w:rPr>
        <w:t>&gt;,</w:t>
      </w:r>
      <w:r w:rsidRPr="00691FC7">
        <w:rPr>
          <w:rFonts w:ascii="Times New Roman" w:hAnsi="Times New Roman" w:cs="Times New Roman"/>
          <w:sz w:val="24"/>
          <w:szCs w:val="24"/>
        </w:rPr>
        <w:t xml:space="preserve"> </w:t>
      </w:r>
      <w:r w:rsidRPr="00581A97">
        <w:rPr>
          <w:rFonts w:ascii="Times New Roman" w:hAnsi="Times New Roman" w:cs="Times New Roman"/>
          <w:sz w:val="24"/>
          <w:szCs w:val="24"/>
        </w:rPr>
        <w:t>diakses 05 Desember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9B3" w:rsidRPr="00E652C0" w:rsidRDefault="001E29B3" w:rsidP="001E29B3">
      <w:pPr>
        <w:rPr>
          <w:sz w:val="24"/>
          <w:szCs w:val="24"/>
        </w:rPr>
      </w:pPr>
      <w:r w:rsidRPr="00E652C0">
        <w:rPr>
          <w:sz w:val="24"/>
          <w:szCs w:val="24"/>
        </w:rPr>
        <w:t xml:space="preserve">USAID History, Celebrating Fifty Years of Progress.” USAID, diakses </w:t>
      </w:r>
      <w:r>
        <w:rPr>
          <w:sz w:val="24"/>
          <w:szCs w:val="24"/>
        </w:rPr>
        <w:t>Pada 21 April 2017, pukul 21.00. &lt;</w:t>
      </w:r>
      <w:r w:rsidRPr="00E652C0">
        <w:rPr>
          <w:sz w:val="24"/>
          <w:szCs w:val="24"/>
        </w:rPr>
        <w:t xml:space="preserve"> </w:t>
      </w:r>
      <w:hyperlink r:id="rId28" w:history="1">
        <w:r w:rsidRPr="0090150F">
          <w:rPr>
            <w:rStyle w:val="Hyperlink"/>
            <w:sz w:val="24"/>
            <w:szCs w:val="24"/>
          </w:rPr>
          <w:t>http://www.usaid.gov/who-we-are/usaid-history</w:t>
        </w:r>
      </w:hyperlink>
      <w:r>
        <w:rPr>
          <w:sz w:val="24"/>
          <w:szCs w:val="24"/>
        </w:rPr>
        <w:t xml:space="preserve"> &gt;</w:t>
      </w:r>
    </w:p>
    <w:p w:rsidR="00493247" w:rsidRPr="001E29B3" w:rsidRDefault="00B1362D" w:rsidP="001E29B3">
      <w:bookmarkStart w:id="0" w:name="_GoBack"/>
      <w:bookmarkEnd w:id="0"/>
    </w:p>
    <w:sectPr w:rsidR="00493247" w:rsidRPr="001E29B3" w:rsidSect="00D8322D">
      <w:footerReference w:type="default" r:id="rId29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2D" w:rsidRDefault="00B1362D" w:rsidP="00D8322D">
      <w:pPr>
        <w:spacing w:after="0" w:line="240" w:lineRule="auto"/>
      </w:pPr>
      <w:r>
        <w:separator/>
      </w:r>
    </w:p>
  </w:endnote>
  <w:endnote w:type="continuationSeparator" w:id="0">
    <w:p w:rsidR="00B1362D" w:rsidRDefault="00B1362D" w:rsidP="00D8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50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22D" w:rsidRDefault="00D832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9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322D" w:rsidRDefault="00D83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2D" w:rsidRDefault="00B1362D" w:rsidP="00D8322D">
      <w:pPr>
        <w:spacing w:after="0" w:line="240" w:lineRule="auto"/>
      </w:pPr>
      <w:r>
        <w:separator/>
      </w:r>
    </w:p>
  </w:footnote>
  <w:footnote w:type="continuationSeparator" w:id="0">
    <w:p w:rsidR="00B1362D" w:rsidRDefault="00B1362D" w:rsidP="00D83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D"/>
    <w:rsid w:val="00192286"/>
    <w:rsid w:val="001E29B3"/>
    <w:rsid w:val="00322FF7"/>
    <w:rsid w:val="00585D9E"/>
    <w:rsid w:val="008914BC"/>
    <w:rsid w:val="00B1362D"/>
    <w:rsid w:val="00CF108C"/>
    <w:rsid w:val="00D737A2"/>
    <w:rsid w:val="00D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B3"/>
  </w:style>
  <w:style w:type="paragraph" w:styleId="Heading1">
    <w:name w:val="heading 1"/>
    <w:basedOn w:val="Normal"/>
    <w:next w:val="Normal"/>
    <w:link w:val="Heading1Char"/>
    <w:uiPriority w:val="9"/>
    <w:qFormat/>
    <w:rsid w:val="00D8322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22D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2D"/>
  </w:style>
  <w:style w:type="paragraph" w:styleId="Footer">
    <w:name w:val="footer"/>
    <w:basedOn w:val="Normal"/>
    <w:link w:val="FooterChar"/>
    <w:uiPriority w:val="99"/>
    <w:unhideWhenUsed/>
    <w:rsid w:val="00D8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2D"/>
  </w:style>
  <w:style w:type="character" w:styleId="Hyperlink">
    <w:name w:val="Hyperlink"/>
    <w:basedOn w:val="DefaultParagraphFont"/>
    <w:uiPriority w:val="99"/>
    <w:unhideWhenUsed/>
    <w:rsid w:val="001E29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B3"/>
  </w:style>
  <w:style w:type="paragraph" w:styleId="Heading1">
    <w:name w:val="heading 1"/>
    <w:basedOn w:val="Normal"/>
    <w:next w:val="Normal"/>
    <w:link w:val="Heading1Char"/>
    <w:uiPriority w:val="9"/>
    <w:qFormat/>
    <w:rsid w:val="00D8322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22D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2D"/>
  </w:style>
  <w:style w:type="paragraph" w:styleId="Footer">
    <w:name w:val="footer"/>
    <w:basedOn w:val="Normal"/>
    <w:link w:val="FooterChar"/>
    <w:uiPriority w:val="99"/>
    <w:unhideWhenUsed/>
    <w:rsid w:val="00D83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2D"/>
  </w:style>
  <w:style w:type="character" w:styleId="Hyperlink">
    <w:name w:val="Hyperlink"/>
    <w:basedOn w:val="DefaultParagraphFont"/>
    <w:uiPriority w:val="99"/>
    <w:unhideWhenUsed/>
    <w:rsid w:val="001E29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indonesia.com/news/read/64938/G20-harus-utamakan-pertumbuhan-ekonomi/" TargetMode="External"/><Relationship Id="rId13" Type="http://schemas.openxmlformats.org/officeDocument/2006/relationships/hyperlink" Target="http://www.lowyinterpreter.org/post/2012/07/25/Indonesia-emerging-aid-donor.aspx" TargetMode="External"/><Relationship Id="rId18" Type="http://schemas.openxmlformats.org/officeDocument/2006/relationships/hyperlink" Target="http://ssc.undp.org/content/dam/ssc/documents/news/2014/sstc_web.pdf" TargetMode="External"/><Relationship Id="rId26" Type="http://schemas.openxmlformats.org/officeDocument/2006/relationships/hyperlink" Target="http://www.setkab.go.id/berita-5174-%20tentang-pengembangan-kerjasama-Selatan%20Selatan-dan-triangula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sc-indonesia.org/ksst/index88b6.html?page_id=1095" TargetMode="External"/><Relationship Id="rId7" Type="http://schemas.openxmlformats.org/officeDocument/2006/relationships/hyperlink" Target="https://www.academia.edu/9628653/Masih_Relevankah_G20_un%20tuk_Indonesia." TargetMode="External"/><Relationship Id="rId12" Type="http://schemas.openxmlformats.org/officeDocument/2006/relationships/hyperlink" Target="http://aid.dfat.gov.au/Publications/Pages/8893_1471_3805_4978_921.aspx" TargetMode="External"/><Relationship Id="rId17" Type="http://schemas.openxmlformats.org/officeDocument/2006/relationships/hyperlink" Target="http://www.kemenkeu.go.id/sites/default/files/Komitmen%20Indonesia%20Untuk%20ODA_PKPPIM.pdf" TargetMode="External"/><Relationship Id="rId25" Type="http://schemas.openxmlformats.org/officeDocument/2006/relationships/hyperlink" Target="http://www.republika.co.id/berita/kolom/resonansi/15/04/24/nnb966-antara-kaa-dan%20palestin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20.org/English/aboutg20/AboutG20/201511/t20151127_1609.html" TargetMode="External"/><Relationship Id="rId20" Type="http://schemas.openxmlformats.org/officeDocument/2006/relationships/hyperlink" Target="http://ssc.indonesia.org/ksst/indexca35.html?page_id=1208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oran-sindo.com/news.php?r=0&amp;n=10&amp;date=2016-07-03" TargetMode="External"/><Relationship Id="rId24" Type="http://schemas.openxmlformats.org/officeDocument/2006/relationships/hyperlink" Target="http://asianafricanmuseum.org/sejarah-konferensi-%20asia-afri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mbassyofindonesia.org/features/pdf/Diplomasi_2011.pdf" TargetMode="External"/><Relationship Id="rId23" Type="http://schemas.openxmlformats.org/officeDocument/2006/relationships/hyperlink" Target="http://www.deptan.go.id/news/detail.php?id=1065" TargetMode="External"/><Relationship Id="rId28" Type="http://schemas.openxmlformats.org/officeDocument/2006/relationships/hyperlink" Target="http://www.usaid.gov/who-we-are/usaid-history" TargetMode="External"/><Relationship Id="rId10" Type="http://schemas.openxmlformats.org/officeDocument/2006/relationships/hyperlink" Target="http://internasional.kompas.com/read/2014/02/11/1233030/Indonesia.Beri.Bantuan.Traktor.Tangan.untuk.Vanuatu" TargetMode="External"/><Relationship Id="rId19" Type="http://schemas.openxmlformats.org/officeDocument/2006/relationships/hyperlink" Target="http://www.antaranews.com/berita/437529/palestina-prioritas-penerima-bantuan-teknik%20indonesi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esidenri.go.id/topik-aktual/visi-nawacita-dalam-politik-luar-negeri-indonesia.html" TargetMode="External"/><Relationship Id="rId14" Type="http://schemas.openxmlformats.org/officeDocument/2006/relationships/hyperlink" Target="http://finance.detik.com/ekonomi-bisnis/2369206/ini-%20bantuan-nyata-ri-untuk-palestina" TargetMode="External"/><Relationship Id="rId22" Type="http://schemas.openxmlformats.org/officeDocument/2006/relationships/hyperlink" Target="http://international.sindonews.com/read/1058549/40/palestina-tetap-jadi-prioritas-polugri-indonesia-%201446549195" TargetMode="External"/><Relationship Id="rId27" Type="http://schemas.openxmlformats.org/officeDocument/2006/relationships/hyperlink" Target="http://ssc.undp.org/content/dam/ssc/documents/HL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p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2017-06-12T18:09:00Z</cp:lastPrinted>
  <dcterms:created xsi:type="dcterms:W3CDTF">2017-06-12T18:10:00Z</dcterms:created>
  <dcterms:modified xsi:type="dcterms:W3CDTF">2017-06-12T18:10:00Z</dcterms:modified>
</cp:coreProperties>
</file>