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7C07A" w14:textId="77777777" w:rsidR="00082371" w:rsidRPr="006A7190" w:rsidRDefault="00082371" w:rsidP="00082371">
      <w:pPr>
        <w:spacing w:line="480" w:lineRule="auto"/>
        <w:jc w:val="center"/>
        <w:rPr>
          <w:rFonts w:ascii="Times New Roman" w:hAnsi="Times New Roman" w:cs="Times New Roman"/>
          <w:b/>
          <w:color w:val="000000" w:themeColor="text1"/>
          <w:sz w:val="28"/>
          <w:szCs w:val="28"/>
        </w:rPr>
      </w:pPr>
      <w:r w:rsidRPr="006A7190">
        <w:rPr>
          <w:rFonts w:ascii="Times New Roman" w:hAnsi="Times New Roman" w:cs="Times New Roman"/>
          <w:b/>
          <w:color w:val="000000" w:themeColor="text1"/>
          <w:sz w:val="28"/>
          <w:szCs w:val="28"/>
        </w:rPr>
        <w:t>BAB II</w:t>
      </w:r>
    </w:p>
    <w:p w14:paraId="3B1FC0E4" w14:textId="77777777" w:rsidR="00082371" w:rsidRPr="006A7190" w:rsidRDefault="00082371" w:rsidP="00082371">
      <w:pPr>
        <w:spacing w:line="480" w:lineRule="auto"/>
        <w:jc w:val="center"/>
        <w:rPr>
          <w:rFonts w:ascii="Times New Roman" w:hAnsi="Times New Roman" w:cs="Times New Roman"/>
          <w:b/>
          <w:color w:val="000000" w:themeColor="text1"/>
          <w:sz w:val="28"/>
          <w:szCs w:val="28"/>
        </w:rPr>
      </w:pPr>
      <w:r w:rsidRPr="006A7190">
        <w:rPr>
          <w:rFonts w:ascii="Times New Roman" w:hAnsi="Times New Roman" w:cs="Times New Roman"/>
          <w:b/>
          <w:color w:val="000000" w:themeColor="text1"/>
          <w:sz w:val="28"/>
          <w:szCs w:val="28"/>
        </w:rPr>
        <w:t>TINJAUAN PUSTAKA</w:t>
      </w:r>
    </w:p>
    <w:p w14:paraId="4C37C9FD" w14:textId="77777777" w:rsidR="00082371" w:rsidRPr="006A7190" w:rsidRDefault="00082371" w:rsidP="00082371">
      <w:pPr>
        <w:spacing w:line="480" w:lineRule="auto"/>
        <w:jc w:val="center"/>
        <w:rPr>
          <w:rFonts w:ascii="Times New Roman" w:hAnsi="Times New Roman" w:cs="Times New Roman"/>
          <w:color w:val="000000" w:themeColor="text1"/>
        </w:rPr>
      </w:pPr>
    </w:p>
    <w:p w14:paraId="134CBC9D" w14:textId="52749888" w:rsidR="00082371" w:rsidRPr="006A7190" w:rsidRDefault="00A964F8" w:rsidP="0028084F">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2.1 </w:t>
      </w:r>
      <w:r w:rsidR="00814D34" w:rsidRPr="006A7190">
        <w:rPr>
          <w:rFonts w:ascii="Times New Roman" w:hAnsi="Times New Roman" w:cs="Times New Roman"/>
          <w:b/>
          <w:color w:val="000000" w:themeColor="text1"/>
        </w:rPr>
        <w:tab/>
      </w:r>
      <w:r w:rsidR="006827CC" w:rsidRPr="006A7190">
        <w:rPr>
          <w:rFonts w:ascii="Times New Roman" w:hAnsi="Times New Roman" w:cs="Times New Roman"/>
          <w:b/>
          <w:color w:val="000000" w:themeColor="text1"/>
        </w:rPr>
        <w:t xml:space="preserve">Pengertian </w:t>
      </w:r>
      <w:r w:rsidR="00082371" w:rsidRPr="006A7190">
        <w:rPr>
          <w:rFonts w:ascii="Times New Roman" w:hAnsi="Times New Roman" w:cs="Times New Roman"/>
          <w:b/>
          <w:color w:val="000000" w:themeColor="text1"/>
        </w:rPr>
        <w:t>Komunikasi</w:t>
      </w:r>
    </w:p>
    <w:p w14:paraId="775A2ADA" w14:textId="77777777" w:rsidR="00E31727" w:rsidRDefault="009E38E8" w:rsidP="0028084F">
      <w:pPr>
        <w:tabs>
          <w:tab w:val="left" w:pos="709"/>
        </w:tabs>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t>Komunikasi adalah suatu proses penyampaian dan penerimaan pesan yang disampaikan oleh komunikator kepada komunikan untuk mencapai suatu tujuan. Komunikasi bisa dilakukan dengan media apapun secara verbal maupun nonverbal. Secara etimologis komunikasi berasal dari bahasa latin yaitu “</w:t>
      </w:r>
      <w:r w:rsidRPr="006A7190">
        <w:rPr>
          <w:rFonts w:ascii="Times New Roman" w:hAnsi="Times New Roman" w:cs="Times New Roman"/>
          <w:i/>
          <w:color w:val="000000" w:themeColor="text1"/>
        </w:rPr>
        <w:t>communicatio</w:t>
      </w:r>
      <w:r w:rsidRPr="006A7190">
        <w:rPr>
          <w:rFonts w:ascii="Times New Roman" w:hAnsi="Times New Roman" w:cs="Times New Roman"/>
          <w:color w:val="000000" w:themeColor="text1"/>
        </w:rPr>
        <w:t>” yang berasal dari istilah “</w:t>
      </w:r>
      <w:r w:rsidRPr="006A7190">
        <w:rPr>
          <w:rFonts w:ascii="Times New Roman" w:hAnsi="Times New Roman" w:cs="Times New Roman"/>
          <w:i/>
          <w:color w:val="000000" w:themeColor="text1"/>
        </w:rPr>
        <w:t>communis</w:t>
      </w:r>
      <w:r w:rsidRPr="006A7190">
        <w:rPr>
          <w:rFonts w:ascii="Times New Roman" w:hAnsi="Times New Roman" w:cs="Times New Roman"/>
          <w:color w:val="000000" w:themeColor="text1"/>
        </w:rPr>
        <w:t xml:space="preserve">” yang berarti “sama”. Arti kata sama disini adalah sama makna atau sama arti. </w:t>
      </w:r>
    </w:p>
    <w:p w14:paraId="01EC9460" w14:textId="5E0D7D5F" w:rsidR="009E38E8" w:rsidRPr="006A7190" w:rsidRDefault="00E31727" w:rsidP="0028084F">
      <w:pPr>
        <w:tabs>
          <w:tab w:val="left" w:pos="709"/>
        </w:tabs>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9E38E8" w:rsidRPr="006A7190">
        <w:rPr>
          <w:rFonts w:ascii="Times New Roman" w:hAnsi="Times New Roman" w:cs="Times New Roman"/>
          <w:color w:val="000000" w:themeColor="text1"/>
        </w:rPr>
        <w:t xml:space="preserve">Menurut </w:t>
      </w:r>
      <w:r w:rsidR="009E38E8" w:rsidRPr="006A7190">
        <w:rPr>
          <w:rFonts w:ascii="Times New Roman" w:hAnsi="Times New Roman" w:cs="Times New Roman"/>
          <w:b/>
          <w:color w:val="000000" w:themeColor="text1"/>
        </w:rPr>
        <w:t>Effendy</w:t>
      </w:r>
      <w:r w:rsidR="009E38E8" w:rsidRPr="006A7190">
        <w:rPr>
          <w:rFonts w:ascii="Times New Roman" w:hAnsi="Times New Roman" w:cs="Times New Roman"/>
          <w:color w:val="000000" w:themeColor="text1"/>
        </w:rPr>
        <w:t xml:space="preserve"> tentang terjadinya komunikasi dalam buku </w:t>
      </w:r>
      <w:r w:rsidR="009E38E8" w:rsidRPr="006A7190">
        <w:rPr>
          <w:rFonts w:ascii="Times New Roman" w:hAnsi="Times New Roman" w:cs="Times New Roman"/>
          <w:b/>
          <w:color w:val="000000" w:themeColor="text1"/>
        </w:rPr>
        <w:t>Ilmu, Teori dan Filsafat Komunikasi</w:t>
      </w:r>
      <w:r w:rsidR="009E38E8" w:rsidRPr="006A7190">
        <w:rPr>
          <w:rFonts w:ascii="Times New Roman" w:hAnsi="Times New Roman" w:cs="Times New Roman"/>
          <w:color w:val="000000" w:themeColor="text1"/>
        </w:rPr>
        <w:t xml:space="preserve"> adalah:</w:t>
      </w:r>
    </w:p>
    <w:p w14:paraId="1935684D" w14:textId="77777777" w:rsidR="00E31727" w:rsidRDefault="00E31727" w:rsidP="0028084F">
      <w:pPr>
        <w:tabs>
          <w:tab w:val="left" w:pos="709"/>
        </w:tabs>
        <w:ind w:left="993" w:right="560"/>
        <w:jc w:val="both"/>
        <w:rPr>
          <w:rFonts w:ascii="Times New Roman" w:hAnsi="Times New Roman" w:cs="Times New Roman"/>
          <w:b/>
          <w:color w:val="000000" w:themeColor="text1"/>
        </w:rPr>
      </w:pPr>
    </w:p>
    <w:p w14:paraId="6C04E956" w14:textId="77777777" w:rsidR="009E38E8" w:rsidRDefault="009E38E8" w:rsidP="0028084F">
      <w:pPr>
        <w:tabs>
          <w:tab w:val="left" w:pos="709"/>
        </w:tabs>
        <w:ind w:left="993" w:right="560"/>
        <w:jc w:val="both"/>
        <w:rPr>
          <w:rFonts w:ascii="Times New Roman" w:hAnsi="Times New Roman" w:cs="Times New Roman"/>
          <w:b/>
          <w:color w:val="000000" w:themeColor="text1"/>
        </w:rPr>
      </w:pPr>
      <w:r w:rsidRPr="006A7190">
        <w:rPr>
          <w:rFonts w:ascii="Times New Roman" w:hAnsi="Times New Roman" w:cs="Times New Roman"/>
          <w:b/>
          <w:color w:val="000000" w:themeColor="text1"/>
        </w:rPr>
        <w:t>Jadi komunikasi terjadi  apabila terdapat kesamaan makna mengenai suatu pesan yang disampaikan oleh komunikator dan diterima oleh komunikan. .Banyak sekali cara untuk melakukan komunikasi. (2003:30)</w:t>
      </w:r>
    </w:p>
    <w:p w14:paraId="30EEFFAE" w14:textId="77777777" w:rsidR="00E31727" w:rsidRPr="006A7190" w:rsidRDefault="00E31727" w:rsidP="0028084F">
      <w:pPr>
        <w:tabs>
          <w:tab w:val="left" w:pos="709"/>
        </w:tabs>
        <w:ind w:left="993" w:right="560"/>
        <w:jc w:val="both"/>
        <w:rPr>
          <w:rFonts w:ascii="Times New Roman" w:hAnsi="Times New Roman" w:cs="Times New Roman"/>
          <w:b/>
          <w:color w:val="000000" w:themeColor="text1"/>
        </w:rPr>
      </w:pPr>
    </w:p>
    <w:p w14:paraId="13786682" w14:textId="77777777" w:rsidR="009E38E8" w:rsidRPr="006A7190" w:rsidRDefault="009E38E8" w:rsidP="0028084F">
      <w:pPr>
        <w:tabs>
          <w:tab w:val="left" w:pos="709"/>
        </w:tabs>
        <w:ind w:left="709" w:right="418"/>
        <w:jc w:val="both"/>
        <w:rPr>
          <w:rFonts w:ascii="Times New Roman" w:hAnsi="Times New Roman" w:cs="Times New Roman"/>
          <w:b/>
          <w:color w:val="000000" w:themeColor="text1"/>
        </w:rPr>
      </w:pPr>
    </w:p>
    <w:p w14:paraId="2F7C795E" w14:textId="0A9A2EEE" w:rsidR="00BD5C29" w:rsidRDefault="009E38E8" w:rsidP="0028084F">
      <w:pPr>
        <w:tabs>
          <w:tab w:val="left" w:pos="709"/>
        </w:tabs>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r>
      <w:r w:rsidR="00BD5C29">
        <w:rPr>
          <w:rFonts w:ascii="Times New Roman" w:hAnsi="Times New Roman" w:cs="Times New Roman"/>
          <w:color w:val="000000" w:themeColor="text1"/>
        </w:rPr>
        <w:t xml:space="preserve">Dalam komunikasi ada enam unsur yang paling penting yaitu komunikator, komunikan, pesan, media, </w:t>
      </w:r>
      <w:r w:rsidR="00BD5C29" w:rsidRPr="00BD5C29">
        <w:rPr>
          <w:rFonts w:ascii="Times New Roman" w:hAnsi="Times New Roman" w:cs="Times New Roman"/>
          <w:i/>
          <w:color w:val="000000" w:themeColor="text1"/>
        </w:rPr>
        <w:t>feed back</w:t>
      </w:r>
      <w:r w:rsidR="00BD5C29">
        <w:rPr>
          <w:rFonts w:ascii="Times New Roman" w:hAnsi="Times New Roman" w:cs="Times New Roman"/>
          <w:color w:val="000000" w:themeColor="text1"/>
        </w:rPr>
        <w:t xml:space="preserve">, dan dampak. Unsur-unsur terseut merupakan unsur terpenting terjadinya komunikasi.  Komunikator adalah siapa yang menyampaikan pesan komunikan adalah siapa yang akan menerima pesan, pesan atau informasi adalah isi pesan yang akan disampaikan dan diterima, media adalah dengan alat apa atau melalui apa pesan itu akan disampaikan, feed back adalah jawaban apa yang akan diterima atas pesan yang telah disampaikan, </w:t>
      </w:r>
      <w:r w:rsidR="00BD5C29">
        <w:rPr>
          <w:rFonts w:ascii="Times New Roman" w:hAnsi="Times New Roman" w:cs="Times New Roman"/>
          <w:color w:val="000000" w:themeColor="text1"/>
        </w:rPr>
        <w:lastRenderedPageBreak/>
        <w:t>dan dampak apa yang akan terjadi kepada penerima pesan atau informasi yang telah disampaikan.</w:t>
      </w:r>
    </w:p>
    <w:p w14:paraId="468F83EC" w14:textId="08CABC05" w:rsidR="00E31727" w:rsidRDefault="00BD5C29" w:rsidP="0028084F">
      <w:pPr>
        <w:tabs>
          <w:tab w:val="left" w:pos="709"/>
        </w:tabs>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Selain itu dalam penyampaian pesan bagaimana sang komunikator bisa diterima pesannya oleh komunikan. </w:t>
      </w:r>
      <w:r w:rsidR="009E38E8" w:rsidRPr="006A7190">
        <w:rPr>
          <w:rFonts w:ascii="Times New Roman" w:hAnsi="Times New Roman" w:cs="Times New Roman"/>
          <w:color w:val="000000" w:themeColor="text1"/>
        </w:rPr>
        <w:t>Sehingga ketika seorang komunikator dan komunikan berkomunikasi, apa yang mereka bicarakan harus sama persepsinya. Apabila tidak, pesan yang dis</w:t>
      </w:r>
      <w:r>
        <w:rPr>
          <w:rFonts w:ascii="Times New Roman" w:hAnsi="Times New Roman" w:cs="Times New Roman"/>
          <w:color w:val="000000" w:themeColor="text1"/>
        </w:rPr>
        <w:t>ampaikan menjadi tidak sampai. Sehingga akan b</w:t>
      </w:r>
      <w:r w:rsidR="009E38E8" w:rsidRPr="006A7190">
        <w:rPr>
          <w:rFonts w:ascii="Times New Roman" w:hAnsi="Times New Roman" w:cs="Times New Roman"/>
          <w:color w:val="000000" w:themeColor="text1"/>
        </w:rPr>
        <w:t xml:space="preserve">anyak hal yang akan menghambat pesan yang akan disampaikan menjadi tidak sampai. </w:t>
      </w:r>
      <w:r w:rsidR="00E31727">
        <w:rPr>
          <w:rFonts w:ascii="Times New Roman" w:hAnsi="Times New Roman" w:cs="Times New Roman"/>
          <w:color w:val="000000" w:themeColor="text1"/>
        </w:rPr>
        <w:t>Maka dari itu dalam sebuah komuni</w:t>
      </w:r>
      <w:r>
        <w:rPr>
          <w:rFonts w:ascii="Times New Roman" w:hAnsi="Times New Roman" w:cs="Times New Roman"/>
          <w:color w:val="000000" w:themeColor="text1"/>
        </w:rPr>
        <w:t xml:space="preserve">kasi pasti akan terjadi sebuah </w:t>
      </w:r>
      <w:r w:rsidRPr="00BD5C29">
        <w:rPr>
          <w:rFonts w:ascii="Times New Roman" w:hAnsi="Times New Roman" w:cs="Times New Roman"/>
          <w:i/>
          <w:color w:val="000000" w:themeColor="text1"/>
        </w:rPr>
        <w:t>noise</w:t>
      </w:r>
      <w:r>
        <w:rPr>
          <w:rFonts w:ascii="Times New Roman" w:hAnsi="Times New Roman" w:cs="Times New Roman"/>
          <w:color w:val="000000" w:themeColor="text1"/>
        </w:rPr>
        <w:t xml:space="preserve"> atau hambatan.</w:t>
      </w:r>
    </w:p>
    <w:p w14:paraId="0D0140C0" w14:textId="4568C193" w:rsidR="009E38E8" w:rsidRPr="006A7190" w:rsidRDefault="00E31727" w:rsidP="0028084F">
      <w:pPr>
        <w:tabs>
          <w:tab w:val="left" w:pos="709"/>
        </w:tabs>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9E38E8" w:rsidRPr="006A7190">
        <w:rPr>
          <w:rFonts w:ascii="Times New Roman" w:hAnsi="Times New Roman" w:cs="Times New Roman"/>
          <w:color w:val="000000" w:themeColor="text1"/>
        </w:rPr>
        <w:t>Komunikasi merupakan hal yang sangat mendasar bagi kebutuhan manusia. Karena komunukasi seperti napas da</w:t>
      </w:r>
      <w:r w:rsidR="00BD5C29">
        <w:rPr>
          <w:rFonts w:ascii="Times New Roman" w:hAnsi="Times New Roman" w:cs="Times New Roman"/>
          <w:color w:val="000000" w:themeColor="text1"/>
        </w:rPr>
        <w:t xml:space="preserve">lam kehidupan manusia dan </w:t>
      </w:r>
      <w:r w:rsidR="009E38E8" w:rsidRPr="006A7190">
        <w:rPr>
          <w:rFonts w:ascii="Times New Roman" w:hAnsi="Times New Roman" w:cs="Times New Roman"/>
          <w:color w:val="000000" w:themeColor="text1"/>
        </w:rPr>
        <w:t xml:space="preserve">manusia tidak akan bisa hidup tanpa berkomunikasi. </w:t>
      </w:r>
      <w:r w:rsidR="00B3312C">
        <w:rPr>
          <w:rFonts w:ascii="Times New Roman" w:hAnsi="Times New Roman" w:cs="Times New Roman"/>
          <w:color w:val="000000" w:themeColor="text1"/>
        </w:rPr>
        <w:t xml:space="preserve">Secara naluriah manusia akan belajar berkomunikasi dari sejak mereka lahir. </w:t>
      </w:r>
    </w:p>
    <w:p w14:paraId="041DD015" w14:textId="77777777" w:rsidR="009E38E8" w:rsidRPr="006A7190" w:rsidRDefault="009E38E8" w:rsidP="0028084F">
      <w:pPr>
        <w:tabs>
          <w:tab w:val="left" w:pos="709"/>
        </w:tabs>
        <w:spacing w:line="480" w:lineRule="auto"/>
        <w:jc w:val="both"/>
        <w:rPr>
          <w:rFonts w:ascii="Times New Roman" w:hAnsi="Times New Roman" w:cs="Times New Roman"/>
          <w:b/>
          <w:color w:val="000000" w:themeColor="text1"/>
        </w:rPr>
      </w:pPr>
      <w:r w:rsidRPr="006A7190">
        <w:rPr>
          <w:rFonts w:ascii="Times New Roman" w:hAnsi="Times New Roman" w:cs="Times New Roman"/>
          <w:color w:val="000000" w:themeColor="text1"/>
        </w:rPr>
        <w:tab/>
        <w:t xml:space="preserve">Dalam berkomunikasi memiliki fungsi yang selalu melekat. Dalam buku </w:t>
      </w:r>
      <w:r w:rsidRPr="006A7190">
        <w:rPr>
          <w:rFonts w:ascii="Times New Roman" w:hAnsi="Times New Roman" w:cs="Times New Roman"/>
          <w:b/>
          <w:color w:val="000000" w:themeColor="text1"/>
        </w:rPr>
        <w:t xml:space="preserve">Ilmu, Teori dan Filsafat Komunikasi </w:t>
      </w:r>
      <w:r w:rsidRPr="006A7190">
        <w:rPr>
          <w:rFonts w:ascii="Times New Roman" w:hAnsi="Times New Roman" w:cs="Times New Roman"/>
          <w:color w:val="000000" w:themeColor="text1"/>
        </w:rPr>
        <w:t xml:space="preserve">karya </w:t>
      </w:r>
      <w:r w:rsidRPr="006A7190">
        <w:rPr>
          <w:rFonts w:ascii="Times New Roman" w:hAnsi="Times New Roman" w:cs="Times New Roman"/>
          <w:b/>
          <w:color w:val="000000" w:themeColor="text1"/>
        </w:rPr>
        <w:t>Effendy</w:t>
      </w:r>
      <w:r w:rsidRPr="006A7190">
        <w:rPr>
          <w:rFonts w:ascii="Times New Roman" w:hAnsi="Times New Roman" w:cs="Times New Roman"/>
          <w:color w:val="000000" w:themeColor="text1"/>
        </w:rPr>
        <w:t>, fungsi komunikasi adalah sebagi berikut :</w:t>
      </w:r>
    </w:p>
    <w:p w14:paraId="5ED6F074" w14:textId="77777777" w:rsidR="00B3312C" w:rsidRDefault="00B3312C" w:rsidP="00B3312C">
      <w:pPr>
        <w:pStyle w:val="ListParagraph"/>
        <w:tabs>
          <w:tab w:val="left" w:pos="993"/>
        </w:tabs>
        <w:ind w:left="993"/>
        <w:jc w:val="both"/>
        <w:rPr>
          <w:rFonts w:ascii="Times New Roman" w:hAnsi="Times New Roman" w:cs="Times New Roman"/>
          <w:b/>
          <w:color w:val="000000" w:themeColor="text1"/>
        </w:rPr>
      </w:pPr>
    </w:p>
    <w:p w14:paraId="06C4704D" w14:textId="77777777" w:rsidR="009E38E8" w:rsidRPr="006A7190" w:rsidRDefault="009E38E8" w:rsidP="0028084F">
      <w:pPr>
        <w:pStyle w:val="ListParagraph"/>
        <w:numPr>
          <w:ilvl w:val="0"/>
          <w:numId w:val="1"/>
        </w:numPr>
        <w:tabs>
          <w:tab w:val="left" w:pos="993"/>
        </w:tabs>
        <w:ind w:left="993" w:hanging="11"/>
        <w:jc w:val="both"/>
        <w:rPr>
          <w:rFonts w:ascii="Times New Roman" w:hAnsi="Times New Roman" w:cs="Times New Roman"/>
          <w:b/>
          <w:color w:val="000000" w:themeColor="text1"/>
        </w:rPr>
      </w:pPr>
      <w:r w:rsidRPr="006A7190">
        <w:rPr>
          <w:rFonts w:ascii="Times New Roman" w:hAnsi="Times New Roman" w:cs="Times New Roman"/>
          <w:b/>
          <w:color w:val="000000" w:themeColor="text1"/>
        </w:rPr>
        <w:t>Menginformasikan (</w:t>
      </w:r>
      <w:r w:rsidRPr="006A7190">
        <w:rPr>
          <w:rFonts w:ascii="Times New Roman" w:hAnsi="Times New Roman" w:cs="Times New Roman"/>
          <w:b/>
          <w:i/>
          <w:color w:val="000000" w:themeColor="text1"/>
        </w:rPr>
        <w:t>to inform</w:t>
      </w:r>
      <w:r w:rsidRPr="006A7190">
        <w:rPr>
          <w:rFonts w:ascii="Times New Roman" w:hAnsi="Times New Roman" w:cs="Times New Roman"/>
          <w:b/>
          <w:color w:val="000000" w:themeColor="text1"/>
        </w:rPr>
        <w:t>)</w:t>
      </w:r>
    </w:p>
    <w:p w14:paraId="3914F611" w14:textId="77777777" w:rsidR="009E38E8" w:rsidRPr="006A7190" w:rsidRDefault="009E38E8" w:rsidP="0028084F">
      <w:pPr>
        <w:pStyle w:val="ListParagraph"/>
        <w:numPr>
          <w:ilvl w:val="0"/>
          <w:numId w:val="1"/>
        </w:numPr>
        <w:tabs>
          <w:tab w:val="left" w:pos="993"/>
        </w:tabs>
        <w:ind w:left="993" w:hanging="11"/>
        <w:jc w:val="both"/>
        <w:rPr>
          <w:rFonts w:ascii="Times New Roman" w:hAnsi="Times New Roman" w:cs="Times New Roman"/>
          <w:b/>
          <w:color w:val="000000" w:themeColor="text1"/>
        </w:rPr>
      </w:pPr>
      <w:r w:rsidRPr="006A7190">
        <w:rPr>
          <w:rFonts w:ascii="Times New Roman" w:hAnsi="Times New Roman" w:cs="Times New Roman"/>
          <w:b/>
          <w:color w:val="000000" w:themeColor="text1"/>
        </w:rPr>
        <w:t>Mendidik (</w:t>
      </w:r>
      <w:r w:rsidRPr="006A7190">
        <w:rPr>
          <w:rFonts w:ascii="Times New Roman" w:hAnsi="Times New Roman" w:cs="Times New Roman"/>
          <w:b/>
          <w:i/>
          <w:color w:val="000000" w:themeColor="text1"/>
        </w:rPr>
        <w:t>to educate</w:t>
      </w:r>
      <w:r w:rsidRPr="006A7190">
        <w:rPr>
          <w:rFonts w:ascii="Times New Roman" w:hAnsi="Times New Roman" w:cs="Times New Roman"/>
          <w:b/>
          <w:color w:val="000000" w:themeColor="text1"/>
        </w:rPr>
        <w:t>)</w:t>
      </w:r>
    </w:p>
    <w:p w14:paraId="7430B793" w14:textId="77777777" w:rsidR="009E38E8" w:rsidRPr="006A7190" w:rsidRDefault="009E38E8" w:rsidP="0028084F">
      <w:pPr>
        <w:pStyle w:val="ListParagraph"/>
        <w:numPr>
          <w:ilvl w:val="0"/>
          <w:numId w:val="1"/>
        </w:numPr>
        <w:tabs>
          <w:tab w:val="left" w:pos="993"/>
        </w:tabs>
        <w:ind w:left="993" w:hanging="11"/>
        <w:jc w:val="both"/>
        <w:rPr>
          <w:rFonts w:ascii="Times New Roman" w:hAnsi="Times New Roman" w:cs="Times New Roman"/>
          <w:b/>
          <w:color w:val="000000" w:themeColor="text1"/>
        </w:rPr>
      </w:pPr>
      <w:r w:rsidRPr="006A7190">
        <w:rPr>
          <w:rFonts w:ascii="Times New Roman" w:hAnsi="Times New Roman" w:cs="Times New Roman"/>
          <w:b/>
          <w:color w:val="000000" w:themeColor="text1"/>
        </w:rPr>
        <w:t>Menghibur (</w:t>
      </w:r>
      <w:r w:rsidRPr="006A7190">
        <w:rPr>
          <w:rFonts w:ascii="Times New Roman" w:hAnsi="Times New Roman" w:cs="Times New Roman"/>
          <w:b/>
          <w:i/>
          <w:color w:val="000000" w:themeColor="text1"/>
        </w:rPr>
        <w:t>to entertain</w:t>
      </w:r>
      <w:r w:rsidRPr="006A7190">
        <w:rPr>
          <w:rFonts w:ascii="Times New Roman" w:hAnsi="Times New Roman" w:cs="Times New Roman"/>
          <w:b/>
          <w:color w:val="000000" w:themeColor="text1"/>
        </w:rPr>
        <w:t>)</w:t>
      </w:r>
    </w:p>
    <w:p w14:paraId="0BFF7499" w14:textId="77777777" w:rsidR="009E38E8" w:rsidRDefault="009E38E8" w:rsidP="0028084F">
      <w:pPr>
        <w:pStyle w:val="ListParagraph"/>
        <w:numPr>
          <w:ilvl w:val="0"/>
          <w:numId w:val="1"/>
        </w:numPr>
        <w:tabs>
          <w:tab w:val="left" w:pos="993"/>
        </w:tabs>
        <w:ind w:left="993" w:hanging="11"/>
        <w:jc w:val="both"/>
        <w:rPr>
          <w:rFonts w:ascii="Times New Roman" w:hAnsi="Times New Roman" w:cs="Times New Roman"/>
          <w:b/>
          <w:color w:val="000000" w:themeColor="text1"/>
        </w:rPr>
      </w:pPr>
      <w:r w:rsidRPr="006A7190">
        <w:rPr>
          <w:rFonts w:ascii="Times New Roman" w:hAnsi="Times New Roman" w:cs="Times New Roman"/>
          <w:b/>
          <w:color w:val="000000" w:themeColor="text1"/>
        </w:rPr>
        <w:t>Mempengaruhi (</w:t>
      </w:r>
      <w:r w:rsidRPr="006A7190">
        <w:rPr>
          <w:rFonts w:ascii="Times New Roman" w:hAnsi="Times New Roman" w:cs="Times New Roman"/>
          <w:b/>
          <w:i/>
          <w:color w:val="000000" w:themeColor="text1"/>
        </w:rPr>
        <w:t>to influence</w:t>
      </w:r>
      <w:r w:rsidRPr="006A7190">
        <w:rPr>
          <w:rFonts w:ascii="Times New Roman" w:hAnsi="Times New Roman" w:cs="Times New Roman"/>
          <w:b/>
          <w:color w:val="000000" w:themeColor="text1"/>
        </w:rPr>
        <w:t>).(2003:55)</w:t>
      </w:r>
    </w:p>
    <w:p w14:paraId="76D379FD" w14:textId="77777777" w:rsidR="00B3312C" w:rsidRPr="006A7190" w:rsidRDefault="00B3312C" w:rsidP="00B3312C">
      <w:pPr>
        <w:pStyle w:val="ListParagraph"/>
        <w:tabs>
          <w:tab w:val="left" w:pos="993"/>
        </w:tabs>
        <w:ind w:left="993"/>
        <w:jc w:val="both"/>
        <w:rPr>
          <w:rFonts w:ascii="Times New Roman" w:hAnsi="Times New Roman" w:cs="Times New Roman"/>
          <w:b/>
          <w:color w:val="000000" w:themeColor="text1"/>
        </w:rPr>
      </w:pPr>
    </w:p>
    <w:p w14:paraId="6228BE2A" w14:textId="77777777" w:rsidR="009E38E8" w:rsidRPr="006A7190" w:rsidRDefault="009E38E8" w:rsidP="0028084F">
      <w:pPr>
        <w:pStyle w:val="ListParagraph"/>
        <w:tabs>
          <w:tab w:val="left" w:pos="993"/>
        </w:tabs>
        <w:jc w:val="both"/>
        <w:rPr>
          <w:rFonts w:ascii="Times New Roman" w:hAnsi="Times New Roman" w:cs="Times New Roman"/>
          <w:b/>
          <w:color w:val="000000" w:themeColor="text1"/>
        </w:rPr>
      </w:pPr>
    </w:p>
    <w:p w14:paraId="1B3F05F4" w14:textId="2BB82627" w:rsidR="00D95162" w:rsidRDefault="009E38E8" w:rsidP="003B2E20">
      <w:pPr>
        <w:spacing w:line="480" w:lineRule="auto"/>
        <w:ind w:firstLine="709"/>
        <w:jc w:val="both"/>
        <w:rPr>
          <w:rFonts w:ascii="Times New Roman" w:hAnsi="Times New Roman" w:cs="Times New Roman"/>
          <w:color w:val="000000" w:themeColor="text1"/>
        </w:rPr>
      </w:pPr>
      <w:r w:rsidRPr="006A7190">
        <w:rPr>
          <w:rFonts w:ascii="Times New Roman" w:hAnsi="Times New Roman" w:cs="Times New Roman"/>
          <w:color w:val="000000" w:themeColor="text1"/>
        </w:rPr>
        <w:t>Komunikasi diklasifikasikan menjadi beberapa jenis seperti komunikasi personal, komunikasi kelompok, komunikasi massa, dsb. Namun kali ini akan lebih fokus kepada komunikasi massa.</w:t>
      </w:r>
    </w:p>
    <w:p w14:paraId="529C75AB" w14:textId="77777777" w:rsidR="003B2E20" w:rsidRPr="006A7190" w:rsidRDefault="003B2E20" w:rsidP="003B2E20">
      <w:pPr>
        <w:spacing w:line="480" w:lineRule="auto"/>
        <w:ind w:firstLine="709"/>
        <w:jc w:val="both"/>
        <w:rPr>
          <w:rFonts w:ascii="Times New Roman" w:hAnsi="Times New Roman" w:cs="Times New Roman"/>
          <w:color w:val="000000" w:themeColor="text1"/>
        </w:rPr>
      </w:pPr>
    </w:p>
    <w:p w14:paraId="31364AB6" w14:textId="5E0C6B74" w:rsidR="00082371" w:rsidRPr="006A7190" w:rsidRDefault="00A964F8" w:rsidP="0028084F">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2.2 </w:t>
      </w:r>
      <w:r w:rsidR="00814D34" w:rsidRPr="006A7190">
        <w:rPr>
          <w:rFonts w:ascii="Times New Roman" w:hAnsi="Times New Roman" w:cs="Times New Roman"/>
          <w:b/>
          <w:color w:val="000000" w:themeColor="text1"/>
        </w:rPr>
        <w:tab/>
      </w:r>
      <w:r w:rsidR="006827CC" w:rsidRPr="006A7190">
        <w:rPr>
          <w:rFonts w:ascii="Times New Roman" w:hAnsi="Times New Roman" w:cs="Times New Roman"/>
          <w:b/>
          <w:color w:val="000000" w:themeColor="text1"/>
        </w:rPr>
        <w:t xml:space="preserve">Pengertian </w:t>
      </w:r>
      <w:r w:rsidR="00082371" w:rsidRPr="006A7190">
        <w:rPr>
          <w:rFonts w:ascii="Times New Roman" w:hAnsi="Times New Roman" w:cs="Times New Roman"/>
          <w:b/>
          <w:color w:val="000000" w:themeColor="text1"/>
        </w:rPr>
        <w:t>Jurnalistik</w:t>
      </w:r>
    </w:p>
    <w:p w14:paraId="0ADCFA3E" w14:textId="77777777" w:rsidR="009E38E8" w:rsidRPr="006A7190" w:rsidRDefault="009E38E8" w:rsidP="0028084F">
      <w:pPr>
        <w:spacing w:line="480" w:lineRule="auto"/>
        <w:ind w:firstLine="720"/>
        <w:jc w:val="both"/>
        <w:rPr>
          <w:rFonts w:ascii="Times New Roman" w:hAnsi="Times New Roman" w:cs="Times New Roman"/>
          <w:color w:val="000000" w:themeColor="text1"/>
        </w:rPr>
      </w:pPr>
      <w:r w:rsidRPr="006A7190">
        <w:rPr>
          <w:rFonts w:ascii="Times New Roman" w:hAnsi="Times New Roman" w:cs="Times New Roman"/>
          <w:color w:val="000000" w:themeColor="text1"/>
        </w:rPr>
        <w:t xml:space="preserve">Secara harfiah jurnalistik atau </w:t>
      </w:r>
      <w:r w:rsidRPr="006A7190">
        <w:rPr>
          <w:rFonts w:ascii="Times New Roman" w:hAnsi="Times New Roman" w:cs="Times New Roman"/>
          <w:i/>
          <w:color w:val="000000" w:themeColor="text1"/>
        </w:rPr>
        <w:t>“journalistic”</w:t>
      </w:r>
      <w:r w:rsidRPr="006A7190">
        <w:rPr>
          <w:rFonts w:ascii="Times New Roman" w:hAnsi="Times New Roman" w:cs="Times New Roman"/>
          <w:color w:val="000000" w:themeColor="text1"/>
        </w:rPr>
        <w:t xml:space="preserve"> berarti kewartawanan atau kepenulisan. Kata dasarnya ialah jurnal, artinya laporan atau catatan, tetapi dalam bahasa Yunani kuno disebut dengan </w:t>
      </w:r>
      <w:r w:rsidRPr="006A7190">
        <w:rPr>
          <w:rFonts w:ascii="Times New Roman" w:hAnsi="Times New Roman" w:cs="Times New Roman"/>
          <w:i/>
          <w:color w:val="000000" w:themeColor="text1"/>
        </w:rPr>
        <w:t>“du jour”</w:t>
      </w:r>
      <w:r w:rsidRPr="006A7190">
        <w:rPr>
          <w:rFonts w:ascii="Times New Roman" w:hAnsi="Times New Roman" w:cs="Times New Roman"/>
          <w:color w:val="000000" w:themeColor="text1"/>
        </w:rPr>
        <w:t xml:space="preserve"> yang berarti hari, yakni kejadian hari ini yang diberitakan dalam lembaran tercetak, yang merujuk pada asal mula munculnya media massa yang disebut </w:t>
      </w:r>
      <w:r w:rsidRPr="006A7190">
        <w:rPr>
          <w:rFonts w:ascii="Times New Roman" w:hAnsi="Times New Roman" w:cs="Times New Roman"/>
          <w:i/>
          <w:color w:val="000000" w:themeColor="text1"/>
        </w:rPr>
        <w:t>Acta Diurna</w:t>
      </w:r>
      <w:r w:rsidRPr="006A7190">
        <w:rPr>
          <w:rFonts w:ascii="Times New Roman" w:hAnsi="Times New Roman" w:cs="Times New Roman"/>
          <w:color w:val="000000" w:themeColor="text1"/>
        </w:rPr>
        <w:t xml:space="preserve"> pada jaman Romawi kuno di bawah pemerintah Raja Julius Caesar. </w:t>
      </w:r>
      <w:r w:rsidRPr="006A7190">
        <w:rPr>
          <w:rFonts w:ascii="Times New Roman" w:hAnsi="Times New Roman" w:cs="Times New Roman"/>
          <w:i/>
          <w:color w:val="000000" w:themeColor="text1"/>
        </w:rPr>
        <w:t>Acta Diurna</w:t>
      </w:r>
      <w:r w:rsidRPr="006A7190">
        <w:rPr>
          <w:rFonts w:ascii="Times New Roman" w:hAnsi="Times New Roman" w:cs="Times New Roman"/>
          <w:color w:val="000000" w:themeColor="text1"/>
        </w:rPr>
        <w:t xml:space="preserve"> adalah papan pengumuman (semacam majalah dinding pada masa sekarang) yang dipasang dipusat kota agar diketahui rakyat, berisi informasi hasil rapat para senator dalam pemerintahan Julius Caesar.</w:t>
      </w:r>
    </w:p>
    <w:p w14:paraId="5A78D2FF" w14:textId="77777777" w:rsidR="009E38E8" w:rsidRPr="006A7190" w:rsidRDefault="009E38E8" w:rsidP="0028084F">
      <w:pPr>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t xml:space="preserve">Secara etimologis, jurnalistik berasal dari kata </w:t>
      </w:r>
      <w:r w:rsidRPr="006A7190">
        <w:rPr>
          <w:rFonts w:ascii="Times New Roman" w:hAnsi="Times New Roman" w:cs="Times New Roman"/>
          <w:i/>
          <w:color w:val="000000" w:themeColor="text1"/>
        </w:rPr>
        <w:t>“journ”</w:t>
      </w:r>
      <w:r w:rsidRPr="006A7190">
        <w:rPr>
          <w:rFonts w:ascii="Times New Roman" w:hAnsi="Times New Roman" w:cs="Times New Roman"/>
          <w:color w:val="000000" w:themeColor="text1"/>
        </w:rPr>
        <w:t xml:space="preserve"> berarti catatan atau laporan harian. Secara sederhana, jurnalistik diartikan sebagai kegiatan yang berhubungan dengan pencatatan atau pelaporan setiap hari. Dalam kamus Bahasa Inggris </w:t>
      </w:r>
      <w:r w:rsidRPr="006A7190">
        <w:rPr>
          <w:rFonts w:ascii="Times New Roman" w:hAnsi="Times New Roman" w:cs="Times New Roman"/>
          <w:i/>
          <w:color w:val="000000" w:themeColor="text1"/>
        </w:rPr>
        <w:t>“journal”</w:t>
      </w:r>
      <w:r w:rsidRPr="006A7190">
        <w:rPr>
          <w:rFonts w:ascii="Times New Roman" w:hAnsi="Times New Roman" w:cs="Times New Roman"/>
          <w:color w:val="000000" w:themeColor="text1"/>
        </w:rPr>
        <w:t xml:space="preserve"> diartikan sebagai majalah, surat kabar, </w:t>
      </w:r>
      <w:r w:rsidRPr="006A7190">
        <w:rPr>
          <w:rFonts w:ascii="Times New Roman" w:hAnsi="Times New Roman" w:cs="Times New Roman"/>
          <w:i/>
          <w:color w:val="000000" w:themeColor="text1"/>
        </w:rPr>
        <w:t>diary</w:t>
      </w:r>
      <w:r w:rsidRPr="006A7190">
        <w:rPr>
          <w:rFonts w:ascii="Times New Roman" w:hAnsi="Times New Roman" w:cs="Times New Roman"/>
          <w:color w:val="000000" w:themeColor="text1"/>
        </w:rPr>
        <w:t xml:space="preserve"> (catatan harian). Sedangkan </w:t>
      </w:r>
      <w:r w:rsidRPr="006A7190">
        <w:rPr>
          <w:rFonts w:ascii="Times New Roman" w:hAnsi="Times New Roman" w:cs="Times New Roman"/>
          <w:i/>
          <w:color w:val="000000" w:themeColor="text1"/>
        </w:rPr>
        <w:t>“journalistic”</w:t>
      </w:r>
      <w:r w:rsidRPr="006A7190">
        <w:rPr>
          <w:rFonts w:ascii="Times New Roman" w:hAnsi="Times New Roman" w:cs="Times New Roman"/>
          <w:color w:val="000000" w:themeColor="text1"/>
        </w:rPr>
        <w:t xml:space="preserve"> diartikan kewartawanan (warta = berita, kabar). Dalam hal ini, berarti bahwa pengertian jurnalistik adalah catatan atau laporan harian wartawan yang diberikan kepada khalayak banyak.</w:t>
      </w:r>
    </w:p>
    <w:p w14:paraId="5BD38868" w14:textId="5D24E196" w:rsidR="00E31727" w:rsidRPr="006A7190" w:rsidRDefault="009E38E8" w:rsidP="0028084F">
      <w:pPr>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t xml:space="preserve">Dikutip definisi menurut </w:t>
      </w:r>
      <w:r w:rsidRPr="006A7190">
        <w:rPr>
          <w:rFonts w:ascii="Times New Roman" w:hAnsi="Times New Roman" w:cs="Times New Roman"/>
          <w:b/>
          <w:color w:val="000000" w:themeColor="text1"/>
        </w:rPr>
        <w:t xml:space="preserve">Effendy </w:t>
      </w:r>
      <w:r w:rsidRPr="006A7190">
        <w:rPr>
          <w:rFonts w:ascii="Times New Roman" w:hAnsi="Times New Roman" w:cs="Times New Roman"/>
          <w:color w:val="000000" w:themeColor="text1"/>
        </w:rPr>
        <w:t xml:space="preserve">dalam bukunya </w:t>
      </w:r>
      <w:r w:rsidRPr="006A7190">
        <w:rPr>
          <w:rFonts w:ascii="Times New Roman" w:hAnsi="Times New Roman" w:cs="Times New Roman"/>
          <w:b/>
          <w:color w:val="000000" w:themeColor="text1"/>
        </w:rPr>
        <w:t>Ilmu, Teori, dan Filsafat Komunikasi</w:t>
      </w:r>
      <w:r w:rsidRPr="006A7190">
        <w:rPr>
          <w:rFonts w:ascii="Times New Roman" w:hAnsi="Times New Roman" w:cs="Times New Roman"/>
          <w:color w:val="000000" w:themeColor="text1"/>
        </w:rPr>
        <w:t xml:space="preserve"> tentang jurnalistik adalah:</w:t>
      </w:r>
    </w:p>
    <w:p w14:paraId="6AEF0F3B" w14:textId="77777777" w:rsidR="00E31727" w:rsidRDefault="00E31727" w:rsidP="006C53C2">
      <w:pPr>
        <w:ind w:left="993" w:right="560"/>
        <w:jc w:val="both"/>
        <w:rPr>
          <w:rFonts w:ascii="Times New Roman" w:hAnsi="Times New Roman" w:cs="Times New Roman"/>
          <w:b/>
          <w:color w:val="000000" w:themeColor="text1"/>
        </w:rPr>
      </w:pPr>
    </w:p>
    <w:p w14:paraId="70F5D3B5" w14:textId="62445A3B" w:rsidR="009E38E8" w:rsidRPr="006A7190" w:rsidRDefault="009E38E8" w:rsidP="006C53C2">
      <w:pPr>
        <w:ind w:left="993" w:right="560"/>
        <w:jc w:val="both"/>
        <w:rPr>
          <w:rFonts w:ascii="Times New Roman" w:hAnsi="Times New Roman" w:cs="Times New Roman"/>
          <w:b/>
          <w:color w:val="000000" w:themeColor="text1"/>
        </w:rPr>
      </w:pPr>
      <w:r w:rsidRPr="006A7190">
        <w:rPr>
          <w:rFonts w:ascii="Times New Roman" w:hAnsi="Times New Roman" w:cs="Times New Roman"/>
          <w:b/>
          <w:color w:val="000000" w:themeColor="text1"/>
        </w:rPr>
        <w:t>Secara sederhana jurnalistik dapat didefinisikan sebagai teknik mengelola berita mulai dari mendapatkan bahan sampai kepada menyebarluaskan kepada khalayak.(2003:95)</w:t>
      </w:r>
    </w:p>
    <w:p w14:paraId="6E444722" w14:textId="77777777" w:rsidR="006C53C2" w:rsidRPr="006A7190" w:rsidRDefault="006C53C2" w:rsidP="006C53C2">
      <w:pPr>
        <w:spacing w:line="480" w:lineRule="auto"/>
        <w:ind w:left="993" w:right="560"/>
        <w:jc w:val="both"/>
        <w:rPr>
          <w:rFonts w:ascii="Times New Roman" w:hAnsi="Times New Roman" w:cs="Times New Roman"/>
          <w:b/>
          <w:color w:val="000000" w:themeColor="text1"/>
        </w:rPr>
      </w:pPr>
    </w:p>
    <w:p w14:paraId="734662AC" w14:textId="4B092AB9" w:rsidR="006C53C2" w:rsidRDefault="006C53C2" w:rsidP="007B5FA4">
      <w:pPr>
        <w:spacing w:line="480" w:lineRule="auto"/>
        <w:ind w:right="-7"/>
        <w:jc w:val="both"/>
        <w:rPr>
          <w:rFonts w:ascii="Times New Roman" w:hAnsi="Times New Roman" w:cs="Times New Roman"/>
          <w:color w:val="000000" w:themeColor="text1"/>
        </w:rPr>
      </w:pPr>
      <w:r w:rsidRPr="006A7190">
        <w:rPr>
          <w:rFonts w:ascii="Times New Roman" w:hAnsi="Times New Roman" w:cs="Times New Roman"/>
          <w:b/>
          <w:color w:val="000000" w:themeColor="text1"/>
        </w:rPr>
        <w:tab/>
      </w:r>
      <w:r w:rsidR="00B3312C">
        <w:rPr>
          <w:rFonts w:ascii="Times New Roman" w:hAnsi="Times New Roman" w:cs="Times New Roman"/>
          <w:color w:val="000000" w:themeColor="text1"/>
        </w:rPr>
        <w:t>J</w:t>
      </w:r>
      <w:r w:rsidRPr="006A7190">
        <w:rPr>
          <w:rFonts w:ascii="Times New Roman" w:hAnsi="Times New Roman" w:cs="Times New Roman"/>
          <w:color w:val="000000" w:themeColor="text1"/>
        </w:rPr>
        <w:t>urnalistik merupakan semua tahapan yang dilakukan di mulai dari awal</w:t>
      </w:r>
      <w:r w:rsidR="007B5FA4" w:rsidRPr="006A7190">
        <w:rPr>
          <w:rFonts w:ascii="Times New Roman" w:hAnsi="Times New Roman" w:cs="Times New Roman"/>
          <w:color w:val="000000" w:themeColor="text1"/>
        </w:rPr>
        <w:t xml:space="preserve"> ide atau gagasan </w:t>
      </w:r>
      <w:r w:rsidR="00B3312C">
        <w:rPr>
          <w:rFonts w:ascii="Times New Roman" w:hAnsi="Times New Roman" w:cs="Times New Roman"/>
          <w:color w:val="000000" w:themeColor="text1"/>
        </w:rPr>
        <w:t>sebuah pesan atau informasi itu</w:t>
      </w:r>
      <w:r w:rsidR="007B5FA4" w:rsidRPr="006A7190">
        <w:rPr>
          <w:rFonts w:ascii="Times New Roman" w:hAnsi="Times New Roman" w:cs="Times New Roman"/>
          <w:color w:val="000000" w:themeColor="text1"/>
        </w:rPr>
        <w:t xml:space="preserve"> dicari hingga tahapan dimana </w:t>
      </w:r>
      <w:r w:rsidRPr="006A7190">
        <w:rPr>
          <w:rFonts w:ascii="Times New Roman" w:hAnsi="Times New Roman" w:cs="Times New Roman"/>
          <w:color w:val="000000" w:themeColor="text1"/>
        </w:rPr>
        <w:t xml:space="preserve"> </w:t>
      </w:r>
      <w:r w:rsidR="007B5FA4" w:rsidRPr="006A7190">
        <w:rPr>
          <w:rFonts w:ascii="Times New Roman" w:hAnsi="Times New Roman" w:cs="Times New Roman"/>
          <w:color w:val="000000" w:themeColor="text1"/>
        </w:rPr>
        <w:t>informasi atau pesan tersebut bisa sampai dan diterima oleh masyar</w:t>
      </w:r>
      <w:r w:rsidR="00B3312C">
        <w:rPr>
          <w:rFonts w:ascii="Times New Roman" w:hAnsi="Times New Roman" w:cs="Times New Roman"/>
          <w:color w:val="000000" w:themeColor="text1"/>
        </w:rPr>
        <w:t xml:space="preserve">akat luas. Semua aktivitas tersebut merupakan kegiatan jurnalistik. </w:t>
      </w:r>
    </w:p>
    <w:p w14:paraId="610780DC" w14:textId="49D9B54C" w:rsidR="00B3312C" w:rsidRPr="006A7190" w:rsidRDefault="00B3312C" w:rsidP="007B5FA4">
      <w:pPr>
        <w:spacing w:line="480" w:lineRule="auto"/>
        <w:ind w:right="-7"/>
        <w:jc w:val="both"/>
        <w:rPr>
          <w:rFonts w:ascii="Times New Roman" w:hAnsi="Times New Roman" w:cs="Times New Roman"/>
          <w:color w:val="000000" w:themeColor="text1"/>
        </w:rPr>
      </w:pPr>
      <w:r>
        <w:rPr>
          <w:rFonts w:ascii="Times New Roman" w:hAnsi="Times New Roman" w:cs="Times New Roman"/>
          <w:color w:val="000000" w:themeColor="text1"/>
        </w:rPr>
        <w:tab/>
        <w:t xml:space="preserve">Dalam aktivitas jurnalistik yang dilakukan akan menghasilkan berbagai macam produk jurnalistik seperti, </w:t>
      </w:r>
      <w:r w:rsidR="001512F6">
        <w:rPr>
          <w:rFonts w:ascii="Times New Roman" w:hAnsi="Times New Roman" w:cs="Times New Roman"/>
          <w:color w:val="000000" w:themeColor="text1"/>
        </w:rPr>
        <w:t>berita, tajuk, feature, surat pembaca, resensi, foto, karikatur/kartun, tajuk, opini atau artikel.</w:t>
      </w:r>
    </w:p>
    <w:p w14:paraId="21C7C576" w14:textId="1D831703" w:rsidR="009E38E8" w:rsidRPr="006A7190" w:rsidRDefault="00A964F8" w:rsidP="006C53C2">
      <w:pPr>
        <w:spacing w:line="480" w:lineRule="auto"/>
        <w:jc w:val="both"/>
        <w:rPr>
          <w:rFonts w:ascii="Times New Roman" w:hAnsi="Times New Roman" w:cs="Times New Roman"/>
          <w:color w:val="000000" w:themeColor="text1"/>
        </w:rPr>
      </w:pPr>
      <w:r w:rsidRPr="006A7190">
        <w:rPr>
          <w:rFonts w:ascii="Times New Roman" w:hAnsi="Times New Roman" w:cs="Times New Roman"/>
          <w:b/>
          <w:color w:val="000000" w:themeColor="text1"/>
        </w:rPr>
        <w:t xml:space="preserve">2.2.1 </w:t>
      </w:r>
      <w:r w:rsidR="00814D34" w:rsidRPr="006A7190">
        <w:rPr>
          <w:rFonts w:ascii="Times New Roman" w:hAnsi="Times New Roman" w:cs="Times New Roman"/>
          <w:b/>
          <w:color w:val="000000" w:themeColor="text1"/>
        </w:rPr>
        <w:tab/>
      </w:r>
      <w:r w:rsidR="009E38E8" w:rsidRPr="006A7190">
        <w:rPr>
          <w:rFonts w:ascii="Times New Roman" w:hAnsi="Times New Roman" w:cs="Times New Roman"/>
          <w:b/>
          <w:color w:val="000000" w:themeColor="text1"/>
        </w:rPr>
        <w:t>Jenis-Jenis Jurnalistik</w:t>
      </w:r>
    </w:p>
    <w:p w14:paraId="07EEF957" w14:textId="77777777" w:rsidR="009E38E8" w:rsidRPr="006A7190" w:rsidRDefault="009E38E8" w:rsidP="006C53C2">
      <w:pPr>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t>Dalam dunia jurnalistik terdapat beberapa jenis jurnalistik yang dapat menjadi acuan bahkan karakteristik suatu media massa cetak ataupun media massa elektronik. Jenis-jenis jurnalistik ini ada yang bersifat baik tetapi ada pula yang buruk.</w:t>
      </w:r>
    </w:p>
    <w:p w14:paraId="40FC7F3F" w14:textId="333C1DF0" w:rsidR="003B2E20" w:rsidRPr="003B2E20" w:rsidRDefault="009E38E8" w:rsidP="003B2E20">
      <w:pPr>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r>
      <w:r w:rsidRPr="006A7190">
        <w:rPr>
          <w:rFonts w:ascii="Times New Roman" w:hAnsi="Times New Roman" w:cs="Times New Roman"/>
          <w:b/>
          <w:color w:val="000000" w:themeColor="text1"/>
        </w:rPr>
        <w:t xml:space="preserve">Romli </w:t>
      </w:r>
      <w:r w:rsidRPr="006A7190">
        <w:rPr>
          <w:rFonts w:ascii="Times New Roman" w:hAnsi="Times New Roman" w:cs="Times New Roman"/>
          <w:color w:val="000000" w:themeColor="text1"/>
        </w:rPr>
        <w:t xml:space="preserve">dalam bukunya yang berjudul </w:t>
      </w:r>
      <w:r w:rsidRPr="006A7190">
        <w:rPr>
          <w:rFonts w:ascii="Times New Roman" w:hAnsi="Times New Roman" w:cs="Times New Roman"/>
          <w:b/>
          <w:color w:val="000000" w:themeColor="text1"/>
        </w:rPr>
        <w:t xml:space="preserve">Jurnalistik Praktis </w:t>
      </w:r>
      <w:r w:rsidRPr="006A7190">
        <w:rPr>
          <w:rFonts w:ascii="Times New Roman" w:hAnsi="Times New Roman" w:cs="Times New Roman"/>
          <w:color w:val="000000" w:themeColor="text1"/>
        </w:rPr>
        <w:t>menjelaskan, bahwa jenis-jenis jurnalistik meliputi :</w:t>
      </w:r>
    </w:p>
    <w:p w14:paraId="24554F3D" w14:textId="77777777" w:rsidR="003B2E20" w:rsidRPr="003B2E20" w:rsidRDefault="003B2E20" w:rsidP="003B2E20">
      <w:pPr>
        <w:pStyle w:val="ListParagraph"/>
        <w:spacing w:after="200"/>
        <w:ind w:left="1418" w:right="560"/>
        <w:jc w:val="both"/>
        <w:rPr>
          <w:rFonts w:ascii="Times New Roman" w:hAnsi="Times New Roman" w:cs="Times New Roman"/>
          <w:b/>
          <w:color w:val="000000" w:themeColor="text1"/>
        </w:rPr>
      </w:pPr>
    </w:p>
    <w:p w14:paraId="36C2AC39" w14:textId="77777777" w:rsidR="009E38E8" w:rsidRPr="003B2E20" w:rsidRDefault="009E38E8" w:rsidP="003B2E20">
      <w:pPr>
        <w:pStyle w:val="ListParagraph"/>
        <w:numPr>
          <w:ilvl w:val="0"/>
          <w:numId w:val="2"/>
        </w:numPr>
        <w:spacing w:after="200"/>
        <w:ind w:left="1418" w:right="560" w:hanging="425"/>
        <w:jc w:val="both"/>
        <w:rPr>
          <w:rFonts w:ascii="Times New Roman" w:hAnsi="Times New Roman" w:cs="Times New Roman"/>
          <w:b/>
          <w:color w:val="000000" w:themeColor="text1"/>
        </w:rPr>
      </w:pPr>
      <w:r w:rsidRPr="003B2E20">
        <w:rPr>
          <w:rFonts w:ascii="Times New Roman" w:hAnsi="Times New Roman" w:cs="Times New Roman"/>
          <w:b/>
          <w:i/>
          <w:color w:val="000000" w:themeColor="text1"/>
        </w:rPr>
        <w:t>Jazz journalism</w:t>
      </w:r>
      <w:r w:rsidRPr="003B2E20">
        <w:rPr>
          <w:rFonts w:ascii="Times New Roman" w:hAnsi="Times New Roman" w:cs="Times New Roman"/>
          <w:b/>
          <w:color w:val="000000" w:themeColor="text1"/>
        </w:rPr>
        <w:t>, yaitu jurnalistik yang mengacu pada pemberitaan hal-hal sensasional, menggemparkan, menggegerkan.</w:t>
      </w:r>
    </w:p>
    <w:p w14:paraId="6555CC9D"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Adversary journalism</w:t>
      </w:r>
      <w:r w:rsidRPr="006A7190">
        <w:rPr>
          <w:rFonts w:ascii="Times New Roman" w:hAnsi="Times New Roman" w:cs="Times New Roman"/>
          <w:b/>
          <w:color w:val="000000" w:themeColor="text1"/>
        </w:rPr>
        <w:t>, yaitu jurnalistik yang membawa misi pertentangan, yakni beritanya sering menentang kebijakan pemerintahan atau penguasa.</w:t>
      </w:r>
    </w:p>
    <w:p w14:paraId="27978EEF"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Goverment-say-so-journalism</w:t>
      </w:r>
      <w:r w:rsidRPr="006A7190">
        <w:rPr>
          <w:rFonts w:ascii="Times New Roman" w:hAnsi="Times New Roman" w:cs="Times New Roman"/>
          <w:b/>
          <w:color w:val="000000" w:themeColor="text1"/>
        </w:rPr>
        <w:t>, yaitu jurnalistik yang memberitakan apa saja yang disiarkan pemerintah layaknya koran pemerintah.</w:t>
      </w:r>
    </w:p>
    <w:p w14:paraId="7C532FE0"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Checkbook journalism</w:t>
      </w:r>
      <w:r w:rsidRPr="006A7190">
        <w:rPr>
          <w:rFonts w:ascii="Times New Roman" w:hAnsi="Times New Roman" w:cs="Times New Roman"/>
          <w:b/>
          <w:color w:val="000000" w:themeColor="text1"/>
        </w:rPr>
        <w:t>, yaitu jurnalistik yang untuk memperoleh bahan berita harus memberi uang pada sumber berita.</w:t>
      </w:r>
    </w:p>
    <w:p w14:paraId="1E60A867"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Alcohol journalism</w:t>
      </w:r>
      <w:r w:rsidRPr="006A7190">
        <w:rPr>
          <w:rFonts w:ascii="Times New Roman" w:hAnsi="Times New Roman" w:cs="Times New Roman"/>
          <w:b/>
          <w:color w:val="000000" w:themeColor="text1"/>
        </w:rPr>
        <w:t>, yaitu jurnalistik liberal yang tidak menghargai urusan pribadi seseorang atau lembaga.</w:t>
      </w:r>
    </w:p>
    <w:p w14:paraId="7D292CFD"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Cruscade journalism</w:t>
      </w:r>
      <w:r w:rsidRPr="006A7190">
        <w:rPr>
          <w:rFonts w:ascii="Times New Roman" w:hAnsi="Times New Roman" w:cs="Times New Roman"/>
          <w:b/>
          <w:color w:val="000000" w:themeColor="text1"/>
        </w:rPr>
        <w:t>, yaitu jurnalistik yang memperjuangkan nilai - nilai tertentu.</w:t>
      </w:r>
    </w:p>
    <w:p w14:paraId="2FAFE13E" w14:textId="326FB9F1" w:rsidR="009E38E8" w:rsidRPr="006A7190" w:rsidRDefault="007C4C00" w:rsidP="0028084F">
      <w:pPr>
        <w:pStyle w:val="ListParagraph"/>
        <w:numPr>
          <w:ilvl w:val="0"/>
          <w:numId w:val="2"/>
        </w:numPr>
        <w:tabs>
          <w:tab w:val="left" w:pos="1276"/>
        </w:tabs>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 xml:space="preserve">  </w:t>
      </w:r>
      <w:r w:rsidR="009E38E8" w:rsidRPr="006A7190">
        <w:rPr>
          <w:rFonts w:ascii="Times New Roman" w:hAnsi="Times New Roman" w:cs="Times New Roman"/>
          <w:b/>
          <w:i/>
          <w:color w:val="000000" w:themeColor="text1"/>
        </w:rPr>
        <w:t>Electronic journalism</w:t>
      </w:r>
      <w:r w:rsidR="009E38E8" w:rsidRPr="006A7190">
        <w:rPr>
          <w:rFonts w:ascii="Times New Roman" w:hAnsi="Times New Roman" w:cs="Times New Roman"/>
          <w:b/>
          <w:color w:val="000000" w:themeColor="text1"/>
        </w:rPr>
        <w:t>, yaitu pengetahuan tentang berita-berita yang disiarkan melalui media massa modern seperti televisi, film, radio kaset dan sebagainya.</w:t>
      </w:r>
    </w:p>
    <w:p w14:paraId="0960E0C4"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Junket journalism</w:t>
      </w:r>
      <w:r w:rsidRPr="006A7190">
        <w:rPr>
          <w:rFonts w:ascii="Times New Roman" w:hAnsi="Times New Roman" w:cs="Times New Roman"/>
          <w:b/>
          <w:color w:val="000000" w:themeColor="text1"/>
        </w:rPr>
        <w:t xml:space="preserve"> (jurnalistik foya-foya), yaitu praktik jurnalistik yang tercela, yakni wartawan yang mengadakan perjalanan jurnalistik atas biaya dan perjalanan yang berlebihan yang diongkosi di pengundang.</w:t>
      </w:r>
    </w:p>
    <w:p w14:paraId="649B7F7D"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Gutter jounalism</w:t>
      </w:r>
      <w:r w:rsidRPr="006A7190">
        <w:rPr>
          <w:rFonts w:ascii="Times New Roman" w:hAnsi="Times New Roman" w:cs="Times New Roman"/>
          <w:b/>
          <w:color w:val="000000" w:themeColor="text1"/>
        </w:rPr>
        <w:t xml:space="preserve"> (jurnalistik got), yaitu teknis jurnalistik yang lebih menonjolkan pemberitaan tentang seks dan kejahatan.</w:t>
      </w:r>
    </w:p>
    <w:p w14:paraId="3C76D8C5" w14:textId="77777777" w:rsidR="009E38E8" w:rsidRPr="006A7190" w:rsidRDefault="009E38E8" w:rsidP="0028084F">
      <w:pPr>
        <w:pStyle w:val="ListParagraph"/>
        <w:numPr>
          <w:ilvl w:val="0"/>
          <w:numId w:val="2"/>
        </w:numPr>
        <w:spacing w:after="200"/>
        <w:ind w:left="1418" w:right="560" w:hanging="425"/>
        <w:jc w:val="both"/>
        <w:rPr>
          <w:rFonts w:ascii="Times New Roman" w:hAnsi="Times New Roman" w:cs="Times New Roman"/>
          <w:b/>
          <w:i/>
          <w:color w:val="000000" w:themeColor="text1"/>
        </w:rPr>
      </w:pPr>
      <w:r w:rsidRPr="006A7190">
        <w:rPr>
          <w:rFonts w:ascii="Times New Roman" w:hAnsi="Times New Roman" w:cs="Times New Roman"/>
          <w:b/>
          <w:i/>
          <w:color w:val="000000" w:themeColor="text1"/>
        </w:rPr>
        <w:t>Gossip jounalism</w:t>
      </w:r>
      <w:r w:rsidRPr="006A7190">
        <w:rPr>
          <w:rFonts w:ascii="Times New Roman" w:hAnsi="Times New Roman" w:cs="Times New Roman"/>
          <w:b/>
          <w:color w:val="000000" w:themeColor="text1"/>
        </w:rPr>
        <w:t xml:space="preserve"> (jurnalistik kasak-kusuk), yaitu jurnalistik yang lebih menekankan berita-berita kasak-kusuk dan isu yang kebenarannya masih sangat diragukan.</w:t>
      </w:r>
    </w:p>
    <w:p w14:paraId="3666C8CC" w14:textId="77777777" w:rsidR="009E38E8" w:rsidRDefault="009E38E8" w:rsidP="0028084F">
      <w:pPr>
        <w:pStyle w:val="ListParagraph"/>
        <w:numPr>
          <w:ilvl w:val="0"/>
          <w:numId w:val="2"/>
        </w:numPr>
        <w:spacing w:after="200"/>
        <w:ind w:left="1418" w:right="560" w:hanging="425"/>
        <w:jc w:val="both"/>
        <w:rPr>
          <w:rFonts w:ascii="Times New Roman" w:hAnsi="Times New Roman" w:cs="Times New Roman"/>
          <w:b/>
          <w:color w:val="000000" w:themeColor="text1"/>
        </w:rPr>
      </w:pPr>
      <w:r w:rsidRPr="006A7190">
        <w:rPr>
          <w:rFonts w:ascii="Times New Roman" w:hAnsi="Times New Roman" w:cs="Times New Roman"/>
          <w:b/>
          <w:i/>
          <w:color w:val="000000" w:themeColor="text1"/>
        </w:rPr>
        <w:t xml:space="preserve">Development journalism </w:t>
      </w:r>
      <w:r w:rsidRPr="006A7190">
        <w:rPr>
          <w:rFonts w:ascii="Times New Roman" w:hAnsi="Times New Roman" w:cs="Times New Roman"/>
          <w:b/>
          <w:color w:val="000000" w:themeColor="text1"/>
        </w:rPr>
        <w:t>(jurnalistik pembangunan), yaitu Jurnalistik yang mengutamakan peranan pers dalam rangka pembangunan nasional negara dan bangsanya. (1999:70)</w:t>
      </w:r>
    </w:p>
    <w:p w14:paraId="5A5DF60A" w14:textId="77777777" w:rsidR="00BB7C6D" w:rsidRPr="006A7190" w:rsidRDefault="00BB7C6D" w:rsidP="00BB7C6D">
      <w:pPr>
        <w:pStyle w:val="ListParagraph"/>
        <w:spacing w:after="200"/>
        <w:ind w:left="1418" w:right="560"/>
        <w:jc w:val="both"/>
        <w:rPr>
          <w:rFonts w:ascii="Times New Roman" w:hAnsi="Times New Roman" w:cs="Times New Roman"/>
          <w:b/>
          <w:color w:val="000000" w:themeColor="text1"/>
        </w:rPr>
      </w:pPr>
    </w:p>
    <w:p w14:paraId="2031FBAD" w14:textId="77777777" w:rsidR="009E38E8" w:rsidRPr="006A7190" w:rsidRDefault="009E38E8" w:rsidP="0028084F">
      <w:pPr>
        <w:ind w:left="600"/>
        <w:jc w:val="both"/>
        <w:rPr>
          <w:rFonts w:ascii="Times New Roman" w:hAnsi="Times New Roman" w:cs="Times New Roman"/>
          <w:b/>
          <w:color w:val="000000" w:themeColor="text1"/>
        </w:rPr>
      </w:pPr>
    </w:p>
    <w:p w14:paraId="5BD41A6F" w14:textId="77CDA2D6" w:rsidR="00D95162" w:rsidRPr="006A7190" w:rsidRDefault="009E38E8" w:rsidP="006C53C2">
      <w:pPr>
        <w:spacing w:line="480" w:lineRule="auto"/>
        <w:ind w:firstLine="360"/>
        <w:jc w:val="both"/>
        <w:rPr>
          <w:rFonts w:ascii="Times New Roman" w:hAnsi="Times New Roman" w:cs="Times New Roman"/>
          <w:color w:val="000000" w:themeColor="text1"/>
        </w:rPr>
      </w:pPr>
      <w:r w:rsidRPr="006A7190">
        <w:rPr>
          <w:rFonts w:ascii="Times New Roman" w:hAnsi="Times New Roman" w:cs="Times New Roman"/>
          <w:color w:val="000000" w:themeColor="text1"/>
        </w:rPr>
        <w:t xml:space="preserve">Dari jenis-jenis jurnalistik yang telah disebutkan diatas, dapat diketahui bahwa jurnalistik mengandung aliran-aliran </w:t>
      </w:r>
      <w:r w:rsidR="003B2E20">
        <w:rPr>
          <w:rFonts w:ascii="Times New Roman" w:hAnsi="Times New Roman" w:cs="Times New Roman"/>
          <w:color w:val="000000" w:themeColor="text1"/>
        </w:rPr>
        <w:t>ter</w:t>
      </w:r>
      <w:r w:rsidRPr="006A7190">
        <w:rPr>
          <w:rFonts w:ascii="Times New Roman" w:hAnsi="Times New Roman" w:cs="Times New Roman"/>
          <w:color w:val="000000" w:themeColor="text1"/>
        </w:rPr>
        <w:t>sendiri yang beragam jenisnya. Hal ini terjadi karena adanya perbedaan visi misi, tujuan, dan kepentingan tersendiri dalam tubuh masing-masing media.</w:t>
      </w:r>
    </w:p>
    <w:p w14:paraId="1B1EF467" w14:textId="77777777" w:rsidR="00E31727" w:rsidRPr="006A7190" w:rsidRDefault="00E31727" w:rsidP="001512F6">
      <w:pPr>
        <w:spacing w:line="480" w:lineRule="auto"/>
        <w:jc w:val="both"/>
        <w:rPr>
          <w:rFonts w:ascii="Times New Roman" w:hAnsi="Times New Roman" w:cs="Times New Roman"/>
          <w:color w:val="000000" w:themeColor="text1"/>
        </w:rPr>
      </w:pPr>
    </w:p>
    <w:p w14:paraId="260F9918" w14:textId="491687B6" w:rsidR="006827CC" w:rsidRPr="006A7190" w:rsidRDefault="00A964F8" w:rsidP="0028084F">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2.3 </w:t>
      </w:r>
      <w:r w:rsidR="00814D34" w:rsidRPr="006A7190">
        <w:rPr>
          <w:rFonts w:ascii="Times New Roman" w:hAnsi="Times New Roman" w:cs="Times New Roman"/>
          <w:b/>
          <w:color w:val="000000" w:themeColor="text1"/>
        </w:rPr>
        <w:tab/>
      </w:r>
      <w:r w:rsidR="006827CC" w:rsidRPr="006A7190">
        <w:rPr>
          <w:rFonts w:ascii="Times New Roman" w:hAnsi="Times New Roman" w:cs="Times New Roman"/>
          <w:b/>
          <w:color w:val="000000" w:themeColor="text1"/>
        </w:rPr>
        <w:t>Komunikasi Massa</w:t>
      </w:r>
    </w:p>
    <w:p w14:paraId="3F70F5A6" w14:textId="50ED8798" w:rsidR="00151648" w:rsidRPr="006A7190" w:rsidRDefault="00151648" w:rsidP="0028084F">
      <w:pPr>
        <w:tabs>
          <w:tab w:val="left" w:pos="709"/>
        </w:tabs>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t xml:space="preserve">Komunikasi massa merupakan komunikasi yang penyampaian pesannya kepada masyarakat </w:t>
      </w:r>
      <w:r w:rsidR="001512F6">
        <w:rPr>
          <w:rFonts w:ascii="Times New Roman" w:hAnsi="Times New Roman" w:cs="Times New Roman"/>
          <w:color w:val="000000" w:themeColor="text1"/>
        </w:rPr>
        <w:t xml:space="preserve">yang </w:t>
      </w:r>
      <w:r w:rsidRPr="006A7190">
        <w:rPr>
          <w:rFonts w:ascii="Times New Roman" w:hAnsi="Times New Roman" w:cs="Times New Roman"/>
          <w:color w:val="000000" w:themeColor="text1"/>
        </w:rPr>
        <w:t>banyak (publik) menggunakan</w:t>
      </w:r>
      <w:r w:rsidR="001512F6">
        <w:rPr>
          <w:rFonts w:ascii="Times New Roman" w:hAnsi="Times New Roman" w:cs="Times New Roman"/>
          <w:color w:val="000000" w:themeColor="text1"/>
        </w:rPr>
        <w:t xml:space="preserve"> atau melalui sebuah media </w:t>
      </w:r>
      <w:r w:rsidRPr="006A7190">
        <w:rPr>
          <w:rFonts w:ascii="Times New Roman" w:hAnsi="Times New Roman" w:cs="Times New Roman"/>
          <w:color w:val="000000" w:themeColor="text1"/>
        </w:rPr>
        <w:t xml:space="preserve">atau </w:t>
      </w:r>
      <w:r w:rsidR="00BA4F4C" w:rsidRPr="006A7190">
        <w:rPr>
          <w:rFonts w:ascii="Times New Roman" w:hAnsi="Times New Roman" w:cs="Times New Roman"/>
          <w:color w:val="000000" w:themeColor="text1"/>
        </w:rPr>
        <w:t xml:space="preserve">suatu </w:t>
      </w:r>
      <w:r w:rsidRPr="006A7190">
        <w:rPr>
          <w:rFonts w:ascii="Times New Roman" w:hAnsi="Times New Roman" w:cs="Times New Roman"/>
          <w:color w:val="000000" w:themeColor="text1"/>
        </w:rPr>
        <w:t>a</w:t>
      </w:r>
      <w:r w:rsidR="001512F6">
        <w:rPr>
          <w:rFonts w:ascii="Times New Roman" w:hAnsi="Times New Roman" w:cs="Times New Roman"/>
          <w:color w:val="000000" w:themeColor="text1"/>
        </w:rPr>
        <w:t>lat sebagai perantaranya.</w:t>
      </w:r>
    </w:p>
    <w:p w14:paraId="6B8CC987" w14:textId="77777777" w:rsidR="00151648" w:rsidRDefault="00151648" w:rsidP="0028084F">
      <w:pPr>
        <w:tabs>
          <w:tab w:val="left" w:pos="709"/>
        </w:tabs>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r>
      <w:r w:rsidRPr="006A7190">
        <w:rPr>
          <w:rFonts w:ascii="Times New Roman" w:hAnsi="Times New Roman" w:cs="Times New Roman"/>
          <w:b/>
          <w:color w:val="000000" w:themeColor="text1"/>
        </w:rPr>
        <w:t>Bittner</w:t>
      </w:r>
      <w:r w:rsidRPr="006A7190">
        <w:rPr>
          <w:rFonts w:ascii="Times New Roman" w:hAnsi="Times New Roman" w:cs="Times New Roman"/>
          <w:color w:val="000000" w:themeColor="text1"/>
        </w:rPr>
        <w:t xml:space="preserve"> yang dikutip oleh </w:t>
      </w:r>
      <w:r w:rsidRPr="006A7190">
        <w:rPr>
          <w:rFonts w:ascii="Times New Roman" w:hAnsi="Times New Roman" w:cs="Times New Roman"/>
          <w:b/>
          <w:color w:val="000000" w:themeColor="text1"/>
        </w:rPr>
        <w:t>Elvinaroh, Lukiati, dan  Karlinah</w:t>
      </w:r>
      <w:r w:rsidRPr="006A7190">
        <w:rPr>
          <w:rFonts w:ascii="Times New Roman" w:hAnsi="Times New Roman" w:cs="Times New Roman"/>
          <w:color w:val="000000" w:themeColor="text1"/>
        </w:rPr>
        <w:t xml:space="preserve"> dalam buku </w:t>
      </w:r>
      <w:r w:rsidRPr="006A7190">
        <w:rPr>
          <w:rFonts w:ascii="Times New Roman" w:hAnsi="Times New Roman" w:cs="Times New Roman"/>
          <w:b/>
          <w:color w:val="000000" w:themeColor="text1"/>
        </w:rPr>
        <w:t>Komunikasi Massa Suatu Pengantar</w:t>
      </w:r>
      <w:r w:rsidRPr="006A7190">
        <w:rPr>
          <w:rFonts w:ascii="Times New Roman" w:hAnsi="Times New Roman" w:cs="Times New Roman"/>
          <w:color w:val="000000" w:themeColor="text1"/>
        </w:rPr>
        <w:t xml:space="preserve"> mendefinisikan bahwa :</w:t>
      </w:r>
    </w:p>
    <w:p w14:paraId="61B4C3C2" w14:textId="77777777" w:rsidR="00BB7C6D" w:rsidRPr="006A7190" w:rsidRDefault="00BB7C6D" w:rsidP="0028084F">
      <w:pPr>
        <w:tabs>
          <w:tab w:val="left" w:pos="709"/>
        </w:tabs>
        <w:spacing w:line="480" w:lineRule="auto"/>
        <w:jc w:val="both"/>
        <w:rPr>
          <w:rFonts w:ascii="Times New Roman" w:hAnsi="Times New Roman" w:cs="Times New Roman"/>
          <w:color w:val="000000" w:themeColor="text1"/>
        </w:rPr>
      </w:pPr>
    </w:p>
    <w:p w14:paraId="76FC8918" w14:textId="77777777" w:rsidR="00C25F23" w:rsidRDefault="00151648" w:rsidP="0028084F">
      <w:pPr>
        <w:tabs>
          <w:tab w:val="left" w:pos="993"/>
        </w:tabs>
        <w:ind w:left="993" w:right="560"/>
        <w:jc w:val="both"/>
        <w:rPr>
          <w:rFonts w:ascii="Times New Roman" w:hAnsi="Times New Roman" w:cs="Times New Roman"/>
          <w:b/>
          <w:color w:val="000000" w:themeColor="text1"/>
        </w:rPr>
      </w:pPr>
      <w:r w:rsidRPr="006A7190">
        <w:rPr>
          <w:rFonts w:ascii="Times New Roman" w:hAnsi="Times New Roman" w:cs="Times New Roman"/>
          <w:b/>
          <w:color w:val="000000" w:themeColor="text1"/>
        </w:rPr>
        <w:t>Komunikasi massa diartikan sebagai jenis komunikasi yang ditujukan kepada sejumlah khalayak yang tersebar, heterogen, dan anonim melalui media cetak atau elektronik sehingga pesan yang sama dapat diterima secara serentak dan sesaat. (2014:6)</w:t>
      </w:r>
    </w:p>
    <w:p w14:paraId="575AF03F" w14:textId="77777777" w:rsidR="003B2E20" w:rsidRPr="006A7190" w:rsidRDefault="003B2E20" w:rsidP="0028084F">
      <w:pPr>
        <w:tabs>
          <w:tab w:val="left" w:pos="993"/>
        </w:tabs>
        <w:ind w:left="993" w:right="560"/>
        <w:jc w:val="both"/>
        <w:rPr>
          <w:rFonts w:ascii="Times New Roman" w:hAnsi="Times New Roman" w:cs="Times New Roman"/>
          <w:b/>
          <w:color w:val="000000" w:themeColor="text1"/>
        </w:rPr>
      </w:pPr>
    </w:p>
    <w:p w14:paraId="276A0F33" w14:textId="51244D70" w:rsidR="00C25F23" w:rsidRPr="006A7190" w:rsidRDefault="00151648" w:rsidP="0028084F">
      <w:pPr>
        <w:tabs>
          <w:tab w:val="left" w:pos="993"/>
        </w:tabs>
        <w:ind w:left="993" w:right="560"/>
        <w:jc w:val="both"/>
        <w:rPr>
          <w:rFonts w:ascii="Times New Roman" w:hAnsi="Times New Roman" w:cs="Times New Roman"/>
          <w:b/>
          <w:color w:val="000000" w:themeColor="text1"/>
        </w:rPr>
      </w:pPr>
      <w:r w:rsidRPr="006A7190">
        <w:rPr>
          <w:rFonts w:ascii="Times New Roman" w:hAnsi="Times New Roman" w:cs="Times New Roman"/>
          <w:b/>
          <w:color w:val="000000" w:themeColor="text1"/>
        </w:rPr>
        <w:tab/>
      </w:r>
    </w:p>
    <w:p w14:paraId="56E2B1FF" w14:textId="78E458A0" w:rsidR="00151648" w:rsidRDefault="00B31DC9" w:rsidP="0028084F">
      <w:pPr>
        <w:tabs>
          <w:tab w:val="left" w:pos="709"/>
        </w:tabs>
        <w:spacing w:line="480" w:lineRule="auto"/>
        <w:ind w:right="-7"/>
        <w:jc w:val="both"/>
        <w:rPr>
          <w:rFonts w:ascii="Times New Roman" w:hAnsi="Times New Roman" w:cs="Times New Roman"/>
          <w:color w:val="000000" w:themeColor="text1"/>
        </w:rPr>
      </w:pPr>
      <w:r w:rsidRPr="006A7190">
        <w:rPr>
          <w:rFonts w:ascii="Times New Roman" w:hAnsi="Times New Roman" w:cs="Times New Roman"/>
          <w:color w:val="000000" w:themeColor="text1"/>
        </w:rPr>
        <w:tab/>
      </w:r>
      <w:r w:rsidR="00151648" w:rsidRPr="006A7190">
        <w:rPr>
          <w:rFonts w:ascii="Times New Roman" w:hAnsi="Times New Roman" w:cs="Times New Roman"/>
          <w:color w:val="000000" w:themeColor="text1"/>
        </w:rPr>
        <w:t xml:space="preserve">Dalam pernyataan tersebut komunikasi massa disebarkan melalui media massa yang terbagi dua yaitu media cetak (surat kabar, majalah, tabloid, dll) dan media elektronik (radio, televisi, internet, dll). Pesan yang disampaikan tunjukan kepada banyak orang tanpa mengenal status dari orang yang menerima pesan tersebut dangan waktu yang bersamaan. </w:t>
      </w:r>
    </w:p>
    <w:p w14:paraId="4377AA09" w14:textId="135D9010" w:rsidR="001512F6" w:rsidRPr="006A7190" w:rsidRDefault="001512F6" w:rsidP="0028084F">
      <w:pPr>
        <w:tabs>
          <w:tab w:val="left" w:pos="709"/>
        </w:tabs>
        <w:spacing w:line="480" w:lineRule="auto"/>
        <w:ind w:right="-7"/>
        <w:jc w:val="both"/>
        <w:rPr>
          <w:rFonts w:ascii="Times New Roman" w:hAnsi="Times New Roman" w:cs="Times New Roman"/>
          <w:color w:val="000000" w:themeColor="text1"/>
        </w:rPr>
      </w:pPr>
      <w:r>
        <w:rPr>
          <w:rFonts w:ascii="Times New Roman" w:hAnsi="Times New Roman" w:cs="Times New Roman"/>
          <w:color w:val="000000" w:themeColor="text1"/>
        </w:rPr>
        <w:tab/>
        <w:t>Penyebaran pesan ini melalui sebuah organisasi media massa agar pesannya bisa tersampaikan secara luas. Untuk bisa pesan ini bisa tersampaikan secara luas dan serentak, alat atau media yang digunakan dalam penyampaian pesannya juga khusus. Namun seiring dengan berjalannya waktu alat atau media yang digunakan semakin mudal dan canggih pula.</w:t>
      </w:r>
      <w:r w:rsidR="00F54E53">
        <w:rPr>
          <w:rFonts w:ascii="Times New Roman" w:hAnsi="Times New Roman" w:cs="Times New Roman"/>
          <w:color w:val="000000" w:themeColor="text1"/>
        </w:rPr>
        <w:t xml:space="preserve"> Sehingga siapapun bisa mengakses atau menggunakan sebuah media untuk melakukan komunikasi massa.</w:t>
      </w:r>
    </w:p>
    <w:p w14:paraId="23025E19" w14:textId="00611EBF" w:rsidR="00B31DC9" w:rsidRPr="006A7190" w:rsidRDefault="00A964F8" w:rsidP="0028084F">
      <w:pPr>
        <w:tabs>
          <w:tab w:val="left" w:pos="709"/>
        </w:tabs>
        <w:spacing w:line="480" w:lineRule="auto"/>
        <w:ind w:right="-7"/>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2.3.1 </w:t>
      </w:r>
      <w:r w:rsidR="00814D34" w:rsidRPr="006A7190">
        <w:rPr>
          <w:rFonts w:ascii="Times New Roman" w:hAnsi="Times New Roman" w:cs="Times New Roman"/>
          <w:b/>
          <w:color w:val="000000" w:themeColor="text1"/>
        </w:rPr>
        <w:tab/>
      </w:r>
      <w:r w:rsidR="00B31DC9" w:rsidRPr="006A7190">
        <w:rPr>
          <w:rFonts w:ascii="Times New Roman" w:hAnsi="Times New Roman" w:cs="Times New Roman"/>
          <w:b/>
          <w:color w:val="000000" w:themeColor="text1"/>
        </w:rPr>
        <w:t>Karakteristik Komunikasi Massa</w:t>
      </w:r>
    </w:p>
    <w:p w14:paraId="5A111392" w14:textId="77777777" w:rsidR="00F54E53" w:rsidRPr="006A7190" w:rsidRDefault="00BA4F4C" w:rsidP="00F54E53">
      <w:pPr>
        <w:tabs>
          <w:tab w:val="left" w:pos="851"/>
        </w:tabs>
        <w:spacing w:line="480" w:lineRule="auto"/>
        <w:ind w:right="560"/>
        <w:jc w:val="both"/>
        <w:rPr>
          <w:rFonts w:ascii="Times New Roman" w:hAnsi="Times New Roman" w:cs="Times New Roman"/>
          <w:color w:val="000000" w:themeColor="text1"/>
        </w:rPr>
      </w:pPr>
      <w:r w:rsidRPr="006A7190">
        <w:rPr>
          <w:rFonts w:ascii="Times New Roman" w:hAnsi="Times New Roman" w:cs="Times New Roman"/>
          <w:b/>
          <w:color w:val="000000" w:themeColor="text1"/>
        </w:rPr>
        <w:tab/>
      </w:r>
      <w:r w:rsidRPr="006A7190">
        <w:rPr>
          <w:rFonts w:ascii="Times New Roman" w:hAnsi="Times New Roman" w:cs="Times New Roman"/>
          <w:color w:val="000000" w:themeColor="text1"/>
        </w:rPr>
        <w:t xml:space="preserve">Dalam kegiatannya komunikasi massa memiliki karakteristik yang perlu dipahami oleh pelaku dari komunikasi massa. </w:t>
      </w:r>
      <w:r w:rsidR="00F54E53" w:rsidRPr="006A7190">
        <w:rPr>
          <w:rFonts w:ascii="Times New Roman" w:hAnsi="Times New Roman" w:cs="Times New Roman"/>
          <w:b/>
          <w:color w:val="000000" w:themeColor="text1"/>
        </w:rPr>
        <w:tab/>
      </w:r>
      <w:r w:rsidR="00F54E53" w:rsidRPr="006A7190">
        <w:rPr>
          <w:rFonts w:ascii="Times New Roman" w:hAnsi="Times New Roman" w:cs="Times New Roman"/>
          <w:color w:val="000000" w:themeColor="text1"/>
        </w:rPr>
        <w:t xml:space="preserve">Karakteristik yang di miliki komunikasi massa sangat perlu dipahami dan perhatikan oleh para pelaku komunikasi massa agar komunikasi yang akan mereka lakukan informasi atau pesannya dapat tersampaikan. Komunikasi massa berhubungan dengan khalayak banyak, tentu sifat yang di miliki setiap individu akan berbeda-beda. </w:t>
      </w:r>
    </w:p>
    <w:p w14:paraId="2567EB23" w14:textId="771F1E92" w:rsidR="00BA4F4C" w:rsidRPr="006A7190" w:rsidRDefault="00BA4F4C" w:rsidP="0028084F">
      <w:pPr>
        <w:tabs>
          <w:tab w:val="left" w:pos="709"/>
        </w:tabs>
        <w:spacing w:line="480" w:lineRule="auto"/>
        <w:ind w:right="-7"/>
        <w:jc w:val="both"/>
        <w:rPr>
          <w:rFonts w:ascii="Times New Roman" w:hAnsi="Times New Roman" w:cs="Times New Roman"/>
          <w:color w:val="000000" w:themeColor="text1"/>
        </w:rPr>
      </w:pPr>
      <w:r w:rsidRPr="006A7190">
        <w:rPr>
          <w:rFonts w:ascii="Times New Roman" w:hAnsi="Times New Roman" w:cs="Times New Roman"/>
          <w:color w:val="000000" w:themeColor="text1"/>
        </w:rPr>
        <w:t xml:space="preserve">Menurut </w:t>
      </w:r>
      <w:r w:rsidRPr="00F54E53">
        <w:rPr>
          <w:rFonts w:ascii="Times New Roman" w:hAnsi="Times New Roman" w:cs="Times New Roman"/>
          <w:b/>
          <w:color w:val="000000" w:themeColor="text1"/>
        </w:rPr>
        <w:t>Effendy</w:t>
      </w:r>
      <w:r w:rsidRPr="006A7190">
        <w:rPr>
          <w:rFonts w:ascii="Times New Roman" w:hAnsi="Times New Roman" w:cs="Times New Roman"/>
          <w:color w:val="000000" w:themeColor="text1"/>
        </w:rPr>
        <w:t xml:space="preserve"> dalam bukunya, </w:t>
      </w:r>
      <w:r w:rsidRPr="00F54E53">
        <w:rPr>
          <w:rFonts w:ascii="Times New Roman" w:hAnsi="Times New Roman" w:cs="Times New Roman"/>
          <w:b/>
          <w:color w:val="000000" w:themeColor="text1"/>
        </w:rPr>
        <w:t>Ilmu, Teori dan Filsafat Komunikasi</w:t>
      </w:r>
      <w:r w:rsidRPr="006A7190">
        <w:rPr>
          <w:rFonts w:ascii="Times New Roman" w:hAnsi="Times New Roman" w:cs="Times New Roman"/>
          <w:color w:val="000000" w:themeColor="text1"/>
        </w:rPr>
        <w:t>, komunikasi massa memili</w:t>
      </w:r>
      <w:r w:rsidR="00833A79" w:rsidRPr="006A7190">
        <w:rPr>
          <w:rFonts w:ascii="Times New Roman" w:hAnsi="Times New Roman" w:cs="Times New Roman"/>
          <w:color w:val="000000" w:themeColor="text1"/>
        </w:rPr>
        <w:t>ki karakteristik sebagai berikut</w:t>
      </w:r>
      <w:r w:rsidRPr="006A7190">
        <w:rPr>
          <w:rFonts w:ascii="Times New Roman" w:hAnsi="Times New Roman" w:cs="Times New Roman"/>
          <w:color w:val="000000" w:themeColor="text1"/>
        </w:rPr>
        <w:t>:</w:t>
      </w:r>
    </w:p>
    <w:p w14:paraId="1B4EF26F" w14:textId="4A926F82" w:rsidR="00BA4F4C" w:rsidRPr="006A7190" w:rsidRDefault="007C4C00" w:rsidP="0028084F">
      <w:pPr>
        <w:pStyle w:val="ListParagraph"/>
        <w:numPr>
          <w:ilvl w:val="0"/>
          <w:numId w:val="3"/>
        </w:numPr>
        <w:tabs>
          <w:tab w:val="left" w:pos="851"/>
        </w:tabs>
        <w:ind w:left="1276" w:right="560" w:hanging="283"/>
        <w:jc w:val="both"/>
        <w:rPr>
          <w:rFonts w:ascii="Times New Roman" w:hAnsi="Times New Roman" w:cs="Times New Roman"/>
          <w:b/>
          <w:color w:val="000000" w:themeColor="text1"/>
        </w:rPr>
      </w:pPr>
      <w:r w:rsidRPr="006A7190">
        <w:rPr>
          <w:rFonts w:ascii="Times New Roman" w:hAnsi="Times New Roman" w:cs="Times New Roman"/>
          <w:b/>
          <w:color w:val="000000" w:themeColor="text1"/>
        </w:rPr>
        <w:t>K</w:t>
      </w:r>
      <w:r w:rsidR="00BA4F4C" w:rsidRPr="006A7190">
        <w:rPr>
          <w:rFonts w:ascii="Times New Roman" w:hAnsi="Times New Roman" w:cs="Times New Roman"/>
          <w:b/>
          <w:color w:val="000000" w:themeColor="text1"/>
        </w:rPr>
        <w:t>omunikasi massa bersifat umum, pesan komunikasi yang disampaikan melalui media massa adalah terbuka untuk semua orang, benda-benda tercetak, fil</w:t>
      </w:r>
      <w:r w:rsidR="00833A79" w:rsidRPr="006A7190">
        <w:rPr>
          <w:rFonts w:ascii="Times New Roman" w:hAnsi="Times New Roman" w:cs="Times New Roman"/>
          <w:b/>
          <w:color w:val="000000" w:themeColor="text1"/>
        </w:rPr>
        <w:t>m</w:t>
      </w:r>
      <w:r w:rsidR="00BA4F4C" w:rsidRPr="006A7190">
        <w:rPr>
          <w:rFonts w:ascii="Times New Roman" w:hAnsi="Times New Roman" w:cs="Times New Roman"/>
          <w:b/>
          <w:color w:val="000000" w:themeColor="text1"/>
        </w:rPr>
        <w:t>, radio dan televisi apabila dipergunakan untuk keperluan pribadi dalam lingkungan organisasi yang tertutup, tidak dapat dikatakan komunikasi massa.</w:t>
      </w:r>
    </w:p>
    <w:p w14:paraId="18ACBAEA" w14:textId="144F9F52" w:rsidR="00BA4F4C" w:rsidRPr="006A7190" w:rsidRDefault="00BA4F4C" w:rsidP="0028084F">
      <w:pPr>
        <w:pStyle w:val="ListParagraph"/>
        <w:numPr>
          <w:ilvl w:val="0"/>
          <w:numId w:val="3"/>
        </w:numPr>
        <w:tabs>
          <w:tab w:val="left" w:pos="851"/>
        </w:tabs>
        <w:ind w:left="1276" w:right="560" w:hanging="283"/>
        <w:jc w:val="both"/>
        <w:rPr>
          <w:rFonts w:ascii="Times New Roman" w:hAnsi="Times New Roman" w:cs="Times New Roman"/>
          <w:b/>
          <w:color w:val="000000" w:themeColor="text1"/>
        </w:rPr>
      </w:pPr>
      <w:r w:rsidRPr="006A7190">
        <w:rPr>
          <w:rFonts w:ascii="Times New Roman" w:hAnsi="Times New Roman" w:cs="Times New Roman"/>
          <w:b/>
          <w:color w:val="000000" w:themeColor="text1"/>
        </w:rPr>
        <w:t>Komunikasi bersifat heterogen, perpaduan antara jumlah komunikam yang besar dalam komunikasi massa dengan keterbukaan dalam memperoleh pesan-pesan komunikasi, erat sekali hubungannya dengan sifat heterogen komunikan.</w:t>
      </w:r>
    </w:p>
    <w:p w14:paraId="377811CC" w14:textId="0D7A4A11" w:rsidR="00BA4F4C" w:rsidRPr="006A7190" w:rsidRDefault="00BA4F4C" w:rsidP="0028084F">
      <w:pPr>
        <w:pStyle w:val="ListParagraph"/>
        <w:numPr>
          <w:ilvl w:val="0"/>
          <w:numId w:val="3"/>
        </w:numPr>
        <w:tabs>
          <w:tab w:val="left" w:pos="851"/>
        </w:tabs>
        <w:ind w:left="1276" w:right="560" w:hanging="283"/>
        <w:jc w:val="both"/>
        <w:rPr>
          <w:rFonts w:ascii="Times New Roman" w:hAnsi="Times New Roman" w:cs="Times New Roman"/>
          <w:b/>
          <w:color w:val="000000" w:themeColor="text1"/>
        </w:rPr>
      </w:pPr>
      <w:r w:rsidRPr="006A7190">
        <w:rPr>
          <w:rFonts w:ascii="Times New Roman" w:hAnsi="Times New Roman" w:cs="Times New Roman"/>
          <w:b/>
          <w:color w:val="000000" w:themeColor="text1"/>
        </w:rPr>
        <w:t>Media massa menimbulkan keserempakan, yang dimaksud dengan keserempakan ialah keserempakan</w:t>
      </w:r>
      <w:r w:rsidR="007C4C00" w:rsidRPr="006A7190">
        <w:rPr>
          <w:rFonts w:ascii="Times New Roman" w:hAnsi="Times New Roman" w:cs="Times New Roman"/>
          <w:b/>
          <w:color w:val="000000" w:themeColor="text1"/>
        </w:rPr>
        <w:t xml:space="preserve"> kontak dengan sejumlah besar penduduk dalam jarak yang jauh dari komunikator, dan penduduk tersebut satu sama lainnya berada dalam keadaan terpisah. </w:t>
      </w:r>
    </w:p>
    <w:p w14:paraId="0E7E986E" w14:textId="5A0AFD2F" w:rsidR="007C4C00" w:rsidRPr="006A7190" w:rsidRDefault="007C4C00" w:rsidP="0028084F">
      <w:pPr>
        <w:pStyle w:val="ListParagraph"/>
        <w:numPr>
          <w:ilvl w:val="0"/>
          <w:numId w:val="3"/>
        </w:numPr>
        <w:tabs>
          <w:tab w:val="left" w:pos="851"/>
        </w:tabs>
        <w:ind w:left="1276" w:right="560" w:hanging="283"/>
        <w:jc w:val="both"/>
        <w:rPr>
          <w:rFonts w:ascii="Times New Roman" w:hAnsi="Times New Roman" w:cs="Times New Roman"/>
          <w:b/>
          <w:color w:val="000000" w:themeColor="text1"/>
        </w:rPr>
      </w:pPr>
      <w:r w:rsidRPr="006A7190">
        <w:rPr>
          <w:rFonts w:ascii="Times New Roman" w:hAnsi="Times New Roman" w:cs="Times New Roman"/>
          <w:b/>
          <w:color w:val="000000" w:themeColor="text1"/>
        </w:rPr>
        <w:t>Hubungan komunikator-komunikan bersifat non-pribadi, dalam komunikasi massa , hubungan antara komunikator dan komunikan bersifat non-pribadi, karena komunikan yang anonim dicapai oleh orang-orang yang dikenal hanya dalam pertanyaan yang bersifat umum sebagai komunikator.</w:t>
      </w:r>
      <w:r w:rsidR="007A0856" w:rsidRPr="006A7190">
        <w:rPr>
          <w:rFonts w:ascii="Times New Roman" w:hAnsi="Times New Roman" w:cs="Times New Roman"/>
          <w:b/>
          <w:color w:val="000000" w:themeColor="text1"/>
        </w:rPr>
        <w:t xml:space="preserve"> (2003:81)</w:t>
      </w:r>
    </w:p>
    <w:p w14:paraId="53AF898A" w14:textId="77777777" w:rsidR="00833A79" w:rsidRPr="006A7190" w:rsidRDefault="00833A79" w:rsidP="00833A79">
      <w:pPr>
        <w:pStyle w:val="ListParagraph"/>
        <w:tabs>
          <w:tab w:val="left" w:pos="851"/>
        </w:tabs>
        <w:ind w:left="1276" w:right="560"/>
        <w:jc w:val="both"/>
        <w:rPr>
          <w:rFonts w:ascii="Times New Roman" w:hAnsi="Times New Roman" w:cs="Times New Roman"/>
          <w:b/>
          <w:color w:val="000000" w:themeColor="text1"/>
        </w:rPr>
      </w:pPr>
    </w:p>
    <w:p w14:paraId="162C8F20" w14:textId="68E16195" w:rsidR="007C4C00" w:rsidRPr="006A7190" w:rsidRDefault="007B5FA4" w:rsidP="00833A79">
      <w:pPr>
        <w:tabs>
          <w:tab w:val="left" w:pos="851"/>
        </w:tabs>
        <w:spacing w:line="480" w:lineRule="auto"/>
        <w:ind w:right="560"/>
        <w:jc w:val="both"/>
        <w:rPr>
          <w:rFonts w:ascii="Times New Roman" w:hAnsi="Times New Roman" w:cs="Times New Roman"/>
          <w:color w:val="000000" w:themeColor="text1"/>
        </w:rPr>
      </w:pPr>
      <w:r w:rsidRPr="006A7190">
        <w:rPr>
          <w:rFonts w:ascii="Times New Roman" w:hAnsi="Times New Roman" w:cs="Times New Roman"/>
          <w:color w:val="000000" w:themeColor="text1"/>
        </w:rPr>
        <w:tab/>
      </w:r>
      <w:r w:rsidR="00833A79" w:rsidRPr="006A7190">
        <w:rPr>
          <w:rFonts w:ascii="Times New Roman" w:hAnsi="Times New Roman" w:cs="Times New Roman"/>
          <w:color w:val="000000" w:themeColor="text1"/>
        </w:rPr>
        <w:t>Komunikasi massa bisa dilakukan dengan media apapun. Alat yang dipergunakan untuk menyampaikan pesannya juga bermacam-macam. Individu yang menerima pesan pun atau yang disebu</w:t>
      </w:r>
      <w:r w:rsidR="00F54E53">
        <w:rPr>
          <w:rFonts w:ascii="Times New Roman" w:hAnsi="Times New Roman" w:cs="Times New Roman"/>
          <w:color w:val="000000" w:themeColor="text1"/>
        </w:rPr>
        <w:t>t</w:t>
      </w:r>
      <w:r w:rsidR="00833A79" w:rsidRPr="006A7190">
        <w:rPr>
          <w:rFonts w:ascii="Times New Roman" w:hAnsi="Times New Roman" w:cs="Times New Roman"/>
          <w:color w:val="000000" w:themeColor="text1"/>
        </w:rPr>
        <w:t xml:space="preserve"> komunikan tidak bisa di kenali secara personal oleh seorang yang menyampaikan pesan atau komunikator.</w:t>
      </w:r>
    </w:p>
    <w:p w14:paraId="76E5482B" w14:textId="77777777" w:rsidR="00833A79" w:rsidRPr="006A7190" w:rsidRDefault="00833A79" w:rsidP="00833A79">
      <w:pPr>
        <w:tabs>
          <w:tab w:val="left" w:pos="851"/>
        </w:tabs>
        <w:spacing w:line="480" w:lineRule="auto"/>
        <w:ind w:right="560"/>
        <w:jc w:val="both"/>
        <w:rPr>
          <w:rFonts w:ascii="Times New Roman" w:hAnsi="Times New Roman" w:cs="Times New Roman"/>
          <w:color w:val="000000" w:themeColor="text1"/>
        </w:rPr>
      </w:pPr>
    </w:p>
    <w:p w14:paraId="799A9792" w14:textId="28E53FC2" w:rsidR="00B31DC9" w:rsidRPr="006A7190" w:rsidRDefault="00A964F8" w:rsidP="0028084F">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2.4 </w:t>
      </w:r>
      <w:r w:rsidR="00814D34" w:rsidRPr="006A7190">
        <w:rPr>
          <w:rFonts w:ascii="Times New Roman" w:hAnsi="Times New Roman" w:cs="Times New Roman"/>
          <w:b/>
          <w:color w:val="000000" w:themeColor="text1"/>
        </w:rPr>
        <w:tab/>
      </w:r>
      <w:r w:rsidR="00B31DC9" w:rsidRPr="006A7190">
        <w:rPr>
          <w:rFonts w:ascii="Times New Roman" w:hAnsi="Times New Roman" w:cs="Times New Roman"/>
          <w:b/>
          <w:color w:val="000000" w:themeColor="text1"/>
        </w:rPr>
        <w:t>Media Massa</w:t>
      </w:r>
    </w:p>
    <w:p w14:paraId="51D35588" w14:textId="77777777" w:rsidR="00151648" w:rsidRDefault="00151648" w:rsidP="0028084F">
      <w:pPr>
        <w:tabs>
          <w:tab w:val="left" w:pos="709"/>
        </w:tabs>
        <w:spacing w:line="480" w:lineRule="auto"/>
        <w:ind w:right="-7"/>
        <w:jc w:val="both"/>
        <w:rPr>
          <w:rFonts w:ascii="Times New Roman" w:hAnsi="Times New Roman" w:cs="Times New Roman"/>
          <w:color w:val="000000" w:themeColor="text1"/>
        </w:rPr>
      </w:pPr>
      <w:r w:rsidRPr="006A7190">
        <w:rPr>
          <w:rFonts w:ascii="Times New Roman" w:hAnsi="Times New Roman" w:cs="Times New Roman"/>
          <w:color w:val="000000" w:themeColor="text1"/>
        </w:rPr>
        <w:tab/>
        <w:t>Media massa sebagai media komunikasi massa juga terus berkembang seiring dengan berjalannya waktu. Peran media dalam menyampaikan informasi dalam komunikasi massa juga semakin beragam.  Berbagai instansi media massa saling berlomba untuk memberikan informasi-informasi yang dibutuhkan masyarakat. Dari berita ringan sampai berita berat,  masyarakat pasti akan menerima terpaan dari media itu. Tergantung dari segmentasi dari media massa itu sendiri. Namun setiap informasi yang diberikan kepada masyarakat juga harus mengacu pada fungsi dari komunikasi massa itu sendiri.</w:t>
      </w:r>
    </w:p>
    <w:p w14:paraId="5C28A2B3" w14:textId="1A8B7343" w:rsidR="00F54E53" w:rsidRPr="006A7190" w:rsidRDefault="00F54E53" w:rsidP="0028084F">
      <w:pPr>
        <w:tabs>
          <w:tab w:val="left" w:pos="709"/>
        </w:tabs>
        <w:spacing w:line="480" w:lineRule="auto"/>
        <w:ind w:right="-7"/>
        <w:jc w:val="both"/>
        <w:rPr>
          <w:rFonts w:ascii="Times New Roman" w:hAnsi="Times New Roman" w:cs="Times New Roman"/>
          <w:color w:val="000000" w:themeColor="text1"/>
        </w:rPr>
      </w:pPr>
      <w:r>
        <w:rPr>
          <w:rFonts w:ascii="Times New Roman" w:hAnsi="Times New Roman" w:cs="Times New Roman"/>
          <w:color w:val="000000" w:themeColor="text1"/>
        </w:rPr>
        <w:tab/>
        <w:t>Media massa pada massa ini juga semakin mudah untuk diakses oleh berbagai macam kalangan. Siapapun bisa menggunakan media massa bahkan siapapun bisa menyebarkan pesan dan informasi. Namun dengan segala kemudahan ini menimbulkan dampak positif dan negatif bagi para penggunanya. Kebijaksaan para pengguna juga sangat diperlukan dalam penggunaan media massa saat ini.</w:t>
      </w:r>
    </w:p>
    <w:p w14:paraId="17AA2B41" w14:textId="7DCBBC0F" w:rsidR="00082371" w:rsidRPr="006A7190" w:rsidRDefault="00A964F8" w:rsidP="0028084F">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2.4.1 </w:t>
      </w:r>
      <w:r w:rsidR="00814D34" w:rsidRPr="006A7190">
        <w:rPr>
          <w:rFonts w:ascii="Times New Roman" w:hAnsi="Times New Roman" w:cs="Times New Roman"/>
          <w:b/>
          <w:color w:val="000000" w:themeColor="text1"/>
        </w:rPr>
        <w:tab/>
      </w:r>
      <w:r w:rsidR="006827CC" w:rsidRPr="006A7190">
        <w:rPr>
          <w:rFonts w:ascii="Times New Roman" w:hAnsi="Times New Roman" w:cs="Times New Roman"/>
          <w:b/>
          <w:color w:val="000000" w:themeColor="text1"/>
        </w:rPr>
        <w:t>Media Massa Cetak</w:t>
      </w:r>
    </w:p>
    <w:p w14:paraId="77BA8EB8" w14:textId="0170D812" w:rsidR="00814D34" w:rsidRPr="006A7190" w:rsidRDefault="00814D34" w:rsidP="0028084F">
      <w:pPr>
        <w:spacing w:line="480" w:lineRule="auto"/>
        <w:jc w:val="both"/>
        <w:rPr>
          <w:rFonts w:ascii="Times New Roman" w:hAnsi="Times New Roman" w:cs="Times New Roman"/>
          <w:color w:val="000000" w:themeColor="text1"/>
        </w:rPr>
      </w:pPr>
      <w:r w:rsidRPr="006A7190">
        <w:rPr>
          <w:rFonts w:ascii="Times New Roman" w:hAnsi="Times New Roman" w:cs="Times New Roman"/>
          <w:b/>
          <w:color w:val="000000" w:themeColor="text1"/>
        </w:rPr>
        <w:tab/>
      </w:r>
      <w:r w:rsidRPr="006A7190">
        <w:rPr>
          <w:rFonts w:ascii="Times New Roman" w:hAnsi="Times New Roman" w:cs="Times New Roman"/>
          <w:color w:val="000000" w:themeColor="text1"/>
        </w:rPr>
        <w:t>Media massa cetak adalah media atau alat yang digunakan dalam penyebaran informasi atau pesan kepada masyarakat dengan cara mencetak. Contoh media cetak seperti koran, majalah, tabloid, buku, dan masih banyak lagi macamnya. Secara harfiah media cetak diartikan sebagai sebuah media penyampai informasi yang memiliki manfaat dan terkait dengan kepentingan rakyat banyak, yang disampaikan secara tertulis.</w:t>
      </w:r>
    </w:p>
    <w:p w14:paraId="611DDED6" w14:textId="550E9939" w:rsidR="00814D34" w:rsidRDefault="00814D34" w:rsidP="0028084F">
      <w:pPr>
        <w:spacing w:line="480" w:lineRule="auto"/>
        <w:jc w:val="both"/>
        <w:rPr>
          <w:rFonts w:ascii="Times New Roman" w:hAnsi="Times New Roman" w:cs="Times New Roman"/>
          <w:color w:val="000000" w:themeColor="text1"/>
        </w:rPr>
      </w:pPr>
      <w:r w:rsidRPr="006A7190">
        <w:rPr>
          <w:rFonts w:ascii="Times New Roman" w:hAnsi="Times New Roman" w:cs="Times New Roman"/>
          <w:color w:val="000000" w:themeColor="text1"/>
        </w:rPr>
        <w:tab/>
        <w:t>Perkembangan zaman saat ini membuat masyarakat sangat mudah mendapatkan informasi. Namun, media cetak tidak lantas ditinggalkan. Keunggulan dalam media cetak daripada media elektronik lain adalah di dalam media cetak informasi atau pesan yang disampaikan bisa ditulis secara terperinci. Berbeda dengan media elektronik yang lebih mengutamakan kecepatan dalam penyampaian pesannya karena terikat oleh durasi atau waktu.</w:t>
      </w:r>
    </w:p>
    <w:p w14:paraId="58072744" w14:textId="77777777" w:rsidR="00BB7C6D" w:rsidRPr="006A7190" w:rsidRDefault="00BB7C6D" w:rsidP="0028084F">
      <w:pPr>
        <w:spacing w:line="480" w:lineRule="auto"/>
        <w:jc w:val="both"/>
        <w:rPr>
          <w:rFonts w:ascii="Times New Roman" w:hAnsi="Times New Roman" w:cs="Times New Roman"/>
          <w:color w:val="000000" w:themeColor="text1"/>
        </w:rPr>
      </w:pPr>
    </w:p>
    <w:p w14:paraId="764A297D" w14:textId="0BFA77B9" w:rsidR="004C670C" w:rsidRPr="006A7190" w:rsidRDefault="00A964F8" w:rsidP="00814D34">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 xml:space="preserve">2.4.2 </w:t>
      </w:r>
      <w:r w:rsidR="00814D34" w:rsidRPr="006A7190">
        <w:rPr>
          <w:rFonts w:ascii="Times New Roman" w:hAnsi="Times New Roman" w:cs="Times New Roman"/>
          <w:b/>
          <w:color w:val="000000" w:themeColor="text1"/>
        </w:rPr>
        <w:tab/>
      </w:r>
      <w:r w:rsidR="006827CC" w:rsidRPr="006A7190">
        <w:rPr>
          <w:rFonts w:ascii="Times New Roman" w:hAnsi="Times New Roman" w:cs="Times New Roman"/>
          <w:b/>
          <w:color w:val="000000" w:themeColor="text1"/>
        </w:rPr>
        <w:t>Buku</w:t>
      </w:r>
      <w:r w:rsidR="004C670C" w:rsidRPr="006A7190">
        <w:rPr>
          <w:rFonts w:ascii="Times New Roman" w:hAnsi="Times New Roman" w:cs="Times New Roman"/>
          <w:b/>
          <w:color w:val="000000" w:themeColor="text1"/>
        </w:rPr>
        <w:t xml:space="preserve"> </w:t>
      </w:r>
    </w:p>
    <w:p w14:paraId="78BB50C2" w14:textId="7B3A32D5" w:rsidR="00814D34" w:rsidRPr="006A7190" w:rsidRDefault="00814D34" w:rsidP="006818DE">
      <w:pPr>
        <w:spacing w:line="480" w:lineRule="auto"/>
        <w:ind w:firstLine="720"/>
        <w:jc w:val="both"/>
        <w:rPr>
          <w:rFonts w:ascii="Times New Roman" w:eastAsia="Times New Roman" w:hAnsi="Times New Roman" w:cs="Times New Roman"/>
          <w:color w:val="000000" w:themeColor="text1"/>
          <w:lang w:val="en-ID"/>
        </w:rPr>
      </w:pPr>
      <w:r w:rsidRPr="006A7190">
        <w:rPr>
          <w:rFonts w:ascii="Times New Roman" w:eastAsia="Times New Roman" w:hAnsi="Times New Roman" w:cs="Times New Roman"/>
          <w:bCs/>
          <w:color w:val="000000" w:themeColor="text1"/>
          <w:shd w:val="clear" w:color="auto" w:fill="FFFFFF"/>
          <w:lang w:val="en-ID"/>
        </w:rPr>
        <w:t>Buku</w:t>
      </w:r>
      <w:r w:rsidRPr="006A7190">
        <w:rPr>
          <w:rFonts w:ascii="Times New Roman" w:eastAsia="Times New Roman" w:hAnsi="Times New Roman" w:cs="Times New Roman"/>
          <w:color w:val="000000" w:themeColor="text1"/>
          <w:shd w:val="clear" w:color="auto" w:fill="FFFFFF"/>
          <w:lang w:val="en-ID"/>
        </w:rPr>
        <w:t> adalah kumpulan </w:t>
      </w:r>
      <w:hyperlink r:id="rId8" w:tooltip="Kertas" w:history="1">
        <w:r w:rsidRPr="006A7190">
          <w:rPr>
            <w:rFonts w:ascii="Times New Roman" w:eastAsia="Times New Roman" w:hAnsi="Times New Roman" w:cs="Times New Roman"/>
            <w:color w:val="000000" w:themeColor="text1"/>
            <w:shd w:val="clear" w:color="auto" w:fill="FFFFFF"/>
            <w:lang w:val="en-ID"/>
          </w:rPr>
          <w:t>kertas</w:t>
        </w:r>
      </w:hyperlink>
      <w:r w:rsidRPr="006A7190">
        <w:rPr>
          <w:rFonts w:ascii="Times New Roman" w:eastAsia="Times New Roman" w:hAnsi="Times New Roman" w:cs="Times New Roman"/>
          <w:color w:val="000000" w:themeColor="text1"/>
          <w:shd w:val="clear" w:color="auto" w:fill="FFFFFF"/>
          <w:lang w:val="en-ID"/>
        </w:rPr>
        <w:t> atau bahan lainnya yang dijilid menjadi satu pada salah satu ujungnya dan berisi </w:t>
      </w:r>
      <w:hyperlink r:id="rId9" w:tooltip="Tulisan" w:history="1">
        <w:r w:rsidRPr="006A7190">
          <w:rPr>
            <w:rFonts w:ascii="Times New Roman" w:eastAsia="Times New Roman" w:hAnsi="Times New Roman" w:cs="Times New Roman"/>
            <w:color w:val="000000" w:themeColor="text1"/>
            <w:shd w:val="clear" w:color="auto" w:fill="FFFFFF"/>
            <w:lang w:val="en-ID"/>
          </w:rPr>
          <w:t>tulisan</w:t>
        </w:r>
      </w:hyperlink>
      <w:r w:rsidRPr="006A7190">
        <w:rPr>
          <w:rFonts w:ascii="Times New Roman" w:eastAsia="Times New Roman" w:hAnsi="Times New Roman" w:cs="Times New Roman"/>
          <w:color w:val="000000" w:themeColor="text1"/>
          <w:shd w:val="clear" w:color="auto" w:fill="FFFFFF"/>
          <w:lang w:val="en-ID"/>
        </w:rPr>
        <w:t> atau </w:t>
      </w:r>
      <w:hyperlink r:id="rId10" w:tooltip="Gambar" w:history="1">
        <w:r w:rsidRPr="006A7190">
          <w:rPr>
            <w:rFonts w:ascii="Times New Roman" w:eastAsia="Times New Roman" w:hAnsi="Times New Roman" w:cs="Times New Roman"/>
            <w:color w:val="000000" w:themeColor="text1"/>
            <w:shd w:val="clear" w:color="auto" w:fill="FFFFFF"/>
            <w:lang w:val="en-ID"/>
          </w:rPr>
          <w:t>gambar</w:t>
        </w:r>
      </w:hyperlink>
      <w:r w:rsidRPr="006A7190">
        <w:rPr>
          <w:rFonts w:ascii="Times New Roman" w:eastAsia="Times New Roman" w:hAnsi="Times New Roman" w:cs="Times New Roman"/>
          <w:color w:val="000000" w:themeColor="text1"/>
          <w:shd w:val="clear" w:color="auto" w:fill="FFFFFF"/>
          <w:lang w:val="en-ID"/>
        </w:rPr>
        <w:t>. Setiap sisi dari sebuah lembaran kertas pada buku disebut sebuah halaman</w:t>
      </w:r>
      <w:r w:rsidR="006818DE" w:rsidRPr="006A7190">
        <w:rPr>
          <w:rFonts w:ascii="Times New Roman" w:eastAsia="Times New Roman" w:hAnsi="Times New Roman" w:cs="Times New Roman"/>
          <w:color w:val="000000" w:themeColor="text1"/>
          <w:shd w:val="clear" w:color="auto" w:fill="FFFFFF"/>
          <w:lang w:val="en-ID"/>
        </w:rPr>
        <w:t>.</w:t>
      </w:r>
    </w:p>
    <w:p w14:paraId="55F81DD3" w14:textId="77777777" w:rsidR="006818DE" w:rsidRPr="006A7190" w:rsidRDefault="006818DE" w:rsidP="006818DE">
      <w:pPr>
        <w:spacing w:line="480" w:lineRule="auto"/>
        <w:ind w:firstLine="720"/>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Dalam </w:t>
      </w:r>
      <w:hyperlink r:id="rId11" w:tooltip="Bahasa Indonesia" w:history="1">
        <w:r w:rsidRPr="006A7190">
          <w:rPr>
            <w:rFonts w:ascii="Times New Roman" w:eastAsia="Times New Roman" w:hAnsi="Times New Roman" w:cs="Times New Roman"/>
            <w:color w:val="000000" w:themeColor="text1"/>
            <w:shd w:val="clear" w:color="auto" w:fill="FFFFFF"/>
            <w:lang w:val="en-ID"/>
          </w:rPr>
          <w:t>bahasa Indonesia</w:t>
        </w:r>
      </w:hyperlink>
      <w:r w:rsidRPr="006A7190">
        <w:rPr>
          <w:rFonts w:ascii="Times New Roman" w:eastAsia="Times New Roman" w:hAnsi="Times New Roman" w:cs="Times New Roman"/>
          <w:color w:val="000000" w:themeColor="text1"/>
          <w:shd w:val="clear" w:color="auto" w:fill="FFFFFF"/>
          <w:lang w:val="en-ID"/>
        </w:rPr>
        <w:t> terdapat kata </w:t>
      </w:r>
      <w:r w:rsidRPr="006A7190">
        <w:rPr>
          <w:rFonts w:ascii="Times New Roman" w:eastAsia="Times New Roman" w:hAnsi="Times New Roman" w:cs="Times New Roman"/>
          <w:i/>
          <w:iCs/>
          <w:color w:val="000000" w:themeColor="text1"/>
          <w:shd w:val="clear" w:color="auto" w:fill="FFFFFF"/>
          <w:lang w:val="en-ID"/>
        </w:rPr>
        <w:t>kitab</w:t>
      </w:r>
      <w:r w:rsidRPr="006A7190">
        <w:rPr>
          <w:rFonts w:ascii="Times New Roman" w:eastAsia="Times New Roman" w:hAnsi="Times New Roman" w:cs="Times New Roman"/>
          <w:color w:val="000000" w:themeColor="text1"/>
          <w:shd w:val="clear" w:color="auto" w:fill="FFFFFF"/>
          <w:lang w:val="en-ID"/>
        </w:rPr>
        <w:t> yang diserap dari </w:t>
      </w:r>
      <w:hyperlink r:id="rId12" w:tooltip="Bahasa Arab" w:history="1">
        <w:r w:rsidRPr="006A7190">
          <w:rPr>
            <w:rFonts w:ascii="Times New Roman" w:eastAsia="Times New Roman" w:hAnsi="Times New Roman" w:cs="Times New Roman"/>
            <w:color w:val="000000" w:themeColor="text1"/>
            <w:shd w:val="clear" w:color="auto" w:fill="FFFFFF"/>
            <w:lang w:val="en-ID"/>
          </w:rPr>
          <w:t>bahasa Arab</w:t>
        </w:r>
      </w:hyperlink>
      <w:r w:rsidRPr="006A7190">
        <w:rPr>
          <w:rFonts w:ascii="Times New Roman" w:eastAsia="Times New Roman" w:hAnsi="Times New Roman" w:cs="Times New Roman"/>
          <w:color w:val="000000" w:themeColor="text1"/>
          <w:lang w:val="en-ID"/>
        </w:rPr>
        <w:t xml:space="preserve"> </w:t>
      </w:r>
      <w:r w:rsidRPr="006A7190">
        <w:rPr>
          <w:rFonts w:ascii="Times New Roman" w:eastAsia="Times New Roman" w:hAnsi="Times New Roman" w:cs="Times New Roman"/>
          <w:color w:val="000000" w:themeColor="text1"/>
          <w:shd w:val="clear" w:color="auto" w:fill="FFFFFF"/>
          <w:lang w:val="en-ID"/>
        </w:rPr>
        <w:t>yang memiliki arti buku. Kemudian pada penggunaan kata tersebut, kata kitab ditujukan hanya kepada sebuah </w:t>
      </w:r>
      <w:hyperlink r:id="rId13" w:tooltip="Teks" w:history="1">
        <w:r w:rsidRPr="006A7190">
          <w:rPr>
            <w:rFonts w:ascii="Times New Roman" w:eastAsia="Times New Roman" w:hAnsi="Times New Roman" w:cs="Times New Roman"/>
            <w:color w:val="000000" w:themeColor="text1"/>
            <w:shd w:val="clear" w:color="auto" w:fill="FFFFFF"/>
            <w:lang w:val="en-ID"/>
          </w:rPr>
          <w:t>teks</w:t>
        </w:r>
      </w:hyperlink>
      <w:r w:rsidRPr="006A7190">
        <w:rPr>
          <w:rFonts w:ascii="Times New Roman" w:eastAsia="Times New Roman" w:hAnsi="Times New Roman" w:cs="Times New Roman"/>
          <w:color w:val="000000" w:themeColor="text1"/>
          <w:shd w:val="clear" w:color="auto" w:fill="FFFFFF"/>
          <w:lang w:val="en-ID"/>
        </w:rPr>
        <w:t> atau </w:t>
      </w:r>
      <w:hyperlink r:id="rId14" w:tooltip="Tulisan" w:history="1">
        <w:r w:rsidRPr="006A7190">
          <w:rPr>
            <w:rFonts w:ascii="Times New Roman" w:eastAsia="Times New Roman" w:hAnsi="Times New Roman" w:cs="Times New Roman"/>
            <w:color w:val="000000" w:themeColor="text1"/>
            <w:shd w:val="clear" w:color="auto" w:fill="FFFFFF"/>
            <w:lang w:val="en-ID"/>
          </w:rPr>
          <w:t>tulisan</w:t>
        </w:r>
      </w:hyperlink>
      <w:r w:rsidRPr="006A7190">
        <w:rPr>
          <w:rFonts w:ascii="Times New Roman" w:eastAsia="Times New Roman" w:hAnsi="Times New Roman" w:cs="Times New Roman"/>
          <w:color w:val="000000" w:themeColor="text1"/>
          <w:shd w:val="clear" w:color="auto" w:fill="FFFFFF"/>
          <w:lang w:val="en-ID"/>
        </w:rPr>
        <w:t> yang dijilid menjadi satu. Biasanya kitab merujuk kepada jenis tulisan kuno yang mempunyai ketetapan </w:t>
      </w:r>
      <w:hyperlink r:id="rId15" w:tooltip="Hukum" w:history="1">
        <w:r w:rsidRPr="006A7190">
          <w:rPr>
            <w:rFonts w:ascii="Times New Roman" w:eastAsia="Times New Roman" w:hAnsi="Times New Roman" w:cs="Times New Roman"/>
            <w:color w:val="000000" w:themeColor="text1"/>
            <w:shd w:val="clear" w:color="auto" w:fill="FFFFFF"/>
            <w:lang w:val="en-ID"/>
          </w:rPr>
          <w:t>hukum</w:t>
        </w:r>
      </w:hyperlink>
      <w:r w:rsidRPr="006A7190">
        <w:rPr>
          <w:rFonts w:ascii="Times New Roman" w:eastAsia="Times New Roman" w:hAnsi="Times New Roman" w:cs="Times New Roman"/>
          <w:color w:val="000000" w:themeColor="text1"/>
          <w:shd w:val="clear" w:color="auto" w:fill="FFFFFF"/>
          <w:lang w:val="en-ID"/>
        </w:rPr>
        <w:t>, atau dengan kata lain merupakan </w:t>
      </w:r>
      <w:hyperlink r:id="rId16" w:tooltip="Undang-undang" w:history="1">
        <w:r w:rsidRPr="006A7190">
          <w:rPr>
            <w:rFonts w:ascii="Times New Roman" w:eastAsia="Times New Roman" w:hAnsi="Times New Roman" w:cs="Times New Roman"/>
            <w:color w:val="000000" w:themeColor="text1"/>
            <w:shd w:val="clear" w:color="auto" w:fill="FFFFFF"/>
            <w:lang w:val="en-ID"/>
          </w:rPr>
          <w:t>undang-undang</w:t>
        </w:r>
      </w:hyperlink>
      <w:r w:rsidRPr="006A7190">
        <w:rPr>
          <w:rFonts w:ascii="Times New Roman" w:eastAsia="Times New Roman" w:hAnsi="Times New Roman" w:cs="Times New Roman"/>
          <w:color w:val="000000" w:themeColor="text1"/>
          <w:shd w:val="clear" w:color="auto" w:fill="FFFFFF"/>
          <w:lang w:val="en-ID"/>
        </w:rPr>
        <w:t xml:space="preserve"> yang mengatur. </w:t>
      </w:r>
    </w:p>
    <w:p w14:paraId="4B901373" w14:textId="7029357E" w:rsidR="006818DE" w:rsidRPr="006A7190" w:rsidRDefault="006818DE" w:rsidP="006818DE">
      <w:pPr>
        <w:spacing w:line="480" w:lineRule="auto"/>
        <w:ind w:firstLine="720"/>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Istilah kitab biasanya digunakan untuk menyebut karya sastra para pujangga pada masa lampau yang dapat dijadikan sebagai bukti sejarah untuk mengungkapkan suatu peristiwa masa lampau seperti halnya </w:t>
      </w:r>
      <w:hyperlink r:id="rId17" w:tooltip="Kitab suci" w:history="1">
        <w:r w:rsidRPr="006A7190">
          <w:rPr>
            <w:rFonts w:ascii="Times New Roman" w:eastAsia="Times New Roman" w:hAnsi="Times New Roman" w:cs="Times New Roman"/>
            <w:color w:val="000000" w:themeColor="text1"/>
            <w:shd w:val="clear" w:color="auto" w:fill="FFFFFF"/>
            <w:lang w:val="en-ID"/>
          </w:rPr>
          <w:t>kitab suci</w:t>
        </w:r>
      </w:hyperlink>
      <w:r w:rsidRPr="006A7190">
        <w:rPr>
          <w:rFonts w:ascii="Times New Roman" w:eastAsia="Times New Roman" w:hAnsi="Times New Roman" w:cs="Times New Roman"/>
          <w:color w:val="000000" w:themeColor="text1"/>
          <w:shd w:val="clear" w:color="auto" w:fill="FFFFFF"/>
          <w:lang w:val="en-ID"/>
        </w:rPr>
        <w:t>. Kerajaan-kerajaan di </w:t>
      </w:r>
      <w:hyperlink r:id="rId18" w:tooltip="Nusantara" w:history="1">
        <w:r w:rsidRPr="006A7190">
          <w:rPr>
            <w:rFonts w:ascii="Times New Roman" w:eastAsia="Times New Roman" w:hAnsi="Times New Roman" w:cs="Times New Roman"/>
            <w:color w:val="000000" w:themeColor="text1"/>
            <w:shd w:val="clear" w:color="auto" w:fill="FFFFFF"/>
            <w:lang w:val="en-ID"/>
          </w:rPr>
          <w:t>Nusantara</w:t>
        </w:r>
      </w:hyperlink>
      <w:r w:rsidRPr="006A7190">
        <w:rPr>
          <w:rFonts w:ascii="Times New Roman" w:eastAsia="Times New Roman" w:hAnsi="Times New Roman" w:cs="Times New Roman"/>
          <w:color w:val="000000" w:themeColor="text1"/>
          <w:shd w:val="clear" w:color="auto" w:fill="FFFFFF"/>
          <w:lang w:val="en-ID"/>
        </w:rPr>
        <w:t> pada masa lampau memberi kedudukan yang penting bagi para </w:t>
      </w:r>
      <w:hyperlink r:id="rId19" w:tooltip="Pujangga" w:history="1">
        <w:r w:rsidRPr="006A7190">
          <w:rPr>
            <w:rFonts w:ascii="Times New Roman" w:eastAsia="Times New Roman" w:hAnsi="Times New Roman" w:cs="Times New Roman"/>
            <w:color w:val="000000" w:themeColor="text1"/>
            <w:shd w:val="clear" w:color="auto" w:fill="FFFFFF"/>
            <w:lang w:val="en-ID"/>
          </w:rPr>
          <w:t>pujangga</w:t>
        </w:r>
      </w:hyperlink>
      <w:r w:rsidRPr="006A7190">
        <w:rPr>
          <w:rFonts w:ascii="Times New Roman" w:eastAsia="Times New Roman" w:hAnsi="Times New Roman" w:cs="Times New Roman"/>
          <w:color w:val="000000" w:themeColor="text1"/>
          <w:shd w:val="clear" w:color="auto" w:fill="FFFFFF"/>
          <w:lang w:val="en-ID"/>
        </w:rPr>
        <w:t xml:space="preserve"> untuk menceritakan kehidupan dan kekuasaan raja-raja pada waktu itu untuk diriwayatkan dengan cara ditulis (Wikipedia). </w:t>
      </w:r>
    </w:p>
    <w:p w14:paraId="664F2D08" w14:textId="0B902EE8" w:rsidR="00D95162" w:rsidRPr="00C850F2" w:rsidRDefault="00833A79" w:rsidP="006C53C2">
      <w:pPr>
        <w:spacing w:line="480" w:lineRule="auto"/>
        <w:ind w:firstLine="720"/>
        <w:jc w:val="both"/>
        <w:rPr>
          <w:rFonts w:ascii="Times New Roman" w:eastAsia="Times New Roman" w:hAnsi="Times New Roman" w:cs="Times New Roman"/>
          <w:b/>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Dalam isi buku berisikan tulisan atau yang disebut dengan teks. Teks yang ada di dalam buku akan mengandung sebuah makna yang diterjamahi oleh pembacanya. Buku memiliki bermacam-macam jenis. Pembaca akan memilih buku yang menurutnya menarik untuk dirinya. Ketika seseorang membaca buku yang memang ia gemari mereka akan bisa memaknai apa isi dari buku tersebut. Namun apabila seseorang membaca buku yang mereka kurang sukai atau tidak mereka sukai, pembaca akan kurang paham bahkan tidak mengerti apa isi buku tersebut.</w:t>
      </w:r>
    </w:p>
    <w:p w14:paraId="7028F1BC" w14:textId="2BF1D4CE" w:rsidR="00C850F2" w:rsidRDefault="00C850F2" w:rsidP="00C850F2">
      <w:pPr>
        <w:spacing w:line="480" w:lineRule="auto"/>
        <w:jc w:val="both"/>
        <w:rPr>
          <w:rFonts w:ascii="Times New Roman" w:eastAsia="Times New Roman" w:hAnsi="Times New Roman" w:cs="Times New Roman"/>
          <w:b/>
          <w:color w:val="000000" w:themeColor="text1"/>
          <w:shd w:val="clear" w:color="auto" w:fill="FFFFFF"/>
          <w:lang w:val="en-ID"/>
        </w:rPr>
      </w:pPr>
      <w:r w:rsidRPr="00C850F2">
        <w:rPr>
          <w:rFonts w:ascii="Times New Roman" w:eastAsia="Times New Roman" w:hAnsi="Times New Roman" w:cs="Times New Roman"/>
          <w:b/>
          <w:color w:val="000000" w:themeColor="text1"/>
          <w:shd w:val="clear" w:color="auto" w:fill="FFFFFF"/>
          <w:lang w:val="en-ID"/>
        </w:rPr>
        <w:t>2.4.2.1</w:t>
      </w:r>
      <w:r w:rsidRPr="00C850F2">
        <w:rPr>
          <w:rFonts w:ascii="Times New Roman" w:eastAsia="Times New Roman" w:hAnsi="Times New Roman" w:cs="Times New Roman"/>
          <w:b/>
          <w:color w:val="000000" w:themeColor="text1"/>
          <w:shd w:val="clear" w:color="auto" w:fill="FFFFFF"/>
          <w:lang w:val="en-ID"/>
        </w:rPr>
        <w:tab/>
        <w:t>Buku Non Fiksi</w:t>
      </w:r>
    </w:p>
    <w:p w14:paraId="777DA4FF" w14:textId="06997A6A" w:rsidR="00C850F2" w:rsidRDefault="00C850F2" w:rsidP="00C850F2">
      <w:pPr>
        <w:spacing w:line="480" w:lineRule="auto"/>
        <w:jc w:val="both"/>
        <w:rPr>
          <w:rFonts w:ascii="Times New Roman" w:eastAsia="Times New Roman" w:hAnsi="Times New Roman" w:cs="Times New Roman"/>
          <w:color w:val="000000" w:themeColor="text1"/>
          <w:shd w:val="clear" w:color="auto" w:fill="FFFFFF"/>
          <w:lang w:val="en-ID"/>
        </w:rPr>
      </w:pPr>
      <w:r>
        <w:rPr>
          <w:rFonts w:ascii="Times New Roman" w:eastAsia="Times New Roman" w:hAnsi="Times New Roman" w:cs="Times New Roman"/>
          <w:b/>
          <w:color w:val="000000" w:themeColor="text1"/>
          <w:shd w:val="clear" w:color="auto" w:fill="FFFFFF"/>
          <w:lang w:val="en-ID"/>
        </w:rPr>
        <w:tab/>
      </w:r>
      <w:r>
        <w:rPr>
          <w:rFonts w:ascii="Times New Roman" w:eastAsia="Times New Roman" w:hAnsi="Times New Roman" w:cs="Times New Roman"/>
          <w:color w:val="000000" w:themeColor="text1"/>
          <w:shd w:val="clear" w:color="auto" w:fill="FFFFFF"/>
          <w:lang w:val="en-ID"/>
        </w:rPr>
        <w:t xml:space="preserve">Buku non fiksi adalah buku yang berisikan kejadia yang sebenarnya yang disampaikan menurut pendapat/opini/kajian penulis yang berdasarkan dari fakta dan kenyataan. Berbeda dengan buku fiksi yang berdasarkan cerita rekaan atau khayalan. Contoh dari buku non fiksi seperti buku pelajaran, jurnal, esai, buku ensiklopedi, dokumenter, biografi, dan laporan ilmiah. </w:t>
      </w:r>
    </w:p>
    <w:p w14:paraId="70186F75" w14:textId="77777777" w:rsidR="00E31727" w:rsidRPr="00C850F2" w:rsidRDefault="00E31727" w:rsidP="00C850F2">
      <w:pPr>
        <w:spacing w:line="480" w:lineRule="auto"/>
        <w:jc w:val="both"/>
        <w:rPr>
          <w:rFonts w:ascii="Times New Roman" w:eastAsia="Times New Roman" w:hAnsi="Times New Roman" w:cs="Times New Roman"/>
          <w:color w:val="000000" w:themeColor="text1"/>
          <w:shd w:val="clear" w:color="auto" w:fill="FFFFFF"/>
          <w:lang w:val="en-ID"/>
        </w:rPr>
      </w:pPr>
    </w:p>
    <w:p w14:paraId="7F684F46" w14:textId="5FB636B3" w:rsidR="00492079" w:rsidRPr="006A7190" w:rsidRDefault="00492079" w:rsidP="00492079">
      <w:pPr>
        <w:spacing w:line="480" w:lineRule="auto"/>
        <w:jc w:val="both"/>
        <w:rPr>
          <w:rFonts w:ascii="Times New Roman" w:eastAsia="Times New Roman" w:hAnsi="Times New Roman" w:cs="Times New Roman"/>
          <w:b/>
          <w:color w:val="000000" w:themeColor="text1"/>
          <w:shd w:val="clear" w:color="auto" w:fill="FFFFFF"/>
          <w:lang w:val="en-ID"/>
        </w:rPr>
      </w:pPr>
      <w:r w:rsidRPr="006A7190">
        <w:rPr>
          <w:rFonts w:ascii="Times New Roman" w:eastAsia="Times New Roman" w:hAnsi="Times New Roman" w:cs="Times New Roman"/>
          <w:b/>
          <w:color w:val="000000" w:themeColor="text1"/>
          <w:shd w:val="clear" w:color="auto" w:fill="FFFFFF"/>
          <w:lang w:val="en-ID"/>
        </w:rPr>
        <w:t>2.5</w:t>
      </w:r>
      <w:r w:rsidRPr="006A7190">
        <w:rPr>
          <w:rFonts w:ascii="Times New Roman" w:eastAsia="Times New Roman" w:hAnsi="Times New Roman" w:cs="Times New Roman"/>
          <w:b/>
          <w:color w:val="000000" w:themeColor="text1"/>
          <w:shd w:val="clear" w:color="auto" w:fill="FFFFFF"/>
          <w:lang w:val="en-ID"/>
        </w:rPr>
        <w:tab/>
        <w:t>Representasi</w:t>
      </w:r>
    </w:p>
    <w:p w14:paraId="146186AB" w14:textId="6DAFA6A8" w:rsidR="00492079" w:rsidRPr="006A7190" w:rsidRDefault="00492079" w:rsidP="00492079">
      <w:pPr>
        <w:spacing w:line="480" w:lineRule="auto"/>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b/>
          <w:color w:val="000000" w:themeColor="text1"/>
          <w:shd w:val="clear" w:color="auto" w:fill="FFFFFF"/>
          <w:lang w:val="en-ID"/>
        </w:rPr>
        <w:tab/>
      </w:r>
      <w:r w:rsidR="00BF18C3" w:rsidRPr="006A7190">
        <w:rPr>
          <w:rFonts w:ascii="Times New Roman" w:eastAsia="Times New Roman" w:hAnsi="Times New Roman" w:cs="Times New Roman"/>
          <w:color w:val="000000" w:themeColor="text1"/>
          <w:shd w:val="clear" w:color="auto" w:fill="FFFFFF"/>
          <w:lang w:val="en-ID"/>
        </w:rPr>
        <w:t>Sebuah proses ataupun keadaan yang ditempatkan sebagai suatu perwakilan terhadap sebuha sikap / perbuatan dari sekelompok orang / golongan tertentu di dalam sebuah lingkungan.</w:t>
      </w:r>
    </w:p>
    <w:p w14:paraId="24EA9B03" w14:textId="134B78E9" w:rsidR="00437B64" w:rsidRPr="006A7190" w:rsidRDefault="00437B64" w:rsidP="00492079">
      <w:pPr>
        <w:spacing w:line="480" w:lineRule="auto"/>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ab/>
        <w:t>Representasi adalah konsep yang digunakan dalam proses sosial dalam pemaknaan melalui sistem p</w:t>
      </w:r>
      <w:r w:rsidR="00BF18C3" w:rsidRPr="006A7190">
        <w:rPr>
          <w:rFonts w:ascii="Times New Roman" w:eastAsia="Times New Roman" w:hAnsi="Times New Roman" w:cs="Times New Roman"/>
          <w:color w:val="000000" w:themeColor="text1"/>
          <w:shd w:val="clear" w:color="auto" w:fill="FFFFFF"/>
          <w:lang w:val="en-ID"/>
        </w:rPr>
        <w:t>enandaan pada dialog, tulisan, v</w:t>
      </w:r>
      <w:r w:rsidRPr="006A7190">
        <w:rPr>
          <w:rFonts w:ascii="Times New Roman" w:eastAsia="Times New Roman" w:hAnsi="Times New Roman" w:cs="Times New Roman"/>
          <w:color w:val="000000" w:themeColor="text1"/>
          <w:shd w:val="clear" w:color="auto" w:fill="FFFFFF"/>
          <w:lang w:val="en-ID"/>
        </w:rPr>
        <w:t>ideo, film, fotografi, dan lain-lain. Secara ringkas, representasi adalah produksi makna melalui bahasa (Hall, 1997:15).</w:t>
      </w:r>
    </w:p>
    <w:p w14:paraId="2A339213" w14:textId="6D1CF92D" w:rsidR="008D2950" w:rsidRPr="006A7190" w:rsidRDefault="008D2950" w:rsidP="00492079">
      <w:pPr>
        <w:spacing w:line="480" w:lineRule="auto"/>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ab/>
        <w:t>Dengan kata lain representasi adalah</w:t>
      </w:r>
      <w:r w:rsidR="006C53C2" w:rsidRPr="006A7190">
        <w:rPr>
          <w:rFonts w:ascii="Times New Roman" w:eastAsia="Times New Roman" w:hAnsi="Times New Roman" w:cs="Times New Roman"/>
          <w:color w:val="000000" w:themeColor="text1"/>
          <w:shd w:val="clear" w:color="auto" w:fill="FFFFFF"/>
          <w:lang w:val="en-ID"/>
        </w:rPr>
        <w:t xml:space="preserve"> gambaran yang mewakili sesuatu dalam memaknainya. Bagaimana suatu kondisi di representasikan dengan menggambarkan secara jelas makna-makan yang terkandung dalam hal tersebut.</w:t>
      </w:r>
    </w:p>
    <w:p w14:paraId="350F0E30" w14:textId="5D8FC5F2" w:rsidR="00BB7C6D" w:rsidRPr="006A7190" w:rsidRDefault="00BB7C6D" w:rsidP="00BB7C6D">
      <w:pPr>
        <w:tabs>
          <w:tab w:val="left" w:pos="1440"/>
        </w:tabs>
        <w:spacing w:line="480" w:lineRule="auto"/>
        <w:jc w:val="both"/>
        <w:rPr>
          <w:rFonts w:ascii="Times New Roman" w:eastAsia="Times New Roman" w:hAnsi="Times New Roman" w:cs="Times New Roman"/>
          <w:color w:val="000000" w:themeColor="text1"/>
          <w:shd w:val="clear" w:color="auto" w:fill="FFFFFF"/>
          <w:lang w:val="en-ID"/>
        </w:rPr>
      </w:pPr>
      <w:bookmarkStart w:id="0" w:name="_GoBack"/>
      <w:bookmarkEnd w:id="0"/>
    </w:p>
    <w:p w14:paraId="192F9660" w14:textId="35EF3D57" w:rsidR="006827CC" w:rsidRPr="006A7190" w:rsidRDefault="007718B6" w:rsidP="006818DE">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2.6</w:t>
      </w:r>
      <w:r w:rsidR="00A964F8" w:rsidRPr="006A7190">
        <w:rPr>
          <w:rFonts w:ascii="Times New Roman" w:hAnsi="Times New Roman" w:cs="Times New Roman"/>
          <w:b/>
          <w:color w:val="000000" w:themeColor="text1"/>
        </w:rPr>
        <w:t xml:space="preserve"> </w:t>
      </w:r>
      <w:r w:rsidR="00814D34" w:rsidRPr="006A7190">
        <w:rPr>
          <w:rFonts w:ascii="Times New Roman" w:hAnsi="Times New Roman" w:cs="Times New Roman"/>
          <w:b/>
          <w:color w:val="000000" w:themeColor="text1"/>
        </w:rPr>
        <w:tab/>
      </w:r>
      <w:r w:rsidR="006827CC" w:rsidRPr="006A7190">
        <w:rPr>
          <w:rFonts w:ascii="Times New Roman" w:hAnsi="Times New Roman" w:cs="Times New Roman"/>
          <w:b/>
          <w:color w:val="000000" w:themeColor="text1"/>
        </w:rPr>
        <w:t>Remaja Perempuan</w:t>
      </w:r>
    </w:p>
    <w:p w14:paraId="0828E253" w14:textId="6596BC76" w:rsidR="00761361" w:rsidRPr="006A7190" w:rsidRDefault="00107E1E" w:rsidP="00761361">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r w:rsidRPr="006A7190">
        <w:rPr>
          <w:rFonts w:ascii="Times New Roman" w:hAnsi="Times New Roman"/>
          <w:b/>
          <w:color w:val="000000" w:themeColor="text1"/>
        </w:rPr>
        <w:tab/>
      </w:r>
      <w:r w:rsidR="00761361" w:rsidRPr="006A7190">
        <w:rPr>
          <w:rFonts w:ascii="Times New Roman" w:hAnsi="Times New Roman"/>
          <w:bCs/>
          <w:color w:val="000000" w:themeColor="text1"/>
          <w:sz w:val="24"/>
          <w:szCs w:val="24"/>
        </w:rPr>
        <w:t>Remaja</w:t>
      </w:r>
      <w:r w:rsidR="00761361" w:rsidRPr="006A7190">
        <w:rPr>
          <w:rFonts w:ascii="Times New Roman" w:hAnsi="Times New Roman"/>
          <w:color w:val="000000" w:themeColor="text1"/>
          <w:sz w:val="24"/>
          <w:szCs w:val="24"/>
        </w:rPr>
        <w:t> adalah waktu </w:t>
      </w:r>
      <w:hyperlink r:id="rId20" w:tooltip="Manusia" w:history="1">
        <w:r w:rsidR="00761361" w:rsidRPr="006A7190">
          <w:rPr>
            <w:rFonts w:ascii="Times New Roman" w:hAnsi="Times New Roman"/>
            <w:color w:val="000000" w:themeColor="text1"/>
            <w:sz w:val="24"/>
            <w:szCs w:val="24"/>
          </w:rPr>
          <w:t>manusia</w:t>
        </w:r>
      </w:hyperlink>
      <w:r w:rsidR="00761361" w:rsidRPr="006A7190">
        <w:rPr>
          <w:rFonts w:ascii="Times New Roman" w:hAnsi="Times New Roman"/>
          <w:color w:val="000000" w:themeColor="text1"/>
          <w:sz w:val="24"/>
          <w:szCs w:val="24"/>
        </w:rPr>
        <w:t> berumur belasan </w:t>
      </w:r>
      <w:hyperlink r:id="rId21" w:tooltip="Tahun" w:history="1">
        <w:r w:rsidR="00761361" w:rsidRPr="006A7190">
          <w:rPr>
            <w:rFonts w:ascii="Times New Roman" w:hAnsi="Times New Roman"/>
            <w:color w:val="000000" w:themeColor="text1"/>
            <w:sz w:val="24"/>
            <w:szCs w:val="24"/>
          </w:rPr>
          <w:t>tahun</w:t>
        </w:r>
      </w:hyperlink>
      <w:r w:rsidR="00761361" w:rsidRPr="006A7190">
        <w:rPr>
          <w:rFonts w:ascii="Times New Roman" w:hAnsi="Times New Roman"/>
          <w:color w:val="000000" w:themeColor="text1"/>
          <w:sz w:val="24"/>
          <w:szCs w:val="24"/>
        </w:rPr>
        <w:t>. Pada masa remaja manusia tidak dapat disebut sudah </w:t>
      </w:r>
      <w:hyperlink r:id="rId22" w:tooltip="Dewasa" w:history="1">
        <w:r w:rsidR="00761361" w:rsidRPr="006A7190">
          <w:rPr>
            <w:rFonts w:ascii="Times New Roman" w:hAnsi="Times New Roman"/>
            <w:color w:val="000000" w:themeColor="text1"/>
            <w:sz w:val="24"/>
            <w:szCs w:val="24"/>
          </w:rPr>
          <w:t>dewasa</w:t>
        </w:r>
      </w:hyperlink>
      <w:r w:rsidR="00761361" w:rsidRPr="006A7190">
        <w:rPr>
          <w:rFonts w:ascii="Times New Roman" w:hAnsi="Times New Roman"/>
          <w:color w:val="000000" w:themeColor="text1"/>
          <w:sz w:val="24"/>
          <w:szCs w:val="24"/>
        </w:rPr>
        <w:t> tetapi tidak dapat pula disebut </w:t>
      </w:r>
      <w:hyperlink r:id="rId23" w:tooltip="Anak-anak" w:history="1">
        <w:r w:rsidR="00761361" w:rsidRPr="006A7190">
          <w:rPr>
            <w:rFonts w:ascii="Times New Roman" w:hAnsi="Times New Roman"/>
            <w:color w:val="000000" w:themeColor="text1"/>
            <w:sz w:val="24"/>
            <w:szCs w:val="24"/>
          </w:rPr>
          <w:t>anak-anak</w:t>
        </w:r>
      </w:hyperlink>
      <w:r w:rsidR="00761361" w:rsidRPr="006A7190">
        <w:rPr>
          <w:rFonts w:ascii="Times New Roman" w:hAnsi="Times New Roman"/>
          <w:color w:val="000000" w:themeColor="text1"/>
          <w:sz w:val="24"/>
          <w:szCs w:val="24"/>
        </w:rPr>
        <w:t>. Masa remaja adalah masa peralihan manusia dari anak-anak menuju dewasa. Remaja merupakan masa peralihan antara masa anak dan masa dewasa yang berjalan antara umur 11 tahun sampai 21 tahun. (Wikipedia)</w:t>
      </w:r>
    </w:p>
    <w:p w14:paraId="237F4499" w14:textId="4239611D" w:rsidR="00761361" w:rsidRPr="006A7190" w:rsidRDefault="00761361" w:rsidP="00761361">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r w:rsidRPr="006A7190">
        <w:rPr>
          <w:rFonts w:ascii="Times New Roman" w:hAnsi="Times New Roman"/>
          <w:color w:val="000000" w:themeColor="text1"/>
          <w:sz w:val="24"/>
          <w:szCs w:val="24"/>
        </w:rPr>
        <w:tab/>
        <w:t>Remaja perempuan yang berada pada umur ini biasanya akan mempelajari banyak hal untuk bisa menjadi seorang perempuan dewasa. Dari kehidupannya setiap hari seiring dengan bertambah umurnya, karakter yang dimiliki mereka perlahan akan terbentuk.</w:t>
      </w:r>
    </w:p>
    <w:p w14:paraId="1CEC90DB" w14:textId="26ECD71E" w:rsidR="00006686" w:rsidRDefault="00761361" w:rsidP="00E31727">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r w:rsidRPr="006A7190">
        <w:rPr>
          <w:rFonts w:ascii="Times New Roman" w:hAnsi="Times New Roman"/>
          <w:color w:val="000000" w:themeColor="text1"/>
          <w:sz w:val="24"/>
          <w:szCs w:val="24"/>
        </w:rPr>
        <w:tab/>
        <w:t xml:space="preserve">Pada masa ini remaja perempuan layaknya mendapatkan kehidupan yang baik seperti pendidikan yang terpenuhi, pakaian yang bagus, makanan dan minuman yang baik, lingkungan pun juga harus baik. Faktor inilah akan yang menjadi hal yang sangat penting dalam mempengaruhi pertumbuhan seorang remaja perempuan kelak. </w:t>
      </w:r>
    </w:p>
    <w:p w14:paraId="6705589D" w14:textId="77777777" w:rsidR="003B2E20" w:rsidRPr="006A7190" w:rsidRDefault="003B2E20" w:rsidP="00E31727">
      <w:pPr>
        <w:pStyle w:val="NormalWeb"/>
        <w:shd w:val="clear" w:color="auto" w:fill="FFFFFF"/>
        <w:spacing w:before="120" w:beforeAutospacing="0" w:after="120" w:afterAutospacing="0" w:line="480" w:lineRule="auto"/>
        <w:jc w:val="both"/>
        <w:rPr>
          <w:rFonts w:ascii="Times New Roman" w:hAnsi="Times New Roman"/>
          <w:color w:val="000000" w:themeColor="text1"/>
          <w:sz w:val="24"/>
          <w:szCs w:val="24"/>
        </w:rPr>
      </w:pPr>
    </w:p>
    <w:p w14:paraId="106F2AA1" w14:textId="3F16296F" w:rsidR="006417A5" w:rsidRPr="006A7190" w:rsidRDefault="006417A5" w:rsidP="00E31727">
      <w:pPr>
        <w:spacing w:line="480" w:lineRule="auto"/>
        <w:jc w:val="both"/>
        <w:rPr>
          <w:rFonts w:ascii="Times New Roman" w:hAnsi="Times New Roman"/>
          <w:b/>
          <w:color w:val="000000" w:themeColor="text1"/>
        </w:rPr>
      </w:pPr>
      <w:r w:rsidRPr="006A7190">
        <w:rPr>
          <w:rFonts w:ascii="Times New Roman" w:hAnsi="Times New Roman"/>
          <w:b/>
          <w:color w:val="000000" w:themeColor="text1"/>
        </w:rPr>
        <w:t>2.7</w:t>
      </w:r>
      <w:r w:rsidRPr="006A7190">
        <w:rPr>
          <w:rFonts w:ascii="Times New Roman" w:hAnsi="Times New Roman"/>
          <w:b/>
          <w:color w:val="000000" w:themeColor="text1"/>
        </w:rPr>
        <w:tab/>
        <w:t>Feminisme</w:t>
      </w:r>
    </w:p>
    <w:p w14:paraId="406AC501" w14:textId="1DA0118B" w:rsidR="006417A5" w:rsidRPr="006A7190" w:rsidRDefault="006417A5" w:rsidP="006417A5">
      <w:pPr>
        <w:spacing w:line="480" w:lineRule="auto"/>
        <w:jc w:val="both"/>
        <w:rPr>
          <w:rFonts w:ascii="Times New Roman" w:hAnsi="Times New Roman"/>
          <w:color w:val="000000" w:themeColor="text1"/>
        </w:rPr>
      </w:pPr>
      <w:r w:rsidRPr="006A7190">
        <w:rPr>
          <w:rFonts w:ascii="Times New Roman" w:hAnsi="Times New Roman"/>
          <w:color w:val="000000" w:themeColor="text1"/>
        </w:rPr>
        <w:tab/>
        <w:t xml:space="preserve">Merupakan gerakan mengubah kedudukan perempuan untuk mendapatkan kesetaraan dan persamaan derajat dengan laki-laki. Feminisme bukanlah perjuangan emansipasi perempuan di hadapan laki-laki saja, karena mereka juga sadar bahwa laki-laki (terutama kaum ploretar) juga mengalami penderitaan yang diakibatkan oleh dominasi, eksploitasi serta represi dari sistem yang tidak adil. Pada intinya gerakan feminisme adalah perjuangan dalam rangka mentransormasikan sistemdan struktur yang tidak adil, menuju sistem yang adil bagi perempuan dan laki-laki. </w:t>
      </w:r>
    </w:p>
    <w:p w14:paraId="2FDA59A9" w14:textId="120C2CC2" w:rsidR="007B5FA4" w:rsidRPr="006A7190" w:rsidRDefault="007B5FA4" w:rsidP="007B5FA4">
      <w:pPr>
        <w:spacing w:line="480" w:lineRule="auto"/>
        <w:jc w:val="both"/>
        <w:rPr>
          <w:rFonts w:ascii="Times New Roman" w:hAnsi="Times New Roman"/>
          <w:color w:val="000000" w:themeColor="text1"/>
        </w:rPr>
      </w:pPr>
      <w:r w:rsidRPr="006A7190">
        <w:rPr>
          <w:rFonts w:ascii="Times New Roman" w:hAnsi="Times New Roman"/>
          <w:color w:val="000000" w:themeColor="text1"/>
        </w:rPr>
        <w:tab/>
        <w:t xml:space="preserve">Pada intinya feminisme adalah suatu gerakan empansipasi wanita untuk memperjuangkan hak-hak yang sama dengan kaum pria. Karena wanita sering dianggap lemah dan </w:t>
      </w:r>
      <w:r w:rsidR="000624CF" w:rsidRPr="006A7190">
        <w:rPr>
          <w:rFonts w:ascii="Times New Roman" w:hAnsi="Times New Roman"/>
          <w:color w:val="000000" w:themeColor="text1"/>
        </w:rPr>
        <w:t>memiliki derajat di bawah kaum pria yang mana ini tidak dianggap adil. Maka gerakan ini ingin memperjuangkan bahwa wanita juga memiliki kedudukan yang sama dengan kaum pria, sehingga menolak perbedaan antara perempuan dan kaum pria serta memiliki kepercayaan terhadap kesamaan sosial, politik, dan ekonomi.</w:t>
      </w:r>
    </w:p>
    <w:p w14:paraId="7269608D" w14:textId="77777777" w:rsidR="006A7190" w:rsidRPr="006A7190" w:rsidRDefault="006A7190" w:rsidP="006417A5">
      <w:pPr>
        <w:spacing w:line="480" w:lineRule="auto"/>
        <w:jc w:val="both"/>
        <w:rPr>
          <w:rFonts w:ascii="Times New Roman" w:hAnsi="Times New Roman"/>
          <w:color w:val="000000" w:themeColor="text1"/>
        </w:rPr>
      </w:pPr>
    </w:p>
    <w:p w14:paraId="39CAB6A6" w14:textId="78367715" w:rsidR="007A0856" w:rsidRPr="006A7190" w:rsidRDefault="006417A5" w:rsidP="006417A5">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2.8</w:t>
      </w:r>
      <w:r w:rsidR="00814D34" w:rsidRPr="006A7190">
        <w:rPr>
          <w:rFonts w:ascii="Times New Roman" w:hAnsi="Times New Roman" w:cs="Times New Roman"/>
          <w:b/>
          <w:color w:val="000000" w:themeColor="text1"/>
        </w:rPr>
        <w:tab/>
      </w:r>
      <w:r w:rsidR="007A0856" w:rsidRPr="006A7190">
        <w:rPr>
          <w:rFonts w:ascii="Times New Roman" w:hAnsi="Times New Roman" w:cs="Times New Roman"/>
          <w:b/>
          <w:color w:val="000000" w:themeColor="text1"/>
        </w:rPr>
        <w:t>Model Komunikasi Analisis Wacana Kritis Sara Mills</w:t>
      </w:r>
    </w:p>
    <w:p w14:paraId="30CDE302" w14:textId="3599EEF9" w:rsidR="007A0856" w:rsidRPr="006A7190" w:rsidRDefault="006417A5" w:rsidP="006417A5">
      <w:pPr>
        <w:spacing w:line="480" w:lineRule="auto"/>
        <w:jc w:val="both"/>
        <w:rPr>
          <w:rFonts w:ascii="Times New Roman" w:hAnsi="Times New Roman" w:cs="Times New Roman"/>
          <w:b/>
          <w:color w:val="000000" w:themeColor="text1"/>
        </w:rPr>
      </w:pPr>
      <w:r w:rsidRPr="006A7190">
        <w:rPr>
          <w:rFonts w:ascii="Times New Roman" w:hAnsi="Times New Roman" w:cs="Times New Roman"/>
          <w:b/>
          <w:color w:val="000000" w:themeColor="text1"/>
        </w:rPr>
        <w:t>2.8</w:t>
      </w:r>
      <w:r w:rsidR="00A964F8" w:rsidRPr="006A7190">
        <w:rPr>
          <w:rFonts w:ascii="Times New Roman" w:hAnsi="Times New Roman" w:cs="Times New Roman"/>
          <w:b/>
          <w:color w:val="000000" w:themeColor="text1"/>
        </w:rPr>
        <w:t>.1</w:t>
      </w:r>
      <w:r w:rsidR="00814D34" w:rsidRPr="006A7190">
        <w:rPr>
          <w:rFonts w:ascii="Times New Roman" w:hAnsi="Times New Roman" w:cs="Times New Roman"/>
          <w:b/>
          <w:color w:val="000000" w:themeColor="text1"/>
        </w:rPr>
        <w:tab/>
      </w:r>
      <w:r w:rsidR="007A0856" w:rsidRPr="006A7190">
        <w:rPr>
          <w:rFonts w:ascii="Times New Roman" w:hAnsi="Times New Roman" w:cs="Times New Roman"/>
          <w:b/>
          <w:color w:val="000000" w:themeColor="text1"/>
        </w:rPr>
        <w:t>Pengertian Analisis Wacana Kritis</w:t>
      </w:r>
    </w:p>
    <w:p w14:paraId="16B31AD1" w14:textId="77777777" w:rsidR="00E31727" w:rsidRPr="006A7190" w:rsidRDefault="0028084F" w:rsidP="00E31727">
      <w:pPr>
        <w:spacing w:line="480" w:lineRule="auto"/>
        <w:jc w:val="both"/>
        <w:rPr>
          <w:rFonts w:ascii="Times New Roman" w:hAnsi="Times New Roman"/>
          <w:color w:val="000000" w:themeColor="text1"/>
        </w:rPr>
      </w:pPr>
      <w:r w:rsidRPr="006A7190">
        <w:rPr>
          <w:rFonts w:ascii="Times New Roman" w:hAnsi="Times New Roman" w:cs="Times New Roman"/>
          <w:color w:val="000000" w:themeColor="text1"/>
        </w:rPr>
        <w:tab/>
      </w:r>
      <w:r w:rsidR="00E31727" w:rsidRPr="006A7190">
        <w:rPr>
          <w:rFonts w:ascii="Times New Roman" w:hAnsi="Times New Roman"/>
          <w:color w:val="000000" w:themeColor="text1"/>
        </w:rPr>
        <w:t>Analisis wacana merupakan analisis yang meneliti tentang sebuah makna yang terkandung dalam suatu wacana. Wacana sendiri diartikan sebagai ungkapan yang di maksudkan oleh seseorang dalam mengemukakan suatu pernyataan yang memiliki masud. Analisis wacan mengkaji penggunaan bahasa yang digunakan di dalam komunikasi.</w:t>
      </w:r>
    </w:p>
    <w:p w14:paraId="2ECC3A63" w14:textId="6BE8BC1B" w:rsidR="006A7190" w:rsidRPr="006A7190" w:rsidRDefault="0028084F" w:rsidP="00E31727">
      <w:pPr>
        <w:spacing w:line="480" w:lineRule="auto"/>
        <w:ind w:firstLine="720"/>
        <w:jc w:val="both"/>
        <w:rPr>
          <w:rFonts w:ascii="Times New Roman" w:hAnsi="Times New Roman" w:cs="Times New Roman"/>
          <w:color w:val="000000" w:themeColor="text1"/>
        </w:rPr>
      </w:pPr>
      <w:r w:rsidRPr="006A7190">
        <w:rPr>
          <w:rFonts w:ascii="Times New Roman" w:hAnsi="Times New Roman" w:cs="Times New Roman"/>
          <w:color w:val="000000" w:themeColor="text1"/>
        </w:rPr>
        <w:t xml:space="preserve">Dikutip dalam buku </w:t>
      </w:r>
      <w:r w:rsidRPr="006A7190">
        <w:rPr>
          <w:rFonts w:ascii="Times New Roman" w:hAnsi="Times New Roman" w:cs="Times New Roman"/>
          <w:b/>
          <w:color w:val="000000" w:themeColor="text1"/>
        </w:rPr>
        <w:t>Analisis Wacana, Pengantar Analisis Teks Media</w:t>
      </w:r>
      <w:r w:rsidRPr="006A7190">
        <w:rPr>
          <w:rFonts w:ascii="Times New Roman" w:hAnsi="Times New Roman" w:cs="Times New Roman"/>
          <w:color w:val="000000" w:themeColor="text1"/>
        </w:rPr>
        <w:t xml:space="preserve"> menurut </w:t>
      </w:r>
      <w:r w:rsidRPr="006A7190">
        <w:rPr>
          <w:rFonts w:ascii="Times New Roman" w:hAnsi="Times New Roman" w:cs="Times New Roman"/>
          <w:b/>
          <w:color w:val="000000" w:themeColor="text1"/>
        </w:rPr>
        <w:t>Eriyanto</w:t>
      </w:r>
      <w:r w:rsidRPr="006A7190">
        <w:rPr>
          <w:rFonts w:ascii="Times New Roman" w:hAnsi="Times New Roman" w:cs="Times New Roman"/>
          <w:color w:val="000000" w:themeColor="text1"/>
        </w:rPr>
        <w:t>:</w:t>
      </w:r>
    </w:p>
    <w:p w14:paraId="5A855756" w14:textId="77777777" w:rsidR="006A7190" w:rsidRDefault="006A7190" w:rsidP="0028084F">
      <w:pPr>
        <w:ind w:left="993" w:right="560"/>
        <w:jc w:val="both"/>
        <w:rPr>
          <w:rFonts w:ascii="Times New Roman" w:hAnsi="Times New Roman" w:cs="Times New Roman"/>
          <w:b/>
          <w:color w:val="000000" w:themeColor="text1"/>
        </w:rPr>
      </w:pPr>
    </w:p>
    <w:p w14:paraId="43A9DDA9" w14:textId="128CCF2F" w:rsidR="0028084F" w:rsidRPr="006A7190" w:rsidRDefault="0028084F" w:rsidP="0028084F">
      <w:pPr>
        <w:ind w:left="993" w:right="560"/>
        <w:jc w:val="both"/>
        <w:rPr>
          <w:rFonts w:ascii="Times New Roman" w:hAnsi="Times New Roman" w:cs="Times New Roman"/>
          <w:b/>
          <w:color w:val="000000" w:themeColor="text1"/>
        </w:rPr>
      </w:pPr>
      <w:r w:rsidRPr="006A7190">
        <w:rPr>
          <w:rFonts w:ascii="Times New Roman" w:hAnsi="Times New Roman" w:cs="Times New Roman"/>
          <w:b/>
          <w:color w:val="000000" w:themeColor="text1"/>
        </w:rPr>
        <w:t>Analisis wacana dimaksudkan sebagai suatu analisis untuk membongkar maksud-maksud dan makna-makna tertentu. Wacana adalah suatu upaya pengungkapan maksud tersembunyi dari sang subjek yang mengemukakan suatu pernyataan. (2001:5)</w:t>
      </w:r>
    </w:p>
    <w:p w14:paraId="5A7340E1" w14:textId="77777777" w:rsidR="0028084F" w:rsidRDefault="0028084F" w:rsidP="0028084F">
      <w:pPr>
        <w:ind w:left="993" w:right="560"/>
        <w:jc w:val="both"/>
        <w:rPr>
          <w:rFonts w:ascii="Times New Roman" w:hAnsi="Times New Roman" w:cs="Times New Roman"/>
          <w:b/>
          <w:color w:val="000000" w:themeColor="text1"/>
        </w:rPr>
      </w:pPr>
    </w:p>
    <w:p w14:paraId="48745E13" w14:textId="77777777" w:rsidR="006A7190" w:rsidRPr="006A7190" w:rsidRDefault="006A7190" w:rsidP="0028084F">
      <w:pPr>
        <w:ind w:left="993" w:right="560"/>
        <w:jc w:val="both"/>
        <w:rPr>
          <w:rFonts w:ascii="Times New Roman" w:hAnsi="Times New Roman" w:cs="Times New Roman"/>
          <w:b/>
          <w:color w:val="000000" w:themeColor="text1"/>
        </w:rPr>
      </w:pPr>
    </w:p>
    <w:p w14:paraId="42127CED" w14:textId="69ED9B1F" w:rsidR="000624CF" w:rsidRPr="006A7190" w:rsidRDefault="000624CF" w:rsidP="0028084F">
      <w:pPr>
        <w:spacing w:line="480" w:lineRule="auto"/>
        <w:jc w:val="both"/>
        <w:rPr>
          <w:rFonts w:ascii="Times New Roman" w:hAnsi="Times New Roman"/>
          <w:color w:val="000000" w:themeColor="text1"/>
        </w:rPr>
      </w:pPr>
      <w:r w:rsidRPr="006A7190">
        <w:rPr>
          <w:rFonts w:ascii="Times New Roman" w:hAnsi="Times New Roman"/>
          <w:b/>
          <w:color w:val="000000" w:themeColor="text1"/>
        </w:rPr>
        <w:tab/>
      </w:r>
      <w:r w:rsidRPr="006A7190">
        <w:rPr>
          <w:rFonts w:ascii="Times New Roman" w:hAnsi="Times New Roman"/>
          <w:color w:val="000000" w:themeColor="text1"/>
        </w:rPr>
        <w:t>Analisis wacana merupakan analisis yang meneliti tentang sebuah makna yang terkandung dalam suatu wacana. Wacana sendiri diartikan sebagai ungkapan yang di maksudkan oleh seseorang dalam mengemukakan suatu pernyataan yang memiliki masud. Analisis wacan</w:t>
      </w:r>
      <w:r w:rsidR="00F54E53">
        <w:rPr>
          <w:rFonts w:ascii="Times New Roman" w:hAnsi="Times New Roman"/>
          <w:color w:val="000000" w:themeColor="text1"/>
        </w:rPr>
        <w:t>a</w:t>
      </w:r>
      <w:r w:rsidRPr="006A7190">
        <w:rPr>
          <w:rFonts w:ascii="Times New Roman" w:hAnsi="Times New Roman"/>
          <w:color w:val="000000" w:themeColor="text1"/>
        </w:rPr>
        <w:t xml:space="preserve"> mengkaji penggunaan bahasa yang digunakan di dalam komunikasi.</w:t>
      </w:r>
    </w:p>
    <w:p w14:paraId="2DDB408D" w14:textId="4BABF1DC" w:rsidR="000624CF" w:rsidRPr="006A7190" w:rsidRDefault="000624CF" w:rsidP="0028084F">
      <w:pPr>
        <w:spacing w:line="480" w:lineRule="auto"/>
        <w:jc w:val="both"/>
        <w:rPr>
          <w:rFonts w:ascii="Times New Roman" w:hAnsi="Times New Roman"/>
          <w:color w:val="000000" w:themeColor="text1"/>
        </w:rPr>
      </w:pPr>
      <w:r w:rsidRPr="006A7190">
        <w:rPr>
          <w:rFonts w:ascii="Times New Roman" w:hAnsi="Times New Roman"/>
          <w:color w:val="000000" w:themeColor="text1"/>
        </w:rPr>
        <w:tab/>
        <w:t>Dalam sebuah buku terdapat teks yang tersusun menjadi suatu kalimat. Sehingga kalimat yang tersusun akan mengandung suatu pesan terhadap pembacanya. Maka dari itu analisis wacana disini adalah untuk mengkaji muatan pesan dan makna yang terdapat dalam sebuah teks dalam buku.</w:t>
      </w:r>
    </w:p>
    <w:p w14:paraId="4FA9F4E9" w14:textId="20CDCDA0" w:rsidR="006A7190" w:rsidRPr="006A7190" w:rsidRDefault="006A7190" w:rsidP="0028084F">
      <w:pPr>
        <w:spacing w:line="480" w:lineRule="auto"/>
        <w:jc w:val="both"/>
        <w:rPr>
          <w:rFonts w:ascii="Times New Roman" w:hAnsi="Times New Roman"/>
          <w:color w:val="000000" w:themeColor="text1"/>
        </w:rPr>
      </w:pPr>
      <w:r w:rsidRPr="006A7190">
        <w:rPr>
          <w:rFonts w:ascii="Times New Roman" w:hAnsi="Times New Roman"/>
          <w:color w:val="000000" w:themeColor="text1"/>
        </w:rPr>
        <w:tab/>
        <w:t>Dalam analisis wacana kritis (</w:t>
      </w:r>
      <w:r w:rsidRPr="006A7190">
        <w:rPr>
          <w:rFonts w:ascii="Times New Roman" w:hAnsi="Times New Roman"/>
          <w:i/>
          <w:color w:val="000000" w:themeColor="text1"/>
        </w:rPr>
        <w:t>Critical Discourse Analysis/CDA</w:t>
      </w:r>
      <w:r>
        <w:rPr>
          <w:rFonts w:ascii="Times New Roman" w:hAnsi="Times New Roman"/>
          <w:color w:val="000000" w:themeColor="text1"/>
        </w:rPr>
        <w:t>)</w:t>
      </w:r>
      <w:r w:rsidRPr="006A7190">
        <w:rPr>
          <w:rFonts w:ascii="Times New Roman" w:hAnsi="Times New Roman"/>
          <w:color w:val="000000" w:themeColor="text1"/>
        </w:rPr>
        <w:t xml:space="preserve"> wacana di sini tidak dipahami semata sebagai studi bahasa. Pada akhirnya, analisis wacana memang menggunakan bahasa dalam teks untuk dianalisis, tetapi bahasa yang dianalisis di sini agak berbeda de</w:t>
      </w:r>
      <w:r>
        <w:rPr>
          <w:rFonts w:ascii="Times New Roman" w:hAnsi="Times New Roman"/>
          <w:color w:val="000000" w:themeColor="text1"/>
        </w:rPr>
        <w:t>n</w:t>
      </w:r>
      <w:r w:rsidRPr="006A7190">
        <w:rPr>
          <w:rFonts w:ascii="Times New Roman" w:hAnsi="Times New Roman"/>
          <w:color w:val="000000" w:themeColor="text1"/>
        </w:rPr>
        <w:t>gan studi bahasa dalam pengertian linguistik tradisional. Bahasa dianalisis bukan dengan</w:t>
      </w:r>
      <w:r>
        <w:rPr>
          <w:rFonts w:ascii="Times New Roman" w:hAnsi="Times New Roman"/>
          <w:color w:val="000000" w:themeColor="text1"/>
        </w:rPr>
        <w:t xml:space="preserve"> menggambarkan semata dari asp</w:t>
      </w:r>
      <w:r w:rsidRPr="006A7190">
        <w:rPr>
          <w:rFonts w:ascii="Times New Roman" w:hAnsi="Times New Roman"/>
          <w:color w:val="000000" w:themeColor="text1"/>
        </w:rPr>
        <w:t>ek kebahasaan, tetapi juga menghubungkan dengan konteks. Konteks di sini berarti bahasa itu dipakai untuk tujuan dan praktik tertentu, termasuk di dalamnya praktik kekuasaan.</w:t>
      </w:r>
    </w:p>
    <w:p w14:paraId="65DF1237" w14:textId="1DCC4F7F" w:rsidR="007A0856" w:rsidRPr="006A7190" w:rsidRDefault="006417A5" w:rsidP="0028084F">
      <w:pPr>
        <w:spacing w:line="480" w:lineRule="auto"/>
        <w:jc w:val="both"/>
        <w:rPr>
          <w:rFonts w:ascii="Times New Roman" w:hAnsi="Times New Roman"/>
          <w:b/>
          <w:color w:val="000000" w:themeColor="text1"/>
        </w:rPr>
      </w:pPr>
      <w:r w:rsidRPr="006A7190">
        <w:rPr>
          <w:rFonts w:ascii="Times New Roman" w:hAnsi="Times New Roman"/>
          <w:b/>
          <w:color w:val="000000" w:themeColor="text1"/>
        </w:rPr>
        <w:t>2.8</w:t>
      </w:r>
      <w:r w:rsidR="00A964F8" w:rsidRPr="006A7190">
        <w:rPr>
          <w:rFonts w:ascii="Times New Roman" w:hAnsi="Times New Roman"/>
          <w:b/>
          <w:color w:val="000000" w:themeColor="text1"/>
        </w:rPr>
        <w:t xml:space="preserve">.2 </w:t>
      </w:r>
      <w:r w:rsidR="00814D34" w:rsidRPr="006A7190">
        <w:rPr>
          <w:rFonts w:ascii="Times New Roman" w:hAnsi="Times New Roman"/>
          <w:b/>
          <w:color w:val="000000" w:themeColor="text1"/>
        </w:rPr>
        <w:tab/>
      </w:r>
      <w:r w:rsidR="0028084F" w:rsidRPr="006A7190">
        <w:rPr>
          <w:rFonts w:ascii="Times New Roman" w:hAnsi="Times New Roman"/>
          <w:b/>
          <w:color w:val="000000" w:themeColor="text1"/>
        </w:rPr>
        <w:t>Karakteristik Analisis Wacana Kritis</w:t>
      </w:r>
    </w:p>
    <w:p w14:paraId="3A7DF10F" w14:textId="41E25F2C" w:rsidR="00006686" w:rsidRDefault="00461734" w:rsidP="0028084F">
      <w:pPr>
        <w:spacing w:line="480" w:lineRule="auto"/>
        <w:jc w:val="both"/>
        <w:rPr>
          <w:rFonts w:ascii="Times New Roman" w:hAnsi="Times New Roman"/>
          <w:color w:val="000000" w:themeColor="text1"/>
        </w:rPr>
      </w:pPr>
      <w:r w:rsidRPr="006A7190">
        <w:rPr>
          <w:rFonts w:ascii="Times New Roman" w:hAnsi="Times New Roman"/>
          <w:b/>
          <w:color w:val="000000" w:themeColor="text1"/>
        </w:rPr>
        <w:tab/>
      </w:r>
      <w:r w:rsidR="006A7190">
        <w:rPr>
          <w:rFonts w:ascii="Times New Roman" w:hAnsi="Times New Roman"/>
          <w:color w:val="000000" w:themeColor="text1"/>
        </w:rPr>
        <w:t>Analisis wacana kritis melihat bahasa sebagia faktor penting, yakni bagaimana bahasa digunakan untuk melihat ketimpangan kekuasaan dalam masyarakat yang terjadi. Mengutip Fairflough dan Wodak, analisis wacana kritis menyelidiki bagaimana melalui bahasa kelompok sosial</w:t>
      </w:r>
      <w:r w:rsidR="00B7061D">
        <w:rPr>
          <w:rFonts w:ascii="Times New Roman" w:hAnsi="Times New Roman"/>
          <w:color w:val="000000" w:themeColor="text1"/>
        </w:rPr>
        <w:t xml:space="preserve"> yang ada saling bertarung dan mengajukan versinya masing-masing. Berikut ini disajikan karakteristik penting dari analisis wacana kritis</w:t>
      </w:r>
      <w:r w:rsidR="006A7190">
        <w:rPr>
          <w:rFonts w:ascii="Times New Roman" w:hAnsi="Times New Roman"/>
          <w:color w:val="000000" w:themeColor="text1"/>
        </w:rPr>
        <w:t xml:space="preserve">. </w:t>
      </w:r>
    </w:p>
    <w:p w14:paraId="1E82EF3C" w14:textId="0C959B94" w:rsidR="00461734" w:rsidRPr="006A7190" w:rsidRDefault="00B7061D" w:rsidP="00006686">
      <w:pPr>
        <w:spacing w:line="480" w:lineRule="auto"/>
        <w:ind w:firstLine="720"/>
        <w:jc w:val="both"/>
        <w:rPr>
          <w:rFonts w:ascii="Times New Roman" w:hAnsi="Times New Roman"/>
          <w:color w:val="000000" w:themeColor="text1"/>
        </w:rPr>
      </w:pPr>
      <w:r>
        <w:rPr>
          <w:rFonts w:ascii="Times New Roman" w:hAnsi="Times New Roman"/>
          <w:color w:val="000000" w:themeColor="text1"/>
        </w:rPr>
        <w:t>Dalam kutipan</w:t>
      </w:r>
      <w:r w:rsidR="00461734" w:rsidRPr="006A7190">
        <w:rPr>
          <w:rFonts w:ascii="Times New Roman" w:hAnsi="Times New Roman"/>
          <w:color w:val="000000" w:themeColor="text1"/>
        </w:rPr>
        <w:t xml:space="preserve"> </w:t>
      </w:r>
      <w:r w:rsidR="00461734" w:rsidRPr="006A7190">
        <w:rPr>
          <w:rFonts w:ascii="Times New Roman" w:hAnsi="Times New Roman"/>
          <w:b/>
          <w:color w:val="000000" w:themeColor="text1"/>
        </w:rPr>
        <w:t>Eriyanto</w:t>
      </w:r>
      <w:r w:rsidR="00461734" w:rsidRPr="006A7190">
        <w:rPr>
          <w:rFonts w:ascii="Times New Roman" w:hAnsi="Times New Roman"/>
          <w:color w:val="000000" w:themeColor="text1"/>
        </w:rPr>
        <w:t xml:space="preserve"> dalam bukunya </w:t>
      </w:r>
      <w:r w:rsidR="00461734" w:rsidRPr="006A7190">
        <w:rPr>
          <w:rFonts w:ascii="Times New Roman" w:hAnsi="Times New Roman"/>
          <w:b/>
          <w:color w:val="000000" w:themeColor="text1"/>
        </w:rPr>
        <w:t>Analisis Wacana</w:t>
      </w:r>
      <w:r w:rsidR="00461734" w:rsidRPr="006A7190">
        <w:rPr>
          <w:rFonts w:ascii="Times New Roman" w:hAnsi="Times New Roman"/>
          <w:color w:val="000000" w:themeColor="text1"/>
        </w:rPr>
        <w:t xml:space="preserve"> </w:t>
      </w:r>
      <w:r w:rsidR="00461734" w:rsidRPr="006A7190">
        <w:rPr>
          <w:rFonts w:ascii="Times New Roman" w:hAnsi="Times New Roman"/>
          <w:b/>
          <w:color w:val="000000" w:themeColor="text1"/>
        </w:rPr>
        <w:t>Pengantar Analisis Teks Media</w:t>
      </w:r>
      <w:r w:rsidR="00461734" w:rsidRPr="006A7190">
        <w:rPr>
          <w:rFonts w:ascii="Times New Roman" w:hAnsi="Times New Roman"/>
          <w:color w:val="000000" w:themeColor="text1"/>
        </w:rPr>
        <w:t>, analisis wacana kritis memiliki beberapa karakteristik yaitu sebagai berikut:</w:t>
      </w:r>
    </w:p>
    <w:p w14:paraId="3EF4F094" w14:textId="4E2BBD2E" w:rsidR="0028084F" w:rsidRPr="006A7190" w:rsidRDefault="00654B1C" w:rsidP="00640E81">
      <w:pPr>
        <w:pStyle w:val="ListParagraph"/>
        <w:numPr>
          <w:ilvl w:val="0"/>
          <w:numId w:val="4"/>
        </w:numPr>
        <w:ind w:left="1276" w:right="560" w:hanging="283"/>
        <w:jc w:val="both"/>
        <w:rPr>
          <w:rFonts w:ascii="Times New Roman" w:hAnsi="Times New Roman"/>
          <w:b/>
          <w:color w:val="000000" w:themeColor="text1"/>
        </w:rPr>
      </w:pPr>
      <w:r w:rsidRPr="006A7190">
        <w:rPr>
          <w:rFonts w:ascii="Times New Roman" w:hAnsi="Times New Roman"/>
          <w:b/>
          <w:color w:val="000000" w:themeColor="text1"/>
        </w:rPr>
        <w:t>Tindakan: prinsip pertama</w:t>
      </w:r>
      <w:r w:rsidR="0028084F" w:rsidRPr="006A7190">
        <w:rPr>
          <w:rFonts w:ascii="Times New Roman" w:hAnsi="Times New Roman"/>
          <w:b/>
          <w:color w:val="000000" w:themeColor="text1"/>
        </w:rPr>
        <w:t>, wacana dipahami sebagai sebuah tindakan (action). Dengan pemahaman semacam ini mengasosiasikan wacana sebagai bentuk interaksi. Wacana ditemp</w:t>
      </w:r>
      <w:r w:rsidRPr="006A7190">
        <w:rPr>
          <w:rFonts w:ascii="Times New Roman" w:hAnsi="Times New Roman"/>
          <w:b/>
          <w:color w:val="000000" w:themeColor="text1"/>
        </w:rPr>
        <w:t>atkan seperti dalam ruang tertutup dan internal. Kedua, wacana dipahami sebagai seseuatu yang diekspresikan secara sadar, terkontrol, bukan sesuatu yang di luar kendali atau diekspresikan di luar kesadaran.</w:t>
      </w:r>
    </w:p>
    <w:p w14:paraId="79B7F165" w14:textId="1F89D890" w:rsidR="00654B1C" w:rsidRPr="006A7190" w:rsidRDefault="00654B1C" w:rsidP="00640E81">
      <w:pPr>
        <w:pStyle w:val="ListParagraph"/>
        <w:numPr>
          <w:ilvl w:val="0"/>
          <w:numId w:val="4"/>
        </w:numPr>
        <w:ind w:left="1276" w:right="560" w:hanging="283"/>
        <w:jc w:val="both"/>
        <w:rPr>
          <w:rFonts w:ascii="Times New Roman" w:hAnsi="Times New Roman"/>
          <w:b/>
          <w:color w:val="000000" w:themeColor="text1"/>
        </w:rPr>
      </w:pPr>
      <w:r w:rsidRPr="006A7190">
        <w:rPr>
          <w:rFonts w:ascii="Times New Roman" w:hAnsi="Times New Roman"/>
          <w:b/>
          <w:color w:val="000000" w:themeColor="text1"/>
        </w:rPr>
        <w:t>Konteks</w:t>
      </w:r>
      <w:r w:rsidR="00DC2F8B" w:rsidRPr="006A7190">
        <w:rPr>
          <w:rFonts w:ascii="Times New Roman" w:hAnsi="Times New Roman"/>
          <w:b/>
          <w:color w:val="000000" w:themeColor="text1"/>
        </w:rPr>
        <w:t>: analisis wacana kritis mempertimbangkan konteks dari wacana, seperti latar, situasi, peristiwa, dan kondisi. Wacana di sini dipandang diproduksi, dimengerti, dan dianalisis pada suatu konteks tertentu.</w:t>
      </w:r>
    </w:p>
    <w:p w14:paraId="61053331" w14:textId="73CD1F5A" w:rsidR="00DC2F8B" w:rsidRPr="006A7190" w:rsidRDefault="00DC2F8B" w:rsidP="00640E81">
      <w:pPr>
        <w:pStyle w:val="ListParagraph"/>
        <w:numPr>
          <w:ilvl w:val="0"/>
          <w:numId w:val="4"/>
        </w:numPr>
        <w:ind w:left="1276" w:right="560" w:hanging="283"/>
        <w:jc w:val="both"/>
        <w:rPr>
          <w:rFonts w:ascii="Times New Roman" w:hAnsi="Times New Roman"/>
          <w:b/>
          <w:color w:val="000000" w:themeColor="text1"/>
        </w:rPr>
      </w:pPr>
      <w:r w:rsidRPr="006A7190">
        <w:rPr>
          <w:rFonts w:ascii="Times New Roman" w:hAnsi="Times New Roman"/>
          <w:b/>
          <w:color w:val="000000" w:themeColor="text1"/>
        </w:rPr>
        <w:t>Historis: menempatkan wacana dalam konteks sosial tertentu, berarti wacana diproduksi dalam konteks tertentu dan tidak dapat</w:t>
      </w:r>
      <w:r w:rsidR="00461734" w:rsidRPr="006A7190">
        <w:rPr>
          <w:rFonts w:ascii="Times New Roman" w:hAnsi="Times New Roman"/>
          <w:b/>
          <w:color w:val="000000" w:themeColor="text1"/>
        </w:rPr>
        <w:t xml:space="preserve"> dimengerti tanpa menyertakan konteks yang menyertainya. Salah satu aspek penting untuk bisa mengerti teks adalah dengan menempatkan wacana itu dalam konteks historis tertentu.</w:t>
      </w:r>
    </w:p>
    <w:p w14:paraId="4E96078D" w14:textId="1F89497D" w:rsidR="00DC2F8B" w:rsidRPr="00B7061D" w:rsidRDefault="00461734" w:rsidP="00B7061D">
      <w:pPr>
        <w:pStyle w:val="ListParagraph"/>
        <w:numPr>
          <w:ilvl w:val="0"/>
          <w:numId w:val="4"/>
        </w:numPr>
        <w:ind w:left="1276" w:right="560" w:hanging="283"/>
        <w:jc w:val="both"/>
        <w:rPr>
          <w:rFonts w:ascii="Times New Roman" w:hAnsi="Times New Roman"/>
          <w:b/>
          <w:color w:val="000000" w:themeColor="text1"/>
        </w:rPr>
      </w:pPr>
      <w:r w:rsidRPr="006A7190">
        <w:rPr>
          <w:rFonts w:ascii="Times New Roman" w:hAnsi="Times New Roman"/>
          <w:b/>
          <w:color w:val="000000" w:themeColor="text1"/>
        </w:rPr>
        <w:t>Kekuasaan: analisis wacana kritis juga mempertimbangkan elemen kekuasaan (power) dalam analisisnya. Disini, setiap wawancara yang muncul, dalam bentuk teks, percakapan, atau apa pun, tidak dipandang sebagai suatu yang alamiah, wajar, dan netral tetapi merupakan bentuk pertarungan kekuasaan. Konsep kekuasaan adalah satu kunci hubungan antara wacana dengan masyarak</w:t>
      </w:r>
      <w:r w:rsidR="00B7061D">
        <w:rPr>
          <w:rFonts w:ascii="Times New Roman" w:hAnsi="Times New Roman"/>
          <w:b/>
          <w:color w:val="000000" w:themeColor="text1"/>
        </w:rPr>
        <w:t>a</w:t>
      </w:r>
      <w:r w:rsidRPr="006A7190">
        <w:rPr>
          <w:rFonts w:ascii="Times New Roman" w:hAnsi="Times New Roman"/>
          <w:b/>
          <w:color w:val="000000" w:themeColor="text1"/>
        </w:rPr>
        <w:t>t.(2001:8-11)</w:t>
      </w:r>
    </w:p>
    <w:p w14:paraId="6CAC9CEA" w14:textId="77777777" w:rsidR="00DC2F8B" w:rsidRPr="006A7190" w:rsidRDefault="00DC2F8B" w:rsidP="00DC2F8B">
      <w:pPr>
        <w:pStyle w:val="ListParagraph"/>
        <w:ind w:left="1276"/>
        <w:jc w:val="both"/>
        <w:rPr>
          <w:rFonts w:ascii="Times New Roman" w:hAnsi="Times New Roman"/>
          <w:b/>
          <w:color w:val="000000" w:themeColor="text1"/>
        </w:rPr>
      </w:pPr>
    </w:p>
    <w:p w14:paraId="6C5B2ACD" w14:textId="3F3D5C73" w:rsidR="00644936" w:rsidRDefault="00644936" w:rsidP="00644936">
      <w:pPr>
        <w:pStyle w:val="ListParagraph"/>
        <w:spacing w:line="480" w:lineRule="auto"/>
        <w:ind w:left="0" w:firstLine="709"/>
        <w:jc w:val="both"/>
        <w:rPr>
          <w:rFonts w:ascii="Times New Roman" w:hAnsi="Times New Roman"/>
          <w:color w:val="000000" w:themeColor="text1"/>
        </w:rPr>
      </w:pPr>
      <w:r>
        <w:rPr>
          <w:rFonts w:ascii="Times New Roman" w:hAnsi="Times New Roman"/>
          <w:color w:val="000000" w:themeColor="text1"/>
        </w:rPr>
        <w:t>Karakteristik yang telah dijelaskan di kutipan sebelumnya adalah hal yang  penting untuk diperhatikan dalam menganalisis sebuah wacana kritis. Karena dengan memperhatikan karakterisik dari analisis wacana kritis akan mempermudah dalam melakukan analisis kritis sebuah dalam sebuah wacana.</w:t>
      </w:r>
    </w:p>
    <w:p w14:paraId="246A0562" w14:textId="77777777" w:rsidR="00BB7C6D" w:rsidRPr="00644936" w:rsidRDefault="00BB7C6D" w:rsidP="00644936">
      <w:pPr>
        <w:pStyle w:val="ListParagraph"/>
        <w:spacing w:line="480" w:lineRule="auto"/>
        <w:ind w:left="0" w:firstLine="709"/>
        <w:jc w:val="both"/>
        <w:rPr>
          <w:rFonts w:ascii="Times New Roman" w:hAnsi="Times New Roman"/>
          <w:color w:val="000000" w:themeColor="text1"/>
        </w:rPr>
      </w:pPr>
    </w:p>
    <w:p w14:paraId="44C6756E" w14:textId="79650B3A" w:rsidR="0028084F" w:rsidRPr="006A7190" w:rsidRDefault="0028084F" w:rsidP="00F54E53">
      <w:pPr>
        <w:pStyle w:val="ListParagraph"/>
        <w:numPr>
          <w:ilvl w:val="2"/>
          <w:numId w:val="8"/>
        </w:numPr>
        <w:spacing w:line="480" w:lineRule="auto"/>
        <w:ind w:left="709" w:hanging="709"/>
        <w:jc w:val="both"/>
        <w:rPr>
          <w:rFonts w:ascii="Times New Roman" w:hAnsi="Times New Roman"/>
          <w:b/>
          <w:color w:val="000000" w:themeColor="text1"/>
        </w:rPr>
      </w:pPr>
      <w:r w:rsidRPr="006A7190">
        <w:rPr>
          <w:rFonts w:ascii="Times New Roman" w:hAnsi="Times New Roman"/>
          <w:b/>
          <w:color w:val="000000" w:themeColor="text1"/>
        </w:rPr>
        <w:t>Analisis Wacana Kritis Sara Mills</w:t>
      </w:r>
    </w:p>
    <w:p w14:paraId="03B35618" w14:textId="4B887FA7" w:rsidR="00F53932" w:rsidRPr="006A7190" w:rsidRDefault="00F53932" w:rsidP="00F53932">
      <w:pPr>
        <w:shd w:val="clear" w:color="auto" w:fill="FFFFFF"/>
        <w:spacing w:line="480" w:lineRule="auto"/>
        <w:ind w:firstLine="709"/>
        <w:jc w:val="both"/>
        <w:textAlignment w:val="baseline"/>
        <w:rPr>
          <w:rFonts w:ascii="Arial" w:eastAsia="Times New Roman" w:hAnsi="Arial" w:cs="Times New Roman"/>
          <w:color w:val="000000" w:themeColor="text1"/>
          <w:sz w:val="20"/>
          <w:szCs w:val="20"/>
          <w:lang w:val="en-ID"/>
        </w:rPr>
      </w:pPr>
      <w:r w:rsidRPr="006A7190">
        <w:rPr>
          <w:rFonts w:ascii="Times New Roman" w:eastAsia="Times New Roman" w:hAnsi="Times New Roman" w:cs="Times New Roman"/>
          <w:color w:val="000000" w:themeColor="text1"/>
          <w:bdr w:val="none" w:sz="0" w:space="0" w:color="auto" w:frame="1"/>
          <w:lang w:val="en-ID"/>
        </w:rPr>
        <w:t xml:space="preserve">Gagasan Sara Mills agak berbeda dengan model </w:t>
      </w:r>
      <w:r w:rsidRPr="006A7190">
        <w:rPr>
          <w:rFonts w:ascii="Times New Roman" w:eastAsia="Times New Roman" w:hAnsi="Times New Roman" w:cs="Times New Roman"/>
          <w:i/>
          <w:color w:val="000000" w:themeColor="text1"/>
          <w:bdr w:val="none" w:sz="0" w:space="0" w:color="auto" w:frame="1"/>
          <w:lang w:val="en-ID"/>
        </w:rPr>
        <w:t>critical lin</w:t>
      </w:r>
      <w:r w:rsidR="00DC2F8B" w:rsidRPr="006A7190">
        <w:rPr>
          <w:rFonts w:ascii="Times New Roman" w:eastAsia="Times New Roman" w:hAnsi="Times New Roman" w:cs="Times New Roman"/>
          <w:i/>
          <w:color w:val="000000" w:themeColor="text1"/>
          <w:bdr w:val="none" w:sz="0" w:space="0" w:color="auto" w:frame="1"/>
          <w:lang w:val="en-ID"/>
        </w:rPr>
        <w:t>gustic</w:t>
      </w:r>
      <w:r w:rsidR="00DC2F8B" w:rsidRPr="006A7190">
        <w:rPr>
          <w:rFonts w:ascii="Times New Roman" w:eastAsia="Times New Roman" w:hAnsi="Times New Roman" w:cs="Times New Roman"/>
          <w:color w:val="000000" w:themeColor="text1"/>
          <w:bdr w:val="none" w:sz="0" w:space="0" w:color="auto" w:frame="1"/>
          <w:lang w:val="en-ID"/>
        </w:rPr>
        <w:t xml:space="preserve">. </w:t>
      </w:r>
      <w:r w:rsidRPr="006A7190">
        <w:rPr>
          <w:rFonts w:ascii="Times New Roman" w:eastAsia="Times New Roman" w:hAnsi="Times New Roman" w:cs="Times New Roman"/>
          <w:color w:val="000000" w:themeColor="text1"/>
          <w:bdr w:val="none" w:sz="0" w:space="0" w:color="auto" w:frame="1"/>
          <w:lang w:val="en-ID"/>
        </w:rPr>
        <w:t xml:space="preserve">Kalau </w:t>
      </w:r>
      <w:r w:rsidRPr="006A7190">
        <w:rPr>
          <w:rFonts w:ascii="Times New Roman" w:eastAsia="Times New Roman" w:hAnsi="Times New Roman" w:cs="Times New Roman"/>
          <w:i/>
          <w:color w:val="000000" w:themeColor="text1"/>
          <w:bdr w:val="none" w:sz="0" w:space="0" w:color="auto" w:frame="1"/>
          <w:lang w:val="en-ID"/>
        </w:rPr>
        <w:t>critical linguistic</w:t>
      </w:r>
      <w:r w:rsidRPr="006A7190">
        <w:rPr>
          <w:rFonts w:ascii="Times New Roman" w:eastAsia="Times New Roman" w:hAnsi="Times New Roman" w:cs="Times New Roman"/>
          <w:color w:val="000000" w:themeColor="text1"/>
          <w:bdr w:val="none" w:sz="0" w:space="0" w:color="auto" w:frame="1"/>
          <w:lang w:val="en-ID"/>
        </w:rPr>
        <w:t xml:space="preserve"> memusat perhatian pada struktur kebahasaan, dan bagaimana pengaruhnya dalam pemaknaan khalayak, maka Sara Mills lebih melihat pada bagaimana posisi-posisi aktor ditampilkan dalam teks.</w:t>
      </w:r>
    </w:p>
    <w:p w14:paraId="11FA7B5D" w14:textId="77777777" w:rsidR="00F53932" w:rsidRPr="006A7190" w:rsidRDefault="00F53932" w:rsidP="00F53932">
      <w:pPr>
        <w:shd w:val="clear" w:color="auto" w:fill="FFFFFF"/>
        <w:spacing w:line="480" w:lineRule="auto"/>
        <w:ind w:firstLine="709"/>
        <w:jc w:val="both"/>
        <w:textAlignment w:val="baseline"/>
        <w:rPr>
          <w:rFonts w:ascii="Arial" w:eastAsia="Times New Roman" w:hAnsi="Arial" w:cs="Times New Roman"/>
          <w:color w:val="000000" w:themeColor="text1"/>
          <w:sz w:val="20"/>
          <w:szCs w:val="20"/>
          <w:lang w:val="en-ID"/>
        </w:rPr>
      </w:pPr>
      <w:r w:rsidRPr="006A7190">
        <w:rPr>
          <w:rFonts w:ascii="Times New Roman" w:eastAsia="Times New Roman" w:hAnsi="Times New Roman" w:cs="Times New Roman"/>
          <w:color w:val="000000" w:themeColor="text1"/>
          <w:bdr w:val="none" w:sz="0" w:space="0" w:color="auto" w:frame="1"/>
          <w:lang w:val="en-ID"/>
        </w:rPr>
        <w:t>Posisi-posisi ini dalam arti siapa yang menjadi subjek penderitaan akan menentukan bagaimana struktur teks dan bagaimana makna diperlakukan dalam teks secara keseluruhan. Selain posisi-posisi aktor dalam teks, Sara Mills juga memusatkan perhatian pada bagaimana pembaca dan penulis ditampilkan dalam teks. Bagaimana pembaca mengidentifikasikan dan menempatkan dirinya dalam penceritaan teks.</w:t>
      </w:r>
    </w:p>
    <w:p w14:paraId="65A54FDC" w14:textId="125D57BF" w:rsidR="00F53932" w:rsidRDefault="00F53932" w:rsidP="00107E1E">
      <w:pPr>
        <w:shd w:val="clear" w:color="auto" w:fill="FFFFFF"/>
        <w:spacing w:line="480" w:lineRule="auto"/>
        <w:ind w:firstLine="709"/>
        <w:jc w:val="both"/>
        <w:textAlignment w:val="baseline"/>
        <w:rPr>
          <w:rFonts w:ascii="Times New Roman" w:eastAsia="Times New Roman" w:hAnsi="Times New Roman" w:cs="Times New Roman"/>
          <w:color w:val="000000" w:themeColor="text1"/>
          <w:bdr w:val="none" w:sz="0" w:space="0" w:color="auto" w:frame="1"/>
          <w:lang w:val="en-ID"/>
        </w:rPr>
      </w:pPr>
      <w:r w:rsidRPr="006A7190">
        <w:rPr>
          <w:rFonts w:ascii="Times New Roman" w:eastAsia="Times New Roman" w:hAnsi="Times New Roman" w:cs="Times New Roman"/>
          <w:color w:val="000000" w:themeColor="text1"/>
          <w:bdr w:val="none" w:sz="0" w:space="0" w:color="auto" w:frame="1"/>
          <w:lang w:val="en-ID"/>
        </w:rPr>
        <w:t xml:space="preserve">Posisi semacam ini akan menempatkan pembaca pada salah satu posisi dan mempengaruhi bagaimana teks itu hendak dipahami dan bagaimana pula aktor sosial ini ditempatkan. Pada akhirnya cara penceritaan dan posisi-posisi yang ditempatkan dan ditampilkan dalam teks ini membuat satu pihak menjadi </w:t>
      </w:r>
      <w:r w:rsidRPr="00D4393C">
        <w:rPr>
          <w:rFonts w:ascii="Times New Roman" w:eastAsia="Times New Roman" w:hAnsi="Times New Roman" w:cs="Times New Roman"/>
          <w:i/>
          <w:color w:val="000000" w:themeColor="text1"/>
          <w:bdr w:val="none" w:sz="0" w:space="0" w:color="auto" w:frame="1"/>
          <w:lang w:val="en-ID"/>
        </w:rPr>
        <w:t>legitimate</w:t>
      </w:r>
      <w:r w:rsidRPr="006A7190">
        <w:rPr>
          <w:rFonts w:ascii="Times New Roman" w:eastAsia="Times New Roman" w:hAnsi="Times New Roman" w:cs="Times New Roman"/>
          <w:color w:val="000000" w:themeColor="text1"/>
          <w:bdr w:val="none" w:sz="0" w:space="0" w:color="auto" w:frame="1"/>
          <w:lang w:val="en-ID"/>
        </w:rPr>
        <w:t xml:space="preserve"> dan pihak lain menjadi </w:t>
      </w:r>
      <w:r w:rsidRPr="006A7190">
        <w:rPr>
          <w:rFonts w:ascii="Times New Roman" w:eastAsia="Times New Roman" w:hAnsi="Times New Roman" w:cs="Times New Roman"/>
          <w:i/>
          <w:color w:val="000000" w:themeColor="text1"/>
          <w:bdr w:val="none" w:sz="0" w:space="0" w:color="auto" w:frame="1"/>
          <w:lang w:val="en-ID"/>
        </w:rPr>
        <w:t>illegitimate</w:t>
      </w:r>
      <w:r w:rsidR="00DC2F8B" w:rsidRPr="006A7190">
        <w:rPr>
          <w:rFonts w:ascii="Times New Roman" w:eastAsia="Times New Roman" w:hAnsi="Times New Roman" w:cs="Times New Roman"/>
          <w:color w:val="000000" w:themeColor="text1"/>
          <w:bdr w:val="none" w:sz="0" w:space="0" w:color="auto" w:frame="1"/>
          <w:lang w:val="en-ID"/>
        </w:rPr>
        <w:t>.</w:t>
      </w:r>
    </w:p>
    <w:p w14:paraId="7CAB7136" w14:textId="77777777" w:rsidR="00107E1E" w:rsidRPr="006A7190" w:rsidRDefault="00107E1E" w:rsidP="00E31727">
      <w:pPr>
        <w:shd w:val="clear" w:color="auto" w:fill="FFFFFF"/>
        <w:spacing w:line="480" w:lineRule="auto"/>
        <w:jc w:val="both"/>
        <w:textAlignment w:val="baseline"/>
        <w:rPr>
          <w:rFonts w:ascii="Times New Roman" w:eastAsia="Times New Roman" w:hAnsi="Times New Roman" w:cs="Times New Roman"/>
          <w:color w:val="000000" w:themeColor="text1"/>
          <w:bdr w:val="none" w:sz="0" w:space="0" w:color="auto" w:frame="1"/>
          <w:lang w:val="en-ID"/>
        </w:rPr>
      </w:pPr>
    </w:p>
    <w:p w14:paraId="4F43CB26" w14:textId="1D9B93CE" w:rsidR="003445B7" w:rsidRPr="006A7190" w:rsidRDefault="006417A5" w:rsidP="00F53932">
      <w:pPr>
        <w:spacing w:line="480" w:lineRule="auto"/>
        <w:jc w:val="both"/>
        <w:rPr>
          <w:rFonts w:ascii="Times New Roman" w:hAnsi="Times New Roman"/>
          <w:b/>
          <w:color w:val="000000" w:themeColor="text1"/>
        </w:rPr>
      </w:pPr>
      <w:r w:rsidRPr="006A7190">
        <w:rPr>
          <w:rFonts w:ascii="Times New Roman" w:hAnsi="Times New Roman"/>
          <w:b/>
          <w:color w:val="000000" w:themeColor="text1"/>
        </w:rPr>
        <w:t>2.9</w:t>
      </w:r>
      <w:r w:rsidR="00A964F8" w:rsidRPr="006A7190">
        <w:rPr>
          <w:rFonts w:ascii="Times New Roman" w:hAnsi="Times New Roman"/>
          <w:b/>
          <w:color w:val="000000" w:themeColor="text1"/>
        </w:rPr>
        <w:t xml:space="preserve"> </w:t>
      </w:r>
      <w:r w:rsidR="00814D34" w:rsidRPr="006A7190">
        <w:rPr>
          <w:rFonts w:ascii="Times New Roman" w:hAnsi="Times New Roman"/>
          <w:b/>
          <w:color w:val="000000" w:themeColor="text1"/>
        </w:rPr>
        <w:tab/>
      </w:r>
      <w:r w:rsidR="003445B7" w:rsidRPr="006A7190">
        <w:rPr>
          <w:rFonts w:ascii="Times New Roman" w:hAnsi="Times New Roman"/>
          <w:b/>
          <w:color w:val="000000" w:themeColor="text1"/>
        </w:rPr>
        <w:t>Kerangka Pemikiran</w:t>
      </w:r>
    </w:p>
    <w:p w14:paraId="76D54E16" w14:textId="3B292E02" w:rsidR="003445B7" w:rsidRPr="006A7190" w:rsidRDefault="006417A5" w:rsidP="0028084F">
      <w:pPr>
        <w:spacing w:line="480" w:lineRule="auto"/>
        <w:jc w:val="both"/>
        <w:rPr>
          <w:rFonts w:ascii="Times New Roman" w:hAnsi="Times New Roman"/>
          <w:b/>
          <w:color w:val="000000" w:themeColor="text1"/>
        </w:rPr>
      </w:pPr>
      <w:r w:rsidRPr="006A7190">
        <w:rPr>
          <w:rFonts w:ascii="Times New Roman" w:hAnsi="Times New Roman"/>
          <w:b/>
          <w:color w:val="000000" w:themeColor="text1"/>
        </w:rPr>
        <w:t>2.9</w:t>
      </w:r>
      <w:r w:rsidR="00761361" w:rsidRPr="006A7190">
        <w:rPr>
          <w:rFonts w:ascii="Times New Roman" w:hAnsi="Times New Roman"/>
          <w:b/>
          <w:color w:val="000000" w:themeColor="text1"/>
        </w:rPr>
        <w:t>.1</w:t>
      </w:r>
      <w:r w:rsidR="00761361" w:rsidRPr="006A7190">
        <w:rPr>
          <w:rFonts w:ascii="Times New Roman" w:hAnsi="Times New Roman"/>
          <w:b/>
          <w:color w:val="000000" w:themeColor="text1"/>
        </w:rPr>
        <w:tab/>
      </w:r>
      <w:r w:rsidR="003445B7" w:rsidRPr="006A7190">
        <w:rPr>
          <w:rFonts w:ascii="Times New Roman" w:hAnsi="Times New Roman"/>
          <w:b/>
          <w:color w:val="000000" w:themeColor="text1"/>
        </w:rPr>
        <w:t>Buku sebagai Media</w:t>
      </w:r>
    </w:p>
    <w:p w14:paraId="64448EE1" w14:textId="77777777" w:rsidR="00006686" w:rsidRDefault="003445B7" w:rsidP="00006686">
      <w:pPr>
        <w:pStyle w:val="ListParagraph"/>
        <w:spacing w:line="480" w:lineRule="auto"/>
        <w:ind w:left="0" w:firstLine="720"/>
        <w:jc w:val="both"/>
        <w:rPr>
          <w:rFonts w:ascii="Times New Roman" w:hAnsi="Times New Roman"/>
          <w:color w:val="000000" w:themeColor="text1"/>
        </w:rPr>
      </w:pPr>
      <w:r w:rsidRPr="006A7190">
        <w:rPr>
          <w:rFonts w:ascii="Times New Roman" w:hAnsi="Times New Roman"/>
          <w:color w:val="000000" w:themeColor="text1"/>
        </w:rPr>
        <w:t xml:space="preserve">Buku merupakan sebuah teks naratif yang berisikan tentang kumpulan kata-kata yang dapat merepresentasikan ide dan gagasan penulisnya dalam menyusun sebuah cerita. Melalui buku seseorang mampu menyampaikan ide dan gagasannya kepada khalayak banyak. </w:t>
      </w:r>
      <w:r w:rsidR="00006686">
        <w:rPr>
          <w:rFonts w:ascii="Times New Roman" w:hAnsi="Times New Roman"/>
          <w:color w:val="000000" w:themeColor="text1"/>
        </w:rPr>
        <w:t xml:space="preserve">Buku mampu memberikan dampak yang besar kepada para pembacanya. </w:t>
      </w:r>
    </w:p>
    <w:p w14:paraId="627E290C" w14:textId="352A2D6A" w:rsidR="00006686" w:rsidRPr="00006686" w:rsidRDefault="00006686" w:rsidP="00006686">
      <w:pPr>
        <w:pStyle w:val="ListParagraph"/>
        <w:spacing w:line="480" w:lineRule="auto"/>
        <w:ind w:left="0" w:firstLine="720"/>
        <w:jc w:val="both"/>
        <w:rPr>
          <w:rFonts w:ascii="Times New Roman" w:hAnsi="Times New Roman"/>
          <w:color w:val="000000" w:themeColor="text1"/>
        </w:rPr>
      </w:pPr>
      <w:r>
        <w:rPr>
          <w:rFonts w:ascii="Times New Roman" w:hAnsi="Times New Roman"/>
          <w:color w:val="000000" w:themeColor="text1"/>
        </w:rPr>
        <w:t>Para pembaca termasuk sebagai komunikan yang menjadi target penerima pesan yang disampaikan oleh komunikan atau penulisanya. Sehingga penulisnya bisa seakan seperti berdialog dengan para pembacanya walaupun melalui sebuah tulisan. Dalam membaca sebuah buku, pembaca akan memaknai tulisan yang dibacanya sesuai sudut pandang yang mereka miliki</w:t>
      </w:r>
    </w:p>
    <w:p w14:paraId="245E023A" w14:textId="0E87FBF9" w:rsidR="003445B7" w:rsidRPr="006A7190" w:rsidRDefault="006417A5" w:rsidP="0028084F">
      <w:pPr>
        <w:spacing w:line="480" w:lineRule="auto"/>
        <w:jc w:val="both"/>
        <w:rPr>
          <w:rFonts w:ascii="Times New Roman" w:hAnsi="Times New Roman"/>
          <w:b/>
          <w:color w:val="000000" w:themeColor="text1"/>
        </w:rPr>
      </w:pPr>
      <w:r w:rsidRPr="006A7190">
        <w:rPr>
          <w:rFonts w:ascii="Times New Roman" w:hAnsi="Times New Roman"/>
          <w:b/>
          <w:color w:val="000000" w:themeColor="text1"/>
        </w:rPr>
        <w:t>2.9</w:t>
      </w:r>
      <w:r w:rsidR="00761361" w:rsidRPr="006A7190">
        <w:rPr>
          <w:rFonts w:ascii="Times New Roman" w:hAnsi="Times New Roman"/>
          <w:b/>
          <w:color w:val="000000" w:themeColor="text1"/>
        </w:rPr>
        <w:t>.2</w:t>
      </w:r>
      <w:r w:rsidR="00761361" w:rsidRPr="006A7190">
        <w:rPr>
          <w:rFonts w:ascii="Times New Roman" w:hAnsi="Times New Roman"/>
          <w:b/>
          <w:color w:val="000000" w:themeColor="text1"/>
        </w:rPr>
        <w:tab/>
      </w:r>
      <w:r w:rsidR="003445B7" w:rsidRPr="006A7190">
        <w:rPr>
          <w:rFonts w:ascii="Times New Roman" w:hAnsi="Times New Roman"/>
          <w:b/>
          <w:color w:val="000000" w:themeColor="text1"/>
        </w:rPr>
        <w:t>Bahasa</w:t>
      </w:r>
    </w:p>
    <w:p w14:paraId="45883540" w14:textId="77777777" w:rsidR="003445B7" w:rsidRPr="006A7190" w:rsidRDefault="003445B7" w:rsidP="00492079">
      <w:pPr>
        <w:pStyle w:val="ListParagraph"/>
        <w:spacing w:line="480" w:lineRule="auto"/>
        <w:ind w:left="0" w:firstLine="720"/>
        <w:jc w:val="both"/>
        <w:rPr>
          <w:rFonts w:ascii="Times New Roman" w:hAnsi="Times New Roman"/>
          <w:color w:val="000000" w:themeColor="text1"/>
        </w:rPr>
      </w:pPr>
      <w:r w:rsidRPr="006A7190">
        <w:rPr>
          <w:rFonts w:ascii="Times New Roman" w:hAnsi="Times New Roman"/>
          <w:color w:val="000000" w:themeColor="text1"/>
        </w:rPr>
        <w:t>Manusia menggunakan bahasa untuk mengekspresikan dirinya dan untuk memanipulasi objek dalam lingkungannya. Melalui bahasa manusia menyusun sebuah kata-kata menjadi sebuah kalimat yang memiliki makna. Penggunaan bahasa yang ditampilkan dalam sebuah buku sangat berhubungan dalam pemaknaan sebuah cerita yang akan dibaca oleh khalayak.</w:t>
      </w:r>
    </w:p>
    <w:p w14:paraId="587981E7" w14:textId="256CCB86" w:rsidR="00437B64" w:rsidRPr="006A7190" w:rsidRDefault="00437B64" w:rsidP="006417A5">
      <w:pPr>
        <w:pStyle w:val="ListParagraph"/>
        <w:spacing w:line="480" w:lineRule="auto"/>
        <w:ind w:left="0" w:firstLine="720"/>
        <w:jc w:val="both"/>
        <w:rPr>
          <w:rFonts w:ascii="Times New Roman" w:hAnsi="Times New Roman"/>
          <w:color w:val="000000" w:themeColor="text1"/>
        </w:rPr>
      </w:pPr>
      <w:r w:rsidRPr="006A7190">
        <w:rPr>
          <w:rFonts w:ascii="Times New Roman" w:hAnsi="Times New Roman"/>
          <w:color w:val="000000" w:themeColor="text1"/>
        </w:rPr>
        <w:t xml:space="preserve">Bahasa beroprasi sebagai sistem representasi. Melalui bahasa (simbol-simbol dan tanda tertulis, lisan, atau gambar) dapat mengungkapkan pikiran, konsep, dan ide-ide tentang sesuatu. </w:t>
      </w:r>
    </w:p>
    <w:p w14:paraId="156FAB59" w14:textId="7ADB0CC0" w:rsidR="003445B7" w:rsidRPr="006A7190" w:rsidRDefault="006417A5" w:rsidP="0028084F">
      <w:pPr>
        <w:spacing w:line="480" w:lineRule="auto"/>
        <w:jc w:val="both"/>
        <w:rPr>
          <w:rFonts w:ascii="Times New Roman" w:hAnsi="Times New Roman"/>
          <w:b/>
          <w:color w:val="000000" w:themeColor="text1"/>
        </w:rPr>
      </w:pPr>
      <w:r w:rsidRPr="006A7190">
        <w:rPr>
          <w:rFonts w:ascii="Times New Roman" w:hAnsi="Times New Roman"/>
          <w:b/>
          <w:color w:val="000000" w:themeColor="text1"/>
        </w:rPr>
        <w:t>2.9</w:t>
      </w:r>
      <w:r w:rsidR="00761361" w:rsidRPr="006A7190">
        <w:rPr>
          <w:rFonts w:ascii="Times New Roman" w:hAnsi="Times New Roman"/>
          <w:b/>
          <w:color w:val="000000" w:themeColor="text1"/>
        </w:rPr>
        <w:t>.3</w:t>
      </w:r>
      <w:r w:rsidR="00761361" w:rsidRPr="006A7190">
        <w:rPr>
          <w:rFonts w:ascii="Times New Roman" w:hAnsi="Times New Roman"/>
          <w:b/>
          <w:color w:val="000000" w:themeColor="text1"/>
        </w:rPr>
        <w:tab/>
      </w:r>
      <w:r w:rsidR="003445B7" w:rsidRPr="006A7190">
        <w:rPr>
          <w:rFonts w:ascii="Times New Roman" w:hAnsi="Times New Roman"/>
          <w:b/>
          <w:color w:val="000000" w:themeColor="text1"/>
        </w:rPr>
        <w:t>Teks</w:t>
      </w:r>
    </w:p>
    <w:p w14:paraId="120528BA" w14:textId="21FBF761" w:rsidR="006417A5" w:rsidRPr="006A7190" w:rsidRDefault="006417A5" w:rsidP="00640E81">
      <w:pPr>
        <w:spacing w:line="480" w:lineRule="auto"/>
        <w:ind w:firstLine="720"/>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Dalam teori bahasa, apa yang dinamakan teks tidak lebih dari himpunan huruf yang membentuk kata dan kalimat, yang dirangkai dengan sistem tanda yang disepakati oleh masyarakat, sehingga sebuah teks ketika dibaca bisa mengungkapkan makna yang dikandungnya.</w:t>
      </w:r>
    </w:p>
    <w:p w14:paraId="4A748D00" w14:textId="01100083" w:rsidR="00640E81" w:rsidRPr="00BB7C6D" w:rsidRDefault="00640E81" w:rsidP="00640E81">
      <w:pPr>
        <w:spacing w:line="480" w:lineRule="auto"/>
        <w:ind w:firstLine="720"/>
        <w:jc w:val="both"/>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 xml:space="preserve">Menurut kutipan </w:t>
      </w:r>
      <w:r w:rsidRPr="006A7190">
        <w:rPr>
          <w:rFonts w:ascii="Times New Roman" w:eastAsia="Times New Roman" w:hAnsi="Times New Roman" w:cs="Times New Roman"/>
          <w:b/>
          <w:color w:val="000000" w:themeColor="text1"/>
          <w:shd w:val="clear" w:color="auto" w:fill="FFFFFF"/>
          <w:lang w:val="en-ID"/>
        </w:rPr>
        <w:t>Eriyanto</w:t>
      </w:r>
      <w:r w:rsidRPr="006A7190">
        <w:rPr>
          <w:rFonts w:ascii="Times New Roman" w:eastAsia="Times New Roman" w:hAnsi="Times New Roman" w:cs="Times New Roman"/>
          <w:color w:val="000000" w:themeColor="text1"/>
          <w:shd w:val="clear" w:color="auto" w:fill="FFFFFF"/>
          <w:lang w:val="en-ID"/>
        </w:rPr>
        <w:t xml:space="preserve"> dalam buku </w:t>
      </w:r>
      <w:r w:rsidRPr="006A7190">
        <w:rPr>
          <w:rFonts w:ascii="Times New Roman" w:eastAsia="Times New Roman" w:hAnsi="Times New Roman" w:cs="Times New Roman"/>
          <w:b/>
          <w:color w:val="000000" w:themeColor="text1"/>
          <w:shd w:val="clear" w:color="auto" w:fill="FFFFFF"/>
          <w:lang w:val="en-ID"/>
        </w:rPr>
        <w:t>Analisis Wacana Pengantar Analisis Teks Media</w:t>
      </w:r>
      <w:r w:rsidR="00BB7C6D">
        <w:rPr>
          <w:rFonts w:ascii="Times New Roman" w:eastAsia="Times New Roman" w:hAnsi="Times New Roman" w:cs="Times New Roman"/>
          <w:b/>
          <w:color w:val="000000" w:themeColor="text1"/>
          <w:shd w:val="clear" w:color="auto" w:fill="FFFFFF"/>
          <w:lang w:val="en-ID"/>
        </w:rPr>
        <w:t xml:space="preserve"> </w:t>
      </w:r>
      <w:r w:rsidR="00BB7C6D">
        <w:rPr>
          <w:rFonts w:ascii="Times New Roman" w:eastAsia="Times New Roman" w:hAnsi="Times New Roman" w:cs="Times New Roman"/>
          <w:color w:val="000000" w:themeColor="text1"/>
          <w:shd w:val="clear" w:color="auto" w:fill="FFFFFF"/>
          <w:lang w:val="en-ID"/>
        </w:rPr>
        <w:t>adalah sebagai berikut,</w:t>
      </w:r>
    </w:p>
    <w:p w14:paraId="4AF803C2" w14:textId="593E4604" w:rsidR="00E31727" w:rsidRPr="00644936" w:rsidRDefault="00640E81" w:rsidP="00644936">
      <w:pPr>
        <w:ind w:left="1134" w:right="560"/>
        <w:jc w:val="both"/>
        <w:rPr>
          <w:rFonts w:ascii="Times New Roman" w:eastAsia="Times New Roman" w:hAnsi="Times New Roman" w:cs="Times New Roman"/>
          <w:b/>
          <w:color w:val="000000" w:themeColor="text1"/>
          <w:shd w:val="clear" w:color="auto" w:fill="FFFFFF"/>
          <w:lang w:val="en-ID"/>
        </w:rPr>
      </w:pPr>
      <w:r w:rsidRPr="006A7190">
        <w:rPr>
          <w:rFonts w:ascii="Times New Roman" w:eastAsia="Times New Roman" w:hAnsi="Times New Roman" w:cs="Times New Roman"/>
          <w:b/>
          <w:color w:val="000000" w:themeColor="text1"/>
          <w:shd w:val="clear" w:color="auto" w:fill="FFFFFF"/>
          <w:lang w:val="en-ID"/>
        </w:rPr>
        <w:t>Teks adalah semua bentuk bahasa, bukan hanya kata-kata yang tercetak di lembar kertas, tetapi juga semua jenis ekspresi komunikasi, ucapan, musik, gambar, efek suara, citra dan sebagainya. (2001:9)</w:t>
      </w:r>
    </w:p>
    <w:p w14:paraId="156A7138" w14:textId="77777777" w:rsidR="00644936" w:rsidRDefault="00644936" w:rsidP="0028084F">
      <w:pPr>
        <w:spacing w:line="480" w:lineRule="auto"/>
        <w:jc w:val="both"/>
        <w:rPr>
          <w:rFonts w:ascii="Times New Roman" w:hAnsi="Times New Roman"/>
          <w:b/>
          <w:color w:val="000000" w:themeColor="text1"/>
        </w:rPr>
      </w:pPr>
    </w:p>
    <w:p w14:paraId="2F863E4C" w14:textId="60231F9B" w:rsidR="00644936" w:rsidRPr="00644936" w:rsidRDefault="00644936" w:rsidP="0028084F">
      <w:pPr>
        <w:spacing w:line="480" w:lineRule="auto"/>
        <w:jc w:val="both"/>
        <w:rPr>
          <w:rFonts w:ascii="Times New Roman" w:hAnsi="Times New Roman"/>
          <w:color w:val="000000" w:themeColor="text1"/>
        </w:rPr>
      </w:pPr>
      <w:r>
        <w:rPr>
          <w:rFonts w:ascii="Times New Roman" w:hAnsi="Times New Roman"/>
          <w:b/>
          <w:color w:val="000000" w:themeColor="text1"/>
        </w:rPr>
        <w:tab/>
      </w:r>
      <w:r>
        <w:rPr>
          <w:rFonts w:ascii="Times New Roman" w:hAnsi="Times New Roman"/>
          <w:color w:val="000000" w:themeColor="text1"/>
        </w:rPr>
        <w:t>Menurut kutipan yang Eriyanto jelaskan dalam bukunya, teks bukan hanya berbentuk kata-kata yang dituliskan di sebuah kertas, tetapi segala ekspresi komunikasi. Namun, secara pengertian luas teks merupakan kata-kata</w:t>
      </w:r>
      <w:r w:rsidR="00006686">
        <w:rPr>
          <w:rFonts w:ascii="Times New Roman" w:hAnsi="Times New Roman"/>
          <w:color w:val="000000" w:themeColor="text1"/>
        </w:rPr>
        <w:t xml:space="preserve"> atau kalimat yang terdapat dalam sebuah tulisan.</w:t>
      </w:r>
    </w:p>
    <w:p w14:paraId="780D39AA" w14:textId="3F2F5205" w:rsidR="003445B7" w:rsidRPr="006A7190" w:rsidRDefault="006417A5" w:rsidP="0028084F">
      <w:pPr>
        <w:spacing w:line="480" w:lineRule="auto"/>
        <w:jc w:val="both"/>
        <w:rPr>
          <w:rFonts w:ascii="Times New Roman" w:hAnsi="Times New Roman"/>
          <w:b/>
          <w:color w:val="000000" w:themeColor="text1"/>
        </w:rPr>
      </w:pPr>
      <w:r w:rsidRPr="006A7190">
        <w:rPr>
          <w:rFonts w:ascii="Times New Roman" w:hAnsi="Times New Roman"/>
          <w:b/>
          <w:color w:val="000000" w:themeColor="text1"/>
        </w:rPr>
        <w:t>2.9</w:t>
      </w:r>
      <w:r w:rsidR="00761361" w:rsidRPr="006A7190">
        <w:rPr>
          <w:rFonts w:ascii="Times New Roman" w:hAnsi="Times New Roman"/>
          <w:b/>
          <w:color w:val="000000" w:themeColor="text1"/>
        </w:rPr>
        <w:t>.4</w:t>
      </w:r>
      <w:r w:rsidR="00761361" w:rsidRPr="006A7190">
        <w:rPr>
          <w:rFonts w:ascii="Times New Roman" w:hAnsi="Times New Roman"/>
          <w:b/>
          <w:color w:val="000000" w:themeColor="text1"/>
        </w:rPr>
        <w:tab/>
      </w:r>
      <w:r w:rsidR="003445B7" w:rsidRPr="006A7190">
        <w:rPr>
          <w:rFonts w:ascii="Times New Roman" w:hAnsi="Times New Roman"/>
          <w:b/>
          <w:color w:val="000000" w:themeColor="text1"/>
        </w:rPr>
        <w:t>Konteks</w:t>
      </w:r>
    </w:p>
    <w:p w14:paraId="642EED80" w14:textId="77777777" w:rsidR="00E31727" w:rsidRDefault="00E31727" w:rsidP="00E31727">
      <w:pPr>
        <w:spacing w:line="480" w:lineRule="auto"/>
        <w:ind w:firstLine="720"/>
        <w:jc w:val="both"/>
        <w:rPr>
          <w:rFonts w:ascii="Times New Roman" w:hAnsi="Times New Roman" w:cs="Times New Roman"/>
        </w:rPr>
      </w:pPr>
      <w:r w:rsidRPr="00D4393C">
        <w:rPr>
          <w:rFonts w:ascii="Times New Roman" w:hAnsi="Times New Roman" w:cs="Times New Roman"/>
        </w:rPr>
        <w:t xml:space="preserve">Konteks adalah sesuatu yang menyertai atau yang bersama teks. Secara garis besar, konteks wacana dibedakan atas dua kategori, yakni konteks linguistik dan konteks ekstralinguistik. Konteks linguistik adalah konteks yang berupa unsur-unsur bahasa. </w:t>
      </w:r>
    </w:p>
    <w:p w14:paraId="12CD58F4" w14:textId="5DF052AB" w:rsidR="00640E81" w:rsidRPr="006A7190" w:rsidRDefault="00640E81" w:rsidP="00640E81">
      <w:pPr>
        <w:spacing w:line="480" w:lineRule="auto"/>
        <w:ind w:firstLine="720"/>
        <w:jc w:val="both"/>
        <w:rPr>
          <w:rFonts w:ascii="Times New Roman" w:eastAsia="Times New Roman" w:hAnsi="Times New Roman" w:cs="Times New Roman"/>
          <w:color w:val="000000" w:themeColor="text1"/>
          <w:shd w:val="clear" w:color="auto" w:fill="FFFFFF"/>
          <w:lang w:val="en-ID"/>
        </w:rPr>
      </w:pPr>
      <w:r w:rsidRPr="006A7190">
        <w:rPr>
          <w:rFonts w:ascii="Times New Roman" w:hAnsi="Times New Roman"/>
          <w:color w:val="000000" w:themeColor="text1"/>
        </w:rPr>
        <w:t xml:space="preserve">Konteks adalah kondisi di mana suatu keadaan terjadi. Menurut kutipan </w:t>
      </w:r>
      <w:r w:rsidRPr="006A7190">
        <w:rPr>
          <w:rFonts w:ascii="Times New Roman" w:eastAsia="Times New Roman" w:hAnsi="Times New Roman" w:cs="Times New Roman"/>
          <w:b/>
          <w:color w:val="000000" w:themeColor="text1"/>
          <w:shd w:val="clear" w:color="auto" w:fill="FFFFFF"/>
          <w:lang w:val="en-ID"/>
        </w:rPr>
        <w:t>Eriyanto</w:t>
      </w:r>
      <w:r w:rsidRPr="006A7190">
        <w:rPr>
          <w:rFonts w:ascii="Times New Roman" w:eastAsia="Times New Roman" w:hAnsi="Times New Roman" w:cs="Times New Roman"/>
          <w:color w:val="000000" w:themeColor="text1"/>
          <w:shd w:val="clear" w:color="auto" w:fill="FFFFFF"/>
          <w:lang w:val="en-ID"/>
        </w:rPr>
        <w:t xml:space="preserve"> dalam buku </w:t>
      </w:r>
      <w:r w:rsidRPr="006A7190">
        <w:rPr>
          <w:rFonts w:ascii="Times New Roman" w:eastAsia="Times New Roman" w:hAnsi="Times New Roman" w:cs="Times New Roman"/>
          <w:b/>
          <w:color w:val="000000" w:themeColor="text1"/>
          <w:shd w:val="clear" w:color="auto" w:fill="FFFFFF"/>
          <w:lang w:val="en-ID"/>
        </w:rPr>
        <w:t>Analisis Wacana Pengantar Analisis Teks Media</w:t>
      </w:r>
    </w:p>
    <w:p w14:paraId="310E3A11" w14:textId="09D67B64" w:rsidR="00D95162" w:rsidRPr="006A7190" w:rsidRDefault="00D95162" w:rsidP="00D95162">
      <w:pPr>
        <w:ind w:left="1134" w:right="560"/>
        <w:jc w:val="both"/>
        <w:rPr>
          <w:rFonts w:ascii="Times New Roman" w:hAnsi="Times New Roman"/>
          <w:b/>
          <w:color w:val="000000" w:themeColor="text1"/>
        </w:rPr>
      </w:pPr>
      <w:r w:rsidRPr="006A7190">
        <w:rPr>
          <w:rFonts w:ascii="Times New Roman" w:hAnsi="Times New Roman"/>
          <w:b/>
          <w:color w:val="000000" w:themeColor="text1"/>
        </w:rPr>
        <w:t>Konteks memasukan semua situasi dan hal yang berada di luar teks dan mempengaruhi pemakaian bahasa, seperti partisipan dalam bahasa, situasi dimana teks tersebut diproduksi, fungsi yang dimaksudkan dan sebagainya. (2001:9)</w:t>
      </w:r>
    </w:p>
    <w:p w14:paraId="04485D4F" w14:textId="77777777" w:rsidR="00D95162" w:rsidRPr="006A7190" w:rsidRDefault="00D95162" w:rsidP="0028084F">
      <w:pPr>
        <w:spacing w:line="480" w:lineRule="auto"/>
        <w:jc w:val="both"/>
        <w:rPr>
          <w:rFonts w:ascii="Times New Roman" w:hAnsi="Times New Roman"/>
          <w:b/>
          <w:color w:val="000000" w:themeColor="text1"/>
        </w:rPr>
      </w:pPr>
    </w:p>
    <w:p w14:paraId="4FC5BAA0" w14:textId="533EE32A" w:rsidR="004F079E" w:rsidRDefault="00D4393C" w:rsidP="004F079E">
      <w:pPr>
        <w:spacing w:line="480" w:lineRule="auto"/>
        <w:ind w:firstLine="720"/>
        <w:jc w:val="both"/>
        <w:rPr>
          <w:rFonts w:ascii="Times New Roman" w:hAnsi="Times New Roman" w:cs="Times New Roman"/>
        </w:rPr>
      </w:pPr>
      <w:r w:rsidRPr="00D4393C">
        <w:rPr>
          <w:rFonts w:ascii="Times New Roman" w:hAnsi="Times New Roman" w:cs="Times New Roman"/>
        </w:rPr>
        <w:t>Konteks ekstralinguistik adalah konteks yang bukan berupa</w:t>
      </w:r>
      <w:r w:rsidR="004F079E">
        <w:rPr>
          <w:rFonts w:ascii="Times New Roman" w:hAnsi="Times New Roman" w:cs="Times New Roman"/>
        </w:rPr>
        <w:t xml:space="preserve"> unsur-unsur bahasa yang </w:t>
      </w:r>
      <w:r w:rsidRPr="00D4393C">
        <w:rPr>
          <w:rFonts w:ascii="Times New Roman" w:hAnsi="Times New Roman" w:cs="Times New Roman"/>
        </w:rPr>
        <w:t xml:space="preserve">mencakup praanggapan, partisipan, topik atau kerangka topik, latar, saluran, dan kode. Partisipan adalah pelaku atau orang yang berpartisipasi dalam peristiwa komunikasi berbahasa. Latar adalah tempat dan waktu serta peristiwa beradanya komunikasi. </w:t>
      </w:r>
    </w:p>
    <w:p w14:paraId="6401C298" w14:textId="67A042FC" w:rsidR="00D4393C" w:rsidRPr="004F079E" w:rsidRDefault="00D4393C" w:rsidP="004F079E">
      <w:pPr>
        <w:spacing w:line="480" w:lineRule="auto"/>
        <w:ind w:firstLine="720"/>
        <w:jc w:val="both"/>
        <w:rPr>
          <w:rFonts w:ascii="Times New Roman" w:hAnsi="Times New Roman" w:cs="Times New Roman"/>
        </w:rPr>
      </w:pPr>
      <w:r w:rsidRPr="00D4393C">
        <w:rPr>
          <w:rFonts w:ascii="Times New Roman" w:hAnsi="Times New Roman" w:cs="Times New Roman"/>
        </w:rPr>
        <w:t>Saluran adalah ragam bahasa dan sarana yang digunakan dalam penggunaan wacana. Kode adalah bahasa atau dialek yang digunakan dalam wacana. Halliday dan Hasan (1992: 14) menandai konteks bahasa / koteks itu sebagai konteks internal wacana (</w:t>
      </w:r>
      <w:r w:rsidR="004F079E" w:rsidRPr="004F079E">
        <w:rPr>
          <w:rFonts w:ascii="Times New Roman" w:hAnsi="Times New Roman" w:cs="Times New Roman"/>
          <w:i/>
        </w:rPr>
        <w:t>Internal Discourse Context</w:t>
      </w:r>
      <w:r w:rsidRPr="00D4393C">
        <w:rPr>
          <w:rFonts w:ascii="Times New Roman" w:hAnsi="Times New Roman" w:cs="Times New Roman"/>
        </w:rPr>
        <w:t>) sedangkan segala sesuatu yang melingkupi wacana, baik konteks situasi maupun konteks budaya sebagai konteks eksternal wacana</w:t>
      </w:r>
      <w:r w:rsidR="004F079E">
        <w:rPr>
          <w:rFonts w:ascii="Times New Roman" w:hAnsi="Times New Roman" w:cs="Times New Roman"/>
        </w:rPr>
        <w:t xml:space="preserve"> </w:t>
      </w:r>
      <w:r w:rsidRPr="00D4393C">
        <w:rPr>
          <w:rFonts w:ascii="Times New Roman" w:hAnsi="Times New Roman" w:cs="Times New Roman"/>
        </w:rPr>
        <w:t>(</w:t>
      </w:r>
      <w:r w:rsidR="004F079E" w:rsidRPr="004F079E">
        <w:rPr>
          <w:rFonts w:ascii="Times New Roman" w:hAnsi="Times New Roman" w:cs="Times New Roman"/>
          <w:i/>
        </w:rPr>
        <w:t>External Discourse Contex</w:t>
      </w:r>
      <w:r w:rsidR="004F079E">
        <w:rPr>
          <w:rFonts w:ascii="Times New Roman" w:hAnsi="Times New Roman" w:cs="Times New Roman"/>
          <w:i/>
        </w:rPr>
        <w:t>t</w:t>
      </w:r>
      <w:r w:rsidRPr="00D4393C">
        <w:rPr>
          <w:rFonts w:ascii="Times New Roman" w:hAnsi="Times New Roman" w:cs="Times New Roman"/>
        </w:rPr>
        <w:t>). Senada dengan uraian di atas, Saragih dalam Persfektif LFS (2006: 4), juga memaparkan bahwa konteks merupakan wahana terbentuknya teks. Tidak ada teks tanpa konteks. Konteks mengacu pada segala sesuatu yang mendampingi teks.</w:t>
      </w:r>
    </w:p>
    <w:p w14:paraId="2E6A21C6" w14:textId="4CB08458" w:rsidR="003445B7" w:rsidRPr="006A7190" w:rsidRDefault="006417A5" w:rsidP="0028084F">
      <w:pPr>
        <w:spacing w:line="480" w:lineRule="auto"/>
        <w:jc w:val="both"/>
        <w:rPr>
          <w:rFonts w:ascii="Times New Roman" w:hAnsi="Times New Roman"/>
          <w:b/>
          <w:color w:val="000000" w:themeColor="text1"/>
        </w:rPr>
      </w:pPr>
      <w:r w:rsidRPr="006A7190">
        <w:rPr>
          <w:rFonts w:ascii="Times New Roman" w:hAnsi="Times New Roman"/>
          <w:b/>
          <w:color w:val="000000" w:themeColor="text1"/>
        </w:rPr>
        <w:t>2.9</w:t>
      </w:r>
      <w:r w:rsidR="00761361" w:rsidRPr="006A7190">
        <w:rPr>
          <w:rFonts w:ascii="Times New Roman" w:hAnsi="Times New Roman"/>
          <w:b/>
          <w:color w:val="000000" w:themeColor="text1"/>
        </w:rPr>
        <w:t>.5</w:t>
      </w:r>
      <w:r w:rsidR="00761361" w:rsidRPr="006A7190">
        <w:rPr>
          <w:rFonts w:ascii="Times New Roman" w:hAnsi="Times New Roman"/>
          <w:b/>
          <w:color w:val="000000" w:themeColor="text1"/>
        </w:rPr>
        <w:tab/>
      </w:r>
      <w:r w:rsidR="003445B7" w:rsidRPr="006A7190">
        <w:rPr>
          <w:rFonts w:ascii="Times New Roman" w:hAnsi="Times New Roman"/>
          <w:b/>
          <w:color w:val="000000" w:themeColor="text1"/>
        </w:rPr>
        <w:t>Makna</w:t>
      </w:r>
    </w:p>
    <w:p w14:paraId="7F2E6DBB" w14:textId="0A36B330" w:rsidR="00D95162" w:rsidRPr="006A7190" w:rsidRDefault="00D95162" w:rsidP="00D95162">
      <w:pPr>
        <w:spacing w:line="480" w:lineRule="auto"/>
        <w:ind w:firstLine="720"/>
        <w:rPr>
          <w:rFonts w:ascii="Times New Roman" w:eastAsia="Times New Roman" w:hAnsi="Times New Roman" w:cs="Times New Roman"/>
          <w:color w:val="000000" w:themeColor="text1"/>
          <w:shd w:val="clear" w:color="auto" w:fill="FFFFFF"/>
          <w:lang w:val="en-ID"/>
        </w:rPr>
      </w:pPr>
      <w:r w:rsidRPr="006A7190">
        <w:rPr>
          <w:rFonts w:ascii="Times New Roman" w:eastAsia="Times New Roman" w:hAnsi="Times New Roman" w:cs="Times New Roman"/>
          <w:color w:val="000000" w:themeColor="text1"/>
          <w:shd w:val="clear" w:color="auto" w:fill="FFFFFF"/>
          <w:lang w:val="en-ID"/>
        </w:rPr>
        <w:t>Makna adalah arti atau maksud yang tersimpul dari suatu kata, jadi makna dengan bendanya sangat bertautan dan saling menyatu. Jika suatu kata tidak bisa dihubungkan dengan bendanya, peristiwa atau keadaan tertentu maka kita tidak bisa memperoleh makna dari kata itu (Tjiptadi, 1984:19).</w:t>
      </w:r>
    </w:p>
    <w:p w14:paraId="4AABDA0F" w14:textId="6F84F2A7" w:rsidR="00BF18C3" w:rsidRPr="006A7190" w:rsidRDefault="00BF18C3" w:rsidP="00BF18C3">
      <w:pPr>
        <w:spacing w:line="480" w:lineRule="auto"/>
        <w:ind w:firstLine="720"/>
        <w:jc w:val="both"/>
        <w:rPr>
          <w:rFonts w:ascii="Times New Roman" w:eastAsia="Times New Roman" w:hAnsi="Times New Roman" w:cs="Times New Roman"/>
          <w:color w:val="000000" w:themeColor="text1"/>
          <w:lang w:val="en-ID"/>
        </w:rPr>
      </w:pPr>
      <w:r w:rsidRPr="006A7190">
        <w:rPr>
          <w:rFonts w:ascii="Times New Roman" w:eastAsia="Times New Roman" w:hAnsi="Times New Roman" w:cs="Times New Roman"/>
          <w:color w:val="000000" w:themeColor="text1"/>
          <w:shd w:val="clear" w:color="auto" w:fill="FFFFFF"/>
          <w:lang w:val="en-ID"/>
        </w:rPr>
        <w:t>Makna denotatif adalah makna dalam alam wajar secara eksplisit. Makna wajar ini adalah makna yang sesuai dengan apa adanya. Denotatif adalah suatu pengertian yang dikandung sebuah kata secara objektif. Sering juga makna denotatif disebut makna konseptual.</w:t>
      </w:r>
      <w:r w:rsidRPr="006A7190">
        <w:rPr>
          <w:rFonts w:ascii="Times New Roman" w:eastAsia="Times New Roman" w:hAnsi="Times New Roman" w:cs="Times New Roman"/>
          <w:color w:val="000000" w:themeColor="text1"/>
          <w:shd w:val="clear" w:color="auto" w:fill="FFFFFF"/>
        </w:rPr>
        <w:t xml:space="preserve"> </w:t>
      </w:r>
      <w:r w:rsidRPr="006A7190">
        <w:rPr>
          <w:rFonts w:ascii="Times New Roman" w:eastAsia="Times New Roman" w:hAnsi="Times New Roman" w:cs="Times New Roman"/>
          <w:color w:val="000000" w:themeColor="text1"/>
          <w:shd w:val="clear" w:color="auto" w:fill="FFFFFF"/>
          <w:lang w:val="en-ID"/>
        </w:rPr>
        <w:t>Makna konotatif adalah makna asosiatif, makna yang timbul dari sikap sosial, sikap pribadi, dan kriteria tambahan yang dikenakan pada sebuah makna konseptual. </w:t>
      </w:r>
    </w:p>
    <w:p w14:paraId="73CD128C" w14:textId="1D4D8B95" w:rsidR="00BF18C3" w:rsidRPr="006A7190" w:rsidRDefault="00BF18C3" w:rsidP="00BF18C3">
      <w:pPr>
        <w:spacing w:line="480" w:lineRule="auto"/>
        <w:jc w:val="both"/>
        <w:rPr>
          <w:rFonts w:ascii="Times New Roman" w:eastAsia="Times New Roman" w:hAnsi="Times New Roman" w:cs="Times New Roman"/>
          <w:color w:val="000000" w:themeColor="text1"/>
          <w:lang w:val="en-ID"/>
        </w:rPr>
      </w:pPr>
    </w:p>
    <w:p w14:paraId="51A897F2" w14:textId="77777777" w:rsidR="00082371" w:rsidRPr="006A7190" w:rsidRDefault="00082371" w:rsidP="00082371">
      <w:pPr>
        <w:spacing w:line="480" w:lineRule="auto"/>
        <w:rPr>
          <w:rFonts w:ascii="Times New Roman" w:hAnsi="Times New Roman" w:cs="Times New Roman"/>
          <w:b/>
          <w:color w:val="000000" w:themeColor="text1"/>
        </w:rPr>
      </w:pPr>
    </w:p>
    <w:sectPr w:rsidR="00082371" w:rsidRPr="006A7190" w:rsidSect="00697CB3">
      <w:headerReference w:type="even" r:id="rId24"/>
      <w:headerReference w:type="default" r:id="rId25"/>
      <w:pgSz w:w="11900" w:h="16840"/>
      <w:pgMar w:top="2268"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1802" w14:textId="77777777" w:rsidR="00644936" w:rsidRDefault="00644936" w:rsidP="006417A5">
      <w:r>
        <w:separator/>
      </w:r>
    </w:p>
  </w:endnote>
  <w:endnote w:type="continuationSeparator" w:id="0">
    <w:p w14:paraId="404AF250" w14:textId="77777777" w:rsidR="00644936" w:rsidRDefault="00644936" w:rsidP="0064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AE585" w14:textId="77777777" w:rsidR="00644936" w:rsidRDefault="00644936" w:rsidP="006417A5">
      <w:r>
        <w:separator/>
      </w:r>
    </w:p>
  </w:footnote>
  <w:footnote w:type="continuationSeparator" w:id="0">
    <w:p w14:paraId="7139F91F" w14:textId="77777777" w:rsidR="00644936" w:rsidRDefault="00644936" w:rsidP="006417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356C3" w14:textId="77777777" w:rsidR="00644936" w:rsidRDefault="00644936" w:rsidP="00833A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2AE3F" w14:textId="77777777" w:rsidR="00644936" w:rsidRDefault="00644936" w:rsidP="00697CB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45D6D" w14:textId="77777777" w:rsidR="00644936" w:rsidRPr="00697CB3" w:rsidRDefault="00644936" w:rsidP="00833A79">
    <w:pPr>
      <w:pStyle w:val="Header"/>
      <w:framePr w:wrap="around" w:vAnchor="text" w:hAnchor="margin" w:xAlign="right" w:y="1"/>
      <w:rPr>
        <w:rStyle w:val="PageNumber"/>
        <w:rFonts w:ascii="Times New Roman" w:hAnsi="Times New Roman" w:cs="Times New Roman"/>
      </w:rPr>
    </w:pPr>
    <w:r w:rsidRPr="00697CB3">
      <w:rPr>
        <w:rStyle w:val="PageNumber"/>
        <w:rFonts w:ascii="Times New Roman" w:hAnsi="Times New Roman" w:cs="Times New Roman"/>
      </w:rPr>
      <w:fldChar w:fldCharType="begin"/>
    </w:r>
    <w:r w:rsidRPr="00697CB3">
      <w:rPr>
        <w:rStyle w:val="PageNumber"/>
        <w:rFonts w:ascii="Times New Roman" w:hAnsi="Times New Roman" w:cs="Times New Roman"/>
      </w:rPr>
      <w:instrText xml:space="preserve">PAGE  </w:instrText>
    </w:r>
    <w:r w:rsidRPr="00697CB3">
      <w:rPr>
        <w:rStyle w:val="PageNumber"/>
        <w:rFonts w:ascii="Times New Roman" w:hAnsi="Times New Roman" w:cs="Times New Roman"/>
      </w:rPr>
      <w:fldChar w:fldCharType="separate"/>
    </w:r>
    <w:r w:rsidR="00BB7C6D">
      <w:rPr>
        <w:rStyle w:val="PageNumber"/>
        <w:rFonts w:ascii="Times New Roman" w:hAnsi="Times New Roman" w:cs="Times New Roman"/>
        <w:noProof/>
      </w:rPr>
      <w:t>13</w:t>
    </w:r>
    <w:r w:rsidRPr="00697CB3">
      <w:rPr>
        <w:rStyle w:val="PageNumber"/>
        <w:rFonts w:ascii="Times New Roman" w:hAnsi="Times New Roman" w:cs="Times New Roman"/>
      </w:rPr>
      <w:fldChar w:fldCharType="end"/>
    </w:r>
  </w:p>
  <w:p w14:paraId="17AC4E4B" w14:textId="77777777" w:rsidR="00644936" w:rsidRDefault="00644936" w:rsidP="00697CB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934"/>
    <w:multiLevelType w:val="multilevel"/>
    <w:tmpl w:val="9A009564"/>
    <w:lvl w:ilvl="0">
      <w:start w:val="2"/>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35720602"/>
    <w:multiLevelType w:val="multilevel"/>
    <w:tmpl w:val="9A009564"/>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4D504A84"/>
    <w:multiLevelType w:val="hybridMultilevel"/>
    <w:tmpl w:val="D31A3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E3E46"/>
    <w:multiLevelType w:val="multilevel"/>
    <w:tmpl w:val="9A009564"/>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708D1CC0"/>
    <w:multiLevelType w:val="hybridMultilevel"/>
    <w:tmpl w:val="78C6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85494"/>
    <w:multiLevelType w:val="hybridMultilevel"/>
    <w:tmpl w:val="5354196A"/>
    <w:lvl w:ilvl="0" w:tplc="79C85FE6">
      <w:start w:val="1"/>
      <w:numFmt w:val="decimal"/>
      <w:lvlText w:val="%1."/>
      <w:lvlJc w:val="left"/>
      <w:pPr>
        <w:ind w:left="1495"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77932489"/>
    <w:multiLevelType w:val="multilevel"/>
    <w:tmpl w:val="9A009564"/>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7F040E73"/>
    <w:multiLevelType w:val="multilevel"/>
    <w:tmpl w:val="28A815D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2"/>
  </w:num>
  <w:num w:numId="4">
    <w:abstractNumId w:val="7"/>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71"/>
    <w:rsid w:val="00006686"/>
    <w:rsid w:val="000624CF"/>
    <w:rsid w:val="00082371"/>
    <w:rsid w:val="00107E1E"/>
    <w:rsid w:val="001512F6"/>
    <w:rsid w:val="00151648"/>
    <w:rsid w:val="00156B31"/>
    <w:rsid w:val="00161397"/>
    <w:rsid w:val="001B29D3"/>
    <w:rsid w:val="0028084F"/>
    <w:rsid w:val="003445B7"/>
    <w:rsid w:val="003B2E20"/>
    <w:rsid w:val="003C72E0"/>
    <w:rsid w:val="00437B64"/>
    <w:rsid w:val="00461734"/>
    <w:rsid w:val="00492079"/>
    <w:rsid w:val="004C670C"/>
    <w:rsid w:val="004F079E"/>
    <w:rsid w:val="00640E81"/>
    <w:rsid w:val="006417A5"/>
    <w:rsid w:val="00644936"/>
    <w:rsid w:val="00654B1C"/>
    <w:rsid w:val="006818DE"/>
    <w:rsid w:val="006827CC"/>
    <w:rsid w:val="00697CB3"/>
    <w:rsid w:val="006A7190"/>
    <w:rsid w:val="006C53C2"/>
    <w:rsid w:val="00761361"/>
    <w:rsid w:val="007718B6"/>
    <w:rsid w:val="007A0856"/>
    <w:rsid w:val="007B5FA4"/>
    <w:rsid w:val="007C4C00"/>
    <w:rsid w:val="00814D34"/>
    <w:rsid w:val="00817EC4"/>
    <w:rsid w:val="00833A79"/>
    <w:rsid w:val="008D2950"/>
    <w:rsid w:val="0095338C"/>
    <w:rsid w:val="009E38E8"/>
    <w:rsid w:val="00A964F8"/>
    <w:rsid w:val="00AB3111"/>
    <w:rsid w:val="00AC1A1A"/>
    <w:rsid w:val="00AE34D5"/>
    <w:rsid w:val="00B31DC9"/>
    <w:rsid w:val="00B3312C"/>
    <w:rsid w:val="00B7061D"/>
    <w:rsid w:val="00BA4F4C"/>
    <w:rsid w:val="00BB7C6D"/>
    <w:rsid w:val="00BD5C29"/>
    <w:rsid w:val="00BF18C3"/>
    <w:rsid w:val="00C25F23"/>
    <w:rsid w:val="00C850F2"/>
    <w:rsid w:val="00D4393C"/>
    <w:rsid w:val="00D95162"/>
    <w:rsid w:val="00DC2F8B"/>
    <w:rsid w:val="00DF0EA8"/>
    <w:rsid w:val="00E31727"/>
    <w:rsid w:val="00F53932"/>
    <w:rsid w:val="00F5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154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8E8"/>
    <w:pPr>
      <w:ind w:left="720"/>
      <w:contextualSpacing/>
    </w:pPr>
  </w:style>
  <w:style w:type="character" w:customStyle="1" w:styleId="apple-converted-space">
    <w:name w:val="apple-converted-space"/>
    <w:basedOn w:val="DefaultParagraphFont"/>
    <w:rsid w:val="00814D34"/>
  </w:style>
  <w:style w:type="character" w:styleId="Hyperlink">
    <w:name w:val="Hyperlink"/>
    <w:basedOn w:val="DefaultParagraphFont"/>
    <w:uiPriority w:val="99"/>
    <w:unhideWhenUsed/>
    <w:rsid w:val="00814D34"/>
    <w:rPr>
      <w:color w:val="0000FF"/>
      <w:u w:val="single"/>
    </w:rPr>
  </w:style>
  <w:style w:type="table" w:styleId="TableGrid">
    <w:name w:val="Table Grid"/>
    <w:basedOn w:val="TableNormal"/>
    <w:uiPriority w:val="59"/>
    <w:rsid w:val="00DC2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1361"/>
    <w:pPr>
      <w:spacing w:before="100" w:beforeAutospacing="1" w:after="100" w:afterAutospacing="1"/>
    </w:pPr>
    <w:rPr>
      <w:rFonts w:ascii="Times" w:hAnsi="Times" w:cs="Times New Roman"/>
      <w:sz w:val="20"/>
      <w:szCs w:val="20"/>
      <w:lang w:val="en-ID"/>
    </w:rPr>
  </w:style>
  <w:style w:type="character" w:customStyle="1" w:styleId="fullpost">
    <w:name w:val="fullpost"/>
    <w:basedOn w:val="DefaultParagraphFont"/>
    <w:rsid w:val="006417A5"/>
  </w:style>
  <w:style w:type="paragraph" w:styleId="FootnoteText">
    <w:name w:val="footnote text"/>
    <w:basedOn w:val="Normal"/>
    <w:link w:val="FootnoteTextChar"/>
    <w:uiPriority w:val="99"/>
    <w:unhideWhenUsed/>
    <w:rsid w:val="006417A5"/>
  </w:style>
  <w:style w:type="character" w:customStyle="1" w:styleId="FootnoteTextChar">
    <w:name w:val="Footnote Text Char"/>
    <w:basedOn w:val="DefaultParagraphFont"/>
    <w:link w:val="FootnoteText"/>
    <w:uiPriority w:val="99"/>
    <w:rsid w:val="006417A5"/>
    <w:rPr>
      <w:lang w:val="id-ID"/>
    </w:rPr>
  </w:style>
  <w:style w:type="character" w:styleId="FootnoteReference">
    <w:name w:val="footnote reference"/>
    <w:basedOn w:val="DefaultParagraphFont"/>
    <w:uiPriority w:val="99"/>
    <w:unhideWhenUsed/>
    <w:rsid w:val="006417A5"/>
    <w:rPr>
      <w:vertAlign w:val="superscript"/>
    </w:rPr>
  </w:style>
  <w:style w:type="paragraph" w:styleId="Header">
    <w:name w:val="header"/>
    <w:basedOn w:val="Normal"/>
    <w:link w:val="HeaderChar"/>
    <w:uiPriority w:val="99"/>
    <w:unhideWhenUsed/>
    <w:rsid w:val="00697CB3"/>
    <w:pPr>
      <w:tabs>
        <w:tab w:val="center" w:pos="4320"/>
        <w:tab w:val="right" w:pos="8640"/>
      </w:tabs>
    </w:pPr>
  </w:style>
  <w:style w:type="character" w:customStyle="1" w:styleId="HeaderChar">
    <w:name w:val="Header Char"/>
    <w:basedOn w:val="DefaultParagraphFont"/>
    <w:link w:val="Header"/>
    <w:uiPriority w:val="99"/>
    <w:rsid w:val="00697CB3"/>
    <w:rPr>
      <w:lang w:val="id-ID"/>
    </w:rPr>
  </w:style>
  <w:style w:type="character" w:styleId="PageNumber">
    <w:name w:val="page number"/>
    <w:basedOn w:val="DefaultParagraphFont"/>
    <w:uiPriority w:val="99"/>
    <w:semiHidden/>
    <w:unhideWhenUsed/>
    <w:rsid w:val="00697CB3"/>
  </w:style>
  <w:style w:type="paragraph" w:styleId="Footer">
    <w:name w:val="footer"/>
    <w:basedOn w:val="Normal"/>
    <w:link w:val="FooterChar"/>
    <w:uiPriority w:val="99"/>
    <w:unhideWhenUsed/>
    <w:rsid w:val="00697CB3"/>
    <w:pPr>
      <w:tabs>
        <w:tab w:val="center" w:pos="4320"/>
        <w:tab w:val="right" w:pos="8640"/>
      </w:tabs>
    </w:pPr>
  </w:style>
  <w:style w:type="character" w:customStyle="1" w:styleId="FooterChar">
    <w:name w:val="Footer Char"/>
    <w:basedOn w:val="DefaultParagraphFont"/>
    <w:link w:val="Footer"/>
    <w:uiPriority w:val="99"/>
    <w:rsid w:val="00697CB3"/>
    <w:rPr>
      <w:lang w:val="id-ID"/>
    </w:rPr>
  </w:style>
  <w:style w:type="character" w:styleId="FollowedHyperlink">
    <w:name w:val="FollowedHyperlink"/>
    <w:basedOn w:val="DefaultParagraphFont"/>
    <w:uiPriority w:val="99"/>
    <w:semiHidden/>
    <w:unhideWhenUsed/>
    <w:rsid w:val="001613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8E8"/>
    <w:pPr>
      <w:ind w:left="720"/>
      <w:contextualSpacing/>
    </w:pPr>
  </w:style>
  <w:style w:type="character" w:customStyle="1" w:styleId="apple-converted-space">
    <w:name w:val="apple-converted-space"/>
    <w:basedOn w:val="DefaultParagraphFont"/>
    <w:rsid w:val="00814D34"/>
  </w:style>
  <w:style w:type="character" w:styleId="Hyperlink">
    <w:name w:val="Hyperlink"/>
    <w:basedOn w:val="DefaultParagraphFont"/>
    <w:uiPriority w:val="99"/>
    <w:unhideWhenUsed/>
    <w:rsid w:val="00814D34"/>
    <w:rPr>
      <w:color w:val="0000FF"/>
      <w:u w:val="single"/>
    </w:rPr>
  </w:style>
  <w:style w:type="table" w:styleId="TableGrid">
    <w:name w:val="Table Grid"/>
    <w:basedOn w:val="TableNormal"/>
    <w:uiPriority w:val="59"/>
    <w:rsid w:val="00DC2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1361"/>
    <w:pPr>
      <w:spacing w:before="100" w:beforeAutospacing="1" w:after="100" w:afterAutospacing="1"/>
    </w:pPr>
    <w:rPr>
      <w:rFonts w:ascii="Times" w:hAnsi="Times" w:cs="Times New Roman"/>
      <w:sz w:val="20"/>
      <w:szCs w:val="20"/>
      <w:lang w:val="en-ID"/>
    </w:rPr>
  </w:style>
  <w:style w:type="character" w:customStyle="1" w:styleId="fullpost">
    <w:name w:val="fullpost"/>
    <w:basedOn w:val="DefaultParagraphFont"/>
    <w:rsid w:val="006417A5"/>
  </w:style>
  <w:style w:type="paragraph" w:styleId="FootnoteText">
    <w:name w:val="footnote text"/>
    <w:basedOn w:val="Normal"/>
    <w:link w:val="FootnoteTextChar"/>
    <w:uiPriority w:val="99"/>
    <w:unhideWhenUsed/>
    <w:rsid w:val="006417A5"/>
  </w:style>
  <w:style w:type="character" w:customStyle="1" w:styleId="FootnoteTextChar">
    <w:name w:val="Footnote Text Char"/>
    <w:basedOn w:val="DefaultParagraphFont"/>
    <w:link w:val="FootnoteText"/>
    <w:uiPriority w:val="99"/>
    <w:rsid w:val="006417A5"/>
    <w:rPr>
      <w:lang w:val="id-ID"/>
    </w:rPr>
  </w:style>
  <w:style w:type="character" w:styleId="FootnoteReference">
    <w:name w:val="footnote reference"/>
    <w:basedOn w:val="DefaultParagraphFont"/>
    <w:uiPriority w:val="99"/>
    <w:unhideWhenUsed/>
    <w:rsid w:val="006417A5"/>
    <w:rPr>
      <w:vertAlign w:val="superscript"/>
    </w:rPr>
  </w:style>
  <w:style w:type="paragraph" w:styleId="Header">
    <w:name w:val="header"/>
    <w:basedOn w:val="Normal"/>
    <w:link w:val="HeaderChar"/>
    <w:uiPriority w:val="99"/>
    <w:unhideWhenUsed/>
    <w:rsid w:val="00697CB3"/>
    <w:pPr>
      <w:tabs>
        <w:tab w:val="center" w:pos="4320"/>
        <w:tab w:val="right" w:pos="8640"/>
      </w:tabs>
    </w:pPr>
  </w:style>
  <w:style w:type="character" w:customStyle="1" w:styleId="HeaderChar">
    <w:name w:val="Header Char"/>
    <w:basedOn w:val="DefaultParagraphFont"/>
    <w:link w:val="Header"/>
    <w:uiPriority w:val="99"/>
    <w:rsid w:val="00697CB3"/>
    <w:rPr>
      <w:lang w:val="id-ID"/>
    </w:rPr>
  </w:style>
  <w:style w:type="character" w:styleId="PageNumber">
    <w:name w:val="page number"/>
    <w:basedOn w:val="DefaultParagraphFont"/>
    <w:uiPriority w:val="99"/>
    <w:semiHidden/>
    <w:unhideWhenUsed/>
    <w:rsid w:val="00697CB3"/>
  </w:style>
  <w:style w:type="paragraph" w:styleId="Footer">
    <w:name w:val="footer"/>
    <w:basedOn w:val="Normal"/>
    <w:link w:val="FooterChar"/>
    <w:uiPriority w:val="99"/>
    <w:unhideWhenUsed/>
    <w:rsid w:val="00697CB3"/>
    <w:pPr>
      <w:tabs>
        <w:tab w:val="center" w:pos="4320"/>
        <w:tab w:val="right" w:pos="8640"/>
      </w:tabs>
    </w:pPr>
  </w:style>
  <w:style w:type="character" w:customStyle="1" w:styleId="FooterChar">
    <w:name w:val="Footer Char"/>
    <w:basedOn w:val="DefaultParagraphFont"/>
    <w:link w:val="Footer"/>
    <w:uiPriority w:val="99"/>
    <w:rsid w:val="00697CB3"/>
    <w:rPr>
      <w:lang w:val="id-ID"/>
    </w:rPr>
  </w:style>
  <w:style w:type="character" w:styleId="FollowedHyperlink">
    <w:name w:val="FollowedHyperlink"/>
    <w:basedOn w:val="DefaultParagraphFont"/>
    <w:uiPriority w:val="99"/>
    <w:semiHidden/>
    <w:unhideWhenUsed/>
    <w:rsid w:val="00161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1947">
      <w:bodyDiv w:val="1"/>
      <w:marLeft w:val="0"/>
      <w:marRight w:val="0"/>
      <w:marTop w:val="0"/>
      <w:marBottom w:val="0"/>
      <w:divBdr>
        <w:top w:val="none" w:sz="0" w:space="0" w:color="auto"/>
        <w:left w:val="none" w:sz="0" w:space="0" w:color="auto"/>
        <w:bottom w:val="none" w:sz="0" w:space="0" w:color="auto"/>
        <w:right w:val="none" w:sz="0" w:space="0" w:color="auto"/>
      </w:divBdr>
    </w:div>
    <w:div w:id="848059861">
      <w:bodyDiv w:val="1"/>
      <w:marLeft w:val="0"/>
      <w:marRight w:val="0"/>
      <w:marTop w:val="0"/>
      <w:marBottom w:val="0"/>
      <w:divBdr>
        <w:top w:val="none" w:sz="0" w:space="0" w:color="auto"/>
        <w:left w:val="none" w:sz="0" w:space="0" w:color="auto"/>
        <w:bottom w:val="none" w:sz="0" w:space="0" w:color="auto"/>
        <w:right w:val="none" w:sz="0" w:space="0" w:color="auto"/>
      </w:divBdr>
    </w:div>
    <w:div w:id="885339194">
      <w:bodyDiv w:val="1"/>
      <w:marLeft w:val="0"/>
      <w:marRight w:val="0"/>
      <w:marTop w:val="0"/>
      <w:marBottom w:val="0"/>
      <w:divBdr>
        <w:top w:val="none" w:sz="0" w:space="0" w:color="auto"/>
        <w:left w:val="none" w:sz="0" w:space="0" w:color="auto"/>
        <w:bottom w:val="none" w:sz="0" w:space="0" w:color="auto"/>
        <w:right w:val="none" w:sz="0" w:space="0" w:color="auto"/>
      </w:divBdr>
    </w:div>
    <w:div w:id="1113742347">
      <w:bodyDiv w:val="1"/>
      <w:marLeft w:val="0"/>
      <w:marRight w:val="0"/>
      <w:marTop w:val="0"/>
      <w:marBottom w:val="0"/>
      <w:divBdr>
        <w:top w:val="none" w:sz="0" w:space="0" w:color="auto"/>
        <w:left w:val="none" w:sz="0" w:space="0" w:color="auto"/>
        <w:bottom w:val="none" w:sz="0" w:space="0" w:color="auto"/>
        <w:right w:val="none" w:sz="0" w:space="0" w:color="auto"/>
      </w:divBdr>
    </w:div>
    <w:div w:id="1154683222">
      <w:bodyDiv w:val="1"/>
      <w:marLeft w:val="0"/>
      <w:marRight w:val="0"/>
      <w:marTop w:val="0"/>
      <w:marBottom w:val="0"/>
      <w:divBdr>
        <w:top w:val="none" w:sz="0" w:space="0" w:color="auto"/>
        <w:left w:val="none" w:sz="0" w:space="0" w:color="auto"/>
        <w:bottom w:val="none" w:sz="0" w:space="0" w:color="auto"/>
        <w:right w:val="none" w:sz="0" w:space="0" w:color="auto"/>
      </w:divBdr>
    </w:div>
    <w:div w:id="1209033312">
      <w:bodyDiv w:val="1"/>
      <w:marLeft w:val="0"/>
      <w:marRight w:val="0"/>
      <w:marTop w:val="0"/>
      <w:marBottom w:val="0"/>
      <w:divBdr>
        <w:top w:val="none" w:sz="0" w:space="0" w:color="auto"/>
        <w:left w:val="none" w:sz="0" w:space="0" w:color="auto"/>
        <w:bottom w:val="none" w:sz="0" w:space="0" w:color="auto"/>
        <w:right w:val="none" w:sz="0" w:space="0" w:color="auto"/>
      </w:divBdr>
    </w:div>
    <w:div w:id="1237127170">
      <w:bodyDiv w:val="1"/>
      <w:marLeft w:val="0"/>
      <w:marRight w:val="0"/>
      <w:marTop w:val="0"/>
      <w:marBottom w:val="0"/>
      <w:divBdr>
        <w:top w:val="none" w:sz="0" w:space="0" w:color="auto"/>
        <w:left w:val="none" w:sz="0" w:space="0" w:color="auto"/>
        <w:bottom w:val="none" w:sz="0" w:space="0" w:color="auto"/>
        <w:right w:val="none" w:sz="0" w:space="0" w:color="auto"/>
      </w:divBdr>
    </w:div>
    <w:div w:id="1615867497">
      <w:bodyDiv w:val="1"/>
      <w:marLeft w:val="0"/>
      <w:marRight w:val="0"/>
      <w:marTop w:val="0"/>
      <w:marBottom w:val="0"/>
      <w:divBdr>
        <w:top w:val="none" w:sz="0" w:space="0" w:color="auto"/>
        <w:left w:val="none" w:sz="0" w:space="0" w:color="auto"/>
        <w:bottom w:val="none" w:sz="0" w:space="0" w:color="auto"/>
        <w:right w:val="none" w:sz="0" w:space="0" w:color="auto"/>
      </w:divBdr>
    </w:div>
    <w:div w:id="1679313180">
      <w:bodyDiv w:val="1"/>
      <w:marLeft w:val="0"/>
      <w:marRight w:val="0"/>
      <w:marTop w:val="0"/>
      <w:marBottom w:val="0"/>
      <w:divBdr>
        <w:top w:val="none" w:sz="0" w:space="0" w:color="auto"/>
        <w:left w:val="none" w:sz="0" w:space="0" w:color="auto"/>
        <w:bottom w:val="none" w:sz="0" w:space="0" w:color="auto"/>
        <w:right w:val="none" w:sz="0" w:space="0" w:color="auto"/>
      </w:divBdr>
    </w:div>
    <w:div w:id="1727952680">
      <w:bodyDiv w:val="1"/>
      <w:marLeft w:val="0"/>
      <w:marRight w:val="0"/>
      <w:marTop w:val="0"/>
      <w:marBottom w:val="0"/>
      <w:divBdr>
        <w:top w:val="none" w:sz="0" w:space="0" w:color="auto"/>
        <w:left w:val="none" w:sz="0" w:space="0" w:color="auto"/>
        <w:bottom w:val="none" w:sz="0" w:space="0" w:color="auto"/>
        <w:right w:val="none" w:sz="0" w:space="0" w:color="auto"/>
      </w:divBdr>
    </w:div>
    <w:div w:id="1851606245">
      <w:bodyDiv w:val="1"/>
      <w:marLeft w:val="0"/>
      <w:marRight w:val="0"/>
      <w:marTop w:val="0"/>
      <w:marBottom w:val="0"/>
      <w:divBdr>
        <w:top w:val="none" w:sz="0" w:space="0" w:color="auto"/>
        <w:left w:val="none" w:sz="0" w:space="0" w:color="auto"/>
        <w:bottom w:val="none" w:sz="0" w:space="0" w:color="auto"/>
        <w:right w:val="none" w:sz="0" w:space="0" w:color="auto"/>
      </w:divBdr>
    </w:div>
    <w:div w:id="1863519127">
      <w:bodyDiv w:val="1"/>
      <w:marLeft w:val="0"/>
      <w:marRight w:val="0"/>
      <w:marTop w:val="0"/>
      <w:marBottom w:val="0"/>
      <w:divBdr>
        <w:top w:val="none" w:sz="0" w:space="0" w:color="auto"/>
        <w:left w:val="none" w:sz="0" w:space="0" w:color="auto"/>
        <w:bottom w:val="none" w:sz="0" w:space="0" w:color="auto"/>
        <w:right w:val="none" w:sz="0" w:space="0" w:color="auto"/>
      </w:divBdr>
      <w:divsChild>
        <w:div w:id="1618246939">
          <w:marLeft w:val="0"/>
          <w:marRight w:val="0"/>
          <w:marTop w:val="0"/>
          <w:marBottom w:val="0"/>
          <w:divBdr>
            <w:top w:val="none" w:sz="0" w:space="0" w:color="auto"/>
            <w:left w:val="none" w:sz="0" w:space="0" w:color="auto"/>
            <w:bottom w:val="none" w:sz="0" w:space="0" w:color="auto"/>
            <w:right w:val="none" w:sz="0" w:space="0" w:color="auto"/>
          </w:divBdr>
        </w:div>
        <w:div w:id="623511584">
          <w:marLeft w:val="0"/>
          <w:marRight w:val="0"/>
          <w:marTop w:val="0"/>
          <w:marBottom w:val="0"/>
          <w:divBdr>
            <w:top w:val="none" w:sz="0" w:space="0" w:color="auto"/>
            <w:left w:val="none" w:sz="0" w:space="0" w:color="auto"/>
            <w:bottom w:val="none" w:sz="0" w:space="0" w:color="auto"/>
            <w:right w:val="none" w:sz="0" w:space="0" w:color="auto"/>
          </w:divBdr>
        </w:div>
        <w:div w:id="974799719">
          <w:marLeft w:val="0"/>
          <w:marRight w:val="0"/>
          <w:marTop w:val="0"/>
          <w:marBottom w:val="0"/>
          <w:divBdr>
            <w:top w:val="none" w:sz="0" w:space="0" w:color="auto"/>
            <w:left w:val="none" w:sz="0" w:space="0" w:color="auto"/>
            <w:bottom w:val="none" w:sz="0" w:space="0" w:color="auto"/>
            <w:right w:val="none" w:sz="0" w:space="0" w:color="auto"/>
          </w:divBdr>
        </w:div>
      </w:divsChild>
    </w:div>
    <w:div w:id="2137873563">
      <w:bodyDiv w:val="1"/>
      <w:marLeft w:val="0"/>
      <w:marRight w:val="0"/>
      <w:marTop w:val="0"/>
      <w:marBottom w:val="0"/>
      <w:divBdr>
        <w:top w:val="none" w:sz="0" w:space="0" w:color="auto"/>
        <w:left w:val="none" w:sz="0" w:space="0" w:color="auto"/>
        <w:bottom w:val="none" w:sz="0" w:space="0" w:color="auto"/>
        <w:right w:val="none" w:sz="0" w:space="0" w:color="auto"/>
      </w:divBdr>
    </w:div>
    <w:div w:id="2145927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d.wikipedia.org/wiki/Tulisan" TargetMode="External"/><Relationship Id="rId20" Type="http://schemas.openxmlformats.org/officeDocument/2006/relationships/hyperlink" Target="https://id.wikipedia.org/wiki/Manusia" TargetMode="External"/><Relationship Id="rId21" Type="http://schemas.openxmlformats.org/officeDocument/2006/relationships/hyperlink" Target="https://id.wikipedia.org/wiki/Tahun" TargetMode="External"/><Relationship Id="rId22" Type="http://schemas.openxmlformats.org/officeDocument/2006/relationships/hyperlink" Target="https://id.wikipedia.org/wiki/Dewasa" TargetMode="External"/><Relationship Id="rId23" Type="http://schemas.openxmlformats.org/officeDocument/2006/relationships/hyperlink" Target="https://id.wikipedia.org/wiki/Anak-anak"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id.wikipedia.org/wiki/Gambar" TargetMode="External"/><Relationship Id="rId11" Type="http://schemas.openxmlformats.org/officeDocument/2006/relationships/hyperlink" Target="https://id.wikipedia.org/wiki/Bahasa_Indonesia" TargetMode="External"/><Relationship Id="rId12" Type="http://schemas.openxmlformats.org/officeDocument/2006/relationships/hyperlink" Target="https://id.wikipedia.org/wiki/Bahasa_Arab" TargetMode="External"/><Relationship Id="rId13" Type="http://schemas.openxmlformats.org/officeDocument/2006/relationships/hyperlink" Target="https://id.wikipedia.org/wiki/Teks" TargetMode="External"/><Relationship Id="rId14" Type="http://schemas.openxmlformats.org/officeDocument/2006/relationships/hyperlink" Target="https://id.wikipedia.org/wiki/Tulisan" TargetMode="External"/><Relationship Id="rId15" Type="http://schemas.openxmlformats.org/officeDocument/2006/relationships/hyperlink" Target="https://id.wikipedia.org/wiki/Hukum" TargetMode="External"/><Relationship Id="rId16" Type="http://schemas.openxmlformats.org/officeDocument/2006/relationships/hyperlink" Target="https://id.wikipedia.org/wiki/Undang-undang" TargetMode="External"/><Relationship Id="rId17" Type="http://schemas.openxmlformats.org/officeDocument/2006/relationships/hyperlink" Target="https://id.wikipedia.org/wiki/Kitab_suci" TargetMode="External"/><Relationship Id="rId18" Type="http://schemas.openxmlformats.org/officeDocument/2006/relationships/hyperlink" Target="https://id.wikipedia.org/wiki/Nusantara" TargetMode="External"/><Relationship Id="rId19" Type="http://schemas.openxmlformats.org/officeDocument/2006/relationships/hyperlink" Target="https://id.wikipedia.org/wiki/Pujangg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d.wikipedia.org/wiki/Ker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18</Pages>
  <Words>4012</Words>
  <Characters>22875</Characters>
  <Application>Microsoft Macintosh Word</Application>
  <DocSecurity>0</DocSecurity>
  <Lines>190</Lines>
  <Paragraphs>53</Paragraphs>
  <ScaleCrop>false</ScaleCrop>
  <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Hadiyanti</dc:creator>
  <cp:keywords/>
  <dc:description/>
  <cp:lastModifiedBy>Intan Hadiyanti</cp:lastModifiedBy>
  <cp:revision>15</cp:revision>
  <dcterms:created xsi:type="dcterms:W3CDTF">2017-01-30T04:00:00Z</dcterms:created>
  <dcterms:modified xsi:type="dcterms:W3CDTF">2017-05-20T08:39:00Z</dcterms:modified>
</cp:coreProperties>
</file>