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F79" w:rsidRPr="00BE0770" w:rsidRDefault="006C5F79" w:rsidP="006C5F79">
      <w:pPr>
        <w:spacing w:line="480" w:lineRule="auto"/>
        <w:jc w:val="center"/>
        <w:rPr>
          <w:b/>
          <w:sz w:val="28"/>
          <w:lang w:val="id-ID"/>
        </w:rPr>
      </w:pPr>
      <w:r w:rsidRPr="00BE0770">
        <w:rPr>
          <w:b/>
          <w:sz w:val="28"/>
          <w:lang w:val="id-ID"/>
        </w:rPr>
        <w:t>BAB II</w:t>
      </w:r>
    </w:p>
    <w:p w:rsidR="006C5F79" w:rsidRPr="00BE0770" w:rsidRDefault="006C5F79" w:rsidP="006C5F79">
      <w:pPr>
        <w:spacing w:line="480" w:lineRule="auto"/>
        <w:jc w:val="center"/>
        <w:rPr>
          <w:b/>
          <w:sz w:val="28"/>
          <w:lang w:val="id-ID"/>
        </w:rPr>
      </w:pPr>
      <w:r w:rsidRPr="00BE0770">
        <w:rPr>
          <w:b/>
          <w:sz w:val="28"/>
          <w:lang w:val="id-ID"/>
        </w:rPr>
        <w:t>TINJAUAN PUSTAKA</w:t>
      </w:r>
    </w:p>
    <w:p w:rsidR="006C5F79" w:rsidRDefault="006C5F79" w:rsidP="006C5F79">
      <w:pPr>
        <w:tabs>
          <w:tab w:val="left" w:pos="540"/>
        </w:tabs>
        <w:spacing w:line="480" w:lineRule="auto"/>
        <w:jc w:val="both"/>
        <w:rPr>
          <w:b/>
          <w:lang w:val="id-ID"/>
        </w:rPr>
      </w:pPr>
    </w:p>
    <w:p w:rsidR="009B6EEA" w:rsidRDefault="009B6EEA" w:rsidP="009B6EEA">
      <w:pPr>
        <w:spacing w:line="480" w:lineRule="auto"/>
        <w:rPr>
          <w:b/>
        </w:rPr>
      </w:pPr>
      <w:r>
        <w:rPr>
          <w:b/>
        </w:rPr>
        <w:t>2.1</w:t>
      </w:r>
      <w:r>
        <w:rPr>
          <w:b/>
        </w:rPr>
        <w:tab/>
      </w:r>
      <w:proofErr w:type="spellStart"/>
      <w:r w:rsidRPr="002A41C4">
        <w:rPr>
          <w:b/>
        </w:rPr>
        <w:t>Komunikasi</w:t>
      </w:r>
      <w:proofErr w:type="spellEnd"/>
    </w:p>
    <w:p w:rsidR="009B6EEA" w:rsidRDefault="009B6EEA" w:rsidP="009B6EEA">
      <w:pPr>
        <w:spacing w:line="480" w:lineRule="auto"/>
        <w:rPr>
          <w:b/>
        </w:rPr>
      </w:pPr>
      <w:r>
        <w:rPr>
          <w:b/>
        </w:rPr>
        <w:t>2.1.1</w:t>
      </w:r>
      <w:r>
        <w:rPr>
          <w:b/>
        </w:rPr>
        <w:tab/>
      </w:r>
      <w:proofErr w:type="spellStart"/>
      <w:r>
        <w:rPr>
          <w:b/>
        </w:rPr>
        <w:t>Pengertian</w:t>
      </w:r>
      <w:proofErr w:type="spellEnd"/>
      <w:r>
        <w:rPr>
          <w:b/>
        </w:rPr>
        <w:t xml:space="preserve"> </w:t>
      </w:r>
      <w:proofErr w:type="spellStart"/>
      <w:r>
        <w:rPr>
          <w:b/>
        </w:rPr>
        <w:t>Komunikasi</w:t>
      </w:r>
      <w:proofErr w:type="spellEnd"/>
    </w:p>
    <w:p w:rsidR="009B6EEA" w:rsidRPr="00333C40" w:rsidRDefault="009B6EEA" w:rsidP="009B6EEA">
      <w:pPr>
        <w:spacing w:before="100" w:beforeAutospacing="1" w:after="100" w:afterAutospacing="1" w:line="480" w:lineRule="auto"/>
        <w:ind w:firstLine="720"/>
        <w:jc w:val="both"/>
        <w:rPr>
          <w:color w:val="000000" w:themeColor="text1"/>
        </w:rPr>
      </w:pPr>
      <w:proofErr w:type="spellStart"/>
      <w:r w:rsidRPr="00333C40">
        <w:rPr>
          <w:color w:val="000000" w:themeColor="text1"/>
        </w:rPr>
        <w:t>Komunikasi</w:t>
      </w:r>
      <w:proofErr w:type="spellEnd"/>
      <w:r w:rsidRPr="00333C40">
        <w:rPr>
          <w:color w:val="000000" w:themeColor="text1"/>
        </w:rPr>
        <w:t xml:space="preserve"> </w:t>
      </w:r>
      <w:proofErr w:type="spellStart"/>
      <w:r w:rsidRPr="00333C40">
        <w:rPr>
          <w:color w:val="000000" w:themeColor="text1"/>
        </w:rPr>
        <w:t>adalah</w:t>
      </w:r>
      <w:proofErr w:type="spellEnd"/>
      <w:r w:rsidRPr="00333C40">
        <w:rPr>
          <w:color w:val="000000" w:themeColor="text1"/>
        </w:rPr>
        <w:t xml:space="preserve"> </w:t>
      </w:r>
      <w:proofErr w:type="spellStart"/>
      <w:r w:rsidRPr="00333C40">
        <w:rPr>
          <w:color w:val="000000" w:themeColor="text1"/>
        </w:rPr>
        <w:t>topik</w:t>
      </w:r>
      <w:proofErr w:type="spellEnd"/>
      <w:r w:rsidRPr="00333C40">
        <w:rPr>
          <w:color w:val="000000" w:themeColor="text1"/>
        </w:rPr>
        <w:t xml:space="preserve"> yang </w:t>
      </w:r>
      <w:proofErr w:type="spellStart"/>
      <w:r w:rsidRPr="00333C40">
        <w:rPr>
          <w:color w:val="000000" w:themeColor="text1"/>
        </w:rPr>
        <w:t>amat</w:t>
      </w:r>
      <w:proofErr w:type="spellEnd"/>
      <w:r w:rsidRPr="00333C40">
        <w:rPr>
          <w:color w:val="000000" w:themeColor="text1"/>
        </w:rPr>
        <w:t xml:space="preserve"> </w:t>
      </w:r>
      <w:proofErr w:type="spellStart"/>
      <w:r w:rsidRPr="00333C40">
        <w:rPr>
          <w:color w:val="000000" w:themeColor="text1"/>
        </w:rPr>
        <w:t>sering</w:t>
      </w:r>
      <w:proofErr w:type="spellEnd"/>
      <w:r w:rsidRPr="00333C40">
        <w:rPr>
          <w:color w:val="000000" w:themeColor="text1"/>
        </w:rPr>
        <w:t xml:space="preserve"> </w:t>
      </w:r>
      <w:proofErr w:type="spellStart"/>
      <w:r w:rsidRPr="00333C40">
        <w:rPr>
          <w:color w:val="000000" w:themeColor="text1"/>
        </w:rPr>
        <w:t>diperbincangkan</w:t>
      </w:r>
      <w:proofErr w:type="spellEnd"/>
      <w:r w:rsidRPr="00333C40">
        <w:rPr>
          <w:color w:val="000000" w:themeColor="text1"/>
        </w:rPr>
        <w:t xml:space="preserve"> </w:t>
      </w:r>
      <w:proofErr w:type="spellStart"/>
      <w:r w:rsidRPr="00333C40">
        <w:rPr>
          <w:color w:val="000000" w:themeColor="text1"/>
        </w:rPr>
        <w:t>bukan</w:t>
      </w:r>
      <w:proofErr w:type="spellEnd"/>
      <w:r w:rsidRPr="00333C40">
        <w:rPr>
          <w:color w:val="000000" w:themeColor="text1"/>
        </w:rPr>
        <w:t xml:space="preserve"> </w:t>
      </w:r>
      <w:proofErr w:type="spellStart"/>
      <w:r w:rsidRPr="00333C40">
        <w:rPr>
          <w:color w:val="000000" w:themeColor="text1"/>
        </w:rPr>
        <w:t>hanya</w:t>
      </w:r>
      <w:proofErr w:type="spellEnd"/>
      <w:r w:rsidRPr="00333C40">
        <w:rPr>
          <w:color w:val="000000" w:themeColor="text1"/>
        </w:rPr>
        <w:t xml:space="preserve"> </w:t>
      </w:r>
      <w:proofErr w:type="spellStart"/>
      <w:r w:rsidRPr="00333C40">
        <w:rPr>
          <w:color w:val="000000" w:themeColor="text1"/>
        </w:rPr>
        <w:t>dikalangan</w:t>
      </w:r>
      <w:proofErr w:type="spellEnd"/>
      <w:r w:rsidRPr="00333C40">
        <w:rPr>
          <w:color w:val="000000" w:themeColor="text1"/>
        </w:rPr>
        <w:t xml:space="preserve"> </w:t>
      </w:r>
      <w:proofErr w:type="spellStart"/>
      <w:r w:rsidRPr="00333C40">
        <w:rPr>
          <w:color w:val="000000" w:themeColor="text1"/>
        </w:rPr>
        <w:t>ilmuan</w:t>
      </w:r>
      <w:proofErr w:type="spellEnd"/>
      <w:r w:rsidRPr="00333C40">
        <w:rPr>
          <w:color w:val="000000" w:themeColor="text1"/>
        </w:rPr>
        <w:t xml:space="preserve"> </w:t>
      </w:r>
      <w:proofErr w:type="spellStart"/>
      <w:r w:rsidRPr="00333C40">
        <w:rPr>
          <w:color w:val="000000" w:themeColor="text1"/>
        </w:rPr>
        <w:t>komunikasi</w:t>
      </w:r>
      <w:proofErr w:type="spellEnd"/>
      <w:r w:rsidRPr="00333C40">
        <w:rPr>
          <w:color w:val="000000" w:themeColor="text1"/>
        </w:rPr>
        <w:t xml:space="preserve"> </w:t>
      </w:r>
      <w:proofErr w:type="spellStart"/>
      <w:r w:rsidRPr="00333C40">
        <w:rPr>
          <w:color w:val="000000" w:themeColor="text1"/>
        </w:rPr>
        <w:t>tetapi</w:t>
      </w:r>
      <w:proofErr w:type="spellEnd"/>
      <w:r w:rsidRPr="00333C40">
        <w:rPr>
          <w:color w:val="000000" w:themeColor="text1"/>
        </w:rPr>
        <w:t xml:space="preserve"> </w:t>
      </w:r>
      <w:proofErr w:type="spellStart"/>
      <w:r w:rsidRPr="00333C40">
        <w:rPr>
          <w:color w:val="000000" w:themeColor="text1"/>
        </w:rPr>
        <w:t>juga</w:t>
      </w:r>
      <w:proofErr w:type="spellEnd"/>
      <w:r w:rsidRPr="00333C40">
        <w:rPr>
          <w:color w:val="000000" w:themeColor="text1"/>
        </w:rPr>
        <w:t xml:space="preserve"> </w:t>
      </w:r>
      <w:proofErr w:type="spellStart"/>
      <w:r w:rsidRPr="00333C40">
        <w:rPr>
          <w:color w:val="000000" w:themeColor="text1"/>
        </w:rPr>
        <w:t>dikalangan</w:t>
      </w:r>
      <w:proofErr w:type="spellEnd"/>
      <w:r w:rsidRPr="00333C40">
        <w:rPr>
          <w:color w:val="000000" w:themeColor="text1"/>
        </w:rPr>
        <w:t xml:space="preserve"> </w:t>
      </w:r>
      <w:proofErr w:type="spellStart"/>
      <w:r w:rsidRPr="00333C40">
        <w:rPr>
          <w:color w:val="000000" w:themeColor="text1"/>
        </w:rPr>
        <w:t>awam</w:t>
      </w:r>
      <w:proofErr w:type="spellEnd"/>
      <w:r w:rsidRPr="00333C40">
        <w:rPr>
          <w:color w:val="000000" w:themeColor="text1"/>
        </w:rPr>
        <w:t xml:space="preserve">, </w:t>
      </w:r>
      <w:proofErr w:type="spellStart"/>
      <w:r w:rsidRPr="00333C40">
        <w:rPr>
          <w:color w:val="000000" w:themeColor="text1"/>
        </w:rPr>
        <w:t>sehingga</w:t>
      </w:r>
      <w:proofErr w:type="spellEnd"/>
      <w:r w:rsidRPr="00333C40">
        <w:rPr>
          <w:color w:val="000000" w:themeColor="text1"/>
        </w:rPr>
        <w:t xml:space="preserve"> kata </w:t>
      </w:r>
      <w:proofErr w:type="spellStart"/>
      <w:r w:rsidRPr="00333C40">
        <w:rPr>
          <w:color w:val="000000" w:themeColor="text1"/>
        </w:rPr>
        <w:t>komunikasi</w:t>
      </w:r>
      <w:proofErr w:type="spellEnd"/>
      <w:r w:rsidRPr="00333C40">
        <w:rPr>
          <w:color w:val="000000" w:themeColor="text1"/>
        </w:rPr>
        <w:t xml:space="preserve"> </w:t>
      </w:r>
      <w:proofErr w:type="spellStart"/>
      <w:r w:rsidRPr="00333C40">
        <w:rPr>
          <w:color w:val="000000" w:themeColor="text1"/>
        </w:rPr>
        <w:t>itu</w:t>
      </w:r>
      <w:proofErr w:type="spellEnd"/>
      <w:r w:rsidRPr="00333C40">
        <w:rPr>
          <w:color w:val="000000" w:themeColor="text1"/>
        </w:rPr>
        <w:t xml:space="preserve"> </w:t>
      </w:r>
      <w:proofErr w:type="spellStart"/>
      <w:r w:rsidRPr="00333C40">
        <w:rPr>
          <w:color w:val="000000" w:themeColor="text1"/>
        </w:rPr>
        <w:t>sendiri</w:t>
      </w:r>
      <w:proofErr w:type="spellEnd"/>
      <w:r w:rsidRPr="00333C40">
        <w:rPr>
          <w:color w:val="000000" w:themeColor="text1"/>
        </w:rPr>
        <w:t xml:space="preserve"> </w:t>
      </w:r>
      <w:proofErr w:type="spellStart"/>
      <w:r w:rsidRPr="00333C40">
        <w:rPr>
          <w:color w:val="000000" w:themeColor="text1"/>
        </w:rPr>
        <w:t>memiliki</w:t>
      </w:r>
      <w:proofErr w:type="spellEnd"/>
      <w:r w:rsidRPr="00333C40">
        <w:rPr>
          <w:color w:val="000000" w:themeColor="text1"/>
        </w:rPr>
        <w:t xml:space="preserve"> </w:t>
      </w:r>
      <w:proofErr w:type="spellStart"/>
      <w:r w:rsidRPr="00333C40">
        <w:rPr>
          <w:color w:val="000000" w:themeColor="text1"/>
        </w:rPr>
        <w:t>terlalu</w:t>
      </w:r>
      <w:proofErr w:type="spellEnd"/>
      <w:r w:rsidRPr="00333C40">
        <w:rPr>
          <w:color w:val="000000" w:themeColor="text1"/>
        </w:rPr>
        <w:t xml:space="preserve"> </w:t>
      </w:r>
      <w:proofErr w:type="spellStart"/>
      <w:r w:rsidRPr="00333C40">
        <w:rPr>
          <w:color w:val="000000" w:themeColor="text1"/>
        </w:rPr>
        <w:t>banyak</w:t>
      </w:r>
      <w:proofErr w:type="spellEnd"/>
      <w:r w:rsidRPr="00333C40">
        <w:rPr>
          <w:color w:val="000000" w:themeColor="text1"/>
        </w:rPr>
        <w:t xml:space="preserve"> </w:t>
      </w:r>
      <w:proofErr w:type="spellStart"/>
      <w:r w:rsidRPr="00333C40">
        <w:rPr>
          <w:color w:val="000000" w:themeColor="text1"/>
        </w:rPr>
        <w:t>arti</w:t>
      </w:r>
      <w:proofErr w:type="spellEnd"/>
      <w:r w:rsidRPr="00333C40">
        <w:rPr>
          <w:color w:val="000000" w:themeColor="text1"/>
        </w:rPr>
        <w:t xml:space="preserve"> yang </w:t>
      </w:r>
      <w:proofErr w:type="spellStart"/>
      <w:r w:rsidRPr="00333C40">
        <w:rPr>
          <w:color w:val="000000" w:themeColor="text1"/>
        </w:rPr>
        <w:t>berlainan</w:t>
      </w:r>
      <w:proofErr w:type="spellEnd"/>
      <w:r w:rsidRPr="00333C40">
        <w:rPr>
          <w:color w:val="000000" w:themeColor="text1"/>
        </w:rPr>
        <w:t xml:space="preserve">. Kata </w:t>
      </w:r>
      <w:proofErr w:type="spellStart"/>
      <w:r w:rsidRPr="00333C40">
        <w:rPr>
          <w:color w:val="000000" w:themeColor="text1"/>
        </w:rPr>
        <w:t>komunikasi</w:t>
      </w:r>
      <w:proofErr w:type="spellEnd"/>
      <w:r w:rsidRPr="00333C40">
        <w:rPr>
          <w:color w:val="000000" w:themeColor="text1"/>
        </w:rPr>
        <w:t xml:space="preserve"> </w:t>
      </w:r>
      <w:proofErr w:type="spellStart"/>
      <w:r w:rsidRPr="00333C40">
        <w:rPr>
          <w:color w:val="000000" w:themeColor="text1"/>
        </w:rPr>
        <w:t>atau</w:t>
      </w:r>
      <w:proofErr w:type="spellEnd"/>
      <w:r w:rsidRPr="00333C40">
        <w:rPr>
          <w:color w:val="000000" w:themeColor="text1"/>
        </w:rPr>
        <w:t xml:space="preserve"> </w:t>
      </w:r>
      <w:r w:rsidRPr="00333C40">
        <w:rPr>
          <w:i/>
          <w:color w:val="000000" w:themeColor="text1"/>
        </w:rPr>
        <w:t xml:space="preserve">communication </w:t>
      </w:r>
      <w:proofErr w:type="spellStart"/>
      <w:r>
        <w:rPr>
          <w:color w:val="000000" w:themeColor="text1"/>
        </w:rPr>
        <w:t>dalam</w:t>
      </w:r>
      <w:proofErr w:type="spellEnd"/>
      <w:r>
        <w:rPr>
          <w:color w:val="000000" w:themeColor="text1"/>
        </w:rPr>
        <w:t xml:space="preserve"> </w:t>
      </w:r>
      <w:proofErr w:type="spellStart"/>
      <w:r>
        <w:rPr>
          <w:color w:val="000000" w:themeColor="text1"/>
        </w:rPr>
        <w:t>bahasa</w:t>
      </w:r>
      <w:proofErr w:type="spellEnd"/>
      <w:r>
        <w:rPr>
          <w:color w:val="000000" w:themeColor="text1"/>
        </w:rPr>
        <w:t xml:space="preserve"> </w:t>
      </w:r>
      <w:proofErr w:type="spellStart"/>
      <w:r>
        <w:rPr>
          <w:color w:val="000000" w:themeColor="text1"/>
        </w:rPr>
        <w:t>I</w:t>
      </w:r>
      <w:r w:rsidRPr="00333C40">
        <w:rPr>
          <w:color w:val="000000" w:themeColor="text1"/>
        </w:rPr>
        <w:t>nggris</w:t>
      </w:r>
      <w:proofErr w:type="spellEnd"/>
      <w:r w:rsidRPr="00333C40">
        <w:rPr>
          <w:color w:val="000000" w:themeColor="text1"/>
        </w:rPr>
        <w:t xml:space="preserve"> </w:t>
      </w:r>
      <w:proofErr w:type="spellStart"/>
      <w:r w:rsidRPr="00333C40">
        <w:rPr>
          <w:color w:val="000000" w:themeColor="text1"/>
        </w:rPr>
        <w:t>berasal</w:t>
      </w:r>
      <w:proofErr w:type="spellEnd"/>
      <w:r w:rsidRPr="00333C40">
        <w:rPr>
          <w:color w:val="000000" w:themeColor="text1"/>
        </w:rPr>
        <w:t xml:space="preserve"> </w:t>
      </w:r>
      <w:proofErr w:type="spellStart"/>
      <w:r w:rsidRPr="00333C40">
        <w:rPr>
          <w:color w:val="000000" w:themeColor="text1"/>
        </w:rPr>
        <w:t>dari</w:t>
      </w:r>
      <w:proofErr w:type="spellEnd"/>
      <w:r w:rsidRPr="00333C40">
        <w:rPr>
          <w:color w:val="000000" w:themeColor="text1"/>
        </w:rPr>
        <w:t xml:space="preserve"> kata </w:t>
      </w:r>
      <w:proofErr w:type="spellStart"/>
      <w:proofErr w:type="gramStart"/>
      <w:r w:rsidRPr="00333C40">
        <w:rPr>
          <w:color w:val="000000" w:themeColor="text1"/>
        </w:rPr>
        <w:t>latin</w:t>
      </w:r>
      <w:proofErr w:type="spellEnd"/>
      <w:proofErr w:type="gramEnd"/>
      <w:r w:rsidRPr="00333C40">
        <w:rPr>
          <w:color w:val="000000" w:themeColor="text1"/>
        </w:rPr>
        <w:t xml:space="preserve"> </w:t>
      </w:r>
      <w:proofErr w:type="spellStart"/>
      <w:r w:rsidRPr="00333C40">
        <w:rPr>
          <w:color w:val="000000" w:themeColor="text1"/>
        </w:rPr>
        <w:t>yaitu</w:t>
      </w:r>
      <w:proofErr w:type="spellEnd"/>
      <w:r w:rsidRPr="00333C40">
        <w:rPr>
          <w:color w:val="000000" w:themeColor="text1"/>
        </w:rPr>
        <w:t xml:space="preserve"> </w:t>
      </w:r>
      <w:proofErr w:type="spellStart"/>
      <w:r w:rsidRPr="00333C40">
        <w:rPr>
          <w:i/>
          <w:color w:val="000000" w:themeColor="text1"/>
        </w:rPr>
        <w:t>communis</w:t>
      </w:r>
      <w:proofErr w:type="spellEnd"/>
      <w:r w:rsidRPr="00333C40">
        <w:rPr>
          <w:i/>
          <w:color w:val="000000" w:themeColor="text1"/>
        </w:rPr>
        <w:t xml:space="preserve"> </w:t>
      </w:r>
      <w:r w:rsidRPr="00333C40">
        <w:rPr>
          <w:color w:val="000000" w:themeColor="text1"/>
        </w:rPr>
        <w:t xml:space="preserve">yang </w:t>
      </w:r>
      <w:proofErr w:type="spellStart"/>
      <w:r w:rsidRPr="00333C40">
        <w:rPr>
          <w:color w:val="000000" w:themeColor="text1"/>
        </w:rPr>
        <w:t>berarti</w:t>
      </w:r>
      <w:proofErr w:type="spellEnd"/>
      <w:r w:rsidRPr="00333C40">
        <w:rPr>
          <w:color w:val="000000" w:themeColor="text1"/>
        </w:rPr>
        <w:t xml:space="preserve"> “</w:t>
      </w:r>
      <w:proofErr w:type="spellStart"/>
      <w:r w:rsidRPr="00333C40">
        <w:rPr>
          <w:color w:val="000000" w:themeColor="text1"/>
        </w:rPr>
        <w:t>sama</w:t>
      </w:r>
      <w:proofErr w:type="spellEnd"/>
      <w:r w:rsidRPr="00333C40">
        <w:rPr>
          <w:color w:val="000000" w:themeColor="text1"/>
        </w:rPr>
        <w:t xml:space="preserve">”, </w:t>
      </w:r>
      <w:proofErr w:type="spellStart"/>
      <w:r w:rsidRPr="00333C40">
        <w:rPr>
          <w:i/>
          <w:color w:val="000000" w:themeColor="text1"/>
        </w:rPr>
        <w:t>commonico</w:t>
      </w:r>
      <w:proofErr w:type="spellEnd"/>
      <w:r w:rsidRPr="00333C40">
        <w:rPr>
          <w:i/>
          <w:color w:val="000000" w:themeColor="text1"/>
        </w:rPr>
        <w:t xml:space="preserve">, communication, </w:t>
      </w:r>
      <w:proofErr w:type="spellStart"/>
      <w:r w:rsidRPr="00333C40">
        <w:rPr>
          <w:i/>
          <w:color w:val="000000" w:themeColor="text1"/>
        </w:rPr>
        <w:t>atay</w:t>
      </w:r>
      <w:proofErr w:type="spellEnd"/>
      <w:r w:rsidRPr="00333C40">
        <w:rPr>
          <w:i/>
          <w:color w:val="000000" w:themeColor="text1"/>
        </w:rPr>
        <w:t xml:space="preserve"> </w:t>
      </w:r>
      <w:proofErr w:type="spellStart"/>
      <w:r w:rsidRPr="00333C40">
        <w:rPr>
          <w:i/>
          <w:color w:val="000000" w:themeColor="text1"/>
        </w:rPr>
        <w:t>communicare</w:t>
      </w:r>
      <w:proofErr w:type="spellEnd"/>
      <w:r w:rsidRPr="00333C40">
        <w:rPr>
          <w:i/>
          <w:color w:val="000000" w:themeColor="text1"/>
        </w:rPr>
        <w:t xml:space="preserve"> </w:t>
      </w:r>
      <w:r w:rsidRPr="00333C40">
        <w:rPr>
          <w:color w:val="000000" w:themeColor="text1"/>
        </w:rPr>
        <w:t xml:space="preserve">yang </w:t>
      </w:r>
      <w:proofErr w:type="spellStart"/>
      <w:r w:rsidRPr="00333C40">
        <w:rPr>
          <w:color w:val="000000" w:themeColor="text1"/>
        </w:rPr>
        <w:t>berarti</w:t>
      </w:r>
      <w:proofErr w:type="spellEnd"/>
      <w:r w:rsidRPr="00333C40">
        <w:rPr>
          <w:color w:val="000000" w:themeColor="text1"/>
        </w:rPr>
        <w:t xml:space="preserve"> “</w:t>
      </w:r>
      <w:proofErr w:type="spellStart"/>
      <w:r w:rsidRPr="00333C40">
        <w:rPr>
          <w:color w:val="000000" w:themeColor="text1"/>
        </w:rPr>
        <w:t>membuat</w:t>
      </w:r>
      <w:proofErr w:type="spellEnd"/>
      <w:r w:rsidRPr="00333C40">
        <w:rPr>
          <w:color w:val="000000" w:themeColor="text1"/>
        </w:rPr>
        <w:t xml:space="preserve"> </w:t>
      </w:r>
      <w:proofErr w:type="spellStart"/>
      <w:r w:rsidRPr="00333C40">
        <w:rPr>
          <w:color w:val="000000" w:themeColor="text1"/>
        </w:rPr>
        <w:t>sama</w:t>
      </w:r>
      <w:proofErr w:type="spellEnd"/>
      <w:r w:rsidRPr="00333C40">
        <w:rPr>
          <w:color w:val="000000" w:themeColor="text1"/>
        </w:rPr>
        <w:t xml:space="preserve">” </w:t>
      </w:r>
      <w:r w:rsidRPr="00333C40">
        <w:rPr>
          <w:i/>
          <w:color w:val="000000" w:themeColor="text1"/>
        </w:rPr>
        <w:t xml:space="preserve">(to make common). </w:t>
      </w:r>
      <w:proofErr w:type="spellStart"/>
      <w:r w:rsidRPr="00333C40">
        <w:rPr>
          <w:color w:val="000000" w:themeColor="text1"/>
        </w:rPr>
        <w:t>Istilah</w:t>
      </w:r>
      <w:proofErr w:type="spellEnd"/>
      <w:r w:rsidRPr="00333C40">
        <w:rPr>
          <w:color w:val="000000" w:themeColor="text1"/>
        </w:rPr>
        <w:t xml:space="preserve"> </w:t>
      </w:r>
      <w:proofErr w:type="spellStart"/>
      <w:r w:rsidRPr="00333C40">
        <w:rPr>
          <w:color w:val="000000" w:themeColor="text1"/>
        </w:rPr>
        <w:t>pertama</w:t>
      </w:r>
      <w:proofErr w:type="spellEnd"/>
      <w:r w:rsidRPr="00333C40">
        <w:rPr>
          <w:color w:val="000000" w:themeColor="text1"/>
        </w:rPr>
        <w:t xml:space="preserve"> </w:t>
      </w:r>
      <w:r w:rsidRPr="00333C40">
        <w:rPr>
          <w:i/>
          <w:color w:val="000000" w:themeColor="text1"/>
        </w:rPr>
        <w:t>(</w:t>
      </w:r>
      <w:proofErr w:type="spellStart"/>
      <w:r w:rsidRPr="00333C40">
        <w:rPr>
          <w:i/>
          <w:color w:val="000000" w:themeColor="text1"/>
        </w:rPr>
        <w:t>communis</w:t>
      </w:r>
      <w:proofErr w:type="spellEnd"/>
      <w:r w:rsidRPr="00333C40">
        <w:rPr>
          <w:i/>
          <w:color w:val="000000" w:themeColor="text1"/>
        </w:rPr>
        <w:t xml:space="preserve">) </w:t>
      </w:r>
      <w:r w:rsidRPr="00333C40">
        <w:rPr>
          <w:color w:val="000000" w:themeColor="text1"/>
        </w:rPr>
        <w:t xml:space="preserve">paling </w:t>
      </w:r>
      <w:proofErr w:type="spellStart"/>
      <w:r w:rsidRPr="00333C40">
        <w:rPr>
          <w:color w:val="000000" w:themeColor="text1"/>
        </w:rPr>
        <w:t>sering</w:t>
      </w:r>
      <w:proofErr w:type="spellEnd"/>
      <w:r w:rsidRPr="00333C40">
        <w:rPr>
          <w:color w:val="000000" w:themeColor="text1"/>
        </w:rPr>
        <w:t xml:space="preserve"> </w:t>
      </w:r>
      <w:proofErr w:type="spellStart"/>
      <w:r w:rsidRPr="00333C40">
        <w:rPr>
          <w:color w:val="000000" w:themeColor="text1"/>
        </w:rPr>
        <w:t>disebut</w:t>
      </w:r>
      <w:proofErr w:type="spellEnd"/>
      <w:r w:rsidRPr="00333C40">
        <w:rPr>
          <w:color w:val="000000" w:themeColor="text1"/>
        </w:rPr>
        <w:t xml:space="preserve"> </w:t>
      </w:r>
      <w:proofErr w:type="spellStart"/>
      <w:r w:rsidRPr="00333C40">
        <w:rPr>
          <w:color w:val="000000" w:themeColor="text1"/>
        </w:rPr>
        <w:t>sebagai</w:t>
      </w:r>
      <w:proofErr w:type="spellEnd"/>
      <w:r w:rsidRPr="00333C40">
        <w:rPr>
          <w:color w:val="000000" w:themeColor="text1"/>
        </w:rPr>
        <w:t xml:space="preserve"> </w:t>
      </w:r>
      <w:proofErr w:type="spellStart"/>
      <w:r w:rsidRPr="00333C40">
        <w:rPr>
          <w:color w:val="000000" w:themeColor="text1"/>
        </w:rPr>
        <w:t>asal</w:t>
      </w:r>
      <w:proofErr w:type="spellEnd"/>
      <w:r w:rsidRPr="00333C40">
        <w:rPr>
          <w:color w:val="000000" w:themeColor="text1"/>
        </w:rPr>
        <w:t xml:space="preserve"> kata </w:t>
      </w:r>
      <w:proofErr w:type="spellStart"/>
      <w:r w:rsidRPr="00333C40">
        <w:rPr>
          <w:color w:val="000000" w:themeColor="text1"/>
        </w:rPr>
        <w:t>komunikasi</w:t>
      </w:r>
      <w:proofErr w:type="spellEnd"/>
      <w:r w:rsidRPr="00333C40">
        <w:rPr>
          <w:color w:val="000000" w:themeColor="text1"/>
        </w:rPr>
        <w:t xml:space="preserve">, yang </w:t>
      </w:r>
      <w:proofErr w:type="spellStart"/>
      <w:r w:rsidRPr="00333C40">
        <w:rPr>
          <w:color w:val="000000" w:themeColor="text1"/>
        </w:rPr>
        <w:t>merupakan</w:t>
      </w:r>
      <w:proofErr w:type="spellEnd"/>
      <w:r w:rsidRPr="00333C40">
        <w:rPr>
          <w:color w:val="000000" w:themeColor="text1"/>
        </w:rPr>
        <w:t xml:space="preserve"> </w:t>
      </w:r>
      <w:proofErr w:type="spellStart"/>
      <w:r w:rsidRPr="00333C40">
        <w:rPr>
          <w:color w:val="000000" w:themeColor="text1"/>
        </w:rPr>
        <w:t>akar</w:t>
      </w:r>
      <w:proofErr w:type="spellEnd"/>
      <w:r w:rsidRPr="00333C40">
        <w:rPr>
          <w:color w:val="000000" w:themeColor="text1"/>
        </w:rPr>
        <w:t xml:space="preserve"> </w:t>
      </w:r>
      <w:proofErr w:type="spellStart"/>
      <w:r w:rsidRPr="00333C40">
        <w:rPr>
          <w:color w:val="000000" w:themeColor="text1"/>
        </w:rPr>
        <w:t>dari</w:t>
      </w:r>
      <w:proofErr w:type="spellEnd"/>
      <w:r w:rsidRPr="00333C40">
        <w:rPr>
          <w:color w:val="000000" w:themeColor="text1"/>
        </w:rPr>
        <w:t xml:space="preserve"> kata-kata </w:t>
      </w:r>
      <w:proofErr w:type="spellStart"/>
      <w:proofErr w:type="gramStart"/>
      <w:r w:rsidRPr="00333C40">
        <w:rPr>
          <w:color w:val="000000" w:themeColor="text1"/>
        </w:rPr>
        <w:t>latin</w:t>
      </w:r>
      <w:proofErr w:type="spellEnd"/>
      <w:proofErr w:type="gramEnd"/>
      <w:r w:rsidRPr="00333C40">
        <w:rPr>
          <w:color w:val="000000" w:themeColor="text1"/>
        </w:rPr>
        <w:t xml:space="preserve"> </w:t>
      </w:r>
      <w:proofErr w:type="spellStart"/>
      <w:r w:rsidRPr="00333C40">
        <w:rPr>
          <w:color w:val="000000" w:themeColor="text1"/>
        </w:rPr>
        <w:t>lainnya</w:t>
      </w:r>
      <w:proofErr w:type="spellEnd"/>
      <w:r w:rsidRPr="00333C40">
        <w:rPr>
          <w:color w:val="000000" w:themeColor="text1"/>
        </w:rPr>
        <w:t xml:space="preserve"> yang </w:t>
      </w:r>
      <w:proofErr w:type="spellStart"/>
      <w:r w:rsidRPr="00333C40">
        <w:rPr>
          <w:color w:val="000000" w:themeColor="text1"/>
        </w:rPr>
        <w:t>mirip</w:t>
      </w:r>
      <w:proofErr w:type="spellEnd"/>
      <w:r w:rsidRPr="00333C40">
        <w:rPr>
          <w:color w:val="000000" w:themeColor="text1"/>
        </w:rPr>
        <w:t xml:space="preserve">. </w:t>
      </w:r>
    </w:p>
    <w:p w:rsidR="009B6EEA" w:rsidRPr="00333C40" w:rsidRDefault="009B6EEA" w:rsidP="009B6EEA">
      <w:pPr>
        <w:spacing w:before="100" w:beforeAutospacing="1" w:after="100" w:afterAutospacing="1" w:line="480" w:lineRule="auto"/>
        <w:jc w:val="both"/>
        <w:rPr>
          <w:color w:val="000000" w:themeColor="text1"/>
        </w:rPr>
      </w:pPr>
      <w:r w:rsidRPr="00333C40">
        <w:rPr>
          <w:color w:val="000000" w:themeColor="text1"/>
        </w:rPr>
        <w:tab/>
      </w:r>
      <w:proofErr w:type="spellStart"/>
      <w:r w:rsidRPr="00333C40">
        <w:rPr>
          <w:color w:val="000000" w:themeColor="text1"/>
        </w:rPr>
        <w:t>Komunikasi</w:t>
      </w:r>
      <w:proofErr w:type="spellEnd"/>
      <w:r w:rsidRPr="00333C40">
        <w:rPr>
          <w:color w:val="000000" w:themeColor="text1"/>
        </w:rPr>
        <w:t xml:space="preserve"> </w:t>
      </w:r>
      <w:proofErr w:type="spellStart"/>
      <w:r w:rsidRPr="00333C40">
        <w:rPr>
          <w:color w:val="000000" w:themeColor="text1"/>
        </w:rPr>
        <w:t>menyarankan</w:t>
      </w:r>
      <w:proofErr w:type="spellEnd"/>
      <w:r w:rsidRPr="00333C40">
        <w:rPr>
          <w:color w:val="000000" w:themeColor="text1"/>
        </w:rPr>
        <w:t xml:space="preserve"> </w:t>
      </w:r>
      <w:proofErr w:type="spellStart"/>
      <w:r w:rsidRPr="00333C40">
        <w:rPr>
          <w:color w:val="000000" w:themeColor="text1"/>
        </w:rPr>
        <w:t>bahwa</w:t>
      </w:r>
      <w:proofErr w:type="spellEnd"/>
      <w:r w:rsidRPr="00333C40">
        <w:rPr>
          <w:color w:val="000000" w:themeColor="text1"/>
        </w:rPr>
        <w:t xml:space="preserve"> </w:t>
      </w:r>
      <w:proofErr w:type="spellStart"/>
      <w:r w:rsidRPr="00333C40">
        <w:rPr>
          <w:color w:val="000000" w:themeColor="text1"/>
        </w:rPr>
        <w:t>suatu</w:t>
      </w:r>
      <w:proofErr w:type="spellEnd"/>
      <w:r w:rsidRPr="00333C40">
        <w:rPr>
          <w:color w:val="000000" w:themeColor="text1"/>
        </w:rPr>
        <w:t xml:space="preserve"> </w:t>
      </w:r>
      <w:proofErr w:type="spellStart"/>
      <w:r w:rsidRPr="00333C40">
        <w:rPr>
          <w:color w:val="000000" w:themeColor="text1"/>
        </w:rPr>
        <w:t>pikiran</w:t>
      </w:r>
      <w:proofErr w:type="spellEnd"/>
      <w:r w:rsidRPr="00333C40">
        <w:rPr>
          <w:color w:val="000000" w:themeColor="text1"/>
        </w:rPr>
        <w:t xml:space="preserve">, </w:t>
      </w:r>
      <w:proofErr w:type="spellStart"/>
      <w:r w:rsidRPr="00333C40">
        <w:rPr>
          <w:color w:val="000000" w:themeColor="text1"/>
        </w:rPr>
        <w:t>suatu</w:t>
      </w:r>
      <w:proofErr w:type="spellEnd"/>
      <w:r w:rsidRPr="00333C40">
        <w:rPr>
          <w:color w:val="000000" w:themeColor="text1"/>
        </w:rPr>
        <w:t xml:space="preserve"> </w:t>
      </w:r>
      <w:proofErr w:type="spellStart"/>
      <w:r w:rsidRPr="00333C40">
        <w:rPr>
          <w:color w:val="000000" w:themeColor="text1"/>
        </w:rPr>
        <w:t>makna</w:t>
      </w:r>
      <w:proofErr w:type="spellEnd"/>
      <w:r w:rsidRPr="00333C40">
        <w:rPr>
          <w:color w:val="000000" w:themeColor="text1"/>
        </w:rPr>
        <w:t xml:space="preserve"> </w:t>
      </w:r>
      <w:proofErr w:type="spellStart"/>
      <w:r w:rsidRPr="00333C40">
        <w:rPr>
          <w:color w:val="000000" w:themeColor="text1"/>
        </w:rPr>
        <w:t>atau</w:t>
      </w:r>
      <w:proofErr w:type="spellEnd"/>
      <w:r w:rsidRPr="00333C40">
        <w:rPr>
          <w:color w:val="000000" w:themeColor="text1"/>
        </w:rPr>
        <w:t xml:space="preserve"> </w:t>
      </w:r>
      <w:proofErr w:type="spellStart"/>
      <w:r w:rsidRPr="00333C40">
        <w:rPr>
          <w:color w:val="000000" w:themeColor="text1"/>
        </w:rPr>
        <w:t>suatu</w:t>
      </w:r>
      <w:proofErr w:type="spellEnd"/>
      <w:r w:rsidRPr="00333C40">
        <w:rPr>
          <w:color w:val="000000" w:themeColor="text1"/>
        </w:rPr>
        <w:t xml:space="preserve"> </w:t>
      </w:r>
      <w:proofErr w:type="spellStart"/>
      <w:r w:rsidRPr="00333C40">
        <w:rPr>
          <w:color w:val="000000" w:themeColor="text1"/>
        </w:rPr>
        <w:t>pesan</w:t>
      </w:r>
      <w:proofErr w:type="spellEnd"/>
      <w:r w:rsidRPr="00333C40">
        <w:rPr>
          <w:color w:val="000000" w:themeColor="text1"/>
        </w:rPr>
        <w:t xml:space="preserve"> </w:t>
      </w:r>
      <w:proofErr w:type="spellStart"/>
      <w:r w:rsidRPr="00333C40">
        <w:rPr>
          <w:color w:val="000000" w:themeColor="text1"/>
        </w:rPr>
        <w:t>dianut</w:t>
      </w:r>
      <w:proofErr w:type="spellEnd"/>
      <w:r w:rsidRPr="00333C40">
        <w:rPr>
          <w:color w:val="000000" w:themeColor="text1"/>
        </w:rPr>
        <w:t xml:space="preserve"> </w:t>
      </w:r>
      <w:proofErr w:type="spellStart"/>
      <w:r w:rsidRPr="00333C40">
        <w:rPr>
          <w:color w:val="000000" w:themeColor="text1"/>
        </w:rPr>
        <w:t>secara</w:t>
      </w:r>
      <w:proofErr w:type="spellEnd"/>
      <w:r w:rsidRPr="00333C40">
        <w:rPr>
          <w:color w:val="000000" w:themeColor="text1"/>
        </w:rPr>
        <w:t xml:space="preserve"> </w:t>
      </w:r>
      <w:proofErr w:type="spellStart"/>
      <w:proofErr w:type="gramStart"/>
      <w:r w:rsidRPr="00333C40">
        <w:rPr>
          <w:color w:val="000000" w:themeColor="text1"/>
        </w:rPr>
        <w:t>sama</w:t>
      </w:r>
      <w:proofErr w:type="spellEnd"/>
      <w:proofErr w:type="gramEnd"/>
      <w:r w:rsidRPr="00333C40">
        <w:rPr>
          <w:color w:val="000000" w:themeColor="text1"/>
        </w:rPr>
        <w:t xml:space="preserve">. </w:t>
      </w:r>
      <w:proofErr w:type="spellStart"/>
      <w:r w:rsidRPr="00333C40">
        <w:rPr>
          <w:color w:val="000000" w:themeColor="text1"/>
        </w:rPr>
        <w:t>Komunikasi</w:t>
      </w:r>
      <w:proofErr w:type="spellEnd"/>
      <w:r w:rsidRPr="00333C40">
        <w:rPr>
          <w:color w:val="000000" w:themeColor="text1"/>
        </w:rPr>
        <w:t xml:space="preserve"> </w:t>
      </w:r>
      <w:proofErr w:type="spellStart"/>
      <w:r w:rsidRPr="00333C40">
        <w:rPr>
          <w:color w:val="000000" w:themeColor="text1"/>
        </w:rPr>
        <w:t>adalah</w:t>
      </w:r>
      <w:proofErr w:type="spellEnd"/>
      <w:r w:rsidRPr="00333C40">
        <w:rPr>
          <w:color w:val="000000" w:themeColor="text1"/>
        </w:rPr>
        <w:t xml:space="preserve"> “</w:t>
      </w:r>
      <w:proofErr w:type="spellStart"/>
      <w:r w:rsidRPr="00333C40">
        <w:rPr>
          <w:color w:val="000000" w:themeColor="text1"/>
        </w:rPr>
        <w:t>interaksi</w:t>
      </w:r>
      <w:proofErr w:type="spellEnd"/>
      <w:r w:rsidRPr="00333C40">
        <w:rPr>
          <w:color w:val="000000" w:themeColor="text1"/>
        </w:rPr>
        <w:t xml:space="preserve"> </w:t>
      </w:r>
      <w:proofErr w:type="spellStart"/>
      <w:r w:rsidRPr="00333C40">
        <w:rPr>
          <w:color w:val="000000" w:themeColor="text1"/>
        </w:rPr>
        <w:t>antara</w:t>
      </w:r>
      <w:proofErr w:type="spellEnd"/>
      <w:r w:rsidRPr="00333C40">
        <w:rPr>
          <w:color w:val="000000" w:themeColor="text1"/>
        </w:rPr>
        <w:t xml:space="preserve"> </w:t>
      </w:r>
      <w:proofErr w:type="spellStart"/>
      <w:r w:rsidRPr="00333C40">
        <w:rPr>
          <w:color w:val="000000" w:themeColor="text1"/>
        </w:rPr>
        <w:t>dua</w:t>
      </w:r>
      <w:proofErr w:type="spellEnd"/>
      <w:r w:rsidRPr="00333C40">
        <w:rPr>
          <w:color w:val="000000" w:themeColor="text1"/>
        </w:rPr>
        <w:t xml:space="preserve"> </w:t>
      </w:r>
      <w:proofErr w:type="spellStart"/>
      <w:r w:rsidRPr="00333C40">
        <w:rPr>
          <w:color w:val="000000" w:themeColor="text1"/>
        </w:rPr>
        <w:t>makhluk</w:t>
      </w:r>
      <w:proofErr w:type="spellEnd"/>
      <w:r w:rsidRPr="00333C40">
        <w:rPr>
          <w:color w:val="000000" w:themeColor="text1"/>
        </w:rPr>
        <w:t xml:space="preserve"> </w:t>
      </w:r>
      <w:proofErr w:type="spellStart"/>
      <w:r w:rsidRPr="00333C40">
        <w:rPr>
          <w:color w:val="000000" w:themeColor="text1"/>
        </w:rPr>
        <w:t>hidup</w:t>
      </w:r>
      <w:proofErr w:type="spellEnd"/>
      <w:r w:rsidRPr="00333C40">
        <w:rPr>
          <w:color w:val="000000" w:themeColor="text1"/>
        </w:rPr>
        <w:t xml:space="preserve"> </w:t>
      </w:r>
      <w:proofErr w:type="spellStart"/>
      <w:r w:rsidRPr="00333C40">
        <w:rPr>
          <w:color w:val="000000" w:themeColor="text1"/>
        </w:rPr>
        <w:t>atau</w:t>
      </w:r>
      <w:proofErr w:type="spellEnd"/>
      <w:r w:rsidRPr="00333C40">
        <w:rPr>
          <w:color w:val="000000" w:themeColor="text1"/>
        </w:rPr>
        <w:t xml:space="preserve"> </w:t>
      </w:r>
      <w:proofErr w:type="spellStart"/>
      <w:r w:rsidRPr="00333C40">
        <w:rPr>
          <w:color w:val="000000" w:themeColor="text1"/>
        </w:rPr>
        <w:t>lebih</w:t>
      </w:r>
      <w:proofErr w:type="spellEnd"/>
      <w:r w:rsidRPr="00333C40">
        <w:rPr>
          <w:color w:val="000000" w:themeColor="text1"/>
        </w:rPr>
        <w:t xml:space="preserve">” </w:t>
      </w:r>
      <w:proofErr w:type="spellStart"/>
      <w:r w:rsidRPr="00333C40">
        <w:rPr>
          <w:color w:val="000000" w:themeColor="text1"/>
        </w:rPr>
        <w:t>kemudian</w:t>
      </w:r>
      <w:proofErr w:type="spellEnd"/>
      <w:r w:rsidRPr="00333C40">
        <w:rPr>
          <w:color w:val="000000" w:themeColor="text1"/>
        </w:rPr>
        <w:t xml:space="preserve"> </w:t>
      </w:r>
      <w:proofErr w:type="spellStart"/>
      <w:r w:rsidRPr="00333C40">
        <w:rPr>
          <w:color w:val="000000" w:themeColor="text1"/>
        </w:rPr>
        <w:t>menurut</w:t>
      </w:r>
      <w:proofErr w:type="spellEnd"/>
      <w:r w:rsidRPr="00333C40">
        <w:rPr>
          <w:color w:val="000000" w:themeColor="text1"/>
        </w:rPr>
        <w:t xml:space="preserve"> </w:t>
      </w:r>
      <w:r w:rsidRPr="00333C40">
        <w:rPr>
          <w:b/>
          <w:bCs/>
          <w:color w:val="000000" w:themeColor="text1"/>
        </w:rPr>
        <w:t>Tubbs</w:t>
      </w:r>
      <w:r w:rsidRPr="00333C40">
        <w:rPr>
          <w:color w:val="000000" w:themeColor="text1"/>
        </w:rPr>
        <w:t xml:space="preserve"> </w:t>
      </w:r>
      <w:proofErr w:type="spellStart"/>
      <w:r w:rsidRPr="00333C40">
        <w:rPr>
          <w:color w:val="000000" w:themeColor="text1"/>
        </w:rPr>
        <w:t>dan</w:t>
      </w:r>
      <w:proofErr w:type="spellEnd"/>
      <w:r w:rsidRPr="00333C40">
        <w:rPr>
          <w:color w:val="000000" w:themeColor="text1"/>
        </w:rPr>
        <w:t xml:space="preserve"> </w:t>
      </w:r>
      <w:r w:rsidRPr="00333C40">
        <w:rPr>
          <w:b/>
          <w:bCs/>
          <w:color w:val="000000" w:themeColor="text1"/>
        </w:rPr>
        <w:t>Moss</w:t>
      </w:r>
      <w:r w:rsidRPr="00333C40">
        <w:rPr>
          <w:color w:val="000000" w:themeColor="text1"/>
        </w:rPr>
        <w:t xml:space="preserve"> </w:t>
      </w:r>
      <w:proofErr w:type="spellStart"/>
      <w:r w:rsidRPr="00333C40">
        <w:rPr>
          <w:color w:val="000000" w:themeColor="text1"/>
        </w:rPr>
        <w:t>komunikasi</w:t>
      </w:r>
      <w:proofErr w:type="spellEnd"/>
      <w:r w:rsidRPr="00333C40">
        <w:rPr>
          <w:color w:val="000000" w:themeColor="text1"/>
        </w:rPr>
        <w:t xml:space="preserve"> </w:t>
      </w:r>
      <w:proofErr w:type="spellStart"/>
      <w:r w:rsidRPr="00333C40">
        <w:rPr>
          <w:color w:val="000000" w:themeColor="text1"/>
        </w:rPr>
        <w:t>adalah</w:t>
      </w:r>
      <w:proofErr w:type="spellEnd"/>
      <w:r w:rsidRPr="00333C40">
        <w:rPr>
          <w:color w:val="000000" w:themeColor="text1"/>
        </w:rPr>
        <w:t xml:space="preserve"> proses </w:t>
      </w:r>
      <w:proofErr w:type="spellStart"/>
      <w:r w:rsidRPr="00333C40">
        <w:rPr>
          <w:color w:val="000000" w:themeColor="text1"/>
        </w:rPr>
        <w:t>penciptaan</w:t>
      </w:r>
      <w:proofErr w:type="spellEnd"/>
      <w:r w:rsidRPr="00333C40">
        <w:rPr>
          <w:color w:val="000000" w:themeColor="text1"/>
        </w:rPr>
        <w:t xml:space="preserve"> </w:t>
      </w:r>
      <w:proofErr w:type="spellStart"/>
      <w:r w:rsidRPr="00333C40">
        <w:rPr>
          <w:color w:val="000000" w:themeColor="text1"/>
        </w:rPr>
        <w:t>makna</w:t>
      </w:r>
      <w:proofErr w:type="spellEnd"/>
      <w:r w:rsidRPr="00333C40">
        <w:rPr>
          <w:color w:val="000000" w:themeColor="text1"/>
        </w:rPr>
        <w:t xml:space="preserve"> </w:t>
      </w:r>
      <w:proofErr w:type="spellStart"/>
      <w:r w:rsidRPr="00333C40">
        <w:rPr>
          <w:color w:val="000000" w:themeColor="text1"/>
        </w:rPr>
        <w:t>antara</w:t>
      </w:r>
      <w:proofErr w:type="spellEnd"/>
      <w:r w:rsidRPr="00333C40">
        <w:rPr>
          <w:color w:val="000000" w:themeColor="text1"/>
        </w:rPr>
        <w:t xml:space="preserve"> </w:t>
      </w:r>
      <w:proofErr w:type="spellStart"/>
      <w:r w:rsidRPr="00333C40">
        <w:rPr>
          <w:color w:val="000000" w:themeColor="text1"/>
        </w:rPr>
        <w:t>dua</w:t>
      </w:r>
      <w:proofErr w:type="spellEnd"/>
      <w:r w:rsidRPr="00333C40">
        <w:rPr>
          <w:color w:val="000000" w:themeColor="text1"/>
        </w:rPr>
        <w:t xml:space="preserve"> orang (</w:t>
      </w:r>
      <w:proofErr w:type="spellStart"/>
      <w:r w:rsidRPr="00333C40">
        <w:rPr>
          <w:color w:val="000000" w:themeColor="text1"/>
        </w:rPr>
        <w:t>komunikator</w:t>
      </w:r>
      <w:proofErr w:type="spellEnd"/>
      <w:r w:rsidRPr="00333C40">
        <w:rPr>
          <w:color w:val="000000" w:themeColor="text1"/>
        </w:rPr>
        <w:t xml:space="preserve"> 1 </w:t>
      </w:r>
      <w:proofErr w:type="spellStart"/>
      <w:r w:rsidRPr="00333C40">
        <w:rPr>
          <w:color w:val="000000" w:themeColor="text1"/>
        </w:rPr>
        <w:t>dan</w:t>
      </w:r>
      <w:proofErr w:type="spellEnd"/>
      <w:r w:rsidRPr="00333C40">
        <w:rPr>
          <w:color w:val="000000" w:themeColor="text1"/>
        </w:rPr>
        <w:t xml:space="preserve"> </w:t>
      </w:r>
      <w:proofErr w:type="spellStart"/>
      <w:r w:rsidRPr="00333C40">
        <w:rPr>
          <w:color w:val="000000" w:themeColor="text1"/>
        </w:rPr>
        <w:t>komunikator</w:t>
      </w:r>
      <w:proofErr w:type="spellEnd"/>
      <w:r w:rsidRPr="00333C40">
        <w:rPr>
          <w:color w:val="000000" w:themeColor="text1"/>
        </w:rPr>
        <w:t xml:space="preserve"> 2) </w:t>
      </w:r>
      <w:proofErr w:type="spellStart"/>
      <w:r w:rsidRPr="00333C40">
        <w:rPr>
          <w:color w:val="000000" w:themeColor="text1"/>
        </w:rPr>
        <w:t>atau</w:t>
      </w:r>
      <w:proofErr w:type="spellEnd"/>
      <w:r w:rsidRPr="00333C40">
        <w:rPr>
          <w:color w:val="000000" w:themeColor="text1"/>
        </w:rPr>
        <w:t xml:space="preserve"> </w:t>
      </w:r>
      <w:proofErr w:type="spellStart"/>
      <w:r w:rsidRPr="00333C40">
        <w:rPr>
          <w:color w:val="000000" w:themeColor="text1"/>
        </w:rPr>
        <w:t>lebih</w:t>
      </w:r>
      <w:proofErr w:type="spellEnd"/>
      <w:r w:rsidRPr="00333C40">
        <w:rPr>
          <w:color w:val="000000" w:themeColor="text1"/>
        </w:rPr>
        <w:t xml:space="preserve">. </w:t>
      </w:r>
    </w:p>
    <w:p w:rsidR="009B6EEA" w:rsidRPr="00333C40" w:rsidRDefault="009B6EEA" w:rsidP="009B6EEA">
      <w:pPr>
        <w:spacing w:before="100" w:beforeAutospacing="1" w:after="100" w:afterAutospacing="1" w:line="480" w:lineRule="auto"/>
        <w:jc w:val="both"/>
        <w:rPr>
          <w:color w:val="000000" w:themeColor="text1"/>
        </w:rPr>
      </w:pPr>
      <w:r w:rsidRPr="00333C40">
        <w:rPr>
          <w:color w:val="000000" w:themeColor="text1"/>
        </w:rPr>
        <w:tab/>
      </w:r>
      <w:proofErr w:type="spellStart"/>
      <w:r w:rsidRPr="00333C40">
        <w:rPr>
          <w:color w:val="000000" w:themeColor="text1"/>
        </w:rPr>
        <w:t>Meskipun</w:t>
      </w:r>
      <w:proofErr w:type="spellEnd"/>
      <w:r w:rsidRPr="00333C40">
        <w:rPr>
          <w:color w:val="000000" w:themeColor="text1"/>
        </w:rPr>
        <w:t xml:space="preserve"> </w:t>
      </w:r>
      <w:proofErr w:type="spellStart"/>
      <w:r w:rsidRPr="00333C40">
        <w:rPr>
          <w:color w:val="000000" w:themeColor="text1"/>
        </w:rPr>
        <w:t>komunikasi</w:t>
      </w:r>
      <w:proofErr w:type="spellEnd"/>
      <w:r w:rsidRPr="00333C40">
        <w:rPr>
          <w:color w:val="000000" w:themeColor="text1"/>
        </w:rPr>
        <w:t xml:space="preserve"> </w:t>
      </w:r>
      <w:proofErr w:type="spellStart"/>
      <w:r w:rsidRPr="00333C40">
        <w:rPr>
          <w:color w:val="000000" w:themeColor="text1"/>
        </w:rPr>
        <w:t>menyangkut</w:t>
      </w:r>
      <w:proofErr w:type="spellEnd"/>
      <w:r w:rsidRPr="00333C40">
        <w:rPr>
          <w:color w:val="000000" w:themeColor="text1"/>
        </w:rPr>
        <w:t xml:space="preserve"> </w:t>
      </w:r>
      <w:proofErr w:type="spellStart"/>
      <w:r w:rsidRPr="00333C40">
        <w:rPr>
          <w:color w:val="000000" w:themeColor="text1"/>
        </w:rPr>
        <w:t>perilaku</w:t>
      </w:r>
      <w:proofErr w:type="spellEnd"/>
      <w:r w:rsidRPr="00333C40">
        <w:rPr>
          <w:color w:val="000000" w:themeColor="text1"/>
        </w:rPr>
        <w:t xml:space="preserve"> </w:t>
      </w:r>
      <w:proofErr w:type="spellStart"/>
      <w:r w:rsidRPr="00333C40">
        <w:rPr>
          <w:color w:val="000000" w:themeColor="text1"/>
        </w:rPr>
        <w:t>manusia</w:t>
      </w:r>
      <w:proofErr w:type="spellEnd"/>
      <w:r w:rsidRPr="00333C40">
        <w:rPr>
          <w:color w:val="000000" w:themeColor="text1"/>
        </w:rPr>
        <w:t xml:space="preserve">, </w:t>
      </w:r>
      <w:proofErr w:type="spellStart"/>
      <w:r w:rsidRPr="00333C40">
        <w:rPr>
          <w:color w:val="000000" w:themeColor="text1"/>
        </w:rPr>
        <w:t>tidak</w:t>
      </w:r>
      <w:proofErr w:type="spellEnd"/>
      <w:r w:rsidRPr="00333C40">
        <w:rPr>
          <w:color w:val="000000" w:themeColor="text1"/>
        </w:rPr>
        <w:t xml:space="preserve"> </w:t>
      </w:r>
      <w:proofErr w:type="spellStart"/>
      <w:r w:rsidRPr="00333C40">
        <w:rPr>
          <w:color w:val="000000" w:themeColor="text1"/>
        </w:rPr>
        <w:t>semua</w:t>
      </w:r>
      <w:proofErr w:type="spellEnd"/>
      <w:r w:rsidRPr="00333C40">
        <w:rPr>
          <w:color w:val="000000" w:themeColor="text1"/>
        </w:rPr>
        <w:t xml:space="preserve"> </w:t>
      </w:r>
      <w:proofErr w:type="spellStart"/>
      <w:r w:rsidRPr="00333C40">
        <w:rPr>
          <w:color w:val="000000" w:themeColor="text1"/>
        </w:rPr>
        <w:t>perilaku</w:t>
      </w:r>
      <w:proofErr w:type="spellEnd"/>
      <w:r w:rsidRPr="00333C40">
        <w:rPr>
          <w:color w:val="000000" w:themeColor="text1"/>
        </w:rPr>
        <w:t xml:space="preserve"> </w:t>
      </w:r>
      <w:proofErr w:type="spellStart"/>
      <w:r w:rsidRPr="00333C40">
        <w:rPr>
          <w:color w:val="000000" w:themeColor="text1"/>
        </w:rPr>
        <w:t>manusia</w:t>
      </w:r>
      <w:proofErr w:type="spellEnd"/>
      <w:r w:rsidRPr="00333C40">
        <w:rPr>
          <w:color w:val="000000" w:themeColor="text1"/>
        </w:rPr>
        <w:t xml:space="preserve"> </w:t>
      </w:r>
      <w:proofErr w:type="spellStart"/>
      <w:r w:rsidRPr="00333C40">
        <w:rPr>
          <w:color w:val="000000" w:themeColor="text1"/>
        </w:rPr>
        <w:t>itu</w:t>
      </w:r>
      <w:proofErr w:type="spellEnd"/>
      <w:r w:rsidRPr="00333C40">
        <w:rPr>
          <w:color w:val="000000" w:themeColor="text1"/>
        </w:rPr>
        <w:t xml:space="preserve"> </w:t>
      </w:r>
      <w:proofErr w:type="spellStart"/>
      <w:r w:rsidRPr="00333C40">
        <w:rPr>
          <w:color w:val="000000" w:themeColor="text1"/>
        </w:rPr>
        <w:t>adalah</w:t>
      </w:r>
      <w:proofErr w:type="spellEnd"/>
      <w:r w:rsidRPr="00333C40">
        <w:rPr>
          <w:color w:val="000000" w:themeColor="text1"/>
        </w:rPr>
        <w:t xml:space="preserve"> </w:t>
      </w:r>
      <w:proofErr w:type="spellStart"/>
      <w:r w:rsidRPr="00333C40">
        <w:rPr>
          <w:color w:val="000000" w:themeColor="text1"/>
        </w:rPr>
        <w:t>komunikasi</w:t>
      </w:r>
      <w:proofErr w:type="spellEnd"/>
      <w:r w:rsidRPr="00333C40">
        <w:rPr>
          <w:color w:val="000000" w:themeColor="text1"/>
        </w:rPr>
        <w:t>.</w:t>
      </w:r>
      <w:r>
        <w:rPr>
          <w:color w:val="000000" w:themeColor="text1"/>
        </w:rPr>
        <w:t xml:space="preserve"> </w:t>
      </w:r>
      <w:proofErr w:type="spellStart"/>
      <w:r w:rsidRPr="00333C40">
        <w:rPr>
          <w:color w:val="000000" w:themeColor="text1"/>
        </w:rPr>
        <w:t>Menurut</w:t>
      </w:r>
      <w:proofErr w:type="spellEnd"/>
      <w:r w:rsidRPr="00333C40">
        <w:rPr>
          <w:b/>
          <w:bCs/>
          <w:color w:val="000000" w:themeColor="text1"/>
        </w:rPr>
        <w:t xml:space="preserve"> Pace</w:t>
      </w:r>
      <w:r w:rsidRPr="00333C40">
        <w:rPr>
          <w:color w:val="000000" w:themeColor="text1"/>
        </w:rPr>
        <w:t xml:space="preserve"> </w:t>
      </w:r>
      <w:proofErr w:type="spellStart"/>
      <w:r w:rsidRPr="00333C40">
        <w:rPr>
          <w:color w:val="000000" w:themeColor="text1"/>
        </w:rPr>
        <w:t>dan</w:t>
      </w:r>
      <w:proofErr w:type="spellEnd"/>
      <w:r w:rsidRPr="00333C40">
        <w:rPr>
          <w:color w:val="000000" w:themeColor="text1"/>
        </w:rPr>
        <w:t xml:space="preserve"> </w:t>
      </w:r>
      <w:proofErr w:type="spellStart"/>
      <w:r w:rsidRPr="00333C40">
        <w:rPr>
          <w:b/>
          <w:bCs/>
          <w:color w:val="000000" w:themeColor="text1"/>
        </w:rPr>
        <w:t>Faules</w:t>
      </w:r>
      <w:proofErr w:type="spellEnd"/>
      <w:r w:rsidRPr="00333C40">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bukunya</w:t>
      </w:r>
      <w:proofErr w:type="spellEnd"/>
      <w:r>
        <w:rPr>
          <w:color w:val="000000" w:themeColor="text1"/>
        </w:rPr>
        <w:t xml:space="preserve"> </w:t>
      </w:r>
      <w:proofErr w:type="spellStart"/>
      <w:r w:rsidRPr="00EF35C8">
        <w:rPr>
          <w:b/>
          <w:color w:val="000000" w:themeColor="text1"/>
        </w:rPr>
        <w:t>Komunikasi</w:t>
      </w:r>
      <w:proofErr w:type="spellEnd"/>
      <w:r w:rsidRPr="00EF35C8">
        <w:rPr>
          <w:b/>
          <w:color w:val="000000" w:themeColor="text1"/>
        </w:rPr>
        <w:t xml:space="preserve"> </w:t>
      </w:r>
      <w:proofErr w:type="spellStart"/>
      <w:r w:rsidRPr="00EF35C8">
        <w:rPr>
          <w:b/>
        </w:rPr>
        <w:t>Organisasi</w:t>
      </w:r>
      <w:proofErr w:type="spellEnd"/>
      <w:r w:rsidRPr="00EF35C8">
        <w:t xml:space="preserve"> </w:t>
      </w:r>
      <w:r w:rsidRPr="00EF35C8">
        <w:rPr>
          <w:b/>
          <w:shd w:val="clear" w:color="auto" w:fill="FFFFFF"/>
        </w:rPr>
        <w:t>(2002:14)</w:t>
      </w:r>
      <w:r w:rsidRPr="00EF35C8">
        <w:t xml:space="preserve"> </w:t>
      </w:r>
      <w:proofErr w:type="spellStart"/>
      <w:r w:rsidRPr="00333C40">
        <w:rPr>
          <w:color w:val="000000" w:themeColor="text1"/>
        </w:rPr>
        <w:t>perbedaan</w:t>
      </w:r>
      <w:proofErr w:type="spellEnd"/>
      <w:r w:rsidRPr="00333C40">
        <w:rPr>
          <w:color w:val="000000" w:themeColor="text1"/>
        </w:rPr>
        <w:t xml:space="preserve"> </w:t>
      </w:r>
      <w:proofErr w:type="spellStart"/>
      <w:r w:rsidRPr="00333C40">
        <w:rPr>
          <w:color w:val="000000" w:themeColor="text1"/>
        </w:rPr>
        <w:t>tersebut</w:t>
      </w:r>
      <w:proofErr w:type="spellEnd"/>
      <w:r>
        <w:rPr>
          <w:color w:val="000000" w:themeColor="text1"/>
        </w:rPr>
        <w:t xml:space="preserve"> </w:t>
      </w:r>
      <w:proofErr w:type="spellStart"/>
      <w:r w:rsidRPr="00333C40">
        <w:rPr>
          <w:color w:val="000000" w:themeColor="text1"/>
        </w:rPr>
        <w:t>sederhana</w:t>
      </w:r>
      <w:proofErr w:type="spellEnd"/>
      <w:r w:rsidRPr="00333C40">
        <w:rPr>
          <w:color w:val="000000" w:themeColor="text1"/>
        </w:rPr>
        <w:t xml:space="preserve"> </w:t>
      </w:r>
      <w:proofErr w:type="spellStart"/>
      <w:r w:rsidRPr="00333C40">
        <w:rPr>
          <w:color w:val="000000" w:themeColor="text1"/>
        </w:rPr>
        <w:t>tapi</w:t>
      </w:r>
      <w:proofErr w:type="spellEnd"/>
      <w:r w:rsidRPr="00333C40">
        <w:rPr>
          <w:color w:val="000000" w:themeColor="text1"/>
        </w:rPr>
        <w:t xml:space="preserve"> </w:t>
      </w:r>
      <w:proofErr w:type="spellStart"/>
      <w:r w:rsidRPr="00333C40">
        <w:rPr>
          <w:color w:val="000000" w:themeColor="text1"/>
        </w:rPr>
        <w:t>rumit</w:t>
      </w:r>
      <w:proofErr w:type="spellEnd"/>
      <w:r w:rsidRPr="00333C40">
        <w:rPr>
          <w:color w:val="000000" w:themeColor="text1"/>
        </w:rPr>
        <w:t xml:space="preserve"> </w:t>
      </w:r>
      <w:proofErr w:type="spellStart"/>
      <w:r w:rsidRPr="00333C40">
        <w:rPr>
          <w:color w:val="000000" w:themeColor="text1"/>
        </w:rPr>
        <w:lastRenderedPageBreak/>
        <w:t>sebagai</w:t>
      </w:r>
      <w:proofErr w:type="spellEnd"/>
      <w:r w:rsidRPr="00333C40">
        <w:rPr>
          <w:color w:val="000000" w:themeColor="text1"/>
        </w:rPr>
        <w:t xml:space="preserve"> </w:t>
      </w:r>
      <w:proofErr w:type="spellStart"/>
      <w:r w:rsidRPr="00333C40">
        <w:rPr>
          <w:color w:val="000000" w:themeColor="text1"/>
        </w:rPr>
        <w:t>contoh</w:t>
      </w:r>
      <w:proofErr w:type="spellEnd"/>
      <w:r w:rsidRPr="00333C40">
        <w:rPr>
          <w:color w:val="000000" w:themeColor="text1"/>
        </w:rPr>
        <w:t xml:space="preserve"> </w:t>
      </w:r>
      <w:proofErr w:type="spellStart"/>
      <w:r w:rsidRPr="00333C40">
        <w:rPr>
          <w:color w:val="000000" w:themeColor="text1"/>
        </w:rPr>
        <w:t>apakah</w:t>
      </w:r>
      <w:proofErr w:type="spellEnd"/>
      <w:r w:rsidRPr="00333C40">
        <w:rPr>
          <w:color w:val="000000" w:themeColor="text1"/>
        </w:rPr>
        <w:t xml:space="preserve"> </w:t>
      </w:r>
      <w:proofErr w:type="spellStart"/>
      <w:r w:rsidRPr="00333C40">
        <w:rPr>
          <w:color w:val="000000" w:themeColor="text1"/>
        </w:rPr>
        <w:t>bernyanyi</w:t>
      </w:r>
      <w:proofErr w:type="spellEnd"/>
      <w:r w:rsidRPr="00333C40">
        <w:rPr>
          <w:color w:val="000000" w:themeColor="text1"/>
        </w:rPr>
        <w:t xml:space="preserve"> </w:t>
      </w:r>
      <w:proofErr w:type="spellStart"/>
      <w:r w:rsidRPr="00333C40">
        <w:rPr>
          <w:color w:val="000000" w:themeColor="text1"/>
        </w:rPr>
        <w:t>sendirian</w:t>
      </w:r>
      <w:proofErr w:type="spellEnd"/>
      <w:r w:rsidRPr="00333C40">
        <w:rPr>
          <w:color w:val="000000" w:themeColor="text1"/>
        </w:rPr>
        <w:t xml:space="preserve"> di </w:t>
      </w:r>
      <w:proofErr w:type="spellStart"/>
      <w:r w:rsidRPr="00333C40">
        <w:rPr>
          <w:color w:val="000000" w:themeColor="text1"/>
        </w:rPr>
        <w:t>kamar</w:t>
      </w:r>
      <w:proofErr w:type="spellEnd"/>
      <w:r w:rsidRPr="00333C40">
        <w:rPr>
          <w:color w:val="000000" w:themeColor="text1"/>
        </w:rPr>
        <w:t xml:space="preserve"> </w:t>
      </w:r>
      <w:proofErr w:type="spellStart"/>
      <w:r w:rsidRPr="00333C40">
        <w:rPr>
          <w:color w:val="000000" w:themeColor="text1"/>
        </w:rPr>
        <w:t>mandi</w:t>
      </w:r>
      <w:proofErr w:type="spellEnd"/>
      <w:r w:rsidRPr="00333C40">
        <w:rPr>
          <w:color w:val="000000" w:themeColor="text1"/>
        </w:rPr>
        <w:t xml:space="preserve"> </w:t>
      </w:r>
      <w:proofErr w:type="spellStart"/>
      <w:r w:rsidRPr="00333C40">
        <w:rPr>
          <w:color w:val="000000" w:themeColor="text1"/>
        </w:rPr>
        <w:t>itu</w:t>
      </w:r>
      <w:proofErr w:type="spellEnd"/>
      <w:r w:rsidRPr="00333C40">
        <w:rPr>
          <w:color w:val="000000" w:themeColor="text1"/>
        </w:rPr>
        <w:t xml:space="preserve"> </w:t>
      </w:r>
      <w:proofErr w:type="spellStart"/>
      <w:r w:rsidRPr="00333C40">
        <w:rPr>
          <w:color w:val="000000" w:themeColor="text1"/>
        </w:rPr>
        <w:t>merupakan</w:t>
      </w:r>
      <w:proofErr w:type="spellEnd"/>
      <w:r w:rsidRPr="00333C40">
        <w:rPr>
          <w:color w:val="000000" w:themeColor="text1"/>
        </w:rPr>
        <w:t xml:space="preserve"> </w:t>
      </w:r>
      <w:proofErr w:type="spellStart"/>
      <w:r w:rsidRPr="00333C40">
        <w:rPr>
          <w:color w:val="000000" w:themeColor="text1"/>
        </w:rPr>
        <w:t>komunikasi</w:t>
      </w:r>
      <w:proofErr w:type="spellEnd"/>
      <w:r w:rsidRPr="00333C40">
        <w:rPr>
          <w:color w:val="000000" w:themeColor="text1"/>
        </w:rPr>
        <w:t>?</w:t>
      </w:r>
      <w:r>
        <w:rPr>
          <w:color w:val="000000" w:themeColor="text1"/>
        </w:rPr>
        <w:t xml:space="preserve"> </w:t>
      </w:r>
      <w:r w:rsidRPr="00333C40">
        <w:rPr>
          <w:color w:val="000000" w:themeColor="text1"/>
        </w:rPr>
        <w:t xml:space="preserve">Akan </w:t>
      </w:r>
      <w:proofErr w:type="spellStart"/>
      <w:r w:rsidRPr="00333C40">
        <w:rPr>
          <w:color w:val="000000" w:themeColor="text1"/>
        </w:rPr>
        <w:t>tetapi</w:t>
      </w:r>
      <w:proofErr w:type="spellEnd"/>
      <w:r w:rsidRPr="00333C40">
        <w:rPr>
          <w:color w:val="000000" w:themeColor="text1"/>
        </w:rPr>
        <w:t xml:space="preserve"> </w:t>
      </w:r>
      <w:proofErr w:type="spellStart"/>
      <w:r w:rsidRPr="00333C40">
        <w:rPr>
          <w:color w:val="000000" w:themeColor="text1"/>
        </w:rPr>
        <w:t>sebenarnya</w:t>
      </w:r>
      <w:proofErr w:type="spellEnd"/>
      <w:r w:rsidRPr="00333C40">
        <w:rPr>
          <w:color w:val="000000" w:themeColor="text1"/>
        </w:rPr>
        <w:t xml:space="preserve"> </w:t>
      </w:r>
      <w:proofErr w:type="spellStart"/>
      <w:r w:rsidRPr="00333C40">
        <w:rPr>
          <w:color w:val="000000" w:themeColor="text1"/>
        </w:rPr>
        <w:t>jawaban</w:t>
      </w:r>
      <w:proofErr w:type="spellEnd"/>
      <w:r w:rsidRPr="00333C40">
        <w:rPr>
          <w:color w:val="000000" w:themeColor="text1"/>
        </w:rPr>
        <w:t xml:space="preserve"> </w:t>
      </w:r>
      <w:proofErr w:type="spellStart"/>
      <w:r w:rsidRPr="00333C40">
        <w:rPr>
          <w:color w:val="000000" w:themeColor="text1"/>
        </w:rPr>
        <w:t>atas</w:t>
      </w:r>
      <w:proofErr w:type="spellEnd"/>
      <w:r w:rsidRPr="00333C40">
        <w:rPr>
          <w:color w:val="000000" w:themeColor="text1"/>
        </w:rPr>
        <w:t xml:space="preserve"> </w:t>
      </w:r>
      <w:proofErr w:type="spellStart"/>
      <w:r w:rsidRPr="00333C40">
        <w:rPr>
          <w:color w:val="000000" w:themeColor="text1"/>
        </w:rPr>
        <w:t>pertanyaan</w:t>
      </w:r>
      <w:proofErr w:type="spellEnd"/>
      <w:r w:rsidRPr="00333C40">
        <w:rPr>
          <w:color w:val="000000" w:themeColor="text1"/>
        </w:rPr>
        <w:t xml:space="preserve"> </w:t>
      </w:r>
      <w:proofErr w:type="spellStart"/>
      <w:r w:rsidRPr="00333C40">
        <w:rPr>
          <w:color w:val="000000" w:themeColor="text1"/>
        </w:rPr>
        <w:t>tersebut</w:t>
      </w:r>
      <w:proofErr w:type="spellEnd"/>
      <w:r w:rsidRPr="00333C40">
        <w:rPr>
          <w:color w:val="000000" w:themeColor="text1"/>
        </w:rPr>
        <w:t xml:space="preserve"> </w:t>
      </w:r>
      <w:proofErr w:type="spellStart"/>
      <w:r w:rsidRPr="00333C40">
        <w:rPr>
          <w:color w:val="000000" w:themeColor="text1"/>
        </w:rPr>
        <w:t>kembali</w:t>
      </w:r>
      <w:proofErr w:type="spellEnd"/>
      <w:r w:rsidRPr="00333C40">
        <w:rPr>
          <w:color w:val="000000" w:themeColor="text1"/>
        </w:rPr>
        <w:t xml:space="preserve"> </w:t>
      </w:r>
      <w:proofErr w:type="spellStart"/>
      <w:r w:rsidRPr="00333C40">
        <w:rPr>
          <w:color w:val="000000" w:themeColor="text1"/>
        </w:rPr>
        <w:t>lagi</w:t>
      </w:r>
      <w:proofErr w:type="spellEnd"/>
      <w:r w:rsidRPr="00333C40">
        <w:rPr>
          <w:color w:val="000000" w:themeColor="text1"/>
        </w:rPr>
        <w:t xml:space="preserve"> </w:t>
      </w:r>
      <w:proofErr w:type="spellStart"/>
      <w:r w:rsidRPr="00333C40">
        <w:rPr>
          <w:color w:val="000000" w:themeColor="text1"/>
        </w:rPr>
        <w:t>dengan</w:t>
      </w:r>
      <w:proofErr w:type="spellEnd"/>
      <w:r w:rsidRPr="00333C40">
        <w:rPr>
          <w:color w:val="000000" w:themeColor="text1"/>
        </w:rPr>
        <w:t xml:space="preserve"> </w:t>
      </w:r>
      <w:proofErr w:type="spellStart"/>
      <w:r w:rsidRPr="00333C40">
        <w:rPr>
          <w:color w:val="000000" w:themeColor="text1"/>
        </w:rPr>
        <w:t>bagaimana</w:t>
      </w:r>
      <w:proofErr w:type="spellEnd"/>
      <w:r w:rsidRPr="00333C40">
        <w:rPr>
          <w:color w:val="000000" w:themeColor="text1"/>
        </w:rPr>
        <w:t xml:space="preserve"> </w:t>
      </w:r>
      <w:proofErr w:type="spellStart"/>
      <w:r w:rsidRPr="00333C40">
        <w:rPr>
          <w:color w:val="000000" w:themeColor="text1"/>
        </w:rPr>
        <w:t>kita</w:t>
      </w:r>
      <w:proofErr w:type="spellEnd"/>
      <w:r w:rsidRPr="00333C40">
        <w:rPr>
          <w:color w:val="000000" w:themeColor="text1"/>
        </w:rPr>
        <w:t xml:space="preserve"> </w:t>
      </w:r>
      <w:proofErr w:type="spellStart"/>
      <w:r w:rsidRPr="00333C40">
        <w:rPr>
          <w:color w:val="000000" w:themeColor="text1"/>
        </w:rPr>
        <w:t>mendefisinikan</w:t>
      </w:r>
      <w:proofErr w:type="spellEnd"/>
      <w:r w:rsidRPr="00333C40">
        <w:rPr>
          <w:color w:val="000000" w:themeColor="text1"/>
        </w:rPr>
        <w:t xml:space="preserve"> </w:t>
      </w:r>
      <w:proofErr w:type="spellStart"/>
      <w:r w:rsidRPr="00333C40">
        <w:rPr>
          <w:color w:val="000000" w:themeColor="text1"/>
        </w:rPr>
        <w:t>komunikasi</w:t>
      </w:r>
      <w:proofErr w:type="spellEnd"/>
      <w:r w:rsidRPr="00333C40">
        <w:rPr>
          <w:color w:val="000000" w:themeColor="text1"/>
        </w:rPr>
        <w:t>.</w:t>
      </w:r>
    </w:p>
    <w:p w:rsidR="009B6EEA" w:rsidRPr="00333C40" w:rsidRDefault="009B6EEA" w:rsidP="009B6EEA">
      <w:pPr>
        <w:spacing w:before="100" w:beforeAutospacing="1" w:after="100" w:afterAutospacing="1" w:line="480" w:lineRule="auto"/>
        <w:jc w:val="both"/>
        <w:rPr>
          <w:color w:val="000000" w:themeColor="text1"/>
        </w:rPr>
      </w:pPr>
      <w:r w:rsidRPr="00333C40">
        <w:rPr>
          <w:color w:val="000000" w:themeColor="text1"/>
        </w:rPr>
        <w:tab/>
      </w:r>
      <w:proofErr w:type="spellStart"/>
      <w:r w:rsidRPr="00333C40">
        <w:rPr>
          <w:color w:val="000000" w:themeColor="text1"/>
        </w:rPr>
        <w:t>Komunikasi</w:t>
      </w:r>
      <w:proofErr w:type="spellEnd"/>
      <w:r w:rsidRPr="00333C40">
        <w:rPr>
          <w:color w:val="000000" w:themeColor="text1"/>
        </w:rPr>
        <w:t xml:space="preserve"> </w:t>
      </w:r>
      <w:proofErr w:type="spellStart"/>
      <w:r w:rsidRPr="00333C40">
        <w:rPr>
          <w:color w:val="000000" w:themeColor="text1"/>
        </w:rPr>
        <w:t>pada</w:t>
      </w:r>
      <w:proofErr w:type="spellEnd"/>
      <w:r w:rsidRPr="00333C40">
        <w:rPr>
          <w:color w:val="000000" w:themeColor="text1"/>
        </w:rPr>
        <w:t xml:space="preserve"> </w:t>
      </w:r>
      <w:proofErr w:type="spellStart"/>
      <w:r w:rsidRPr="00333C40">
        <w:rPr>
          <w:color w:val="000000" w:themeColor="text1"/>
        </w:rPr>
        <w:t>dasarnya</w:t>
      </w:r>
      <w:proofErr w:type="spellEnd"/>
      <w:r w:rsidRPr="00333C40">
        <w:rPr>
          <w:color w:val="000000" w:themeColor="text1"/>
        </w:rPr>
        <w:t xml:space="preserve"> </w:t>
      </w:r>
      <w:proofErr w:type="spellStart"/>
      <w:r w:rsidRPr="00333C40">
        <w:rPr>
          <w:color w:val="000000" w:themeColor="text1"/>
        </w:rPr>
        <w:t>bersifat</w:t>
      </w:r>
      <w:proofErr w:type="spellEnd"/>
      <w:r w:rsidRPr="00333C40">
        <w:rPr>
          <w:color w:val="000000" w:themeColor="text1"/>
        </w:rPr>
        <w:t xml:space="preserve"> instrumental </w:t>
      </w:r>
      <w:proofErr w:type="spellStart"/>
      <w:r w:rsidRPr="00333C40">
        <w:rPr>
          <w:color w:val="000000" w:themeColor="text1"/>
        </w:rPr>
        <w:t>dan</w:t>
      </w:r>
      <w:proofErr w:type="spellEnd"/>
      <w:r w:rsidRPr="00333C40">
        <w:rPr>
          <w:color w:val="000000" w:themeColor="text1"/>
        </w:rPr>
        <w:t xml:space="preserve"> persuasive </w:t>
      </w:r>
      <w:proofErr w:type="spellStart"/>
      <w:r w:rsidRPr="00333C40">
        <w:rPr>
          <w:color w:val="000000" w:themeColor="text1"/>
        </w:rPr>
        <w:t>kita</w:t>
      </w:r>
      <w:proofErr w:type="spellEnd"/>
      <w:r w:rsidRPr="00333C40">
        <w:rPr>
          <w:color w:val="000000" w:themeColor="text1"/>
        </w:rPr>
        <w:t xml:space="preserve"> </w:t>
      </w:r>
      <w:proofErr w:type="spellStart"/>
      <w:r w:rsidRPr="00333C40">
        <w:rPr>
          <w:color w:val="000000" w:themeColor="text1"/>
        </w:rPr>
        <w:t>berkomunikasi</w:t>
      </w:r>
      <w:proofErr w:type="spellEnd"/>
      <w:r w:rsidRPr="00333C40">
        <w:rPr>
          <w:color w:val="000000" w:themeColor="text1"/>
        </w:rPr>
        <w:t xml:space="preserve"> </w:t>
      </w:r>
      <w:proofErr w:type="spellStart"/>
      <w:r w:rsidRPr="00333C40">
        <w:rPr>
          <w:color w:val="000000" w:themeColor="text1"/>
        </w:rPr>
        <w:t>untuk</w:t>
      </w:r>
      <w:proofErr w:type="spellEnd"/>
      <w:r w:rsidRPr="00333C40">
        <w:rPr>
          <w:color w:val="000000" w:themeColor="text1"/>
        </w:rPr>
        <w:t xml:space="preserve"> </w:t>
      </w:r>
      <w:proofErr w:type="spellStart"/>
      <w:r w:rsidRPr="00333C40">
        <w:rPr>
          <w:color w:val="000000" w:themeColor="text1"/>
        </w:rPr>
        <w:t>mengajak</w:t>
      </w:r>
      <w:proofErr w:type="spellEnd"/>
      <w:r w:rsidRPr="00333C40">
        <w:rPr>
          <w:color w:val="000000" w:themeColor="text1"/>
        </w:rPr>
        <w:t xml:space="preserve"> </w:t>
      </w:r>
      <w:proofErr w:type="spellStart"/>
      <w:r w:rsidRPr="00333C40">
        <w:rPr>
          <w:color w:val="000000" w:themeColor="text1"/>
        </w:rPr>
        <w:t>baik</w:t>
      </w:r>
      <w:proofErr w:type="spellEnd"/>
      <w:r w:rsidRPr="00333C40">
        <w:rPr>
          <w:color w:val="000000" w:themeColor="text1"/>
        </w:rPr>
        <w:t xml:space="preserve"> </w:t>
      </w:r>
      <w:proofErr w:type="spellStart"/>
      <w:r w:rsidRPr="00333C40">
        <w:rPr>
          <w:color w:val="000000" w:themeColor="text1"/>
        </w:rPr>
        <w:t>itu</w:t>
      </w:r>
      <w:proofErr w:type="spellEnd"/>
      <w:r w:rsidRPr="00333C40">
        <w:rPr>
          <w:color w:val="000000" w:themeColor="text1"/>
        </w:rPr>
        <w:t xml:space="preserve"> orang lain </w:t>
      </w:r>
      <w:proofErr w:type="spellStart"/>
      <w:r w:rsidRPr="00333C40">
        <w:rPr>
          <w:color w:val="000000" w:themeColor="text1"/>
        </w:rPr>
        <w:t>dan</w:t>
      </w:r>
      <w:proofErr w:type="spellEnd"/>
      <w:r w:rsidRPr="00333C40">
        <w:rPr>
          <w:color w:val="000000" w:themeColor="text1"/>
        </w:rPr>
        <w:t xml:space="preserve"> </w:t>
      </w:r>
      <w:proofErr w:type="spellStart"/>
      <w:r w:rsidRPr="00333C40">
        <w:rPr>
          <w:color w:val="000000" w:themeColor="text1"/>
        </w:rPr>
        <w:t>sebenarnya</w:t>
      </w:r>
      <w:proofErr w:type="spellEnd"/>
      <w:r w:rsidRPr="00333C40">
        <w:rPr>
          <w:color w:val="000000" w:themeColor="text1"/>
        </w:rPr>
        <w:t xml:space="preserve"> </w:t>
      </w:r>
      <w:proofErr w:type="spellStart"/>
      <w:r w:rsidRPr="00333C40">
        <w:rPr>
          <w:color w:val="000000" w:themeColor="text1"/>
        </w:rPr>
        <w:t>bisa</w:t>
      </w:r>
      <w:proofErr w:type="spellEnd"/>
      <w:r w:rsidRPr="00333C40">
        <w:rPr>
          <w:color w:val="000000" w:themeColor="text1"/>
        </w:rPr>
        <w:t xml:space="preserve"> </w:t>
      </w:r>
      <w:proofErr w:type="spellStart"/>
      <w:r w:rsidRPr="00333C40">
        <w:rPr>
          <w:color w:val="000000" w:themeColor="text1"/>
        </w:rPr>
        <w:t>juga</w:t>
      </w:r>
      <w:proofErr w:type="spellEnd"/>
      <w:r w:rsidRPr="00333C40">
        <w:rPr>
          <w:color w:val="000000" w:themeColor="text1"/>
        </w:rPr>
        <w:t xml:space="preserve"> </w:t>
      </w:r>
      <w:proofErr w:type="spellStart"/>
      <w:r w:rsidRPr="00333C40">
        <w:rPr>
          <w:color w:val="000000" w:themeColor="text1"/>
        </w:rPr>
        <w:t>berkomunikasi</w:t>
      </w:r>
      <w:proofErr w:type="spellEnd"/>
      <w:r w:rsidRPr="00333C40">
        <w:rPr>
          <w:color w:val="000000" w:themeColor="text1"/>
        </w:rPr>
        <w:t xml:space="preserve"> </w:t>
      </w:r>
      <w:proofErr w:type="spellStart"/>
      <w:r w:rsidRPr="00333C40">
        <w:rPr>
          <w:color w:val="000000" w:themeColor="text1"/>
        </w:rPr>
        <w:t>dengan</w:t>
      </w:r>
      <w:proofErr w:type="spellEnd"/>
      <w:r w:rsidRPr="00333C40">
        <w:rPr>
          <w:color w:val="000000" w:themeColor="text1"/>
        </w:rPr>
        <w:t xml:space="preserve"> </w:t>
      </w:r>
      <w:proofErr w:type="spellStart"/>
      <w:r w:rsidRPr="00333C40">
        <w:rPr>
          <w:color w:val="000000" w:themeColor="text1"/>
        </w:rPr>
        <w:t>diri</w:t>
      </w:r>
      <w:proofErr w:type="spellEnd"/>
      <w:r w:rsidRPr="00333C40">
        <w:rPr>
          <w:color w:val="000000" w:themeColor="text1"/>
        </w:rPr>
        <w:t xml:space="preserve"> </w:t>
      </w:r>
      <w:proofErr w:type="spellStart"/>
      <w:r w:rsidRPr="00333C40">
        <w:rPr>
          <w:color w:val="000000" w:themeColor="text1"/>
        </w:rPr>
        <w:t>sendiri</w:t>
      </w:r>
      <w:proofErr w:type="spellEnd"/>
      <w:r w:rsidRPr="00333C40">
        <w:rPr>
          <w:color w:val="000000" w:themeColor="text1"/>
        </w:rPr>
        <w:t xml:space="preserve">. </w:t>
      </w:r>
      <w:proofErr w:type="spellStart"/>
      <w:r w:rsidRPr="00333C40">
        <w:rPr>
          <w:color w:val="000000" w:themeColor="text1"/>
        </w:rPr>
        <w:t>Ketika</w:t>
      </w:r>
      <w:proofErr w:type="spellEnd"/>
      <w:r w:rsidRPr="00333C40">
        <w:rPr>
          <w:color w:val="000000" w:themeColor="text1"/>
        </w:rPr>
        <w:t xml:space="preserve"> </w:t>
      </w:r>
      <w:proofErr w:type="spellStart"/>
      <w:r w:rsidRPr="00333C40">
        <w:rPr>
          <w:color w:val="000000" w:themeColor="text1"/>
        </w:rPr>
        <w:t>kita</w:t>
      </w:r>
      <w:proofErr w:type="spellEnd"/>
      <w:r w:rsidRPr="00333C40">
        <w:rPr>
          <w:color w:val="000000" w:themeColor="text1"/>
        </w:rPr>
        <w:t xml:space="preserve"> </w:t>
      </w:r>
      <w:proofErr w:type="spellStart"/>
      <w:r w:rsidRPr="00333C40">
        <w:rPr>
          <w:color w:val="000000" w:themeColor="text1"/>
        </w:rPr>
        <w:t>ingin</w:t>
      </w:r>
      <w:proofErr w:type="spellEnd"/>
      <w:r w:rsidRPr="00333C40">
        <w:rPr>
          <w:color w:val="000000" w:themeColor="text1"/>
        </w:rPr>
        <w:t xml:space="preserve"> </w:t>
      </w:r>
      <w:proofErr w:type="spellStart"/>
      <w:r w:rsidRPr="00333C40">
        <w:rPr>
          <w:color w:val="000000" w:themeColor="text1"/>
        </w:rPr>
        <w:t>melakukan</w:t>
      </w:r>
      <w:proofErr w:type="spellEnd"/>
      <w:r w:rsidRPr="00333C40">
        <w:rPr>
          <w:color w:val="000000" w:themeColor="text1"/>
        </w:rPr>
        <w:t xml:space="preserve"> </w:t>
      </w:r>
      <w:proofErr w:type="spellStart"/>
      <w:r w:rsidRPr="00333C40">
        <w:rPr>
          <w:color w:val="000000" w:themeColor="text1"/>
        </w:rPr>
        <w:t>suatu</w:t>
      </w:r>
      <w:proofErr w:type="spellEnd"/>
      <w:r w:rsidRPr="00333C40">
        <w:rPr>
          <w:color w:val="000000" w:themeColor="text1"/>
        </w:rPr>
        <w:t xml:space="preserve"> </w:t>
      </w:r>
      <w:proofErr w:type="spellStart"/>
      <w:r w:rsidRPr="00333C40">
        <w:rPr>
          <w:color w:val="000000" w:themeColor="text1"/>
        </w:rPr>
        <w:t>hal</w:t>
      </w:r>
      <w:proofErr w:type="spellEnd"/>
      <w:r w:rsidRPr="00333C40">
        <w:rPr>
          <w:color w:val="000000" w:themeColor="text1"/>
        </w:rPr>
        <w:t xml:space="preserve"> yang </w:t>
      </w:r>
      <w:proofErr w:type="spellStart"/>
      <w:r w:rsidRPr="00333C40">
        <w:rPr>
          <w:color w:val="000000" w:themeColor="text1"/>
        </w:rPr>
        <w:t>menjadi</w:t>
      </w:r>
      <w:proofErr w:type="spellEnd"/>
      <w:r w:rsidRPr="00333C40">
        <w:rPr>
          <w:color w:val="000000" w:themeColor="text1"/>
        </w:rPr>
        <w:t xml:space="preserve"> </w:t>
      </w:r>
      <w:proofErr w:type="spellStart"/>
      <w:r w:rsidRPr="00333C40">
        <w:rPr>
          <w:color w:val="000000" w:themeColor="text1"/>
        </w:rPr>
        <w:t>dilema</w:t>
      </w:r>
      <w:proofErr w:type="spellEnd"/>
      <w:r w:rsidRPr="00333C40">
        <w:rPr>
          <w:color w:val="000000" w:themeColor="text1"/>
        </w:rPr>
        <w:t xml:space="preserve"> </w:t>
      </w:r>
      <w:proofErr w:type="spellStart"/>
      <w:r w:rsidRPr="00333C40">
        <w:rPr>
          <w:color w:val="000000" w:themeColor="text1"/>
        </w:rPr>
        <w:t>bagi</w:t>
      </w:r>
      <w:proofErr w:type="spellEnd"/>
      <w:r w:rsidRPr="00333C40">
        <w:rPr>
          <w:color w:val="000000" w:themeColor="text1"/>
        </w:rPr>
        <w:t xml:space="preserve"> </w:t>
      </w:r>
      <w:proofErr w:type="spellStart"/>
      <w:r w:rsidRPr="00333C40">
        <w:rPr>
          <w:color w:val="000000" w:themeColor="text1"/>
        </w:rPr>
        <w:t>kita</w:t>
      </w:r>
      <w:proofErr w:type="spellEnd"/>
      <w:r w:rsidRPr="00333C40">
        <w:rPr>
          <w:color w:val="000000" w:themeColor="text1"/>
        </w:rPr>
        <w:t xml:space="preserve">. Kita </w:t>
      </w:r>
      <w:proofErr w:type="spellStart"/>
      <w:proofErr w:type="gramStart"/>
      <w:r w:rsidRPr="00333C40">
        <w:rPr>
          <w:color w:val="000000" w:themeColor="text1"/>
        </w:rPr>
        <w:t>akan</w:t>
      </w:r>
      <w:proofErr w:type="spellEnd"/>
      <w:proofErr w:type="gramEnd"/>
      <w:r w:rsidRPr="00333C40">
        <w:rPr>
          <w:color w:val="000000" w:themeColor="text1"/>
        </w:rPr>
        <w:t xml:space="preserve"> </w:t>
      </w:r>
      <w:proofErr w:type="spellStart"/>
      <w:r w:rsidRPr="00333C40">
        <w:rPr>
          <w:color w:val="000000" w:themeColor="text1"/>
        </w:rPr>
        <w:t>berusaha</w:t>
      </w:r>
      <w:proofErr w:type="spellEnd"/>
      <w:r w:rsidRPr="00333C40">
        <w:rPr>
          <w:color w:val="000000" w:themeColor="text1"/>
        </w:rPr>
        <w:t xml:space="preserve"> </w:t>
      </w:r>
      <w:proofErr w:type="spellStart"/>
      <w:r w:rsidRPr="00333C40">
        <w:rPr>
          <w:color w:val="000000" w:themeColor="text1"/>
        </w:rPr>
        <w:t>mempertimbangkan</w:t>
      </w:r>
      <w:proofErr w:type="spellEnd"/>
      <w:r w:rsidRPr="00333C40">
        <w:rPr>
          <w:color w:val="000000" w:themeColor="text1"/>
        </w:rPr>
        <w:t xml:space="preserve"> </w:t>
      </w:r>
      <w:proofErr w:type="spellStart"/>
      <w:r w:rsidRPr="00333C40">
        <w:rPr>
          <w:color w:val="000000" w:themeColor="text1"/>
        </w:rPr>
        <w:t>apa</w:t>
      </w:r>
      <w:proofErr w:type="spellEnd"/>
      <w:r w:rsidRPr="00333C40">
        <w:rPr>
          <w:color w:val="000000" w:themeColor="text1"/>
        </w:rPr>
        <w:t xml:space="preserve"> </w:t>
      </w:r>
      <w:proofErr w:type="spellStart"/>
      <w:r w:rsidRPr="00333C40">
        <w:rPr>
          <w:color w:val="000000" w:themeColor="text1"/>
        </w:rPr>
        <w:t>tindakan</w:t>
      </w:r>
      <w:proofErr w:type="spellEnd"/>
      <w:r w:rsidRPr="00333C40">
        <w:rPr>
          <w:color w:val="000000" w:themeColor="text1"/>
        </w:rPr>
        <w:t xml:space="preserve"> yang </w:t>
      </w:r>
      <w:proofErr w:type="spellStart"/>
      <w:r w:rsidRPr="00333C40">
        <w:rPr>
          <w:color w:val="000000" w:themeColor="text1"/>
        </w:rPr>
        <w:t>akan</w:t>
      </w:r>
      <w:proofErr w:type="spellEnd"/>
      <w:r w:rsidRPr="00333C40">
        <w:rPr>
          <w:color w:val="000000" w:themeColor="text1"/>
        </w:rPr>
        <w:t xml:space="preserve"> </w:t>
      </w:r>
      <w:proofErr w:type="spellStart"/>
      <w:r w:rsidRPr="00333C40">
        <w:rPr>
          <w:color w:val="000000" w:themeColor="text1"/>
        </w:rPr>
        <w:t>dilakukan</w:t>
      </w:r>
      <w:proofErr w:type="spellEnd"/>
      <w:r w:rsidRPr="00333C40">
        <w:rPr>
          <w:color w:val="000000" w:themeColor="text1"/>
        </w:rPr>
        <w:t xml:space="preserve">, </w:t>
      </w:r>
      <w:proofErr w:type="spellStart"/>
      <w:r w:rsidRPr="00333C40">
        <w:rPr>
          <w:color w:val="000000" w:themeColor="text1"/>
        </w:rPr>
        <w:t>hal</w:t>
      </w:r>
      <w:proofErr w:type="spellEnd"/>
      <w:r w:rsidRPr="00333C40">
        <w:rPr>
          <w:color w:val="000000" w:themeColor="text1"/>
        </w:rPr>
        <w:t xml:space="preserve"> </w:t>
      </w:r>
      <w:proofErr w:type="spellStart"/>
      <w:r w:rsidRPr="00333C40">
        <w:rPr>
          <w:color w:val="000000" w:themeColor="text1"/>
        </w:rPr>
        <w:t>tersebut</w:t>
      </w:r>
      <w:proofErr w:type="spellEnd"/>
      <w:r w:rsidRPr="00333C40">
        <w:rPr>
          <w:color w:val="000000" w:themeColor="text1"/>
        </w:rPr>
        <w:t xml:space="preserve"> </w:t>
      </w:r>
      <w:proofErr w:type="spellStart"/>
      <w:r w:rsidRPr="00333C40">
        <w:rPr>
          <w:color w:val="000000" w:themeColor="text1"/>
        </w:rPr>
        <w:t>juga</w:t>
      </w:r>
      <w:proofErr w:type="spellEnd"/>
      <w:r w:rsidRPr="00333C40">
        <w:rPr>
          <w:color w:val="000000" w:themeColor="text1"/>
        </w:rPr>
        <w:t xml:space="preserve"> </w:t>
      </w:r>
      <w:proofErr w:type="spellStart"/>
      <w:r w:rsidRPr="00333C40">
        <w:rPr>
          <w:color w:val="000000" w:themeColor="text1"/>
        </w:rPr>
        <w:t>disebut</w:t>
      </w:r>
      <w:proofErr w:type="spellEnd"/>
      <w:r w:rsidRPr="00333C40">
        <w:rPr>
          <w:color w:val="000000" w:themeColor="text1"/>
        </w:rPr>
        <w:t xml:space="preserve"> </w:t>
      </w:r>
      <w:proofErr w:type="spellStart"/>
      <w:r w:rsidRPr="00333C40">
        <w:rPr>
          <w:color w:val="000000" w:themeColor="text1"/>
        </w:rPr>
        <w:t>sebuah</w:t>
      </w:r>
      <w:proofErr w:type="spellEnd"/>
      <w:r w:rsidRPr="00333C40">
        <w:rPr>
          <w:color w:val="000000" w:themeColor="text1"/>
        </w:rPr>
        <w:t xml:space="preserve"> </w:t>
      </w:r>
      <w:proofErr w:type="spellStart"/>
      <w:r w:rsidRPr="00333C40">
        <w:rPr>
          <w:color w:val="000000" w:themeColor="text1"/>
        </w:rPr>
        <w:t>komunikasi</w:t>
      </w:r>
      <w:proofErr w:type="spellEnd"/>
      <w:r w:rsidRPr="00333C40">
        <w:rPr>
          <w:color w:val="000000" w:themeColor="text1"/>
        </w:rPr>
        <w:t xml:space="preserve">. </w:t>
      </w:r>
    </w:p>
    <w:p w:rsidR="009B6EEA" w:rsidRDefault="009B6EEA" w:rsidP="009B6EEA">
      <w:pPr>
        <w:spacing w:before="100" w:beforeAutospacing="1" w:after="100" w:afterAutospacing="1" w:line="480" w:lineRule="auto"/>
        <w:jc w:val="both"/>
        <w:rPr>
          <w:color w:val="000000" w:themeColor="text1"/>
        </w:rPr>
      </w:pPr>
      <w:r w:rsidRPr="00333C40">
        <w:rPr>
          <w:color w:val="000000" w:themeColor="text1"/>
        </w:rPr>
        <w:tab/>
      </w:r>
      <w:proofErr w:type="spellStart"/>
      <w:r w:rsidRPr="00333C40">
        <w:rPr>
          <w:color w:val="000000" w:themeColor="text1"/>
        </w:rPr>
        <w:t>Lebih</w:t>
      </w:r>
      <w:proofErr w:type="spellEnd"/>
      <w:r w:rsidRPr="00333C40">
        <w:rPr>
          <w:color w:val="000000" w:themeColor="text1"/>
        </w:rPr>
        <w:t xml:space="preserve"> </w:t>
      </w:r>
      <w:proofErr w:type="spellStart"/>
      <w:r w:rsidRPr="00333C40">
        <w:rPr>
          <w:color w:val="000000" w:themeColor="text1"/>
        </w:rPr>
        <w:t>dalam</w:t>
      </w:r>
      <w:proofErr w:type="spellEnd"/>
      <w:r w:rsidRPr="00333C40">
        <w:rPr>
          <w:color w:val="000000" w:themeColor="text1"/>
        </w:rPr>
        <w:t xml:space="preserve"> </w:t>
      </w:r>
      <w:proofErr w:type="spellStart"/>
      <w:r w:rsidRPr="00333C40">
        <w:rPr>
          <w:color w:val="000000" w:themeColor="text1"/>
        </w:rPr>
        <w:t>lagi</w:t>
      </w:r>
      <w:proofErr w:type="spellEnd"/>
      <w:r w:rsidRPr="00333C40">
        <w:rPr>
          <w:color w:val="000000" w:themeColor="text1"/>
        </w:rPr>
        <w:t xml:space="preserve"> </w:t>
      </w:r>
      <w:proofErr w:type="spellStart"/>
      <w:r w:rsidRPr="00333C40">
        <w:rPr>
          <w:color w:val="000000" w:themeColor="text1"/>
        </w:rPr>
        <w:t>menurut</w:t>
      </w:r>
      <w:proofErr w:type="spellEnd"/>
      <w:r w:rsidRPr="00333C40">
        <w:rPr>
          <w:color w:val="000000" w:themeColor="text1"/>
        </w:rPr>
        <w:t xml:space="preserve"> </w:t>
      </w:r>
      <w:r w:rsidRPr="00333C40">
        <w:rPr>
          <w:b/>
          <w:color w:val="000000" w:themeColor="text1"/>
        </w:rPr>
        <w:t>Ross</w:t>
      </w:r>
      <w:r w:rsidRPr="00333C40">
        <w:rPr>
          <w:color w:val="000000" w:themeColor="text1"/>
        </w:rPr>
        <w:t xml:space="preserve"> </w:t>
      </w:r>
      <w:proofErr w:type="spellStart"/>
      <w:r w:rsidRPr="00333C40">
        <w:rPr>
          <w:color w:val="000000" w:themeColor="text1"/>
        </w:rPr>
        <w:t>dalam</w:t>
      </w:r>
      <w:proofErr w:type="spellEnd"/>
      <w:r>
        <w:rPr>
          <w:color w:val="000000" w:themeColor="text1"/>
        </w:rPr>
        <w:t xml:space="preserve"> </w:t>
      </w:r>
      <w:proofErr w:type="spellStart"/>
      <w:r>
        <w:rPr>
          <w:color w:val="000000" w:themeColor="text1"/>
        </w:rPr>
        <w:t>Buku</w:t>
      </w:r>
      <w:proofErr w:type="spellEnd"/>
      <w:r w:rsidRPr="00333C40">
        <w:rPr>
          <w:color w:val="000000" w:themeColor="text1"/>
        </w:rPr>
        <w:t xml:space="preserve"> </w:t>
      </w:r>
      <w:proofErr w:type="spellStart"/>
      <w:r w:rsidRPr="002731EA">
        <w:rPr>
          <w:b/>
          <w:bCs/>
          <w:color w:val="000000" w:themeColor="text1"/>
        </w:rPr>
        <w:t>Ilmu</w:t>
      </w:r>
      <w:proofErr w:type="spellEnd"/>
      <w:r w:rsidRPr="002731EA">
        <w:rPr>
          <w:b/>
          <w:bCs/>
          <w:color w:val="000000" w:themeColor="text1"/>
        </w:rPr>
        <w:t xml:space="preserve"> </w:t>
      </w:r>
      <w:proofErr w:type="spellStart"/>
      <w:r w:rsidRPr="002731EA">
        <w:rPr>
          <w:b/>
          <w:bCs/>
          <w:color w:val="000000" w:themeColor="text1"/>
        </w:rPr>
        <w:t>Komunikasi</w:t>
      </w:r>
      <w:proofErr w:type="spellEnd"/>
      <w:r w:rsidRPr="00333C40">
        <w:rPr>
          <w:color w:val="000000" w:themeColor="text1"/>
        </w:rPr>
        <w:t xml:space="preserve"> </w:t>
      </w:r>
      <w:proofErr w:type="spellStart"/>
      <w:r>
        <w:rPr>
          <w:b/>
          <w:color w:val="000000" w:themeColor="text1"/>
        </w:rPr>
        <w:t>suatu</w:t>
      </w:r>
      <w:proofErr w:type="spellEnd"/>
      <w:r>
        <w:rPr>
          <w:b/>
          <w:color w:val="000000" w:themeColor="text1"/>
        </w:rPr>
        <w:t xml:space="preserve"> </w:t>
      </w:r>
      <w:proofErr w:type="spellStart"/>
      <w:r>
        <w:rPr>
          <w:b/>
          <w:color w:val="000000" w:themeColor="text1"/>
        </w:rPr>
        <w:t>Pengantar</w:t>
      </w:r>
      <w:proofErr w:type="spellEnd"/>
      <w:r>
        <w:rPr>
          <w:b/>
          <w:color w:val="000000" w:themeColor="text1"/>
        </w:rPr>
        <w:t xml:space="preserve"> </w:t>
      </w:r>
      <w:proofErr w:type="spellStart"/>
      <w:r w:rsidRPr="00333C40">
        <w:rPr>
          <w:color w:val="000000" w:themeColor="text1"/>
        </w:rPr>
        <w:t>karya</w:t>
      </w:r>
      <w:proofErr w:type="spellEnd"/>
      <w:r w:rsidRPr="00333C40">
        <w:rPr>
          <w:color w:val="000000" w:themeColor="text1"/>
        </w:rPr>
        <w:t xml:space="preserve"> </w:t>
      </w:r>
      <w:proofErr w:type="spellStart"/>
      <w:r w:rsidRPr="00333C40">
        <w:rPr>
          <w:b/>
          <w:color w:val="000000" w:themeColor="text1"/>
        </w:rPr>
        <w:t>Mulyana</w:t>
      </w:r>
      <w:proofErr w:type="spellEnd"/>
      <w:r w:rsidRPr="00333C40">
        <w:rPr>
          <w:b/>
          <w:color w:val="000000" w:themeColor="text1"/>
        </w:rPr>
        <w:t xml:space="preserve"> </w:t>
      </w:r>
      <w:proofErr w:type="spellStart"/>
      <w:r w:rsidRPr="00333C40">
        <w:rPr>
          <w:color w:val="000000" w:themeColor="text1"/>
        </w:rPr>
        <w:t>bahwa</w:t>
      </w:r>
      <w:proofErr w:type="spellEnd"/>
      <w:r w:rsidRPr="00333C40">
        <w:rPr>
          <w:color w:val="000000" w:themeColor="text1"/>
        </w:rPr>
        <w:t xml:space="preserve"> </w:t>
      </w:r>
      <w:proofErr w:type="spellStart"/>
      <w:r w:rsidRPr="00333C40">
        <w:rPr>
          <w:color w:val="000000" w:themeColor="text1"/>
        </w:rPr>
        <w:t>komunikasi</w:t>
      </w:r>
      <w:proofErr w:type="spellEnd"/>
      <w:r w:rsidRPr="00333C40">
        <w:rPr>
          <w:color w:val="000000" w:themeColor="text1"/>
        </w:rPr>
        <w:t xml:space="preserve"> </w:t>
      </w:r>
      <w:proofErr w:type="spellStart"/>
      <w:r w:rsidRPr="00333C40">
        <w:rPr>
          <w:color w:val="000000" w:themeColor="text1"/>
        </w:rPr>
        <w:t>adalah</w:t>
      </w:r>
      <w:proofErr w:type="spellEnd"/>
      <w:r w:rsidRPr="00333C40">
        <w:rPr>
          <w:color w:val="000000" w:themeColor="text1"/>
        </w:rPr>
        <w:t xml:space="preserve"> </w:t>
      </w:r>
      <w:proofErr w:type="spellStart"/>
      <w:r w:rsidRPr="00333C40">
        <w:rPr>
          <w:color w:val="000000" w:themeColor="text1"/>
        </w:rPr>
        <w:t>sebagai</w:t>
      </w:r>
      <w:proofErr w:type="spellEnd"/>
      <w:r w:rsidRPr="00333C40">
        <w:rPr>
          <w:color w:val="000000" w:themeColor="text1"/>
        </w:rPr>
        <w:t xml:space="preserve"> </w:t>
      </w:r>
      <w:proofErr w:type="spellStart"/>
      <w:r w:rsidRPr="00333C40">
        <w:rPr>
          <w:color w:val="000000" w:themeColor="text1"/>
        </w:rPr>
        <w:t>berikut</w:t>
      </w:r>
      <w:proofErr w:type="spellEnd"/>
      <w:r w:rsidRPr="00333C40">
        <w:rPr>
          <w:color w:val="000000" w:themeColor="text1"/>
        </w:rPr>
        <w:t>:</w:t>
      </w:r>
    </w:p>
    <w:p w:rsidR="009B6EEA" w:rsidRDefault="009B6EEA" w:rsidP="009B6EEA">
      <w:pPr>
        <w:spacing w:before="100" w:beforeAutospacing="1" w:after="100" w:afterAutospacing="1"/>
        <w:ind w:left="1276" w:right="566"/>
        <w:jc w:val="both"/>
        <w:rPr>
          <w:b/>
          <w:color w:val="000000" w:themeColor="text1"/>
        </w:rPr>
      </w:pPr>
      <w:proofErr w:type="spellStart"/>
      <w:r w:rsidRPr="00333C40">
        <w:rPr>
          <w:b/>
          <w:color w:val="000000" w:themeColor="text1"/>
        </w:rPr>
        <w:t>Suatu</w:t>
      </w:r>
      <w:proofErr w:type="spellEnd"/>
      <w:r w:rsidRPr="00333C40">
        <w:rPr>
          <w:b/>
          <w:color w:val="000000" w:themeColor="text1"/>
        </w:rPr>
        <w:t xml:space="preserve"> proses </w:t>
      </w:r>
      <w:proofErr w:type="spellStart"/>
      <w:r w:rsidRPr="00333C40">
        <w:rPr>
          <w:b/>
          <w:color w:val="000000" w:themeColor="text1"/>
        </w:rPr>
        <w:t>menyortir</w:t>
      </w:r>
      <w:proofErr w:type="spellEnd"/>
      <w:r w:rsidRPr="00333C40">
        <w:rPr>
          <w:b/>
          <w:color w:val="000000" w:themeColor="text1"/>
        </w:rPr>
        <w:t xml:space="preserve">, </w:t>
      </w:r>
      <w:proofErr w:type="spellStart"/>
      <w:r w:rsidRPr="00333C40">
        <w:rPr>
          <w:b/>
          <w:color w:val="000000" w:themeColor="text1"/>
        </w:rPr>
        <w:t>memilih</w:t>
      </w:r>
      <w:proofErr w:type="spellEnd"/>
      <w:r w:rsidRPr="00333C40">
        <w:rPr>
          <w:b/>
          <w:color w:val="000000" w:themeColor="text1"/>
        </w:rPr>
        <w:t xml:space="preserve"> </w:t>
      </w:r>
      <w:proofErr w:type="spellStart"/>
      <w:r w:rsidRPr="00333C40">
        <w:rPr>
          <w:b/>
          <w:color w:val="000000" w:themeColor="text1"/>
        </w:rPr>
        <w:t>dan</w:t>
      </w:r>
      <w:proofErr w:type="spellEnd"/>
      <w:r w:rsidRPr="00333C40">
        <w:rPr>
          <w:b/>
          <w:color w:val="000000" w:themeColor="text1"/>
        </w:rPr>
        <w:t xml:space="preserve"> </w:t>
      </w:r>
      <w:proofErr w:type="spellStart"/>
      <w:r w:rsidRPr="00333C40">
        <w:rPr>
          <w:b/>
          <w:color w:val="000000" w:themeColor="text1"/>
        </w:rPr>
        <w:t>mengirimkan</w:t>
      </w:r>
      <w:proofErr w:type="spellEnd"/>
      <w:r w:rsidRPr="00333C40">
        <w:rPr>
          <w:b/>
          <w:color w:val="000000" w:themeColor="text1"/>
        </w:rPr>
        <w:t xml:space="preserve"> symbol. </w:t>
      </w:r>
      <w:proofErr w:type="spellStart"/>
      <w:r w:rsidRPr="00333C40">
        <w:rPr>
          <w:b/>
          <w:color w:val="000000" w:themeColor="text1"/>
        </w:rPr>
        <w:t>Simbol</w:t>
      </w:r>
      <w:proofErr w:type="spellEnd"/>
      <w:r w:rsidRPr="00333C40">
        <w:rPr>
          <w:b/>
          <w:color w:val="000000" w:themeColor="text1"/>
        </w:rPr>
        <w:t xml:space="preserve"> </w:t>
      </w:r>
      <w:proofErr w:type="spellStart"/>
      <w:r w:rsidRPr="00333C40">
        <w:rPr>
          <w:b/>
          <w:color w:val="000000" w:themeColor="text1"/>
        </w:rPr>
        <w:t>sedemikian</w:t>
      </w:r>
      <w:proofErr w:type="spellEnd"/>
      <w:r w:rsidRPr="00333C40">
        <w:rPr>
          <w:b/>
          <w:color w:val="000000" w:themeColor="text1"/>
        </w:rPr>
        <w:t xml:space="preserve"> </w:t>
      </w:r>
      <w:proofErr w:type="spellStart"/>
      <w:r w:rsidRPr="00333C40">
        <w:rPr>
          <w:b/>
          <w:color w:val="000000" w:themeColor="text1"/>
        </w:rPr>
        <w:t>rupa</w:t>
      </w:r>
      <w:proofErr w:type="spellEnd"/>
      <w:r w:rsidRPr="00333C40">
        <w:rPr>
          <w:b/>
          <w:color w:val="000000" w:themeColor="text1"/>
        </w:rPr>
        <w:t xml:space="preserve"> </w:t>
      </w:r>
      <w:proofErr w:type="spellStart"/>
      <w:r w:rsidRPr="00333C40">
        <w:rPr>
          <w:b/>
          <w:color w:val="000000" w:themeColor="text1"/>
        </w:rPr>
        <w:t>sehingga</w:t>
      </w:r>
      <w:proofErr w:type="spellEnd"/>
      <w:r w:rsidRPr="00333C40">
        <w:rPr>
          <w:b/>
          <w:color w:val="000000" w:themeColor="text1"/>
        </w:rPr>
        <w:t xml:space="preserve"> </w:t>
      </w:r>
      <w:proofErr w:type="spellStart"/>
      <w:r w:rsidRPr="00333C40">
        <w:rPr>
          <w:b/>
          <w:color w:val="000000" w:themeColor="text1"/>
        </w:rPr>
        <w:t>membantu</w:t>
      </w:r>
      <w:proofErr w:type="spellEnd"/>
      <w:r w:rsidRPr="00333C40">
        <w:rPr>
          <w:b/>
          <w:color w:val="000000" w:themeColor="text1"/>
        </w:rPr>
        <w:t xml:space="preserve"> </w:t>
      </w:r>
      <w:proofErr w:type="spellStart"/>
      <w:r w:rsidRPr="00333C40">
        <w:rPr>
          <w:b/>
          <w:color w:val="000000" w:themeColor="text1"/>
        </w:rPr>
        <w:t>pendengar</w:t>
      </w:r>
      <w:proofErr w:type="spellEnd"/>
      <w:r w:rsidRPr="00333C40">
        <w:rPr>
          <w:b/>
          <w:color w:val="000000" w:themeColor="text1"/>
        </w:rPr>
        <w:t xml:space="preserve"> </w:t>
      </w:r>
      <w:proofErr w:type="spellStart"/>
      <w:r w:rsidRPr="00333C40">
        <w:rPr>
          <w:b/>
          <w:color w:val="000000" w:themeColor="text1"/>
        </w:rPr>
        <w:t>membangkitkan</w:t>
      </w:r>
      <w:proofErr w:type="spellEnd"/>
      <w:r w:rsidRPr="00333C40">
        <w:rPr>
          <w:b/>
          <w:color w:val="000000" w:themeColor="text1"/>
        </w:rPr>
        <w:t xml:space="preserve"> </w:t>
      </w:r>
      <w:proofErr w:type="spellStart"/>
      <w:r w:rsidRPr="00333C40">
        <w:rPr>
          <w:b/>
          <w:color w:val="000000" w:themeColor="text1"/>
        </w:rPr>
        <w:t>makna</w:t>
      </w:r>
      <w:proofErr w:type="spellEnd"/>
      <w:r w:rsidRPr="00333C40">
        <w:rPr>
          <w:b/>
          <w:color w:val="000000" w:themeColor="text1"/>
        </w:rPr>
        <w:t xml:space="preserve"> </w:t>
      </w:r>
      <w:proofErr w:type="spellStart"/>
      <w:r w:rsidRPr="00333C40">
        <w:rPr>
          <w:b/>
          <w:color w:val="000000" w:themeColor="text1"/>
        </w:rPr>
        <w:t>atau</w:t>
      </w:r>
      <w:proofErr w:type="spellEnd"/>
      <w:r w:rsidRPr="00333C40">
        <w:rPr>
          <w:b/>
          <w:color w:val="000000" w:themeColor="text1"/>
        </w:rPr>
        <w:t xml:space="preserve"> </w:t>
      </w:r>
      <w:proofErr w:type="spellStart"/>
      <w:r w:rsidRPr="00333C40">
        <w:rPr>
          <w:b/>
          <w:color w:val="000000" w:themeColor="text1"/>
        </w:rPr>
        <w:t>respon</w:t>
      </w:r>
      <w:proofErr w:type="spellEnd"/>
      <w:r w:rsidRPr="00333C40">
        <w:rPr>
          <w:b/>
          <w:color w:val="000000" w:themeColor="text1"/>
        </w:rPr>
        <w:t xml:space="preserve"> </w:t>
      </w:r>
      <w:proofErr w:type="spellStart"/>
      <w:r w:rsidRPr="00333C40">
        <w:rPr>
          <w:b/>
          <w:color w:val="000000" w:themeColor="text1"/>
        </w:rPr>
        <w:t>dari</w:t>
      </w:r>
      <w:proofErr w:type="spellEnd"/>
      <w:r w:rsidRPr="00333C40">
        <w:rPr>
          <w:b/>
          <w:color w:val="000000" w:themeColor="text1"/>
        </w:rPr>
        <w:t xml:space="preserve"> </w:t>
      </w:r>
      <w:proofErr w:type="spellStart"/>
      <w:r w:rsidRPr="00333C40">
        <w:rPr>
          <w:b/>
          <w:color w:val="000000" w:themeColor="text1"/>
        </w:rPr>
        <w:t>pikirannya</w:t>
      </w:r>
      <w:proofErr w:type="spellEnd"/>
      <w:r w:rsidRPr="00333C40">
        <w:rPr>
          <w:b/>
          <w:color w:val="000000" w:themeColor="text1"/>
        </w:rPr>
        <w:t xml:space="preserve"> </w:t>
      </w:r>
      <w:proofErr w:type="gramStart"/>
      <w:r w:rsidRPr="00333C40">
        <w:rPr>
          <w:b/>
          <w:color w:val="000000" w:themeColor="text1"/>
        </w:rPr>
        <w:t xml:space="preserve">yang  </w:t>
      </w:r>
      <w:proofErr w:type="spellStart"/>
      <w:r w:rsidRPr="00333C40">
        <w:rPr>
          <w:b/>
          <w:color w:val="000000" w:themeColor="text1"/>
        </w:rPr>
        <w:t>serupa</w:t>
      </w:r>
      <w:proofErr w:type="spellEnd"/>
      <w:proofErr w:type="gramEnd"/>
      <w:r w:rsidRPr="00333C40">
        <w:rPr>
          <w:b/>
          <w:color w:val="000000" w:themeColor="text1"/>
        </w:rPr>
        <w:t xml:space="preserve"> </w:t>
      </w:r>
      <w:proofErr w:type="spellStart"/>
      <w:r w:rsidRPr="00333C40">
        <w:rPr>
          <w:b/>
          <w:color w:val="000000" w:themeColor="text1"/>
        </w:rPr>
        <w:t>dengan</w:t>
      </w:r>
      <w:proofErr w:type="spellEnd"/>
      <w:r w:rsidRPr="00333C40">
        <w:rPr>
          <w:b/>
          <w:color w:val="000000" w:themeColor="text1"/>
        </w:rPr>
        <w:t xml:space="preserve"> ya</w:t>
      </w:r>
      <w:r>
        <w:rPr>
          <w:b/>
          <w:color w:val="000000" w:themeColor="text1"/>
        </w:rPr>
        <w:t xml:space="preserve">ng </w:t>
      </w:r>
      <w:proofErr w:type="spellStart"/>
      <w:r>
        <w:rPr>
          <w:b/>
          <w:color w:val="000000" w:themeColor="text1"/>
        </w:rPr>
        <w:t>dimaksudkan</w:t>
      </w:r>
      <w:proofErr w:type="spellEnd"/>
      <w:r>
        <w:rPr>
          <w:b/>
          <w:color w:val="000000" w:themeColor="text1"/>
        </w:rPr>
        <w:t xml:space="preserve"> </w:t>
      </w:r>
      <w:proofErr w:type="spellStart"/>
      <w:r>
        <w:rPr>
          <w:b/>
          <w:color w:val="000000" w:themeColor="text1"/>
        </w:rPr>
        <w:t>komunikator</w:t>
      </w:r>
      <w:proofErr w:type="spellEnd"/>
      <w:r>
        <w:rPr>
          <w:b/>
          <w:color w:val="000000" w:themeColor="text1"/>
        </w:rPr>
        <w:t>. (</w:t>
      </w:r>
      <w:proofErr w:type="gramStart"/>
      <w:r>
        <w:rPr>
          <w:b/>
          <w:color w:val="000000" w:themeColor="text1"/>
        </w:rPr>
        <w:t>201</w:t>
      </w:r>
      <w:r w:rsidRPr="00333C40">
        <w:rPr>
          <w:b/>
          <w:color w:val="000000" w:themeColor="text1"/>
        </w:rPr>
        <w:t>1 :</w:t>
      </w:r>
      <w:proofErr w:type="gramEnd"/>
      <w:r w:rsidRPr="00333C40">
        <w:rPr>
          <w:b/>
          <w:color w:val="000000" w:themeColor="text1"/>
        </w:rPr>
        <w:t xml:space="preserve"> 69) </w:t>
      </w:r>
    </w:p>
    <w:p w:rsidR="009B6EEA" w:rsidRPr="004A157D" w:rsidRDefault="009B6EEA" w:rsidP="009B6EEA">
      <w:pPr>
        <w:spacing w:before="100" w:beforeAutospacing="1" w:after="100" w:afterAutospacing="1"/>
        <w:ind w:left="1276" w:right="566"/>
        <w:jc w:val="both"/>
        <w:rPr>
          <w:color w:val="000000" w:themeColor="text1"/>
        </w:rPr>
      </w:pPr>
    </w:p>
    <w:p w:rsidR="009B6EEA" w:rsidRPr="00333C40" w:rsidRDefault="009B6EEA" w:rsidP="009B6EEA">
      <w:pPr>
        <w:spacing w:before="100" w:beforeAutospacing="1" w:after="100" w:afterAutospacing="1" w:line="480" w:lineRule="auto"/>
        <w:jc w:val="both"/>
        <w:rPr>
          <w:color w:val="000000" w:themeColor="text1"/>
        </w:rPr>
      </w:pPr>
      <w:r w:rsidRPr="00333C40">
        <w:rPr>
          <w:color w:val="000000" w:themeColor="text1"/>
        </w:rPr>
        <w:tab/>
      </w:r>
      <w:proofErr w:type="spellStart"/>
      <w:r w:rsidRPr="00333C40">
        <w:rPr>
          <w:color w:val="000000" w:themeColor="text1"/>
        </w:rPr>
        <w:t>Intinya</w:t>
      </w:r>
      <w:proofErr w:type="spellEnd"/>
      <w:r w:rsidRPr="00333C40">
        <w:rPr>
          <w:color w:val="000000" w:themeColor="text1"/>
        </w:rPr>
        <w:t xml:space="preserve"> </w:t>
      </w:r>
      <w:proofErr w:type="spellStart"/>
      <w:proofErr w:type="gramStart"/>
      <w:r w:rsidRPr="00333C40">
        <w:rPr>
          <w:color w:val="000000" w:themeColor="text1"/>
        </w:rPr>
        <w:t>apa</w:t>
      </w:r>
      <w:proofErr w:type="spellEnd"/>
      <w:proofErr w:type="gramEnd"/>
      <w:r w:rsidRPr="00333C40">
        <w:rPr>
          <w:color w:val="000000" w:themeColor="text1"/>
        </w:rPr>
        <w:t xml:space="preserve"> yang </w:t>
      </w:r>
      <w:proofErr w:type="spellStart"/>
      <w:r w:rsidRPr="00333C40">
        <w:rPr>
          <w:color w:val="000000" w:themeColor="text1"/>
        </w:rPr>
        <w:t>disampaikan</w:t>
      </w:r>
      <w:proofErr w:type="spellEnd"/>
      <w:r w:rsidRPr="00333C40">
        <w:rPr>
          <w:color w:val="000000" w:themeColor="text1"/>
        </w:rPr>
        <w:t xml:space="preserve"> </w:t>
      </w:r>
      <w:r w:rsidRPr="005273F2">
        <w:rPr>
          <w:b/>
          <w:bCs/>
          <w:color w:val="000000" w:themeColor="text1"/>
        </w:rPr>
        <w:t>Ross</w:t>
      </w:r>
      <w:r w:rsidRPr="00333C40">
        <w:rPr>
          <w:color w:val="000000" w:themeColor="text1"/>
        </w:rPr>
        <w:t xml:space="preserve"> </w:t>
      </w:r>
      <w:proofErr w:type="spellStart"/>
      <w:r w:rsidRPr="00333C40">
        <w:rPr>
          <w:color w:val="000000" w:themeColor="text1"/>
        </w:rPr>
        <w:t>adalah</w:t>
      </w:r>
      <w:proofErr w:type="spellEnd"/>
      <w:r w:rsidRPr="00333C40">
        <w:rPr>
          <w:color w:val="000000" w:themeColor="text1"/>
        </w:rPr>
        <w:t xml:space="preserve"> </w:t>
      </w:r>
      <w:proofErr w:type="spellStart"/>
      <w:r w:rsidRPr="00333C40">
        <w:rPr>
          <w:color w:val="000000" w:themeColor="text1"/>
        </w:rPr>
        <w:t>adanya</w:t>
      </w:r>
      <w:proofErr w:type="spellEnd"/>
      <w:r w:rsidRPr="00333C40">
        <w:rPr>
          <w:color w:val="000000" w:themeColor="text1"/>
        </w:rPr>
        <w:t xml:space="preserve"> </w:t>
      </w:r>
      <w:proofErr w:type="spellStart"/>
      <w:r w:rsidRPr="00333C40">
        <w:rPr>
          <w:color w:val="000000" w:themeColor="text1"/>
        </w:rPr>
        <w:t>respon</w:t>
      </w:r>
      <w:proofErr w:type="spellEnd"/>
      <w:r w:rsidRPr="00333C40">
        <w:rPr>
          <w:color w:val="000000" w:themeColor="text1"/>
        </w:rPr>
        <w:t xml:space="preserve"> </w:t>
      </w:r>
      <w:proofErr w:type="spellStart"/>
      <w:r w:rsidRPr="00333C40">
        <w:rPr>
          <w:color w:val="000000" w:themeColor="text1"/>
        </w:rPr>
        <w:t>balik</w:t>
      </w:r>
      <w:proofErr w:type="spellEnd"/>
      <w:r w:rsidRPr="00333C40">
        <w:rPr>
          <w:color w:val="000000" w:themeColor="text1"/>
        </w:rPr>
        <w:t xml:space="preserve"> </w:t>
      </w:r>
      <w:proofErr w:type="spellStart"/>
      <w:r w:rsidRPr="00333C40">
        <w:rPr>
          <w:color w:val="000000" w:themeColor="text1"/>
        </w:rPr>
        <w:t>dari</w:t>
      </w:r>
      <w:proofErr w:type="spellEnd"/>
      <w:r w:rsidRPr="00333C40">
        <w:rPr>
          <w:color w:val="000000" w:themeColor="text1"/>
        </w:rPr>
        <w:t xml:space="preserve"> </w:t>
      </w:r>
      <w:proofErr w:type="spellStart"/>
      <w:r w:rsidRPr="00333C40">
        <w:rPr>
          <w:color w:val="000000" w:themeColor="text1"/>
        </w:rPr>
        <w:t>pesan</w:t>
      </w:r>
      <w:proofErr w:type="spellEnd"/>
      <w:r w:rsidRPr="00333C40">
        <w:rPr>
          <w:color w:val="000000" w:themeColor="text1"/>
        </w:rPr>
        <w:t xml:space="preserve"> yang </w:t>
      </w:r>
      <w:proofErr w:type="spellStart"/>
      <w:r w:rsidRPr="00333C40">
        <w:rPr>
          <w:color w:val="000000" w:themeColor="text1"/>
        </w:rPr>
        <w:t>disampaikan</w:t>
      </w:r>
      <w:proofErr w:type="spellEnd"/>
      <w:r w:rsidRPr="00333C40">
        <w:rPr>
          <w:color w:val="000000" w:themeColor="text1"/>
        </w:rPr>
        <w:t xml:space="preserve"> </w:t>
      </w:r>
      <w:proofErr w:type="spellStart"/>
      <w:r w:rsidRPr="00333C40">
        <w:rPr>
          <w:color w:val="000000" w:themeColor="text1"/>
        </w:rPr>
        <w:t>komunikator</w:t>
      </w:r>
      <w:proofErr w:type="spellEnd"/>
      <w:r w:rsidRPr="00333C40">
        <w:rPr>
          <w:color w:val="000000" w:themeColor="text1"/>
        </w:rPr>
        <w:t xml:space="preserve"> agar </w:t>
      </w:r>
      <w:proofErr w:type="spellStart"/>
      <w:r w:rsidRPr="00333C40">
        <w:rPr>
          <w:color w:val="000000" w:themeColor="text1"/>
        </w:rPr>
        <w:t>sama</w:t>
      </w:r>
      <w:proofErr w:type="spellEnd"/>
      <w:r w:rsidRPr="00333C40">
        <w:rPr>
          <w:color w:val="000000" w:themeColor="text1"/>
        </w:rPr>
        <w:t xml:space="preserve"> </w:t>
      </w:r>
      <w:proofErr w:type="spellStart"/>
      <w:r w:rsidRPr="00333C40">
        <w:rPr>
          <w:color w:val="000000" w:themeColor="text1"/>
        </w:rPr>
        <w:t>dengan</w:t>
      </w:r>
      <w:proofErr w:type="spellEnd"/>
      <w:r w:rsidRPr="00333C40">
        <w:rPr>
          <w:color w:val="000000" w:themeColor="text1"/>
        </w:rPr>
        <w:t xml:space="preserve"> </w:t>
      </w:r>
      <w:proofErr w:type="spellStart"/>
      <w:r w:rsidRPr="00333C40">
        <w:rPr>
          <w:color w:val="000000" w:themeColor="text1"/>
        </w:rPr>
        <w:t>apa</w:t>
      </w:r>
      <w:proofErr w:type="spellEnd"/>
      <w:r w:rsidRPr="00333C40">
        <w:rPr>
          <w:color w:val="000000" w:themeColor="text1"/>
        </w:rPr>
        <w:t xml:space="preserve"> yang </w:t>
      </w:r>
      <w:proofErr w:type="spellStart"/>
      <w:r w:rsidRPr="00333C40">
        <w:rPr>
          <w:color w:val="000000" w:themeColor="text1"/>
        </w:rPr>
        <w:t>dimaksud</w:t>
      </w:r>
      <w:proofErr w:type="spellEnd"/>
      <w:r w:rsidRPr="00333C40">
        <w:rPr>
          <w:color w:val="000000" w:themeColor="text1"/>
        </w:rPr>
        <w:t xml:space="preserve"> </w:t>
      </w:r>
      <w:proofErr w:type="spellStart"/>
      <w:r w:rsidRPr="00333C40">
        <w:rPr>
          <w:color w:val="000000" w:themeColor="text1"/>
        </w:rPr>
        <w:t>oleh</w:t>
      </w:r>
      <w:proofErr w:type="spellEnd"/>
      <w:r w:rsidRPr="00333C40">
        <w:rPr>
          <w:color w:val="000000" w:themeColor="text1"/>
        </w:rPr>
        <w:t xml:space="preserve"> </w:t>
      </w:r>
      <w:proofErr w:type="spellStart"/>
      <w:r w:rsidRPr="00333C40">
        <w:rPr>
          <w:color w:val="000000" w:themeColor="text1"/>
        </w:rPr>
        <w:t>komunikator</w:t>
      </w:r>
      <w:proofErr w:type="spellEnd"/>
      <w:r w:rsidRPr="00333C40">
        <w:rPr>
          <w:color w:val="000000" w:themeColor="text1"/>
        </w:rPr>
        <w:t xml:space="preserve">. </w:t>
      </w:r>
      <w:proofErr w:type="spellStart"/>
      <w:r w:rsidRPr="00333C40">
        <w:rPr>
          <w:color w:val="000000" w:themeColor="text1"/>
        </w:rPr>
        <w:t>Komunikasi</w:t>
      </w:r>
      <w:proofErr w:type="spellEnd"/>
      <w:r w:rsidRPr="00333C40">
        <w:rPr>
          <w:color w:val="000000" w:themeColor="text1"/>
        </w:rPr>
        <w:t xml:space="preserve"> </w:t>
      </w:r>
      <w:proofErr w:type="spellStart"/>
      <w:r w:rsidRPr="00333C40">
        <w:rPr>
          <w:color w:val="000000" w:themeColor="text1"/>
        </w:rPr>
        <w:t>sebenarnya</w:t>
      </w:r>
      <w:proofErr w:type="spellEnd"/>
      <w:r w:rsidRPr="00333C40">
        <w:rPr>
          <w:color w:val="000000" w:themeColor="text1"/>
        </w:rPr>
        <w:t xml:space="preserve"> </w:t>
      </w:r>
      <w:proofErr w:type="spellStart"/>
      <w:r w:rsidRPr="00333C40">
        <w:rPr>
          <w:color w:val="000000" w:themeColor="text1"/>
        </w:rPr>
        <w:t>belum</w:t>
      </w:r>
      <w:proofErr w:type="spellEnd"/>
      <w:r w:rsidRPr="00333C40">
        <w:rPr>
          <w:color w:val="000000" w:themeColor="text1"/>
        </w:rPr>
        <w:t xml:space="preserve"> </w:t>
      </w:r>
      <w:proofErr w:type="spellStart"/>
      <w:r w:rsidRPr="00333C40">
        <w:rPr>
          <w:color w:val="000000" w:themeColor="text1"/>
        </w:rPr>
        <w:t>ada</w:t>
      </w:r>
      <w:proofErr w:type="spellEnd"/>
      <w:r w:rsidRPr="00333C40">
        <w:rPr>
          <w:color w:val="000000" w:themeColor="text1"/>
        </w:rPr>
        <w:t xml:space="preserve"> </w:t>
      </w:r>
      <w:proofErr w:type="spellStart"/>
      <w:r w:rsidRPr="00333C40">
        <w:rPr>
          <w:color w:val="000000" w:themeColor="text1"/>
        </w:rPr>
        <w:t>persetujuan</w:t>
      </w:r>
      <w:proofErr w:type="spellEnd"/>
      <w:r w:rsidRPr="00333C40">
        <w:rPr>
          <w:color w:val="000000" w:themeColor="text1"/>
        </w:rPr>
        <w:t xml:space="preserve"> </w:t>
      </w:r>
      <w:proofErr w:type="spellStart"/>
      <w:r w:rsidRPr="00333C40">
        <w:rPr>
          <w:color w:val="000000" w:themeColor="text1"/>
        </w:rPr>
        <w:t>antara</w:t>
      </w:r>
      <w:proofErr w:type="spellEnd"/>
      <w:r w:rsidRPr="00333C40">
        <w:rPr>
          <w:color w:val="000000" w:themeColor="text1"/>
        </w:rPr>
        <w:t xml:space="preserve"> </w:t>
      </w:r>
      <w:proofErr w:type="spellStart"/>
      <w:r w:rsidRPr="00333C40">
        <w:rPr>
          <w:color w:val="000000" w:themeColor="text1"/>
        </w:rPr>
        <w:t>ahli</w:t>
      </w:r>
      <w:proofErr w:type="spellEnd"/>
      <w:r w:rsidRPr="00333C40">
        <w:rPr>
          <w:color w:val="000000" w:themeColor="text1"/>
        </w:rPr>
        <w:t xml:space="preserve"> – </w:t>
      </w:r>
      <w:proofErr w:type="spellStart"/>
      <w:r w:rsidRPr="00333C40">
        <w:rPr>
          <w:color w:val="000000" w:themeColor="text1"/>
        </w:rPr>
        <w:t>ahli</w:t>
      </w:r>
      <w:proofErr w:type="spellEnd"/>
      <w:r w:rsidRPr="00333C40">
        <w:rPr>
          <w:color w:val="000000" w:themeColor="text1"/>
        </w:rPr>
        <w:t xml:space="preserve"> </w:t>
      </w:r>
      <w:proofErr w:type="spellStart"/>
      <w:r w:rsidRPr="00333C40">
        <w:rPr>
          <w:color w:val="000000" w:themeColor="text1"/>
        </w:rPr>
        <w:t>sebagai</w:t>
      </w:r>
      <w:proofErr w:type="spellEnd"/>
      <w:r w:rsidRPr="00333C40">
        <w:rPr>
          <w:color w:val="000000" w:themeColor="text1"/>
        </w:rPr>
        <w:t xml:space="preserve"> </w:t>
      </w:r>
      <w:proofErr w:type="spellStart"/>
      <w:r w:rsidRPr="00333C40">
        <w:rPr>
          <w:color w:val="000000" w:themeColor="text1"/>
        </w:rPr>
        <w:t>definisi</w:t>
      </w:r>
      <w:proofErr w:type="spellEnd"/>
      <w:r w:rsidRPr="00333C40">
        <w:rPr>
          <w:color w:val="000000" w:themeColor="text1"/>
        </w:rPr>
        <w:t xml:space="preserve"> yang paling </w:t>
      </w:r>
      <w:proofErr w:type="spellStart"/>
      <w:r w:rsidRPr="00333C40">
        <w:rPr>
          <w:color w:val="000000" w:themeColor="text1"/>
        </w:rPr>
        <w:t>utama</w:t>
      </w:r>
      <w:proofErr w:type="spellEnd"/>
      <w:r w:rsidRPr="00333C40">
        <w:rPr>
          <w:color w:val="000000" w:themeColor="text1"/>
        </w:rPr>
        <w:t xml:space="preserve"> </w:t>
      </w:r>
      <w:proofErr w:type="spellStart"/>
      <w:r w:rsidRPr="00333C40">
        <w:rPr>
          <w:color w:val="000000" w:themeColor="text1"/>
        </w:rPr>
        <w:t>dan</w:t>
      </w:r>
      <w:proofErr w:type="spellEnd"/>
      <w:r w:rsidRPr="00333C40">
        <w:rPr>
          <w:color w:val="000000" w:themeColor="text1"/>
        </w:rPr>
        <w:t xml:space="preserve"> </w:t>
      </w:r>
      <w:proofErr w:type="spellStart"/>
      <w:r w:rsidRPr="00333C40">
        <w:rPr>
          <w:color w:val="000000" w:themeColor="text1"/>
        </w:rPr>
        <w:t>disetujui</w:t>
      </w:r>
      <w:proofErr w:type="spellEnd"/>
      <w:r w:rsidRPr="00333C40">
        <w:rPr>
          <w:color w:val="000000" w:themeColor="text1"/>
        </w:rPr>
        <w:t xml:space="preserve"> </w:t>
      </w:r>
      <w:proofErr w:type="spellStart"/>
      <w:r w:rsidRPr="00333C40">
        <w:rPr>
          <w:color w:val="000000" w:themeColor="text1"/>
        </w:rPr>
        <w:t>oleh</w:t>
      </w:r>
      <w:proofErr w:type="spellEnd"/>
      <w:r w:rsidRPr="00333C40">
        <w:rPr>
          <w:color w:val="000000" w:themeColor="text1"/>
        </w:rPr>
        <w:t xml:space="preserve"> </w:t>
      </w:r>
      <w:proofErr w:type="spellStart"/>
      <w:r w:rsidRPr="00333C40">
        <w:rPr>
          <w:color w:val="000000" w:themeColor="text1"/>
        </w:rPr>
        <w:t>para</w:t>
      </w:r>
      <w:proofErr w:type="spellEnd"/>
      <w:r w:rsidRPr="00333C40">
        <w:rPr>
          <w:color w:val="000000" w:themeColor="text1"/>
        </w:rPr>
        <w:t xml:space="preserve"> </w:t>
      </w:r>
      <w:proofErr w:type="spellStart"/>
      <w:r w:rsidRPr="00333C40">
        <w:rPr>
          <w:color w:val="000000" w:themeColor="text1"/>
        </w:rPr>
        <w:t>ahli</w:t>
      </w:r>
      <w:proofErr w:type="spellEnd"/>
      <w:r w:rsidRPr="00333C40">
        <w:rPr>
          <w:color w:val="000000" w:themeColor="text1"/>
        </w:rPr>
        <w:t xml:space="preserve"> – </w:t>
      </w:r>
      <w:proofErr w:type="spellStart"/>
      <w:r w:rsidRPr="00333C40">
        <w:rPr>
          <w:color w:val="000000" w:themeColor="text1"/>
        </w:rPr>
        <w:t>ahli</w:t>
      </w:r>
      <w:proofErr w:type="spellEnd"/>
      <w:r w:rsidRPr="00333C40">
        <w:rPr>
          <w:color w:val="000000" w:themeColor="text1"/>
        </w:rPr>
        <w:t xml:space="preserve"> </w:t>
      </w:r>
      <w:proofErr w:type="spellStart"/>
      <w:r w:rsidRPr="00333C40">
        <w:rPr>
          <w:color w:val="000000" w:themeColor="text1"/>
        </w:rPr>
        <w:t>tersebut</w:t>
      </w:r>
      <w:proofErr w:type="spellEnd"/>
      <w:r w:rsidRPr="00333C40">
        <w:rPr>
          <w:color w:val="000000" w:themeColor="text1"/>
        </w:rPr>
        <w:t>.</w:t>
      </w:r>
    </w:p>
    <w:p w:rsidR="009B6EEA" w:rsidRPr="00333C40" w:rsidRDefault="009B6EEA" w:rsidP="009B6EEA">
      <w:pPr>
        <w:spacing w:before="100" w:beforeAutospacing="1" w:after="100" w:afterAutospacing="1" w:line="480" w:lineRule="auto"/>
        <w:jc w:val="both"/>
        <w:rPr>
          <w:color w:val="000000" w:themeColor="text1"/>
        </w:rPr>
      </w:pPr>
      <w:r w:rsidRPr="00333C40">
        <w:rPr>
          <w:color w:val="000000" w:themeColor="text1"/>
        </w:rPr>
        <w:tab/>
      </w:r>
      <w:proofErr w:type="spellStart"/>
      <w:r w:rsidRPr="00333C40">
        <w:rPr>
          <w:color w:val="000000" w:themeColor="text1"/>
        </w:rPr>
        <w:t>Komunikasi</w:t>
      </w:r>
      <w:proofErr w:type="spellEnd"/>
      <w:r w:rsidRPr="00333C40">
        <w:rPr>
          <w:color w:val="000000" w:themeColor="text1"/>
        </w:rPr>
        <w:t xml:space="preserve"> </w:t>
      </w:r>
      <w:proofErr w:type="spellStart"/>
      <w:r w:rsidRPr="00333C40">
        <w:rPr>
          <w:color w:val="000000" w:themeColor="text1"/>
        </w:rPr>
        <w:t>memiliki</w:t>
      </w:r>
      <w:proofErr w:type="spellEnd"/>
      <w:r w:rsidRPr="00333C40">
        <w:rPr>
          <w:color w:val="000000" w:themeColor="text1"/>
        </w:rPr>
        <w:t xml:space="preserve"> </w:t>
      </w:r>
      <w:proofErr w:type="spellStart"/>
      <w:r w:rsidRPr="00333C40">
        <w:rPr>
          <w:color w:val="000000" w:themeColor="text1"/>
        </w:rPr>
        <w:t>banyak</w:t>
      </w:r>
      <w:proofErr w:type="spellEnd"/>
      <w:r w:rsidRPr="00333C40">
        <w:rPr>
          <w:color w:val="000000" w:themeColor="text1"/>
        </w:rPr>
        <w:t xml:space="preserve"> </w:t>
      </w:r>
      <w:proofErr w:type="spellStart"/>
      <w:r w:rsidRPr="00333C40">
        <w:rPr>
          <w:color w:val="000000" w:themeColor="text1"/>
        </w:rPr>
        <w:t>versi</w:t>
      </w:r>
      <w:proofErr w:type="spellEnd"/>
      <w:r w:rsidRPr="00333C40">
        <w:rPr>
          <w:color w:val="000000" w:themeColor="text1"/>
        </w:rPr>
        <w:t xml:space="preserve"> </w:t>
      </w:r>
      <w:proofErr w:type="spellStart"/>
      <w:r w:rsidRPr="00333C40">
        <w:rPr>
          <w:color w:val="000000" w:themeColor="text1"/>
        </w:rPr>
        <w:t>dari</w:t>
      </w:r>
      <w:proofErr w:type="spellEnd"/>
      <w:r w:rsidRPr="00333C40">
        <w:rPr>
          <w:color w:val="000000" w:themeColor="text1"/>
        </w:rPr>
        <w:t xml:space="preserve"> </w:t>
      </w:r>
      <w:proofErr w:type="spellStart"/>
      <w:r w:rsidRPr="00333C40">
        <w:rPr>
          <w:color w:val="000000" w:themeColor="text1"/>
        </w:rPr>
        <w:t>segi</w:t>
      </w:r>
      <w:proofErr w:type="spellEnd"/>
      <w:r w:rsidRPr="00333C40">
        <w:rPr>
          <w:color w:val="000000" w:themeColor="text1"/>
        </w:rPr>
        <w:t xml:space="preserve"> </w:t>
      </w:r>
      <w:proofErr w:type="spellStart"/>
      <w:r w:rsidRPr="00333C40">
        <w:rPr>
          <w:color w:val="000000" w:themeColor="text1"/>
        </w:rPr>
        <w:t>definisi</w:t>
      </w:r>
      <w:proofErr w:type="spellEnd"/>
      <w:r w:rsidRPr="00333C40">
        <w:rPr>
          <w:color w:val="000000" w:themeColor="text1"/>
        </w:rPr>
        <w:t xml:space="preserve">. </w:t>
      </w:r>
      <w:proofErr w:type="spellStart"/>
      <w:r w:rsidRPr="00333C40">
        <w:rPr>
          <w:color w:val="000000" w:themeColor="text1"/>
        </w:rPr>
        <w:t>Kemudian</w:t>
      </w:r>
      <w:proofErr w:type="spellEnd"/>
      <w:r w:rsidRPr="00333C40">
        <w:rPr>
          <w:color w:val="000000" w:themeColor="text1"/>
        </w:rPr>
        <w:t xml:space="preserve">, </w:t>
      </w:r>
      <w:proofErr w:type="spellStart"/>
      <w:r w:rsidRPr="00333C40">
        <w:rPr>
          <w:color w:val="000000" w:themeColor="text1"/>
        </w:rPr>
        <w:t>Menurut</w:t>
      </w:r>
      <w:proofErr w:type="spellEnd"/>
      <w:r w:rsidRPr="00333C40">
        <w:rPr>
          <w:color w:val="000000" w:themeColor="text1"/>
        </w:rPr>
        <w:t xml:space="preserve"> </w:t>
      </w:r>
      <w:r w:rsidRPr="00333C40">
        <w:rPr>
          <w:b/>
          <w:color w:val="000000" w:themeColor="text1"/>
        </w:rPr>
        <w:t xml:space="preserve">Rogers </w:t>
      </w:r>
      <w:proofErr w:type="spellStart"/>
      <w:r w:rsidRPr="00333C40">
        <w:rPr>
          <w:b/>
          <w:color w:val="000000" w:themeColor="text1"/>
        </w:rPr>
        <w:t>dan</w:t>
      </w:r>
      <w:proofErr w:type="spellEnd"/>
      <w:r w:rsidRPr="00333C40">
        <w:rPr>
          <w:b/>
          <w:color w:val="000000" w:themeColor="text1"/>
        </w:rPr>
        <w:t xml:space="preserve"> Kincaid</w:t>
      </w:r>
      <w:r w:rsidRPr="00333C40">
        <w:rPr>
          <w:color w:val="000000" w:themeColor="text1"/>
        </w:rPr>
        <w:t xml:space="preserve"> </w:t>
      </w:r>
      <w:proofErr w:type="spellStart"/>
      <w:r w:rsidRPr="00333C40">
        <w:rPr>
          <w:color w:val="000000" w:themeColor="text1"/>
        </w:rPr>
        <w:t>pada</w:t>
      </w:r>
      <w:proofErr w:type="spellEnd"/>
      <w:r>
        <w:rPr>
          <w:color w:val="000000" w:themeColor="text1"/>
        </w:rPr>
        <w:t xml:space="preserve"> </w:t>
      </w:r>
      <w:r w:rsidRPr="00333C40">
        <w:rPr>
          <w:color w:val="000000" w:themeColor="text1"/>
        </w:rPr>
        <w:t xml:space="preserve">1981 </w:t>
      </w:r>
      <w:proofErr w:type="spellStart"/>
      <w:r w:rsidRPr="00333C40">
        <w:rPr>
          <w:color w:val="000000" w:themeColor="text1"/>
        </w:rPr>
        <w:t>dalam</w:t>
      </w:r>
      <w:proofErr w:type="spellEnd"/>
      <w:r w:rsidRPr="00333C40">
        <w:rPr>
          <w:color w:val="000000" w:themeColor="text1"/>
        </w:rPr>
        <w:t xml:space="preserve"> </w:t>
      </w:r>
      <w:proofErr w:type="spellStart"/>
      <w:r w:rsidRPr="002731EA">
        <w:rPr>
          <w:b/>
          <w:bCs/>
          <w:color w:val="000000" w:themeColor="text1"/>
        </w:rPr>
        <w:t>Pengantar</w:t>
      </w:r>
      <w:proofErr w:type="spellEnd"/>
      <w:r w:rsidRPr="002731EA">
        <w:rPr>
          <w:b/>
          <w:bCs/>
          <w:color w:val="000000" w:themeColor="text1"/>
        </w:rPr>
        <w:t xml:space="preserve"> </w:t>
      </w:r>
      <w:proofErr w:type="spellStart"/>
      <w:r w:rsidRPr="002731EA">
        <w:rPr>
          <w:b/>
          <w:bCs/>
          <w:color w:val="000000" w:themeColor="text1"/>
        </w:rPr>
        <w:t>Ilmu</w:t>
      </w:r>
      <w:proofErr w:type="spellEnd"/>
      <w:r w:rsidRPr="002731EA">
        <w:rPr>
          <w:b/>
          <w:bCs/>
          <w:color w:val="000000" w:themeColor="text1"/>
        </w:rPr>
        <w:t xml:space="preserve"> </w:t>
      </w:r>
      <w:proofErr w:type="spellStart"/>
      <w:r w:rsidRPr="002731EA">
        <w:rPr>
          <w:b/>
          <w:bCs/>
          <w:color w:val="000000" w:themeColor="text1"/>
        </w:rPr>
        <w:t>Komunikasi</w:t>
      </w:r>
      <w:proofErr w:type="spellEnd"/>
      <w:r w:rsidRPr="00333C40">
        <w:rPr>
          <w:color w:val="000000" w:themeColor="text1"/>
        </w:rPr>
        <w:t xml:space="preserve"> </w:t>
      </w:r>
      <w:proofErr w:type="spellStart"/>
      <w:r w:rsidRPr="00333C40">
        <w:rPr>
          <w:color w:val="000000" w:themeColor="text1"/>
        </w:rPr>
        <w:t>karya</w:t>
      </w:r>
      <w:proofErr w:type="spellEnd"/>
      <w:r w:rsidRPr="00333C40">
        <w:rPr>
          <w:color w:val="000000" w:themeColor="text1"/>
        </w:rPr>
        <w:t xml:space="preserve"> </w:t>
      </w:r>
      <w:proofErr w:type="spellStart"/>
      <w:r w:rsidRPr="00333C40">
        <w:rPr>
          <w:b/>
          <w:color w:val="000000" w:themeColor="text1"/>
        </w:rPr>
        <w:t>Cangara</w:t>
      </w:r>
      <w:proofErr w:type="spellEnd"/>
      <w:r w:rsidRPr="00333C40">
        <w:rPr>
          <w:b/>
          <w:color w:val="000000" w:themeColor="text1"/>
        </w:rPr>
        <w:t xml:space="preserve"> </w:t>
      </w:r>
      <w:proofErr w:type="spellStart"/>
      <w:proofErr w:type="gramStart"/>
      <w:r w:rsidRPr="00333C40">
        <w:rPr>
          <w:color w:val="000000" w:themeColor="text1"/>
        </w:rPr>
        <w:t>bahwa</w:t>
      </w:r>
      <w:proofErr w:type="spellEnd"/>
      <w:r w:rsidRPr="00333C40">
        <w:rPr>
          <w:color w:val="000000" w:themeColor="text1"/>
        </w:rPr>
        <w:t xml:space="preserve"> :</w:t>
      </w:r>
      <w:proofErr w:type="gramEnd"/>
    </w:p>
    <w:p w:rsidR="009B6EEA" w:rsidRPr="00333C40" w:rsidRDefault="009B6EEA" w:rsidP="009B6EEA">
      <w:pPr>
        <w:spacing w:before="100" w:beforeAutospacing="1" w:after="100" w:afterAutospacing="1"/>
        <w:ind w:left="1276" w:right="553"/>
        <w:jc w:val="both"/>
        <w:rPr>
          <w:b/>
          <w:color w:val="000000" w:themeColor="text1"/>
        </w:rPr>
      </w:pPr>
      <w:r w:rsidRPr="00333C40">
        <w:rPr>
          <w:b/>
          <w:color w:val="000000" w:themeColor="text1"/>
        </w:rPr>
        <w:lastRenderedPageBreak/>
        <w:t>“</w:t>
      </w:r>
      <w:proofErr w:type="spellStart"/>
      <w:r w:rsidRPr="00333C40">
        <w:rPr>
          <w:b/>
          <w:color w:val="000000" w:themeColor="text1"/>
        </w:rPr>
        <w:t>Komunikasi</w:t>
      </w:r>
      <w:proofErr w:type="spellEnd"/>
      <w:r w:rsidRPr="00333C40">
        <w:rPr>
          <w:b/>
          <w:color w:val="000000" w:themeColor="text1"/>
        </w:rPr>
        <w:t xml:space="preserve"> </w:t>
      </w:r>
      <w:proofErr w:type="spellStart"/>
      <w:r w:rsidRPr="00333C40">
        <w:rPr>
          <w:b/>
          <w:color w:val="000000" w:themeColor="text1"/>
        </w:rPr>
        <w:t>adalah</w:t>
      </w:r>
      <w:proofErr w:type="spellEnd"/>
      <w:r w:rsidRPr="00333C40">
        <w:rPr>
          <w:b/>
          <w:color w:val="000000" w:themeColor="text1"/>
        </w:rPr>
        <w:t xml:space="preserve"> </w:t>
      </w:r>
      <w:proofErr w:type="spellStart"/>
      <w:r w:rsidRPr="00333C40">
        <w:rPr>
          <w:b/>
          <w:color w:val="000000" w:themeColor="text1"/>
        </w:rPr>
        <w:t>suatu</w:t>
      </w:r>
      <w:proofErr w:type="spellEnd"/>
      <w:r w:rsidRPr="00333C40">
        <w:rPr>
          <w:b/>
          <w:color w:val="000000" w:themeColor="text1"/>
        </w:rPr>
        <w:t xml:space="preserve"> proses </w:t>
      </w:r>
      <w:proofErr w:type="spellStart"/>
      <w:r w:rsidRPr="00333C40">
        <w:rPr>
          <w:b/>
          <w:color w:val="000000" w:themeColor="text1"/>
        </w:rPr>
        <w:t>dimana</w:t>
      </w:r>
      <w:proofErr w:type="spellEnd"/>
      <w:r w:rsidRPr="00333C40">
        <w:rPr>
          <w:b/>
          <w:color w:val="000000" w:themeColor="text1"/>
        </w:rPr>
        <w:t xml:space="preserve"> </w:t>
      </w:r>
      <w:proofErr w:type="spellStart"/>
      <w:r w:rsidRPr="00333C40">
        <w:rPr>
          <w:b/>
          <w:color w:val="000000" w:themeColor="text1"/>
        </w:rPr>
        <w:t>dua</w:t>
      </w:r>
      <w:proofErr w:type="spellEnd"/>
      <w:r w:rsidRPr="00333C40">
        <w:rPr>
          <w:b/>
          <w:color w:val="000000" w:themeColor="text1"/>
        </w:rPr>
        <w:t xml:space="preserve"> orang </w:t>
      </w:r>
      <w:proofErr w:type="spellStart"/>
      <w:r w:rsidRPr="00333C40">
        <w:rPr>
          <w:b/>
          <w:color w:val="000000" w:themeColor="text1"/>
        </w:rPr>
        <w:t>atau</w:t>
      </w:r>
      <w:proofErr w:type="spellEnd"/>
      <w:r w:rsidRPr="00333C40">
        <w:rPr>
          <w:b/>
          <w:color w:val="000000" w:themeColor="text1"/>
        </w:rPr>
        <w:t xml:space="preserve"> </w:t>
      </w:r>
      <w:proofErr w:type="spellStart"/>
      <w:r w:rsidRPr="00333C40">
        <w:rPr>
          <w:b/>
          <w:color w:val="000000" w:themeColor="text1"/>
        </w:rPr>
        <w:t>lebih</w:t>
      </w:r>
      <w:proofErr w:type="spellEnd"/>
      <w:r w:rsidRPr="00333C40">
        <w:rPr>
          <w:b/>
          <w:color w:val="000000" w:themeColor="text1"/>
        </w:rPr>
        <w:t xml:space="preserve"> </w:t>
      </w:r>
      <w:proofErr w:type="spellStart"/>
      <w:r w:rsidRPr="00333C40">
        <w:rPr>
          <w:b/>
          <w:color w:val="000000" w:themeColor="text1"/>
        </w:rPr>
        <w:t>membentuk</w:t>
      </w:r>
      <w:proofErr w:type="spellEnd"/>
      <w:r w:rsidRPr="00333C40">
        <w:rPr>
          <w:b/>
          <w:color w:val="000000" w:themeColor="text1"/>
        </w:rPr>
        <w:t xml:space="preserve"> </w:t>
      </w:r>
      <w:proofErr w:type="spellStart"/>
      <w:r w:rsidRPr="00333C40">
        <w:rPr>
          <w:b/>
          <w:color w:val="000000" w:themeColor="text1"/>
        </w:rPr>
        <w:t>atau</w:t>
      </w:r>
      <w:proofErr w:type="spellEnd"/>
      <w:r w:rsidRPr="00333C40">
        <w:rPr>
          <w:b/>
          <w:color w:val="000000" w:themeColor="text1"/>
        </w:rPr>
        <w:t xml:space="preserve"> </w:t>
      </w:r>
      <w:proofErr w:type="spellStart"/>
      <w:r w:rsidRPr="00333C40">
        <w:rPr>
          <w:b/>
          <w:color w:val="000000" w:themeColor="text1"/>
        </w:rPr>
        <w:t>melakukan</w:t>
      </w:r>
      <w:proofErr w:type="spellEnd"/>
      <w:r w:rsidRPr="00333C40">
        <w:rPr>
          <w:b/>
          <w:color w:val="000000" w:themeColor="text1"/>
        </w:rPr>
        <w:t xml:space="preserve"> </w:t>
      </w:r>
      <w:proofErr w:type="spellStart"/>
      <w:r w:rsidRPr="00333C40">
        <w:rPr>
          <w:b/>
          <w:color w:val="000000" w:themeColor="text1"/>
        </w:rPr>
        <w:t>pertukaran</w:t>
      </w:r>
      <w:proofErr w:type="spellEnd"/>
      <w:r w:rsidRPr="00333C40">
        <w:rPr>
          <w:b/>
          <w:color w:val="000000" w:themeColor="text1"/>
        </w:rPr>
        <w:t xml:space="preserve"> </w:t>
      </w:r>
      <w:proofErr w:type="spellStart"/>
      <w:r w:rsidRPr="00333C40">
        <w:rPr>
          <w:b/>
          <w:color w:val="000000" w:themeColor="text1"/>
        </w:rPr>
        <w:t>informasi</w:t>
      </w:r>
      <w:proofErr w:type="spellEnd"/>
      <w:r w:rsidRPr="00333C40">
        <w:rPr>
          <w:b/>
          <w:color w:val="000000" w:themeColor="text1"/>
        </w:rPr>
        <w:t xml:space="preserve"> </w:t>
      </w:r>
      <w:proofErr w:type="spellStart"/>
      <w:r w:rsidRPr="00333C40">
        <w:rPr>
          <w:b/>
          <w:color w:val="000000" w:themeColor="text1"/>
        </w:rPr>
        <w:t>dengan</w:t>
      </w:r>
      <w:proofErr w:type="spellEnd"/>
      <w:r w:rsidRPr="00333C40">
        <w:rPr>
          <w:b/>
          <w:color w:val="000000" w:themeColor="text1"/>
        </w:rPr>
        <w:t xml:space="preserve"> </w:t>
      </w:r>
      <w:proofErr w:type="spellStart"/>
      <w:r w:rsidRPr="00333C40">
        <w:rPr>
          <w:b/>
          <w:color w:val="000000" w:themeColor="text1"/>
        </w:rPr>
        <w:t>satu</w:t>
      </w:r>
      <w:proofErr w:type="spellEnd"/>
      <w:r w:rsidRPr="00333C40">
        <w:rPr>
          <w:b/>
          <w:color w:val="000000" w:themeColor="text1"/>
        </w:rPr>
        <w:t xml:space="preserve"> </w:t>
      </w:r>
      <w:proofErr w:type="spellStart"/>
      <w:r w:rsidRPr="00333C40">
        <w:rPr>
          <w:b/>
          <w:color w:val="000000" w:themeColor="text1"/>
        </w:rPr>
        <w:t>sama</w:t>
      </w:r>
      <w:proofErr w:type="spellEnd"/>
      <w:r w:rsidRPr="00333C40">
        <w:rPr>
          <w:b/>
          <w:color w:val="000000" w:themeColor="text1"/>
        </w:rPr>
        <w:t xml:space="preserve"> lain – </w:t>
      </w:r>
      <w:proofErr w:type="spellStart"/>
      <w:r w:rsidRPr="00333C40">
        <w:rPr>
          <w:b/>
          <w:color w:val="000000" w:themeColor="text1"/>
        </w:rPr>
        <w:t>nya</w:t>
      </w:r>
      <w:proofErr w:type="spellEnd"/>
      <w:r w:rsidRPr="00333C40">
        <w:rPr>
          <w:b/>
          <w:color w:val="000000" w:themeColor="text1"/>
        </w:rPr>
        <w:t xml:space="preserve">, yang </w:t>
      </w:r>
      <w:proofErr w:type="spellStart"/>
      <w:r w:rsidRPr="00333C40">
        <w:rPr>
          <w:b/>
          <w:color w:val="000000" w:themeColor="text1"/>
        </w:rPr>
        <w:t>pada</w:t>
      </w:r>
      <w:proofErr w:type="spellEnd"/>
      <w:r w:rsidRPr="00333C40">
        <w:rPr>
          <w:b/>
          <w:color w:val="000000" w:themeColor="text1"/>
        </w:rPr>
        <w:t xml:space="preserve"> </w:t>
      </w:r>
      <w:proofErr w:type="spellStart"/>
      <w:r w:rsidRPr="00333C40">
        <w:rPr>
          <w:b/>
          <w:color w:val="000000" w:themeColor="text1"/>
        </w:rPr>
        <w:t>gilirannya</w:t>
      </w:r>
      <w:proofErr w:type="spellEnd"/>
      <w:r w:rsidRPr="00333C40">
        <w:rPr>
          <w:b/>
          <w:color w:val="000000" w:themeColor="text1"/>
        </w:rPr>
        <w:t xml:space="preserve"> </w:t>
      </w:r>
      <w:proofErr w:type="spellStart"/>
      <w:r w:rsidRPr="00333C40">
        <w:rPr>
          <w:b/>
          <w:color w:val="000000" w:themeColor="text1"/>
        </w:rPr>
        <w:t>akan</w:t>
      </w:r>
      <w:proofErr w:type="spellEnd"/>
      <w:r w:rsidRPr="00333C40">
        <w:rPr>
          <w:b/>
          <w:color w:val="000000" w:themeColor="text1"/>
        </w:rPr>
        <w:t xml:space="preserve"> </w:t>
      </w:r>
      <w:proofErr w:type="spellStart"/>
      <w:r w:rsidRPr="00333C40">
        <w:rPr>
          <w:b/>
          <w:color w:val="000000" w:themeColor="text1"/>
        </w:rPr>
        <w:t>tiba</w:t>
      </w:r>
      <w:proofErr w:type="spellEnd"/>
      <w:r w:rsidRPr="00333C40">
        <w:rPr>
          <w:b/>
          <w:color w:val="000000" w:themeColor="text1"/>
        </w:rPr>
        <w:t xml:space="preserve"> </w:t>
      </w:r>
      <w:proofErr w:type="spellStart"/>
      <w:r w:rsidRPr="00333C40">
        <w:rPr>
          <w:b/>
          <w:color w:val="000000" w:themeColor="text1"/>
        </w:rPr>
        <w:t>pada</w:t>
      </w:r>
      <w:proofErr w:type="spellEnd"/>
      <w:r w:rsidRPr="00333C40">
        <w:rPr>
          <w:b/>
          <w:color w:val="000000" w:themeColor="text1"/>
        </w:rPr>
        <w:t xml:space="preserve"> </w:t>
      </w:r>
      <w:proofErr w:type="spellStart"/>
      <w:r w:rsidRPr="00333C40">
        <w:rPr>
          <w:b/>
          <w:color w:val="000000" w:themeColor="text1"/>
        </w:rPr>
        <w:t>saling</w:t>
      </w:r>
      <w:proofErr w:type="spellEnd"/>
      <w:r w:rsidRPr="00333C40">
        <w:rPr>
          <w:b/>
          <w:color w:val="000000" w:themeColor="text1"/>
        </w:rPr>
        <w:t xml:space="preserve"> </w:t>
      </w:r>
      <w:proofErr w:type="spellStart"/>
      <w:r w:rsidRPr="00333C40">
        <w:rPr>
          <w:b/>
          <w:color w:val="000000" w:themeColor="text1"/>
        </w:rPr>
        <w:t>pengertian</w:t>
      </w:r>
      <w:proofErr w:type="spellEnd"/>
      <w:r w:rsidRPr="00333C40">
        <w:rPr>
          <w:b/>
          <w:color w:val="000000" w:themeColor="text1"/>
        </w:rPr>
        <w:t xml:space="preserve"> yang </w:t>
      </w:r>
      <w:proofErr w:type="spellStart"/>
      <w:r w:rsidRPr="00333C40">
        <w:rPr>
          <w:b/>
          <w:color w:val="000000" w:themeColor="text1"/>
        </w:rPr>
        <w:t>mendalam</w:t>
      </w:r>
      <w:proofErr w:type="spellEnd"/>
      <w:r w:rsidRPr="00333C40">
        <w:rPr>
          <w:b/>
          <w:color w:val="000000" w:themeColor="text1"/>
        </w:rPr>
        <w:t>” (</w:t>
      </w:r>
      <w:proofErr w:type="gramStart"/>
      <w:r w:rsidRPr="00333C40">
        <w:rPr>
          <w:b/>
          <w:color w:val="000000" w:themeColor="text1"/>
        </w:rPr>
        <w:t>2006 :</w:t>
      </w:r>
      <w:proofErr w:type="gramEnd"/>
      <w:r w:rsidRPr="00333C40">
        <w:rPr>
          <w:b/>
          <w:color w:val="000000" w:themeColor="text1"/>
        </w:rPr>
        <w:t xml:space="preserve"> 19 )</w:t>
      </w:r>
      <w:r w:rsidRPr="00333C40">
        <w:rPr>
          <w:b/>
          <w:color w:val="000000" w:themeColor="text1"/>
        </w:rPr>
        <w:tab/>
      </w:r>
    </w:p>
    <w:p w:rsidR="009B6EEA" w:rsidRPr="00333C40" w:rsidRDefault="009B6EEA" w:rsidP="009B6EEA">
      <w:pPr>
        <w:spacing w:before="100" w:beforeAutospacing="1" w:after="100" w:afterAutospacing="1" w:line="480" w:lineRule="auto"/>
        <w:jc w:val="both"/>
        <w:rPr>
          <w:color w:val="000000" w:themeColor="text1"/>
        </w:rPr>
      </w:pPr>
      <w:r w:rsidRPr="00333C40">
        <w:rPr>
          <w:color w:val="000000" w:themeColor="text1"/>
        </w:rPr>
        <w:tab/>
      </w:r>
      <w:r w:rsidRPr="00871690">
        <w:rPr>
          <w:b/>
        </w:rPr>
        <w:t xml:space="preserve">Rogers </w:t>
      </w:r>
      <w:proofErr w:type="spellStart"/>
      <w:r w:rsidRPr="00871690">
        <w:rPr>
          <w:b/>
        </w:rPr>
        <w:t>dalam</w:t>
      </w:r>
      <w:proofErr w:type="spellEnd"/>
      <w:r w:rsidRPr="00871690">
        <w:rPr>
          <w:b/>
        </w:rPr>
        <w:t xml:space="preserve"> </w:t>
      </w:r>
      <w:proofErr w:type="spellStart"/>
      <w:r w:rsidRPr="00871690">
        <w:rPr>
          <w:b/>
        </w:rPr>
        <w:t>bukunya</w:t>
      </w:r>
      <w:proofErr w:type="spellEnd"/>
      <w:r w:rsidRPr="00871690">
        <w:rPr>
          <w:b/>
        </w:rPr>
        <w:t xml:space="preserve"> </w:t>
      </w:r>
      <w:proofErr w:type="spellStart"/>
      <w:r w:rsidRPr="00871690">
        <w:rPr>
          <w:b/>
        </w:rPr>
        <w:t>pengantar</w:t>
      </w:r>
      <w:proofErr w:type="spellEnd"/>
      <w:r w:rsidRPr="00871690">
        <w:rPr>
          <w:b/>
        </w:rPr>
        <w:t xml:space="preserve"> </w:t>
      </w:r>
      <w:proofErr w:type="spellStart"/>
      <w:r w:rsidRPr="00871690">
        <w:rPr>
          <w:b/>
        </w:rPr>
        <w:t>Ilmu</w:t>
      </w:r>
      <w:proofErr w:type="spellEnd"/>
      <w:r w:rsidR="009C647D">
        <w:rPr>
          <w:b/>
        </w:rPr>
        <w:t xml:space="preserve"> </w:t>
      </w:r>
      <w:proofErr w:type="spellStart"/>
      <w:r w:rsidR="009C647D">
        <w:rPr>
          <w:b/>
        </w:rPr>
        <w:t>komunikasi</w:t>
      </w:r>
      <w:proofErr w:type="spellEnd"/>
      <w:r w:rsidR="009C647D">
        <w:rPr>
          <w:b/>
        </w:rPr>
        <w:t xml:space="preserve">, (1998: 20, </w:t>
      </w:r>
      <w:proofErr w:type="spellStart"/>
      <w:r w:rsidR="009C647D">
        <w:rPr>
          <w:b/>
        </w:rPr>
        <w:t>Hafied</w:t>
      </w:r>
      <w:proofErr w:type="spellEnd"/>
      <w:r w:rsidR="009C647D">
        <w:rPr>
          <w:b/>
        </w:rPr>
        <w:t xml:space="preserve"> </w:t>
      </w:r>
      <w:proofErr w:type="spellStart"/>
      <w:r w:rsidR="009C647D">
        <w:rPr>
          <w:b/>
        </w:rPr>
        <w:t>Cangara</w:t>
      </w:r>
      <w:proofErr w:type="spellEnd"/>
      <w:r w:rsidRPr="00871690">
        <w:rPr>
          <w:b/>
        </w:rPr>
        <w:t>)</w:t>
      </w:r>
      <w:r w:rsidRPr="00333C40">
        <w:rPr>
          <w:color w:val="000000" w:themeColor="text1"/>
        </w:rPr>
        <w:t xml:space="preserve"> </w:t>
      </w:r>
      <w:proofErr w:type="spellStart"/>
      <w:r w:rsidRPr="00333C40">
        <w:rPr>
          <w:color w:val="000000" w:themeColor="text1"/>
        </w:rPr>
        <w:t>mencoba</w:t>
      </w:r>
      <w:proofErr w:type="spellEnd"/>
      <w:r w:rsidRPr="00333C40">
        <w:rPr>
          <w:color w:val="000000" w:themeColor="text1"/>
        </w:rPr>
        <w:t xml:space="preserve"> </w:t>
      </w:r>
      <w:proofErr w:type="spellStart"/>
      <w:r w:rsidRPr="00333C40">
        <w:rPr>
          <w:color w:val="000000" w:themeColor="text1"/>
        </w:rPr>
        <w:t>mengspesifikasikan</w:t>
      </w:r>
      <w:proofErr w:type="spellEnd"/>
      <w:r w:rsidRPr="00333C40">
        <w:rPr>
          <w:color w:val="000000" w:themeColor="text1"/>
        </w:rPr>
        <w:t xml:space="preserve"> </w:t>
      </w:r>
      <w:proofErr w:type="spellStart"/>
      <w:r w:rsidRPr="00333C40">
        <w:rPr>
          <w:color w:val="000000" w:themeColor="text1"/>
        </w:rPr>
        <w:t>hakikat</w:t>
      </w:r>
      <w:proofErr w:type="spellEnd"/>
      <w:r w:rsidRPr="00333C40">
        <w:rPr>
          <w:color w:val="000000" w:themeColor="text1"/>
        </w:rPr>
        <w:t xml:space="preserve"> </w:t>
      </w:r>
      <w:proofErr w:type="spellStart"/>
      <w:r w:rsidRPr="00333C40">
        <w:rPr>
          <w:color w:val="000000" w:themeColor="text1"/>
        </w:rPr>
        <w:t>suatu</w:t>
      </w:r>
      <w:proofErr w:type="spellEnd"/>
      <w:r w:rsidRPr="00333C40">
        <w:rPr>
          <w:color w:val="000000" w:themeColor="text1"/>
        </w:rPr>
        <w:t xml:space="preserve"> </w:t>
      </w:r>
      <w:proofErr w:type="spellStart"/>
      <w:r w:rsidRPr="00333C40">
        <w:rPr>
          <w:color w:val="000000" w:themeColor="text1"/>
        </w:rPr>
        <w:t>hubungan</w:t>
      </w:r>
      <w:proofErr w:type="spellEnd"/>
      <w:r w:rsidRPr="00333C40">
        <w:rPr>
          <w:color w:val="000000" w:themeColor="text1"/>
        </w:rPr>
        <w:t xml:space="preserve"> </w:t>
      </w:r>
      <w:proofErr w:type="spellStart"/>
      <w:r w:rsidRPr="00333C40">
        <w:rPr>
          <w:color w:val="000000" w:themeColor="text1"/>
        </w:rPr>
        <w:t>dengan</w:t>
      </w:r>
      <w:proofErr w:type="spellEnd"/>
      <w:r w:rsidRPr="00333C40">
        <w:rPr>
          <w:color w:val="000000" w:themeColor="text1"/>
        </w:rPr>
        <w:t xml:space="preserve"> </w:t>
      </w:r>
      <w:proofErr w:type="spellStart"/>
      <w:r w:rsidRPr="00333C40">
        <w:rPr>
          <w:color w:val="000000" w:themeColor="text1"/>
        </w:rPr>
        <w:t>adanya</w:t>
      </w:r>
      <w:proofErr w:type="spellEnd"/>
      <w:r w:rsidRPr="00333C40">
        <w:rPr>
          <w:color w:val="000000" w:themeColor="text1"/>
        </w:rPr>
        <w:t xml:space="preserve"> </w:t>
      </w:r>
      <w:proofErr w:type="spellStart"/>
      <w:r w:rsidRPr="00333C40">
        <w:rPr>
          <w:color w:val="000000" w:themeColor="text1"/>
        </w:rPr>
        <w:t>suatu</w:t>
      </w:r>
      <w:proofErr w:type="spellEnd"/>
      <w:r w:rsidRPr="00333C40">
        <w:rPr>
          <w:color w:val="000000" w:themeColor="text1"/>
        </w:rPr>
        <w:t xml:space="preserve"> </w:t>
      </w:r>
      <w:proofErr w:type="spellStart"/>
      <w:r w:rsidRPr="00333C40">
        <w:rPr>
          <w:color w:val="000000" w:themeColor="text1"/>
        </w:rPr>
        <w:t>pertukaran</w:t>
      </w:r>
      <w:proofErr w:type="spellEnd"/>
      <w:r w:rsidRPr="00333C40">
        <w:rPr>
          <w:color w:val="000000" w:themeColor="text1"/>
        </w:rPr>
        <w:t xml:space="preserve"> </w:t>
      </w:r>
      <w:proofErr w:type="spellStart"/>
      <w:r w:rsidRPr="00333C40">
        <w:rPr>
          <w:color w:val="000000" w:themeColor="text1"/>
        </w:rPr>
        <w:t>informasi</w:t>
      </w:r>
      <w:proofErr w:type="spellEnd"/>
      <w:r>
        <w:rPr>
          <w:color w:val="000000" w:themeColor="text1"/>
        </w:rPr>
        <w:t xml:space="preserve"> </w:t>
      </w:r>
      <w:r w:rsidRPr="00333C40">
        <w:rPr>
          <w:color w:val="000000" w:themeColor="text1"/>
        </w:rPr>
        <w:t>(</w:t>
      </w:r>
      <w:proofErr w:type="spellStart"/>
      <w:r w:rsidRPr="00333C40">
        <w:rPr>
          <w:color w:val="000000" w:themeColor="text1"/>
        </w:rPr>
        <w:t>pesan</w:t>
      </w:r>
      <w:proofErr w:type="spellEnd"/>
      <w:r w:rsidRPr="00333C40">
        <w:rPr>
          <w:color w:val="000000" w:themeColor="text1"/>
        </w:rPr>
        <w:t xml:space="preserve">) </w:t>
      </w:r>
      <w:proofErr w:type="spellStart"/>
      <w:r w:rsidRPr="00333C40">
        <w:rPr>
          <w:color w:val="000000" w:themeColor="text1"/>
        </w:rPr>
        <w:t>dimana</w:t>
      </w:r>
      <w:proofErr w:type="spellEnd"/>
      <w:r w:rsidRPr="00333C40">
        <w:rPr>
          <w:color w:val="000000" w:themeColor="text1"/>
        </w:rPr>
        <w:t xml:space="preserve"> </w:t>
      </w:r>
      <w:proofErr w:type="spellStart"/>
      <w:proofErr w:type="gramStart"/>
      <w:r w:rsidRPr="00333C40">
        <w:rPr>
          <w:color w:val="000000" w:themeColor="text1"/>
        </w:rPr>
        <w:t>ia</w:t>
      </w:r>
      <w:proofErr w:type="spellEnd"/>
      <w:proofErr w:type="gramEnd"/>
      <w:r w:rsidRPr="00333C40">
        <w:rPr>
          <w:color w:val="000000" w:themeColor="text1"/>
        </w:rPr>
        <w:t xml:space="preserve"> </w:t>
      </w:r>
      <w:proofErr w:type="spellStart"/>
      <w:r w:rsidRPr="00333C40">
        <w:rPr>
          <w:color w:val="000000" w:themeColor="text1"/>
        </w:rPr>
        <w:t>menginginkan</w:t>
      </w:r>
      <w:proofErr w:type="spellEnd"/>
      <w:r w:rsidRPr="00333C40">
        <w:rPr>
          <w:color w:val="000000" w:themeColor="text1"/>
        </w:rPr>
        <w:t xml:space="preserve"> </w:t>
      </w:r>
      <w:proofErr w:type="spellStart"/>
      <w:r w:rsidRPr="00333C40">
        <w:rPr>
          <w:color w:val="000000" w:themeColor="text1"/>
        </w:rPr>
        <w:t>adanya</w:t>
      </w:r>
      <w:proofErr w:type="spellEnd"/>
      <w:r w:rsidRPr="00333C40">
        <w:rPr>
          <w:color w:val="000000" w:themeColor="text1"/>
        </w:rPr>
        <w:t xml:space="preserve"> </w:t>
      </w:r>
      <w:proofErr w:type="spellStart"/>
      <w:r w:rsidRPr="00333C40">
        <w:rPr>
          <w:color w:val="000000" w:themeColor="text1"/>
        </w:rPr>
        <w:t>perubahan</w:t>
      </w:r>
      <w:proofErr w:type="spellEnd"/>
      <w:r w:rsidRPr="00333C40">
        <w:rPr>
          <w:color w:val="000000" w:themeColor="text1"/>
        </w:rPr>
        <w:t xml:space="preserve"> </w:t>
      </w:r>
      <w:proofErr w:type="spellStart"/>
      <w:r w:rsidRPr="00333C40">
        <w:rPr>
          <w:color w:val="000000" w:themeColor="text1"/>
        </w:rPr>
        <w:t>sikap</w:t>
      </w:r>
      <w:proofErr w:type="spellEnd"/>
      <w:r w:rsidRPr="00333C40">
        <w:rPr>
          <w:color w:val="000000" w:themeColor="text1"/>
        </w:rPr>
        <w:t xml:space="preserve"> </w:t>
      </w:r>
      <w:proofErr w:type="spellStart"/>
      <w:r w:rsidRPr="00333C40">
        <w:rPr>
          <w:color w:val="000000" w:themeColor="text1"/>
        </w:rPr>
        <w:t>dan</w:t>
      </w:r>
      <w:proofErr w:type="spellEnd"/>
      <w:r w:rsidRPr="00333C40">
        <w:rPr>
          <w:color w:val="000000" w:themeColor="text1"/>
        </w:rPr>
        <w:t xml:space="preserve"> </w:t>
      </w:r>
      <w:proofErr w:type="spellStart"/>
      <w:r w:rsidRPr="00333C40">
        <w:rPr>
          <w:color w:val="000000" w:themeColor="text1"/>
        </w:rPr>
        <w:t>tingkah</w:t>
      </w:r>
      <w:proofErr w:type="spellEnd"/>
      <w:r w:rsidRPr="00333C40">
        <w:rPr>
          <w:color w:val="000000" w:themeColor="text1"/>
        </w:rPr>
        <w:t xml:space="preserve"> </w:t>
      </w:r>
      <w:proofErr w:type="spellStart"/>
      <w:r w:rsidRPr="00333C40">
        <w:rPr>
          <w:color w:val="000000" w:themeColor="text1"/>
        </w:rPr>
        <w:t>laku</w:t>
      </w:r>
      <w:proofErr w:type="spellEnd"/>
      <w:r w:rsidRPr="00333C40">
        <w:rPr>
          <w:color w:val="000000" w:themeColor="text1"/>
        </w:rPr>
        <w:t xml:space="preserve"> </w:t>
      </w:r>
      <w:proofErr w:type="spellStart"/>
      <w:r w:rsidRPr="00333C40">
        <w:rPr>
          <w:color w:val="000000" w:themeColor="text1"/>
        </w:rPr>
        <w:t>serta</w:t>
      </w:r>
      <w:proofErr w:type="spellEnd"/>
      <w:r w:rsidRPr="00333C40">
        <w:rPr>
          <w:color w:val="000000" w:themeColor="text1"/>
        </w:rPr>
        <w:t xml:space="preserve"> </w:t>
      </w:r>
      <w:proofErr w:type="spellStart"/>
      <w:r w:rsidRPr="00333C40">
        <w:rPr>
          <w:color w:val="000000" w:themeColor="text1"/>
        </w:rPr>
        <w:t>kebersamaan</w:t>
      </w:r>
      <w:proofErr w:type="spellEnd"/>
      <w:r w:rsidRPr="00333C40">
        <w:rPr>
          <w:color w:val="000000" w:themeColor="text1"/>
        </w:rPr>
        <w:t xml:space="preserve"> </w:t>
      </w:r>
      <w:proofErr w:type="spellStart"/>
      <w:r w:rsidRPr="00333C40">
        <w:rPr>
          <w:color w:val="000000" w:themeColor="text1"/>
        </w:rPr>
        <w:t>dalam</w:t>
      </w:r>
      <w:proofErr w:type="spellEnd"/>
      <w:r w:rsidRPr="00333C40">
        <w:rPr>
          <w:color w:val="000000" w:themeColor="text1"/>
        </w:rPr>
        <w:t xml:space="preserve"> </w:t>
      </w:r>
      <w:proofErr w:type="spellStart"/>
      <w:r w:rsidRPr="00333C40">
        <w:rPr>
          <w:color w:val="000000" w:themeColor="text1"/>
        </w:rPr>
        <w:t>menciptakan</w:t>
      </w:r>
      <w:proofErr w:type="spellEnd"/>
      <w:r w:rsidRPr="00333C40">
        <w:rPr>
          <w:color w:val="000000" w:themeColor="text1"/>
        </w:rPr>
        <w:t xml:space="preserve"> </w:t>
      </w:r>
      <w:proofErr w:type="spellStart"/>
      <w:r w:rsidRPr="00333C40">
        <w:rPr>
          <w:color w:val="000000" w:themeColor="text1"/>
        </w:rPr>
        <w:t>saling</w:t>
      </w:r>
      <w:proofErr w:type="spellEnd"/>
      <w:r w:rsidRPr="00333C40">
        <w:rPr>
          <w:color w:val="000000" w:themeColor="text1"/>
        </w:rPr>
        <w:t xml:space="preserve"> </w:t>
      </w:r>
      <w:proofErr w:type="spellStart"/>
      <w:r w:rsidRPr="00333C40">
        <w:rPr>
          <w:color w:val="000000" w:themeColor="text1"/>
        </w:rPr>
        <w:t>pengertian</w:t>
      </w:r>
      <w:proofErr w:type="spellEnd"/>
      <w:r w:rsidRPr="00333C40">
        <w:rPr>
          <w:color w:val="000000" w:themeColor="text1"/>
        </w:rPr>
        <w:t xml:space="preserve"> </w:t>
      </w:r>
      <w:proofErr w:type="spellStart"/>
      <w:r w:rsidRPr="00333C40">
        <w:rPr>
          <w:color w:val="000000" w:themeColor="text1"/>
        </w:rPr>
        <w:t>dari</w:t>
      </w:r>
      <w:proofErr w:type="spellEnd"/>
      <w:r w:rsidRPr="00333C40">
        <w:rPr>
          <w:color w:val="000000" w:themeColor="text1"/>
        </w:rPr>
        <w:t xml:space="preserve"> orang – orang yang </w:t>
      </w:r>
      <w:proofErr w:type="spellStart"/>
      <w:r w:rsidRPr="00333C40">
        <w:rPr>
          <w:color w:val="000000" w:themeColor="text1"/>
        </w:rPr>
        <w:t>ikut</w:t>
      </w:r>
      <w:proofErr w:type="spellEnd"/>
      <w:r w:rsidRPr="00333C40">
        <w:rPr>
          <w:color w:val="000000" w:themeColor="text1"/>
        </w:rPr>
        <w:t xml:space="preserve"> </w:t>
      </w:r>
      <w:proofErr w:type="spellStart"/>
      <w:r w:rsidRPr="00333C40">
        <w:rPr>
          <w:color w:val="000000" w:themeColor="text1"/>
        </w:rPr>
        <w:t>serta</w:t>
      </w:r>
      <w:proofErr w:type="spellEnd"/>
      <w:r w:rsidRPr="00333C40">
        <w:rPr>
          <w:color w:val="000000" w:themeColor="text1"/>
        </w:rPr>
        <w:t xml:space="preserve"> </w:t>
      </w:r>
      <w:proofErr w:type="spellStart"/>
      <w:r w:rsidRPr="00333C40">
        <w:rPr>
          <w:color w:val="000000" w:themeColor="text1"/>
        </w:rPr>
        <w:t>dalam</w:t>
      </w:r>
      <w:proofErr w:type="spellEnd"/>
      <w:r w:rsidRPr="00333C40">
        <w:rPr>
          <w:color w:val="000000" w:themeColor="text1"/>
        </w:rPr>
        <w:t xml:space="preserve"> </w:t>
      </w:r>
      <w:proofErr w:type="spellStart"/>
      <w:r w:rsidRPr="00333C40">
        <w:rPr>
          <w:color w:val="000000" w:themeColor="text1"/>
        </w:rPr>
        <w:t>suatu</w:t>
      </w:r>
      <w:proofErr w:type="spellEnd"/>
      <w:r w:rsidRPr="00333C40">
        <w:rPr>
          <w:color w:val="000000" w:themeColor="text1"/>
        </w:rPr>
        <w:t xml:space="preserve"> proses </w:t>
      </w:r>
      <w:proofErr w:type="spellStart"/>
      <w:r w:rsidRPr="00333C40">
        <w:rPr>
          <w:color w:val="000000" w:themeColor="text1"/>
        </w:rPr>
        <w:t>komunikasi</w:t>
      </w:r>
      <w:proofErr w:type="spellEnd"/>
      <w:r w:rsidRPr="00333C40">
        <w:rPr>
          <w:color w:val="000000" w:themeColor="text1"/>
        </w:rPr>
        <w:t>.</w:t>
      </w:r>
    </w:p>
    <w:p w:rsidR="009B6EEA" w:rsidRDefault="009B6EEA" w:rsidP="009B6EEA">
      <w:pPr>
        <w:spacing w:before="100" w:beforeAutospacing="1" w:after="100" w:afterAutospacing="1" w:line="480" w:lineRule="auto"/>
        <w:jc w:val="both"/>
        <w:rPr>
          <w:color w:val="000000" w:themeColor="text1"/>
        </w:rPr>
      </w:pPr>
      <w:r w:rsidRPr="00333C40">
        <w:rPr>
          <w:color w:val="000000" w:themeColor="text1"/>
        </w:rPr>
        <w:tab/>
      </w:r>
      <w:proofErr w:type="spellStart"/>
      <w:r w:rsidRPr="00333C40">
        <w:rPr>
          <w:color w:val="000000" w:themeColor="text1"/>
        </w:rPr>
        <w:t>Definisi</w:t>
      </w:r>
      <w:proofErr w:type="spellEnd"/>
      <w:r w:rsidRPr="00333C40">
        <w:rPr>
          <w:color w:val="000000" w:themeColor="text1"/>
        </w:rPr>
        <w:t xml:space="preserve"> yang </w:t>
      </w:r>
      <w:proofErr w:type="spellStart"/>
      <w:r w:rsidRPr="00333C40">
        <w:rPr>
          <w:color w:val="000000" w:themeColor="text1"/>
        </w:rPr>
        <w:t>sampaikan</w:t>
      </w:r>
      <w:proofErr w:type="spellEnd"/>
      <w:r w:rsidRPr="00333C40">
        <w:rPr>
          <w:color w:val="000000" w:themeColor="text1"/>
        </w:rPr>
        <w:t xml:space="preserve"> </w:t>
      </w:r>
      <w:proofErr w:type="spellStart"/>
      <w:r w:rsidRPr="00333C40">
        <w:rPr>
          <w:color w:val="000000" w:themeColor="text1"/>
        </w:rPr>
        <w:t>oleh</w:t>
      </w:r>
      <w:proofErr w:type="spellEnd"/>
      <w:r w:rsidRPr="00333C40">
        <w:rPr>
          <w:color w:val="000000" w:themeColor="text1"/>
        </w:rPr>
        <w:t xml:space="preserve"> </w:t>
      </w:r>
      <w:proofErr w:type="spellStart"/>
      <w:r w:rsidRPr="00333C40">
        <w:rPr>
          <w:color w:val="000000" w:themeColor="text1"/>
        </w:rPr>
        <w:t>para</w:t>
      </w:r>
      <w:proofErr w:type="spellEnd"/>
      <w:r w:rsidRPr="00333C40">
        <w:rPr>
          <w:color w:val="000000" w:themeColor="text1"/>
        </w:rPr>
        <w:t xml:space="preserve"> </w:t>
      </w:r>
      <w:proofErr w:type="spellStart"/>
      <w:r w:rsidRPr="00333C40">
        <w:rPr>
          <w:color w:val="000000" w:themeColor="text1"/>
        </w:rPr>
        <w:t>pakar</w:t>
      </w:r>
      <w:proofErr w:type="spellEnd"/>
      <w:r w:rsidRPr="00333C40">
        <w:rPr>
          <w:color w:val="000000" w:themeColor="text1"/>
        </w:rPr>
        <w:t xml:space="preserve"> </w:t>
      </w:r>
      <w:proofErr w:type="spellStart"/>
      <w:r w:rsidRPr="00333C40">
        <w:rPr>
          <w:color w:val="000000" w:themeColor="text1"/>
        </w:rPr>
        <w:t>komunikasi</w:t>
      </w:r>
      <w:proofErr w:type="spellEnd"/>
      <w:r w:rsidRPr="00333C40">
        <w:rPr>
          <w:color w:val="000000" w:themeColor="text1"/>
        </w:rPr>
        <w:t xml:space="preserve"> yang </w:t>
      </w:r>
      <w:proofErr w:type="spellStart"/>
      <w:r w:rsidRPr="00333C40">
        <w:rPr>
          <w:color w:val="000000" w:themeColor="text1"/>
        </w:rPr>
        <w:t>disampaikan</w:t>
      </w:r>
      <w:proofErr w:type="spellEnd"/>
      <w:r w:rsidRPr="00333C40">
        <w:rPr>
          <w:color w:val="000000" w:themeColor="text1"/>
        </w:rPr>
        <w:t xml:space="preserve"> </w:t>
      </w:r>
      <w:proofErr w:type="spellStart"/>
      <w:r w:rsidRPr="00333C40">
        <w:rPr>
          <w:color w:val="000000" w:themeColor="text1"/>
        </w:rPr>
        <w:t>diatas</w:t>
      </w:r>
      <w:proofErr w:type="spellEnd"/>
      <w:r w:rsidRPr="00333C40">
        <w:rPr>
          <w:color w:val="000000" w:themeColor="text1"/>
        </w:rPr>
        <w:t xml:space="preserve">, </w:t>
      </w:r>
      <w:proofErr w:type="spellStart"/>
      <w:r w:rsidRPr="00333C40">
        <w:rPr>
          <w:color w:val="000000" w:themeColor="text1"/>
        </w:rPr>
        <w:t>dapat</w:t>
      </w:r>
      <w:proofErr w:type="spellEnd"/>
      <w:r w:rsidRPr="00333C40">
        <w:rPr>
          <w:color w:val="000000" w:themeColor="text1"/>
        </w:rPr>
        <w:t xml:space="preserve"> </w:t>
      </w:r>
      <w:proofErr w:type="spellStart"/>
      <w:r w:rsidRPr="00333C40">
        <w:rPr>
          <w:color w:val="000000" w:themeColor="text1"/>
        </w:rPr>
        <w:t>disimpulkan</w:t>
      </w:r>
      <w:proofErr w:type="spellEnd"/>
      <w:r w:rsidRPr="00333C40">
        <w:rPr>
          <w:color w:val="000000" w:themeColor="text1"/>
        </w:rPr>
        <w:t xml:space="preserve"> </w:t>
      </w:r>
      <w:proofErr w:type="spellStart"/>
      <w:r w:rsidRPr="00333C40">
        <w:rPr>
          <w:color w:val="000000" w:themeColor="text1"/>
        </w:rPr>
        <w:t>bahwa</w:t>
      </w:r>
      <w:proofErr w:type="spellEnd"/>
      <w:r w:rsidRPr="00333C40">
        <w:rPr>
          <w:color w:val="000000" w:themeColor="text1"/>
        </w:rPr>
        <w:t xml:space="preserve"> </w:t>
      </w:r>
      <w:proofErr w:type="spellStart"/>
      <w:r w:rsidRPr="00333C40">
        <w:rPr>
          <w:color w:val="000000" w:themeColor="text1"/>
        </w:rPr>
        <w:t>komunikasi</w:t>
      </w:r>
      <w:proofErr w:type="spellEnd"/>
      <w:r w:rsidRPr="00333C40">
        <w:rPr>
          <w:color w:val="000000" w:themeColor="text1"/>
        </w:rPr>
        <w:t xml:space="preserve"> </w:t>
      </w:r>
      <w:proofErr w:type="spellStart"/>
      <w:r w:rsidRPr="00333C40">
        <w:rPr>
          <w:color w:val="000000" w:themeColor="text1"/>
        </w:rPr>
        <w:t>adalah</w:t>
      </w:r>
      <w:proofErr w:type="spellEnd"/>
      <w:r w:rsidRPr="00333C40">
        <w:rPr>
          <w:color w:val="000000" w:themeColor="text1"/>
        </w:rPr>
        <w:t xml:space="preserve"> </w:t>
      </w:r>
      <w:proofErr w:type="spellStart"/>
      <w:r w:rsidRPr="00333C40">
        <w:rPr>
          <w:color w:val="000000" w:themeColor="text1"/>
        </w:rPr>
        <w:t>penyampaian</w:t>
      </w:r>
      <w:proofErr w:type="spellEnd"/>
      <w:r w:rsidRPr="00333C40">
        <w:rPr>
          <w:color w:val="000000" w:themeColor="text1"/>
        </w:rPr>
        <w:t xml:space="preserve"> </w:t>
      </w:r>
      <w:proofErr w:type="spellStart"/>
      <w:r w:rsidRPr="00333C40">
        <w:rPr>
          <w:color w:val="000000" w:themeColor="text1"/>
        </w:rPr>
        <w:t>informasi</w:t>
      </w:r>
      <w:proofErr w:type="spellEnd"/>
      <w:r w:rsidRPr="00333C40">
        <w:rPr>
          <w:color w:val="000000" w:themeColor="text1"/>
        </w:rPr>
        <w:t xml:space="preserve"> </w:t>
      </w:r>
      <w:proofErr w:type="spellStart"/>
      <w:r w:rsidRPr="00333C40">
        <w:rPr>
          <w:color w:val="000000" w:themeColor="text1"/>
        </w:rPr>
        <w:t>dan</w:t>
      </w:r>
      <w:proofErr w:type="spellEnd"/>
      <w:r w:rsidRPr="00333C40">
        <w:rPr>
          <w:color w:val="000000" w:themeColor="text1"/>
        </w:rPr>
        <w:t xml:space="preserve"> </w:t>
      </w:r>
      <w:proofErr w:type="spellStart"/>
      <w:r w:rsidRPr="00333C40">
        <w:rPr>
          <w:color w:val="000000" w:themeColor="text1"/>
        </w:rPr>
        <w:t>pengertian</w:t>
      </w:r>
      <w:proofErr w:type="spellEnd"/>
      <w:r w:rsidRPr="00333C40">
        <w:rPr>
          <w:color w:val="000000" w:themeColor="text1"/>
        </w:rPr>
        <w:t xml:space="preserve"> </w:t>
      </w:r>
      <w:proofErr w:type="spellStart"/>
      <w:r w:rsidRPr="00333C40">
        <w:rPr>
          <w:color w:val="000000" w:themeColor="text1"/>
        </w:rPr>
        <w:t>dari</w:t>
      </w:r>
      <w:proofErr w:type="spellEnd"/>
      <w:r w:rsidRPr="00333C40">
        <w:rPr>
          <w:color w:val="000000" w:themeColor="text1"/>
        </w:rPr>
        <w:t xml:space="preserve"> </w:t>
      </w:r>
      <w:proofErr w:type="spellStart"/>
      <w:r w:rsidRPr="00333C40">
        <w:rPr>
          <w:color w:val="000000" w:themeColor="text1"/>
        </w:rPr>
        <w:t>seseorang</w:t>
      </w:r>
      <w:proofErr w:type="spellEnd"/>
      <w:r w:rsidRPr="00333C40">
        <w:rPr>
          <w:color w:val="000000" w:themeColor="text1"/>
        </w:rPr>
        <w:t xml:space="preserve"> </w:t>
      </w:r>
      <w:proofErr w:type="spellStart"/>
      <w:r w:rsidRPr="00333C40">
        <w:rPr>
          <w:color w:val="000000" w:themeColor="text1"/>
        </w:rPr>
        <w:t>kepada</w:t>
      </w:r>
      <w:proofErr w:type="spellEnd"/>
      <w:r w:rsidRPr="00333C40">
        <w:rPr>
          <w:color w:val="000000" w:themeColor="text1"/>
        </w:rPr>
        <w:t xml:space="preserve"> orang lain. </w:t>
      </w:r>
      <w:proofErr w:type="spellStart"/>
      <w:r w:rsidRPr="00333C40">
        <w:rPr>
          <w:color w:val="000000" w:themeColor="text1"/>
        </w:rPr>
        <w:t>Komunikasi</w:t>
      </w:r>
      <w:proofErr w:type="spellEnd"/>
      <w:r w:rsidRPr="00333C40">
        <w:rPr>
          <w:color w:val="000000" w:themeColor="text1"/>
        </w:rPr>
        <w:t xml:space="preserve"> </w:t>
      </w:r>
      <w:proofErr w:type="spellStart"/>
      <w:r w:rsidRPr="00333C40">
        <w:rPr>
          <w:color w:val="000000" w:themeColor="text1"/>
        </w:rPr>
        <w:t>hanya</w:t>
      </w:r>
      <w:proofErr w:type="spellEnd"/>
      <w:r w:rsidRPr="00333C40">
        <w:rPr>
          <w:color w:val="000000" w:themeColor="text1"/>
        </w:rPr>
        <w:t xml:space="preserve"> </w:t>
      </w:r>
      <w:proofErr w:type="spellStart"/>
      <w:r w:rsidRPr="00333C40">
        <w:rPr>
          <w:color w:val="000000" w:themeColor="text1"/>
        </w:rPr>
        <w:t>bisa</w:t>
      </w:r>
      <w:proofErr w:type="spellEnd"/>
      <w:r w:rsidRPr="00333C40">
        <w:rPr>
          <w:color w:val="000000" w:themeColor="text1"/>
        </w:rPr>
        <w:t xml:space="preserve"> </w:t>
      </w:r>
      <w:proofErr w:type="spellStart"/>
      <w:r w:rsidRPr="00333C40">
        <w:rPr>
          <w:color w:val="000000" w:themeColor="text1"/>
        </w:rPr>
        <w:t>terjadi</w:t>
      </w:r>
      <w:proofErr w:type="spellEnd"/>
      <w:r w:rsidRPr="00333C40">
        <w:rPr>
          <w:color w:val="000000" w:themeColor="text1"/>
        </w:rPr>
        <w:t xml:space="preserve"> </w:t>
      </w:r>
      <w:proofErr w:type="spellStart"/>
      <w:r w:rsidRPr="00333C40">
        <w:rPr>
          <w:color w:val="000000" w:themeColor="text1"/>
        </w:rPr>
        <w:t>bila</w:t>
      </w:r>
      <w:proofErr w:type="spellEnd"/>
      <w:r w:rsidRPr="00333C40">
        <w:rPr>
          <w:color w:val="000000" w:themeColor="text1"/>
        </w:rPr>
        <w:t xml:space="preserve"> </w:t>
      </w:r>
      <w:proofErr w:type="spellStart"/>
      <w:r w:rsidRPr="00333C40">
        <w:rPr>
          <w:color w:val="000000" w:themeColor="text1"/>
        </w:rPr>
        <w:t>seseorang</w:t>
      </w:r>
      <w:proofErr w:type="spellEnd"/>
      <w:r w:rsidRPr="00333C40">
        <w:rPr>
          <w:color w:val="000000" w:themeColor="text1"/>
        </w:rPr>
        <w:t xml:space="preserve"> </w:t>
      </w:r>
      <w:proofErr w:type="spellStart"/>
      <w:r w:rsidRPr="00333C40">
        <w:rPr>
          <w:color w:val="000000" w:themeColor="text1"/>
        </w:rPr>
        <w:t>memiliki</w:t>
      </w:r>
      <w:proofErr w:type="spellEnd"/>
      <w:r w:rsidRPr="00333C40">
        <w:rPr>
          <w:color w:val="000000" w:themeColor="text1"/>
        </w:rPr>
        <w:t xml:space="preserve"> </w:t>
      </w:r>
      <w:proofErr w:type="spellStart"/>
      <w:r w:rsidRPr="00333C40">
        <w:rPr>
          <w:color w:val="000000" w:themeColor="text1"/>
        </w:rPr>
        <w:t>pesan</w:t>
      </w:r>
      <w:proofErr w:type="spellEnd"/>
      <w:r w:rsidRPr="00333C40">
        <w:rPr>
          <w:color w:val="000000" w:themeColor="text1"/>
        </w:rPr>
        <w:t xml:space="preserve"> yang </w:t>
      </w:r>
      <w:proofErr w:type="spellStart"/>
      <w:proofErr w:type="gramStart"/>
      <w:r w:rsidRPr="00333C40">
        <w:rPr>
          <w:color w:val="000000" w:themeColor="text1"/>
        </w:rPr>
        <w:t>akan</w:t>
      </w:r>
      <w:proofErr w:type="spellEnd"/>
      <w:proofErr w:type="gramEnd"/>
      <w:r w:rsidRPr="00333C40">
        <w:rPr>
          <w:color w:val="000000" w:themeColor="text1"/>
        </w:rPr>
        <w:t xml:space="preserve"> </w:t>
      </w:r>
      <w:proofErr w:type="spellStart"/>
      <w:r w:rsidRPr="00333C40">
        <w:rPr>
          <w:color w:val="000000" w:themeColor="text1"/>
        </w:rPr>
        <w:t>disampaikan</w:t>
      </w:r>
      <w:proofErr w:type="spellEnd"/>
      <w:r w:rsidRPr="00333C40">
        <w:rPr>
          <w:color w:val="000000" w:themeColor="text1"/>
        </w:rPr>
        <w:t xml:space="preserve"> </w:t>
      </w:r>
      <w:proofErr w:type="spellStart"/>
      <w:r w:rsidRPr="00333C40">
        <w:rPr>
          <w:color w:val="000000" w:themeColor="text1"/>
        </w:rPr>
        <w:t>kepada</w:t>
      </w:r>
      <w:proofErr w:type="spellEnd"/>
      <w:r w:rsidRPr="00333C40">
        <w:rPr>
          <w:color w:val="000000" w:themeColor="text1"/>
        </w:rPr>
        <w:t xml:space="preserve"> orang lain </w:t>
      </w:r>
      <w:proofErr w:type="spellStart"/>
      <w:r w:rsidRPr="00333C40">
        <w:rPr>
          <w:color w:val="000000" w:themeColor="text1"/>
        </w:rPr>
        <w:t>dengan</w:t>
      </w:r>
      <w:proofErr w:type="spellEnd"/>
      <w:r w:rsidRPr="00333C40">
        <w:rPr>
          <w:color w:val="000000" w:themeColor="text1"/>
        </w:rPr>
        <w:t xml:space="preserve"> </w:t>
      </w:r>
      <w:proofErr w:type="spellStart"/>
      <w:r w:rsidRPr="00333C40">
        <w:rPr>
          <w:color w:val="000000" w:themeColor="text1"/>
        </w:rPr>
        <w:t>mempunyai</w:t>
      </w:r>
      <w:proofErr w:type="spellEnd"/>
      <w:r w:rsidRPr="00333C40">
        <w:rPr>
          <w:color w:val="000000" w:themeColor="text1"/>
        </w:rPr>
        <w:t xml:space="preserve"> </w:t>
      </w:r>
      <w:proofErr w:type="spellStart"/>
      <w:r w:rsidRPr="00333C40">
        <w:rPr>
          <w:color w:val="000000" w:themeColor="text1"/>
        </w:rPr>
        <w:t>maksud</w:t>
      </w:r>
      <w:proofErr w:type="spellEnd"/>
      <w:r w:rsidRPr="00333C40">
        <w:rPr>
          <w:color w:val="000000" w:themeColor="text1"/>
        </w:rPr>
        <w:t xml:space="preserve"> </w:t>
      </w:r>
      <w:proofErr w:type="spellStart"/>
      <w:r w:rsidRPr="00333C40">
        <w:rPr>
          <w:color w:val="000000" w:themeColor="text1"/>
        </w:rPr>
        <w:t>dan</w:t>
      </w:r>
      <w:proofErr w:type="spellEnd"/>
      <w:r w:rsidRPr="00333C40">
        <w:rPr>
          <w:color w:val="000000" w:themeColor="text1"/>
        </w:rPr>
        <w:t xml:space="preserve"> </w:t>
      </w:r>
      <w:proofErr w:type="spellStart"/>
      <w:r w:rsidRPr="00333C40">
        <w:rPr>
          <w:color w:val="000000" w:themeColor="text1"/>
        </w:rPr>
        <w:t>tujuan</w:t>
      </w:r>
      <w:proofErr w:type="spellEnd"/>
      <w:r w:rsidRPr="00333C40">
        <w:rPr>
          <w:color w:val="000000" w:themeColor="text1"/>
        </w:rPr>
        <w:t xml:space="preserve"> </w:t>
      </w:r>
      <w:proofErr w:type="spellStart"/>
      <w:r w:rsidRPr="00333C40">
        <w:rPr>
          <w:color w:val="000000" w:themeColor="text1"/>
        </w:rPr>
        <w:t>tertentu</w:t>
      </w:r>
      <w:proofErr w:type="spellEnd"/>
      <w:r w:rsidRPr="00333C40">
        <w:rPr>
          <w:color w:val="000000" w:themeColor="text1"/>
        </w:rPr>
        <w:t>.</w:t>
      </w:r>
    </w:p>
    <w:p w:rsidR="009B6EEA" w:rsidRPr="002508BC" w:rsidRDefault="009B6EEA" w:rsidP="009B6EEA">
      <w:pPr>
        <w:spacing w:line="480" w:lineRule="auto"/>
        <w:jc w:val="both"/>
        <w:rPr>
          <w:i/>
        </w:rPr>
      </w:pPr>
      <w:r>
        <w:rPr>
          <w:color w:val="000000" w:themeColor="text1"/>
        </w:rPr>
        <w:tab/>
      </w:r>
      <w:proofErr w:type="spellStart"/>
      <w:r w:rsidRPr="00673A47">
        <w:t>Untuk</w:t>
      </w:r>
      <w:proofErr w:type="spellEnd"/>
      <w:r w:rsidRPr="00673A47">
        <w:t xml:space="preserve"> </w:t>
      </w:r>
      <w:proofErr w:type="spellStart"/>
      <w:r w:rsidRPr="00673A47">
        <w:t>memahami</w:t>
      </w:r>
      <w:proofErr w:type="spellEnd"/>
      <w:r w:rsidRPr="00673A47">
        <w:t xml:space="preserve"> </w:t>
      </w:r>
      <w:proofErr w:type="spellStart"/>
      <w:r w:rsidRPr="00673A47">
        <w:t>pengertian</w:t>
      </w:r>
      <w:proofErr w:type="spellEnd"/>
      <w:r w:rsidRPr="00673A47">
        <w:t xml:space="preserve"> </w:t>
      </w:r>
      <w:proofErr w:type="spellStart"/>
      <w:r w:rsidRPr="00673A47">
        <w:t>komunikasi</w:t>
      </w:r>
      <w:proofErr w:type="spellEnd"/>
      <w:r w:rsidRPr="00673A47">
        <w:t xml:space="preserve"> </w:t>
      </w:r>
      <w:proofErr w:type="spellStart"/>
      <w:r w:rsidRPr="00673A47">
        <w:t>tersebut</w:t>
      </w:r>
      <w:proofErr w:type="spellEnd"/>
      <w:r w:rsidRPr="00673A47">
        <w:t xml:space="preserve"> </w:t>
      </w:r>
      <w:proofErr w:type="spellStart"/>
      <w:r w:rsidRPr="00673A47">
        <w:t>sehingga</w:t>
      </w:r>
      <w:proofErr w:type="spellEnd"/>
      <w:r w:rsidRPr="00673A47">
        <w:t xml:space="preserve"> </w:t>
      </w:r>
      <w:proofErr w:type="spellStart"/>
      <w:r w:rsidRPr="00673A47">
        <w:t>dapat</w:t>
      </w:r>
      <w:proofErr w:type="spellEnd"/>
      <w:r w:rsidRPr="00673A47">
        <w:t xml:space="preserve"> </w:t>
      </w:r>
      <w:proofErr w:type="spellStart"/>
      <w:r w:rsidRPr="00673A47">
        <w:t>dilancarkan</w:t>
      </w:r>
      <w:proofErr w:type="spellEnd"/>
      <w:r w:rsidRPr="00673A47">
        <w:t xml:space="preserve"> </w:t>
      </w:r>
      <w:proofErr w:type="spellStart"/>
      <w:r w:rsidRPr="00673A47">
        <w:t>secara</w:t>
      </w:r>
      <w:proofErr w:type="spellEnd"/>
      <w:r w:rsidRPr="00673A47">
        <w:t xml:space="preserve"> </w:t>
      </w:r>
      <w:proofErr w:type="spellStart"/>
      <w:r w:rsidRPr="00673A47">
        <w:t>efektif</w:t>
      </w:r>
      <w:proofErr w:type="spellEnd"/>
      <w:r w:rsidRPr="00673A47">
        <w:t xml:space="preserve"> </w:t>
      </w:r>
      <w:proofErr w:type="spellStart"/>
      <w:r w:rsidRPr="00673A47">
        <w:t>dalam</w:t>
      </w:r>
      <w:proofErr w:type="spellEnd"/>
      <w:r w:rsidRPr="00673A47">
        <w:t xml:space="preserve"> </w:t>
      </w:r>
      <w:proofErr w:type="spellStart"/>
      <w:proofErr w:type="gramStart"/>
      <w:r w:rsidRPr="00673A47">
        <w:rPr>
          <w:b/>
        </w:rPr>
        <w:t>Effendy</w:t>
      </w:r>
      <w:proofErr w:type="spellEnd"/>
      <w:r w:rsidRPr="00673A47">
        <w:rPr>
          <w:b/>
        </w:rPr>
        <w:t>(</w:t>
      </w:r>
      <w:proofErr w:type="gramEnd"/>
      <w:r w:rsidRPr="00673A47">
        <w:rPr>
          <w:b/>
        </w:rPr>
        <w:t>1994:10)</w:t>
      </w:r>
      <w:r>
        <w:rPr>
          <w:b/>
        </w:rPr>
        <w:t xml:space="preserve"> </w:t>
      </w:r>
      <w:proofErr w:type="spellStart"/>
      <w:r>
        <w:rPr>
          <w:b/>
        </w:rPr>
        <w:t>dalam</w:t>
      </w:r>
      <w:proofErr w:type="spellEnd"/>
      <w:r>
        <w:rPr>
          <w:b/>
        </w:rPr>
        <w:t xml:space="preserve"> </w:t>
      </w:r>
      <w:proofErr w:type="spellStart"/>
      <w:r>
        <w:rPr>
          <w:b/>
        </w:rPr>
        <w:t>bukunya</w:t>
      </w:r>
      <w:proofErr w:type="spellEnd"/>
      <w:r>
        <w:rPr>
          <w:b/>
        </w:rPr>
        <w:t xml:space="preserve"> </w:t>
      </w:r>
      <w:proofErr w:type="spellStart"/>
      <w:r>
        <w:rPr>
          <w:b/>
        </w:rPr>
        <w:t>Ilmu</w:t>
      </w:r>
      <w:proofErr w:type="spellEnd"/>
      <w:r>
        <w:rPr>
          <w:b/>
        </w:rPr>
        <w:t xml:space="preserve"> </w:t>
      </w:r>
      <w:proofErr w:type="spellStart"/>
      <w:r>
        <w:rPr>
          <w:b/>
        </w:rPr>
        <w:t>Komunikasi</w:t>
      </w:r>
      <w:proofErr w:type="spellEnd"/>
      <w:r>
        <w:rPr>
          <w:b/>
        </w:rPr>
        <w:t xml:space="preserve"> </w:t>
      </w:r>
      <w:proofErr w:type="spellStart"/>
      <w:r>
        <w:rPr>
          <w:b/>
        </w:rPr>
        <w:t>Teori</w:t>
      </w:r>
      <w:proofErr w:type="spellEnd"/>
      <w:r>
        <w:rPr>
          <w:b/>
        </w:rPr>
        <w:t xml:space="preserve"> Dan </w:t>
      </w:r>
      <w:proofErr w:type="spellStart"/>
      <w:r>
        <w:rPr>
          <w:b/>
        </w:rPr>
        <w:t>Praktek</w:t>
      </w:r>
      <w:proofErr w:type="spellEnd"/>
      <w:r w:rsidRPr="00673A47">
        <w:t xml:space="preserve"> </w:t>
      </w:r>
      <w:proofErr w:type="spellStart"/>
      <w:r w:rsidRPr="00673A47">
        <w:t>bahwa</w:t>
      </w:r>
      <w:proofErr w:type="spellEnd"/>
      <w:r w:rsidRPr="00673A47">
        <w:t xml:space="preserve"> </w:t>
      </w:r>
      <w:proofErr w:type="spellStart"/>
      <w:r w:rsidRPr="00673A47">
        <w:t>para</w:t>
      </w:r>
      <w:proofErr w:type="spellEnd"/>
      <w:r w:rsidRPr="00673A47">
        <w:t xml:space="preserve"> </w:t>
      </w:r>
      <w:proofErr w:type="spellStart"/>
      <w:r w:rsidRPr="00673A47">
        <w:t>peminat</w:t>
      </w:r>
      <w:proofErr w:type="spellEnd"/>
      <w:r w:rsidRPr="00673A47">
        <w:t xml:space="preserve"> </w:t>
      </w:r>
      <w:proofErr w:type="spellStart"/>
      <w:r w:rsidRPr="00673A47">
        <w:t>komunikasi</w:t>
      </w:r>
      <w:proofErr w:type="spellEnd"/>
      <w:r w:rsidRPr="00673A47">
        <w:t xml:space="preserve"> </w:t>
      </w:r>
      <w:proofErr w:type="spellStart"/>
      <w:r w:rsidRPr="00673A47">
        <w:t>sering</w:t>
      </w:r>
      <w:proofErr w:type="spellEnd"/>
      <w:r w:rsidRPr="00673A47">
        <w:t xml:space="preserve"> kali </w:t>
      </w:r>
      <w:proofErr w:type="spellStart"/>
      <w:r w:rsidRPr="00673A47">
        <w:t>mengutip</w:t>
      </w:r>
      <w:proofErr w:type="spellEnd"/>
      <w:r w:rsidRPr="00673A47">
        <w:t xml:space="preserve"> </w:t>
      </w:r>
      <w:proofErr w:type="spellStart"/>
      <w:r w:rsidRPr="00673A47">
        <w:t>paradigma</w:t>
      </w:r>
      <w:proofErr w:type="spellEnd"/>
      <w:r w:rsidRPr="00673A47">
        <w:t xml:space="preserve"> yang </w:t>
      </w:r>
      <w:proofErr w:type="spellStart"/>
      <w:r w:rsidRPr="00673A47">
        <w:t>dikemukakan</w:t>
      </w:r>
      <w:proofErr w:type="spellEnd"/>
      <w:r w:rsidRPr="00673A47">
        <w:t xml:space="preserve"> </w:t>
      </w:r>
      <w:proofErr w:type="spellStart"/>
      <w:r w:rsidRPr="00673A47">
        <w:t>oleh</w:t>
      </w:r>
      <w:proofErr w:type="spellEnd"/>
      <w:r w:rsidRPr="00673A47">
        <w:t xml:space="preserve"> Harold </w:t>
      </w:r>
      <w:proofErr w:type="spellStart"/>
      <w:r w:rsidRPr="00673A47">
        <w:t>Lasswell</w:t>
      </w:r>
      <w:proofErr w:type="spellEnd"/>
      <w:r w:rsidRPr="00673A47">
        <w:t xml:space="preserve"> </w:t>
      </w:r>
      <w:proofErr w:type="spellStart"/>
      <w:r w:rsidRPr="00673A47">
        <w:t>dalam</w:t>
      </w:r>
      <w:proofErr w:type="spellEnd"/>
      <w:r w:rsidRPr="00673A47">
        <w:t xml:space="preserve"> </w:t>
      </w:r>
      <w:proofErr w:type="spellStart"/>
      <w:r w:rsidRPr="00673A47">
        <w:t>karyanya</w:t>
      </w:r>
      <w:proofErr w:type="spellEnd"/>
      <w:r w:rsidRPr="00673A47">
        <w:t>, </w:t>
      </w:r>
      <w:r w:rsidRPr="00673A47">
        <w:rPr>
          <w:b/>
          <w:i/>
        </w:rPr>
        <w:t>The Structure and Function of Communication in</w:t>
      </w:r>
      <w:r w:rsidRPr="00673A47">
        <w:rPr>
          <w:b/>
        </w:rPr>
        <w:t xml:space="preserve"> </w:t>
      </w:r>
      <w:r w:rsidRPr="00673A47">
        <w:rPr>
          <w:b/>
          <w:i/>
        </w:rPr>
        <w:t>Society</w:t>
      </w:r>
      <w:r w:rsidRPr="00673A47">
        <w:t>. </w:t>
      </w:r>
      <w:proofErr w:type="spellStart"/>
      <w:r w:rsidRPr="00673A47">
        <w:t>Lasswell</w:t>
      </w:r>
      <w:proofErr w:type="spellEnd"/>
      <w:r w:rsidRPr="00673A47">
        <w:t xml:space="preserve"> </w:t>
      </w:r>
      <w:proofErr w:type="spellStart"/>
      <w:r w:rsidRPr="00673A47">
        <w:t>mengatakan</w:t>
      </w:r>
      <w:proofErr w:type="spellEnd"/>
      <w:r w:rsidRPr="00673A47">
        <w:t xml:space="preserve"> </w:t>
      </w:r>
      <w:proofErr w:type="spellStart"/>
      <w:r w:rsidRPr="00673A47">
        <w:t>bahwa</w:t>
      </w:r>
      <w:proofErr w:type="spellEnd"/>
      <w:r w:rsidRPr="00673A47">
        <w:t xml:space="preserve"> </w:t>
      </w:r>
      <w:proofErr w:type="spellStart"/>
      <w:r w:rsidRPr="00673A47">
        <w:t>cara</w:t>
      </w:r>
      <w:proofErr w:type="spellEnd"/>
      <w:r w:rsidRPr="00673A47">
        <w:t xml:space="preserve"> yang </w:t>
      </w:r>
      <w:proofErr w:type="spellStart"/>
      <w:r w:rsidRPr="00673A47">
        <w:t>baik</w:t>
      </w:r>
      <w:proofErr w:type="spellEnd"/>
      <w:r w:rsidRPr="00673A47">
        <w:t xml:space="preserve"> </w:t>
      </w:r>
      <w:proofErr w:type="spellStart"/>
      <w:r w:rsidRPr="00673A47">
        <w:t>untuk</w:t>
      </w:r>
      <w:proofErr w:type="spellEnd"/>
      <w:r w:rsidRPr="00673A47">
        <w:t xml:space="preserve"> </w:t>
      </w:r>
      <w:proofErr w:type="spellStart"/>
      <w:r w:rsidRPr="00673A47">
        <w:t>untuk</w:t>
      </w:r>
      <w:proofErr w:type="spellEnd"/>
      <w:r w:rsidRPr="00673A47">
        <w:t xml:space="preserve"> </w:t>
      </w:r>
      <w:proofErr w:type="spellStart"/>
      <w:r w:rsidRPr="00673A47">
        <w:t>menjelaskan</w:t>
      </w:r>
      <w:proofErr w:type="spellEnd"/>
      <w:r w:rsidRPr="00673A47">
        <w:t xml:space="preserve"> </w:t>
      </w:r>
      <w:proofErr w:type="spellStart"/>
      <w:r w:rsidRPr="00673A47">
        <w:t>komunikasi</w:t>
      </w:r>
      <w:proofErr w:type="spellEnd"/>
      <w:r w:rsidRPr="00673A47">
        <w:t xml:space="preserve"> </w:t>
      </w:r>
      <w:proofErr w:type="spellStart"/>
      <w:r w:rsidRPr="00673A47">
        <w:t>ialah</w:t>
      </w:r>
      <w:proofErr w:type="spellEnd"/>
      <w:r w:rsidRPr="00673A47">
        <w:t xml:space="preserve"> </w:t>
      </w:r>
      <w:proofErr w:type="spellStart"/>
      <w:r w:rsidRPr="00673A47">
        <w:t>dengan</w:t>
      </w:r>
      <w:proofErr w:type="spellEnd"/>
      <w:r w:rsidRPr="00673A47">
        <w:t xml:space="preserve"> </w:t>
      </w:r>
      <w:proofErr w:type="spellStart"/>
      <w:r w:rsidRPr="00673A47">
        <w:t>menjawab</w:t>
      </w:r>
      <w:proofErr w:type="spellEnd"/>
      <w:r w:rsidRPr="00673A47">
        <w:t xml:space="preserve"> </w:t>
      </w:r>
      <w:proofErr w:type="spellStart"/>
      <w:r w:rsidRPr="00673A47">
        <w:t>pertanyaan</w:t>
      </w:r>
      <w:proofErr w:type="spellEnd"/>
      <w:r w:rsidRPr="00673A47">
        <w:t xml:space="preserve"> </w:t>
      </w:r>
      <w:proofErr w:type="spellStart"/>
      <w:r w:rsidRPr="00673A47">
        <w:t>sebagai</w:t>
      </w:r>
      <w:proofErr w:type="spellEnd"/>
      <w:r w:rsidRPr="00673A47">
        <w:t xml:space="preserve"> </w:t>
      </w:r>
      <w:proofErr w:type="spellStart"/>
      <w:r w:rsidRPr="00673A47">
        <w:t>berikut</w:t>
      </w:r>
      <w:proofErr w:type="gramStart"/>
      <w:r w:rsidRPr="00673A47">
        <w:t>:</w:t>
      </w:r>
      <w:r w:rsidRPr="002508BC">
        <w:rPr>
          <w:i/>
        </w:rPr>
        <w:t>Who</w:t>
      </w:r>
      <w:proofErr w:type="spellEnd"/>
      <w:proofErr w:type="gramEnd"/>
      <w:r w:rsidRPr="002508BC">
        <w:rPr>
          <w:i/>
        </w:rPr>
        <w:t xml:space="preserve"> Says What In Which Channel To Whom With What Effect?</w:t>
      </w:r>
    </w:p>
    <w:p w:rsidR="009B6EEA" w:rsidRPr="00673A47" w:rsidRDefault="009B6EEA" w:rsidP="009B6EEA">
      <w:pPr>
        <w:spacing w:line="480" w:lineRule="auto"/>
        <w:jc w:val="both"/>
      </w:pPr>
      <w:proofErr w:type="spellStart"/>
      <w:r w:rsidRPr="00673A47">
        <w:t>Paradigma</w:t>
      </w:r>
      <w:proofErr w:type="spellEnd"/>
      <w:r w:rsidRPr="00673A47">
        <w:t xml:space="preserve"> </w:t>
      </w:r>
      <w:proofErr w:type="spellStart"/>
      <w:r w:rsidRPr="00673A47">
        <w:t>Lasswell</w:t>
      </w:r>
      <w:proofErr w:type="spellEnd"/>
      <w:r w:rsidRPr="00673A47">
        <w:t xml:space="preserve"> di </w:t>
      </w:r>
      <w:proofErr w:type="spellStart"/>
      <w:r w:rsidRPr="00673A47">
        <w:t>atas</w:t>
      </w:r>
      <w:proofErr w:type="spellEnd"/>
      <w:r w:rsidRPr="00673A47">
        <w:t xml:space="preserve"> </w:t>
      </w:r>
      <w:proofErr w:type="spellStart"/>
      <w:r w:rsidRPr="00673A47">
        <w:t>menunjukkan</w:t>
      </w:r>
      <w:proofErr w:type="spellEnd"/>
      <w:r w:rsidRPr="00673A47">
        <w:t xml:space="preserve"> </w:t>
      </w:r>
      <w:proofErr w:type="spellStart"/>
      <w:r w:rsidRPr="00673A47">
        <w:t>bahwa</w:t>
      </w:r>
      <w:proofErr w:type="spellEnd"/>
      <w:r w:rsidRPr="00673A47">
        <w:t xml:space="preserve"> </w:t>
      </w:r>
      <w:proofErr w:type="spellStart"/>
      <w:r w:rsidRPr="00673A47">
        <w:t>komunikasi</w:t>
      </w:r>
      <w:proofErr w:type="spellEnd"/>
      <w:r w:rsidRPr="00673A47">
        <w:t xml:space="preserve"> </w:t>
      </w:r>
      <w:proofErr w:type="spellStart"/>
      <w:r w:rsidRPr="00673A47">
        <w:t>meliputi</w:t>
      </w:r>
      <w:proofErr w:type="spellEnd"/>
      <w:r w:rsidRPr="00673A47">
        <w:t> lima </w:t>
      </w:r>
      <w:proofErr w:type="spellStart"/>
      <w:r w:rsidRPr="00673A47">
        <w:t>unsur</w:t>
      </w:r>
      <w:proofErr w:type="spellEnd"/>
      <w:r w:rsidRPr="00673A47">
        <w:t xml:space="preserve"> </w:t>
      </w:r>
      <w:proofErr w:type="spellStart"/>
      <w:r w:rsidRPr="00673A47">
        <w:t>sebagai</w:t>
      </w:r>
      <w:proofErr w:type="spellEnd"/>
      <w:r w:rsidRPr="00673A47">
        <w:t xml:space="preserve"> </w:t>
      </w:r>
      <w:proofErr w:type="spellStart"/>
      <w:r w:rsidRPr="00673A47">
        <w:t>jawaban</w:t>
      </w:r>
      <w:proofErr w:type="spellEnd"/>
      <w:r w:rsidRPr="00673A47">
        <w:t xml:space="preserve"> </w:t>
      </w:r>
      <w:proofErr w:type="spellStart"/>
      <w:r w:rsidRPr="00673A47">
        <w:t>dari</w:t>
      </w:r>
      <w:proofErr w:type="spellEnd"/>
      <w:r w:rsidRPr="00673A47">
        <w:t xml:space="preserve"> </w:t>
      </w:r>
      <w:proofErr w:type="spellStart"/>
      <w:r w:rsidRPr="00673A47">
        <w:t>pertanyaan</w:t>
      </w:r>
      <w:proofErr w:type="spellEnd"/>
      <w:r w:rsidRPr="00673A47">
        <w:t xml:space="preserve"> yang </w:t>
      </w:r>
      <w:proofErr w:type="spellStart"/>
      <w:r w:rsidRPr="00673A47">
        <w:t>diajukan</w:t>
      </w:r>
      <w:proofErr w:type="spellEnd"/>
      <w:r w:rsidRPr="00673A47">
        <w:t xml:space="preserve"> </w:t>
      </w:r>
      <w:proofErr w:type="spellStart"/>
      <w:r w:rsidRPr="00673A47">
        <w:t>itu</w:t>
      </w:r>
      <w:proofErr w:type="gramStart"/>
      <w:r w:rsidRPr="00673A47">
        <w:t>,yaitu</w:t>
      </w:r>
      <w:proofErr w:type="spellEnd"/>
      <w:proofErr w:type="gramEnd"/>
      <w:r w:rsidRPr="00673A47">
        <w:t>:</w:t>
      </w:r>
    </w:p>
    <w:p w:rsidR="009B6EEA" w:rsidRPr="000545F2" w:rsidRDefault="009B6EEA" w:rsidP="009B6EEA">
      <w:pPr>
        <w:pStyle w:val="ListParagraph"/>
        <w:numPr>
          <w:ilvl w:val="0"/>
          <w:numId w:val="31"/>
        </w:numPr>
        <w:spacing w:after="200" w:line="480" w:lineRule="auto"/>
        <w:rPr>
          <w:rFonts w:ascii="Times New Roman" w:hAnsi="Times New Roman" w:cs="Times New Roman"/>
          <w:sz w:val="24"/>
          <w:szCs w:val="24"/>
        </w:rPr>
      </w:pPr>
      <w:proofErr w:type="spellStart"/>
      <w:r w:rsidRPr="000545F2">
        <w:rPr>
          <w:rFonts w:ascii="Times New Roman" w:hAnsi="Times New Roman" w:cs="Times New Roman"/>
          <w:sz w:val="24"/>
          <w:szCs w:val="24"/>
        </w:rPr>
        <w:lastRenderedPageBreak/>
        <w:t>Komunikator</w:t>
      </w:r>
      <w:proofErr w:type="spellEnd"/>
      <w:r w:rsidRPr="000545F2">
        <w:rPr>
          <w:rFonts w:ascii="Times New Roman" w:hAnsi="Times New Roman" w:cs="Times New Roman"/>
          <w:sz w:val="24"/>
          <w:szCs w:val="24"/>
        </w:rPr>
        <w:t xml:space="preserve"> (</w:t>
      </w:r>
      <w:proofErr w:type="spellStart"/>
      <w:r w:rsidRPr="000545F2">
        <w:rPr>
          <w:rFonts w:ascii="Times New Roman" w:hAnsi="Times New Roman" w:cs="Times New Roman"/>
          <w:sz w:val="24"/>
          <w:szCs w:val="24"/>
        </w:rPr>
        <w:t>siapa</w:t>
      </w:r>
      <w:proofErr w:type="spellEnd"/>
      <w:r w:rsidRPr="000545F2">
        <w:rPr>
          <w:rFonts w:ascii="Times New Roman" w:hAnsi="Times New Roman" w:cs="Times New Roman"/>
          <w:sz w:val="24"/>
          <w:szCs w:val="24"/>
        </w:rPr>
        <w:t xml:space="preserve"> yang </w:t>
      </w:r>
      <w:proofErr w:type="spellStart"/>
      <w:r w:rsidRPr="000545F2">
        <w:rPr>
          <w:rFonts w:ascii="Times New Roman" w:hAnsi="Times New Roman" w:cs="Times New Roman"/>
          <w:sz w:val="24"/>
          <w:szCs w:val="24"/>
        </w:rPr>
        <w:t>mengatakan</w:t>
      </w:r>
      <w:proofErr w:type="spellEnd"/>
      <w:r w:rsidRPr="000545F2">
        <w:rPr>
          <w:rFonts w:ascii="Times New Roman" w:hAnsi="Times New Roman" w:cs="Times New Roman"/>
          <w:sz w:val="24"/>
          <w:szCs w:val="24"/>
        </w:rPr>
        <w:t>?)</w:t>
      </w:r>
    </w:p>
    <w:p w:rsidR="009B6EEA" w:rsidRPr="002066F9" w:rsidRDefault="009B6EEA" w:rsidP="009B6EEA">
      <w:pPr>
        <w:pStyle w:val="ListParagraph"/>
        <w:numPr>
          <w:ilvl w:val="0"/>
          <w:numId w:val="31"/>
        </w:numPr>
        <w:spacing w:after="200" w:line="480" w:lineRule="auto"/>
        <w:rPr>
          <w:rFonts w:ascii="Times New Roman" w:hAnsi="Times New Roman" w:cs="Times New Roman"/>
          <w:sz w:val="24"/>
          <w:szCs w:val="24"/>
        </w:rPr>
      </w:pPr>
      <w:proofErr w:type="spellStart"/>
      <w:r w:rsidRPr="002066F9">
        <w:rPr>
          <w:rFonts w:ascii="Times New Roman" w:hAnsi="Times New Roman" w:cs="Times New Roman"/>
          <w:sz w:val="24"/>
          <w:szCs w:val="24"/>
        </w:rPr>
        <w:t>Pesan</w:t>
      </w:r>
      <w:proofErr w:type="spellEnd"/>
      <w:r w:rsidRPr="002066F9">
        <w:rPr>
          <w:rFonts w:ascii="Times New Roman" w:hAnsi="Times New Roman" w:cs="Times New Roman"/>
          <w:sz w:val="24"/>
          <w:szCs w:val="24"/>
        </w:rPr>
        <w:t xml:space="preserve"> (</w:t>
      </w:r>
      <w:proofErr w:type="spellStart"/>
      <w:r w:rsidRPr="002066F9">
        <w:rPr>
          <w:rFonts w:ascii="Times New Roman" w:hAnsi="Times New Roman" w:cs="Times New Roman"/>
          <w:sz w:val="24"/>
          <w:szCs w:val="24"/>
        </w:rPr>
        <w:t>mengatakan</w:t>
      </w:r>
      <w:proofErr w:type="spellEnd"/>
      <w:r w:rsidRPr="002066F9">
        <w:rPr>
          <w:rFonts w:ascii="Times New Roman" w:hAnsi="Times New Roman" w:cs="Times New Roman"/>
          <w:sz w:val="24"/>
          <w:szCs w:val="24"/>
        </w:rPr>
        <w:t xml:space="preserve"> </w:t>
      </w:r>
      <w:proofErr w:type="spellStart"/>
      <w:proofErr w:type="gramStart"/>
      <w:r w:rsidRPr="002066F9">
        <w:rPr>
          <w:rFonts w:ascii="Times New Roman" w:hAnsi="Times New Roman" w:cs="Times New Roman"/>
          <w:sz w:val="24"/>
          <w:szCs w:val="24"/>
        </w:rPr>
        <w:t>apa</w:t>
      </w:r>
      <w:proofErr w:type="spellEnd"/>
      <w:proofErr w:type="gramEnd"/>
      <w:r w:rsidRPr="002066F9">
        <w:rPr>
          <w:rFonts w:ascii="Times New Roman" w:hAnsi="Times New Roman" w:cs="Times New Roman"/>
          <w:sz w:val="24"/>
          <w:szCs w:val="24"/>
        </w:rPr>
        <w:t>?)</w:t>
      </w:r>
    </w:p>
    <w:p w:rsidR="009B6EEA" w:rsidRPr="002066F9" w:rsidRDefault="009B6EEA" w:rsidP="009B6EEA">
      <w:pPr>
        <w:pStyle w:val="ListParagraph"/>
        <w:numPr>
          <w:ilvl w:val="0"/>
          <w:numId w:val="31"/>
        </w:numPr>
        <w:spacing w:after="200" w:line="480" w:lineRule="auto"/>
        <w:rPr>
          <w:rFonts w:ascii="Times New Roman" w:hAnsi="Times New Roman" w:cs="Times New Roman"/>
          <w:sz w:val="24"/>
          <w:szCs w:val="24"/>
        </w:rPr>
      </w:pPr>
      <w:r w:rsidRPr="002066F9">
        <w:rPr>
          <w:rFonts w:ascii="Times New Roman" w:hAnsi="Times New Roman" w:cs="Times New Roman"/>
          <w:sz w:val="24"/>
          <w:szCs w:val="24"/>
        </w:rPr>
        <w:t>Media (</w:t>
      </w:r>
      <w:proofErr w:type="spellStart"/>
      <w:r w:rsidRPr="002066F9">
        <w:rPr>
          <w:rFonts w:ascii="Times New Roman" w:hAnsi="Times New Roman" w:cs="Times New Roman"/>
          <w:sz w:val="24"/>
          <w:szCs w:val="24"/>
        </w:rPr>
        <w:t>melalui</w:t>
      </w:r>
      <w:proofErr w:type="spellEnd"/>
      <w:r w:rsidRPr="002066F9">
        <w:rPr>
          <w:rFonts w:ascii="Times New Roman" w:hAnsi="Times New Roman" w:cs="Times New Roman"/>
          <w:sz w:val="24"/>
          <w:szCs w:val="24"/>
        </w:rPr>
        <w:t xml:space="preserve"> </w:t>
      </w:r>
      <w:proofErr w:type="spellStart"/>
      <w:r w:rsidRPr="002066F9">
        <w:rPr>
          <w:rFonts w:ascii="Times New Roman" w:hAnsi="Times New Roman" w:cs="Times New Roman"/>
          <w:sz w:val="24"/>
          <w:szCs w:val="24"/>
        </w:rPr>
        <w:t>saluran</w:t>
      </w:r>
      <w:proofErr w:type="spellEnd"/>
      <w:r w:rsidRPr="002066F9">
        <w:rPr>
          <w:rFonts w:ascii="Times New Roman" w:hAnsi="Times New Roman" w:cs="Times New Roman"/>
          <w:sz w:val="24"/>
          <w:szCs w:val="24"/>
        </w:rPr>
        <w:t xml:space="preserve">/ channel/media </w:t>
      </w:r>
      <w:proofErr w:type="spellStart"/>
      <w:proofErr w:type="gramStart"/>
      <w:r w:rsidRPr="002066F9">
        <w:rPr>
          <w:rFonts w:ascii="Times New Roman" w:hAnsi="Times New Roman" w:cs="Times New Roman"/>
          <w:sz w:val="24"/>
          <w:szCs w:val="24"/>
        </w:rPr>
        <w:t>apa</w:t>
      </w:r>
      <w:proofErr w:type="spellEnd"/>
      <w:proofErr w:type="gramEnd"/>
      <w:r w:rsidRPr="002066F9">
        <w:rPr>
          <w:rFonts w:ascii="Times New Roman" w:hAnsi="Times New Roman" w:cs="Times New Roman"/>
          <w:sz w:val="24"/>
          <w:szCs w:val="24"/>
        </w:rPr>
        <w:t>?)</w:t>
      </w:r>
    </w:p>
    <w:p w:rsidR="009B6EEA" w:rsidRPr="002066F9" w:rsidRDefault="009B6EEA" w:rsidP="009B6EEA">
      <w:pPr>
        <w:pStyle w:val="ListParagraph"/>
        <w:numPr>
          <w:ilvl w:val="0"/>
          <w:numId w:val="31"/>
        </w:numPr>
        <w:spacing w:after="200" w:line="480" w:lineRule="auto"/>
        <w:rPr>
          <w:rFonts w:ascii="Times New Roman" w:hAnsi="Times New Roman" w:cs="Times New Roman"/>
          <w:sz w:val="24"/>
          <w:szCs w:val="24"/>
        </w:rPr>
      </w:pPr>
      <w:proofErr w:type="spellStart"/>
      <w:r w:rsidRPr="002066F9">
        <w:rPr>
          <w:rFonts w:ascii="Times New Roman" w:hAnsi="Times New Roman" w:cs="Times New Roman"/>
          <w:sz w:val="24"/>
          <w:szCs w:val="24"/>
        </w:rPr>
        <w:t>Komunikan</w:t>
      </w:r>
      <w:proofErr w:type="spellEnd"/>
      <w:r w:rsidRPr="002066F9">
        <w:rPr>
          <w:rFonts w:ascii="Times New Roman" w:hAnsi="Times New Roman" w:cs="Times New Roman"/>
          <w:sz w:val="24"/>
          <w:szCs w:val="24"/>
        </w:rPr>
        <w:t xml:space="preserve"> (</w:t>
      </w:r>
      <w:proofErr w:type="spellStart"/>
      <w:r w:rsidRPr="002066F9">
        <w:rPr>
          <w:rFonts w:ascii="Times New Roman" w:hAnsi="Times New Roman" w:cs="Times New Roman"/>
          <w:sz w:val="24"/>
          <w:szCs w:val="24"/>
        </w:rPr>
        <w:t>kepada</w:t>
      </w:r>
      <w:proofErr w:type="spellEnd"/>
      <w:r w:rsidRPr="002066F9">
        <w:rPr>
          <w:rFonts w:ascii="Times New Roman" w:hAnsi="Times New Roman" w:cs="Times New Roman"/>
          <w:sz w:val="24"/>
          <w:szCs w:val="24"/>
        </w:rPr>
        <w:t xml:space="preserve"> </w:t>
      </w:r>
      <w:proofErr w:type="spellStart"/>
      <w:r w:rsidRPr="002066F9">
        <w:rPr>
          <w:rFonts w:ascii="Times New Roman" w:hAnsi="Times New Roman" w:cs="Times New Roman"/>
          <w:sz w:val="24"/>
          <w:szCs w:val="24"/>
        </w:rPr>
        <w:t>siapa</w:t>
      </w:r>
      <w:proofErr w:type="spellEnd"/>
      <w:r w:rsidRPr="002066F9">
        <w:rPr>
          <w:rFonts w:ascii="Times New Roman" w:hAnsi="Times New Roman" w:cs="Times New Roman"/>
          <w:sz w:val="24"/>
          <w:szCs w:val="24"/>
        </w:rPr>
        <w:t>?)</w:t>
      </w:r>
    </w:p>
    <w:p w:rsidR="009B6EEA" w:rsidRPr="009B6EEA" w:rsidRDefault="009B6EEA" w:rsidP="009B6EEA">
      <w:pPr>
        <w:pStyle w:val="ListParagraph"/>
        <w:numPr>
          <w:ilvl w:val="0"/>
          <w:numId w:val="31"/>
        </w:numPr>
        <w:spacing w:after="200" w:line="480" w:lineRule="auto"/>
        <w:rPr>
          <w:rFonts w:ascii="Times New Roman" w:hAnsi="Times New Roman" w:cs="Times New Roman"/>
          <w:sz w:val="24"/>
          <w:szCs w:val="24"/>
        </w:rPr>
      </w:pPr>
      <w:proofErr w:type="spellStart"/>
      <w:r w:rsidRPr="002066F9">
        <w:rPr>
          <w:rFonts w:ascii="Times New Roman" w:hAnsi="Times New Roman" w:cs="Times New Roman"/>
          <w:sz w:val="24"/>
          <w:szCs w:val="24"/>
        </w:rPr>
        <w:t>Efek</w:t>
      </w:r>
      <w:proofErr w:type="spellEnd"/>
      <w:r w:rsidRPr="002066F9">
        <w:rPr>
          <w:rFonts w:ascii="Times New Roman" w:hAnsi="Times New Roman" w:cs="Times New Roman"/>
          <w:sz w:val="24"/>
          <w:szCs w:val="24"/>
        </w:rPr>
        <w:t xml:space="preserve"> (</w:t>
      </w:r>
      <w:proofErr w:type="spellStart"/>
      <w:r w:rsidRPr="002066F9">
        <w:rPr>
          <w:rFonts w:ascii="Times New Roman" w:hAnsi="Times New Roman" w:cs="Times New Roman"/>
          <w:sz w:val="24"/>
          <w:szCs w:val="24"/>
        </w:rPr>
        <w:t>dengan</w:t>
      </w:r>
      <w:proofErr w:type="spellEnd"/>
      <w:r w:rsidRPr="002066F9">
        <w:rPr>
          <w:rFonts w:ascii="Times New Roman" w:hAnsi="Times New Roman" w:cs="Times New Roman"/>
          <w:sz w:val="24"/>
          <w:szCs w:val="24"/>
        </w:rPr>
        <w:t xml:space="preserve"> </w:t>
      </w:r>
      <w:proofErr w:type="spellStart"/>
      <w:r w:rsidRPr="002066F9">
        <w:rPr>
          <w:rFonts w:ascii="Times New Roman" w:hAnsi="Times New Roman" w:cs="Times New Roman"/>
          <w:sz w:val="24"/>
          <w:szCs w:val="24"/>
        </w:rPr>
        <w:t>dampak</w:t>
      </w:r>
      <w:proofErr w:type="spellEnd"/>
      <w:r w:rsidRPr="002066F9">
        <w:rPr>
          <w:rFonts w:ascii="Times New Roman" w:hAnsi="Times New Roman" w:cs="Times New Roman"/>
          <w:sz w:val="24"/>
          <w:szCs w:val="24"/>
        </w:rPr>
        <w:t>/</w:t>
      </w:r>
      <w:proofErr w:type="spellStart"/>
      <w:r w:rsidRPr="002066F9">
        <w:rPr>
          <w:rFonts w:ascii="Times New Roman" w:hAnsi="Times New Roman" w:cs="Times New Roman"/>
          <w:sz w:val="24"/>
          <w:szCs w:val="24"/>
        </w:rPr>
        <w:t>efek</w:t>
      </w:r>
      <w:proofErr w:type="spellEnd"/>
      <w:r w:rsidRPr="002066F9">
        <w:rPr>
          <w:rFonts w:ascii="Times New Roman" w:hAnsi="Times New Roman" w:cs="Times New Roman"/>
          <w:sz w:val="24"/>
          <w:szCs w:val="24"/>
        </w:rPr>
        <w:t xml:space="preserve"> </w:t>
      </w:r>
      <w:proofErr w:type="spellStart"/>
      <w:proofErr w:type="gramStart"/>
      <w:r w:rsidRPr="002066F9">
        <w:rPr>
          <w:rFonts w:ascii="Times New Roman" w:hAnsi="Times New Roman" w:cs="Times New Roman"/>
          <w:sz w:val="24"/>
          <w:szCs w:val="24"/>
        </w:rPr>
        <w:t>apa</w:t>
      </w:r>
      <w:proofErr w:type="spellEnd"/>
      <w:proofErr w:type="gramEnd"/>
      <w:r w:rsidRPr="002066F9">
        <w:rPr>
          <w:rFonts w:ascii="Times New Roman" w:hAnsi="Times New Roman" w:cs="Times New Roman"/>
          <w:sz w:val="24"/>
          <w:szCs w:val="24"/>
        </w:rPr>
        <w:t>?).</w:t>
      </w:r>
    </w:p>
    <w:p w:rsidR="00BA0327" w:rsidRDefault="006C5F79" w:rsidP="00BA0327">
      <w:pPr>
        <w:spacing w:line="480" w:lineRule="auto"/>
        <w:jc w:val="both"/>
        <w:rPr>
          <w:b/>
          <w:bCs/>
          <w:lang w:val="id-ID"/>
        </w:rPr>
      </w:pPr>
      <w:r>
        <w:rPr>
          <w:b/>
          <w:bCs/>
          <w:lang w:val="id-ID"/>
        </w:rPr>
        <w:t xml:space="preserve">2.1.2.  </w:t>
      </w:r>
      <w:r w:rsidR="00BA0327">
        <w:rPr>
          <w:b/>
          <w:bCs/>
          <w:lang w:val="id-ID"/>
        </w:rPr>
        <w:t xml:space="preserve"> </w:t>
      </w:r>
      <w:r>
        <w:rPr>
          <w:b/>
          <w:bCs/>
          <w:lang w:val="id-ID"/>
        </w:rPr>
        <w:t>Konteks Komunikasi</w:t>
      </w:r>
    </w:p>
    <w:p w:rsidR="006C5F79" w:rsidRPr="00BA0327" w:rsidRDefault="006C5F79" w:rsidP="00BA0327">
      <w:pPr>
        <w:spacing w:line="480" w:lineRule="auto"/>
        <w:ind w:firstLine="720"/>
        <w:jc w:val="both"/>
        <w:rPr>
          <w:b/>
          <w:bCs/>
          <w:lang w:val="id-ID"/>
        </w:rPr>
      </w:pPr>
      <w:r w:rsidRPr="00A7005E">
        <w:rPr>
          <w:lang w:val="id-ID"/>
        </w:rPr>
        <w:t xml:space="preserve">Konteks komunikasi menurut </w:t>
      </w:r>
      <w:r w:rsidRPr="00E85588">
        <w:rPr>
          <w:b/>
          <w:lang w:val="id-ID"/>
        </w:rPr>
        <w:t>Mulyana</w:t>
      </w:r>
      <w:r w:rsidRPr="00A7005E">
        <w:rPr>
          <w:lang w:val="id-ID"/>
        </w:rPr>
        <w:t xml:space="preserve"> dalam bukunya yang berjudul </w:t>
      </w:r>
      <w:r w:rsidRPr="00E85588">
        <w:rPr>
          <w:b/>
          <w:lang w:val="id-ID"/>
        </w:rPr>
        <w:t>Ilmu Komunikasi Suatu Pengantar</w:t>
      </w:r>
      <w:r w:rsidRPr="00A7005E">
        <w:rPr>
          <w:lang w:val="id-ID"/>
        </w:rPr>
        <w:t xml:space="preserve"> yang dibagi menjadi 6 (enam) macam konteks yaitu sebagai berikut:</w:t>
      </w:r>
    </w:p>
    <w:p w:rsidR="006C5F79" w:rsidRPr="001B2548" w:rsidRDefault="006C5F79" w:rsidP="001B2548">
      <w:pPr>
        <w:pStyle w:val="ListParagraph"/>
        <w:numPr>
          <w:ilvl w:val="0"/>
          <w:numId w:val="5"/>
        </w:numPr>
        <w:spacing w:after="240"/>
        <w:ind w:right="566"/>
        <w:jc w:val="both"/>
        <w:rPr>
          <w:rFonts w:ascii="Times New Roman" w:eastAsia="MS Mincho" w:hAnsi="Times New Roman" w:cs="Times New Roman"/>
          <w:b/>
          <w:sz w:val="24"/>
          <w:lang w:val="id-ID"/>
        </w:rPr>
      </w:pPr>
      <w:r w:rsidRPr="001B2548">
        <w:rPr>
          <w:rFonts w:ascii="Times New Roman" w:eastAsia="MS Mincho" w:hAnsi="Times New Roman" w:cs="Times New Roman"/>
          <w:b/>
          <w:sz w:val="24"/>
          <w:lang w:val="id-ID"/>
        </w:rPr>
        <w:t>Komunikasi Intrapribadi</w:t>
      </w:r>
    </w:p>
    <w:p w:rsidR="006C5F79" w:rsidRPr="001B2548" w:rsidRDefault="006C5F79" w:rsidP="00AA67C1">
      <w:pPr>
        <w:spacing w:after="240"/>
        <w:ind w:left="1560" w:right="566"/>
        <w:jc w:val="both"/>
        <w:rPr>
          <w:rFonts w:eastAsia="MS Mincho"/>
          <w:b/>
          <w:lang w:val="id-ID"/>
        </w:rPr>
      </w:pPr>
      <w:r w:rsidRPr="001B2548">
        <w:rPr>
          <w:rFonts w:eastAsia="MS Mincho"/>
          <w:b/>
          <w:lang w:val="id-ID"/>
        </w:rPr>
        <w:t>Komunikasi Intrapribadi (intrapersonal communication) adalah komunikasi dengan diri sendiri. Contohnya berpikir. Komunikasi ini nerupakan landasan komunikasi antarpribadi dan komunikasi dalam konteks-konteks lainnya. Komunikasi intrapribadi ini melekat pada komunikasi dua orang, tiga orang dan seterusnya, karena sebelum memulai untuk berkomunikasi dengan orang lain biasanya dapat berkomunikasi dengan diri sendiri (mempersepsi dan memastikan makna pesan orang lain), hanya saja sering tidak disadari. Keberhsilan komunikasi bergantung pada keefektifan komunikasi dengan diri sendiri.</w:t>
      </w:r>
    </w:p>
    <w:p w:rsidR="006C5F79" w:rsidRPr="001B2548" w:rsidRDefault="006C5F79" w:rsidP="001B2548">
      <w:pPr>
        <w:pStyle w:val="ListParagraph"/>
        <w:numPr>
          <w:ilvl w:val="0"/>
          <w:numId w:val="5"/>
        </w:numPr>
        <w:spacing w:after="240"/>
        <w:ind w:right="566"/>
        <w:jc w:val="both"/>
        <w:rPr>
          <w:rFonts w:ascii="Times New Roman" w:eastAsia="MS Mincho" w:hAnsi="Times New Roman" w:cs="Times New Roman"/>
          <w:b/>
          <w:sz w:val="24"/>
          <w:lang w:val="id-ID"/>
        </w:rPr>
      </w:pPr>
      <w:r w:rsidRPr="001B2548">
        <w:rPr>
          <w:rFonts w:ascii="Times New Roman" w:eastAsia="MS Mincho" w:hAnsi="Times New Roman" w:cs="Times New Roman"/>
          <w:b/>
          <w:sz w:val="24"/>
          <w:lang w:val="id-ID"/>
        </w:rPr>
        <w:t>Komunikasi Antarpribadi</w:t>
      </w:r>
    </w:p>
    <w:p w:rsidR="006C5F79" w:rsidRPr="001B2548" w:rsidRDefault="006C5F79" w:rsidP="00AA67C1">
      <w:pPr>
        <w:spacing w:after="240"/>
        <w:ind w:left="1560" w:right="566"/>
        <w:jc w:val="both"/>
        <w:rPr>
          <w:rFonts w:eastAsia="MS Mincho"/>
          <w:b/>
          <w:lang w:val="id-ID"/>
        </w:rPr>
      </w:pPr>
      <w:r w:rsidRPr="001B2548">
        <w:rPr>
          <w:rFonts w:eastAsia="MS Mincho"/>
          <w:b/>
          <w:lang w:val="id-ID"/>
        </w:rPr>
        <w:t xml:space="preserve">Komunikasi Antarpribadi (Interpersonal communication) adalah komunikasi antara orang-orang secara tatap muka, yang memungkinkan setiap pesertanya menangkap reaksi orang lain secara langsung, baik secara verbal ataupun nonverbal. Bentuk khusus dari komunikasi Antarpribadi ini adalah komunikasi diadik (dyadic communication) yang melibatkan hanya dua orang. Keberhasilan komunikasi menjadi tanggung jawab para peserta komunikasi. Kedekatan hubungan pihak-pihak yang berkomunikasi akan tercermin pada jenis-jenis pesan atau respon </w:t>
      </w:r>
      <w:r w:rsidRPr="001B2548">
        <w:rPr>
          <w:rFonts w:eastAsia="MS Mincho"/>
          <w:b/>
          <w:lang w:val="id-ID"/>
        </w:rPr>
        <w:lastRenderedPageBreak/>
        <w:t>nonverbal mereka seperti sentuhan, tatapan mata, jarak fisik yang dekat.</w:t>
      </w:r>
    </w:p>
    <w:p w:rsidR="006C5F79" w:rsidRPr="001B2548" w:rsidRDefault="006C5F79" w:rsidP="001B2548">
      <w:pPr>
        <w:pStyle w:val="ListParagraph"/>
        <w:numPr>
          <w:ilvl w:val="0"/>
          <w:numId w:val="5"/>
        </w:numPr>
        <w:spacing w:after="240"/>
        <w:ind w:right="566"/>
        <w:jc w:val="both"/>
        <w:rPr>
          <w:rFonts w:ascii="Times New Roman" w:eastAsia="MS Mincho" w:hAnsi="Times New Roman" w:cs="Times New Roman"/>
          <w:b/>
          <w:sz w:val="24"/>
          <w:lang w:val="id-ID"/>
        </w:rPr>
      </w:pPr>
      <w:r w:rsidRPr="001B2548">
        <w:rPr>
          <w:rFonts w:ascii="Times New Roman" w:eastAsia="MS Mincho" w:hAnsi="Times New Roman" w:cs="Times New Roman"/>
          <w:b/>
          <w:sz w:val="24"/>
          <w:lang w:val="id-ID"/>
        </w:rPr>
        <w:t>Komunikasi Kelompok</w:t>
      </w:r>
    </w:p>
    <w:p w:rsidR="006C5F79" w:rsidRPr="001B2548" w:rsidRDefault="006C5F79" w:rsidP="00AA67C1">
      <w:pPr>
        <w:spacing w:after="240"/>
        <w:ind w:left="1560" w:right="566"/>
        <w:jc w:val="both"/>
        <w:rPr>
          <w:rFonts w:eastAsia="MS Mincho"/>
          <w:b/>
          <w:lang w:val="id-ID"/>
        </w:rPr>
      </w:pPr>
      <w:r w:rsidRPr="001B2548">
        <w:rPr>
          <w:rFonts w:eastAsia="MS Mincho"/>
          <w:b/>
          <w:lang w:val="id-ID"/>
        </w:rPr>
        <w:t>Kelompok adalah sekumpulan orang yang mempunyai tujuan bersama, yang berinteraksi satu sama lain untuk mencapai tujuan bersama (adanya saling ketergantungan), mengenal satu sama lainnya, dan memandang mereka sebagai bagian dari kelompok tersebut, meskipun setiap anggota boleh jadi punya peran  berbeda. Komunikasi kelompok dengan sendirinya melibatkan juga komunikasi antarpribadi, karena itu kebanyakan teori komunikasi antarpribadi berlaku juga bagi komunikasi kelompok.</w:t>
      </w:r>
    </w:p>
    <w:p w:rsidR="006C5F79" w:rsidRPr="001B2548" w:rsidRDefault="006C5F79" w:rsidP="001B2548">
      <w:pPr>
        <w:pStyle w:val="ListParagraph"/>
        <w:numPr>
          <w:ilvl w:val="0"/>
          <w:numId w:val="5"/>
        </w:numPr>
        <w:spacing w:after="240"/>
        <w:ind w:right="566"/>
        <w:jc w:val="both"/>
        <w:rPr>
          <w:rFonts w:ascii="Times New Roman" w:eastAsia="MS Mincho" w:hAnsi="Times New Roman" w:cs="Times New Roman"/>
          <w:b/>
          <w:sz w:val="24"/>
          <w:lang w:val="id-ID"/>
        </w:rPr>
      </w:pPr>
      <w:r w:rsidRPr="001B2548">
        <w:rPr>
          <w:rFonts w:ascii="Times New Roman" w:eastAsia="MS Mincho" w:hAnsi="Times New Roman" w:cs="Times New Roman"/>
          <w:b/>
          <w:sz w:val="24"/>
          <w:lang w:val="id-ID"/>
        </w:rPr>
        <w:t>Komunikasi Publik</w:t>
      </w:r>
    </w:p>
    <w:p w:rsidR="006C5F79" w:rsidRPr="001B2548" w:rsidRDefault="006C5F79" w:rsidP="00AA67C1">
      <w:pPr>
        <w:spacing w:after="240"/>
        <w:ind w:left="1560" w:right="566"/>
        <w:jc w:val="both"/>
        <w:rPr>
          <w:rFonts w:eastAsia="MS Mincho"/>
          <w:b/>
          <w:lang w:val="id-ID"/>
        </w:rPr>
      </w:pPr>
      <w:r w:rsidRPr="001B2548">
        <w:rPr>
          <w:rFonts w:eastAsia="MS Mincho"/>
          <w:b/>
          <w:lang w:val="id-ID"/>
        </w:rPr>
        <w:t>Komunikasi publik ( public communication) adalah komunikasi antara seorang pembicara dengan sejumlah besar orang (khalayak), yang tidak bisa dikenali satu persatu. Komunikasi pubik biasanya berlangsung lebih formal dan lebih sulit daripada komunikasi antarpribadi atau komunikasi kelompok, karena komuniksi publik menuntut persiapan pesan yang cermat, keberanian dan kemampuan menghadapi sejumlah besar orang. Daya tarik fisik pembicara bahkan sering merupakan faktor penting yang menentukan efektivitas pesan, selain keahlian dan kejujuran pembicara. Komunikasi publik sering bertujuan memberikan penerangan, menghibur, memberikan penghormatan atau membujuk.</w:t>
      </w:r>
    </w:p>
    <w:p w:rsidR="006C5F79" w:rsidRPr="001B2548" w:rsidRDefault="006C5F79" w:rsidP="001B2548">
      <w:pPr>
        <w:pStyle w:val="ListParagraph"/>
        <w:numPr>
          <w:ilvl w:val="0"/>
          <w:numId w:val="5"/>
        </w:numPr>
        <w:spacing w:after="240"/>
        <w:ind w:right="566"/>
        <w:jc w:val="both"/>
        <w:rPr>
          <w:rFonts w:ascii="Times New Roman" w:eastAsia="MS Mincho" w:hAnsi="Times New Roman" w:cs="Times New Roman"/>
          <w:b/>
          <w:sz w:val="24"/>
          <w:lang w:val="id-ID"/>
        </w:rPr>
      </w:pPr>
      <w:r w:rsidRPr="001B2548">
        <w:rPr>
          <w:rFonts w:ascii="Times New Roman" w:eastAsia="MS Mincho" w:hAnsi="Times New Roman" w:cs="Times New Roman"/>
          <w:b/>
          <w:sz w:val="24"/>
          <w:lang w:val="id-ID"/>
        </w:rPr>
        <w:t>Komunikasi Organisasi</w:t>
      </w:r>
    </w:p>
    <w:p w:rsidR="009C647D" w:rsidRDefault="006C5F79" w:rsidP="009C647D">
      <w:pPr>
        <w:spacing w:after="240"/>
        <w:ind w:left="1560" w:right="566"/>
        <w:jc w:val="both"/>
        <w:rPr>
          <w:rFonts w:eastAsia="MS Mincho"/>
          <w:b/>
          <w:lang w:val="id-ID"/>
        </w:rPr>
      </w:pPr>
      <w:r w:rsidRPr="001B2548">
        <w:rPr>
          <w:rFonts w:eastAsia="MS Mincho"/>
          <w:b/>
          <w:lang w:val="id-ID"/>
        </w:rPr>
        <w:t xml:space="preserve">Komunikasi Organisasi (organizational communication) terjadi dalam suatu organisasi bersifat formal dan juga informal dan berlangsung dalam jaringan yang lebih besar daripada komuniksi kelompok. Oleh karena itu, organisasi dapat diartikan sebagai kelompok dari kelompok-kelompok, komunikasi organisasi sering kali melibatkan komunikasi diadik, komunikasi antarpribadi dan ada kalanya juga komunikasi publik.  </w:t>
      </w:r>
    </w:p>
    <w:p w:rsidR="009C647D" w:rsidRDefault="009C647D" w:rsidP="009C647D">
      <w:pPr>
        <w:spacing w:after="240"/>
        <w:ind w:left="1560" w:right="566"/>
        <w:jc w:val="both"/>
        <w:rPr>
          <w:rFonts w:eastAsia="MS Mincho"/>
          <w:b/>
          <w:lang w:val="id-ID"/>
        </w:rPr>
      </w:pPr>
    </w:p>
    <w:p w:rsidR="009C647D" w:rsidRPr="009C647D" w:rsidRDefault="009C647D" w:rsidP="009C647D">
      <w:pPr>
        <w:spacing w:after="240"/>
        <w:ind w:left="1560" w:right="566"/>
        <w:jc w:val="both"/>
        <w:rPr>
          <w:rFonts w:eastAsia="MS Mincho"/>
          <w:b/>
          <w:lang w:val="id-ID"/>
        </w:rPr>
      </w:pPr>
    </w:p>
    <w:p w:rsidR="006C5F79" w:rsidRPr="001B2548" w:rsidRDefault="006C5F79" w:rsidP="001B2548">
      <w:pPr>
        <w:pStyle w:val="ListParagraph"/>
        <w:numPr>
          <w:ilvl w:val="0"/>
          <w:numId w:val="5"/>
        </w:numPr>
        <w:spacing w:after="240"/>
        <w:ind w:right="566"/>
        <w:jc w:val="both"/>
        <w:rPr>
          <w:rFonts w:ascii="Times New Roman" w:eastAsia="MS Mincho" w:hAnsi="Times New Roman" w:cs="Times New Roman"/>
          <w:b/>
          <w:sz w:val="24"/>
          <w:lang w:val="id-ID"/>
        </w:rPr>
      </w:pPr>
      <w:r w:rsidRPr="001B2548">
        <w:rPr>
          <w:rFonts w:ascii="Times New Roman" w:eastAsia="MS Mincho" w:hAnsi="Times New Roman" w:cs="Times New Roman"/>
          <w:b/>
          <w:sz w:val="24"/>
          <w:lang w:val="id-ID"/>
        </w:rPr>
        <w:lastRenderedPageBreak/>
        <w:t>Komunikasi Massa</w:t>
      </w:r>
    </w:p>
    <w:p w:rsidR="006C5F79" w:rsidRDefault="006C5F79" w:rsidP="00AA67C1">
      <w:pPr>
        <w:spacing w:after="240"/>
        <w:ind w:left="1560" w:right="566"/>
        <w:jc w:val="both"/>
        <w:rPr>
          <w:rFonts w:eastAsia="MS Mincho"/>
          <w:b/>
          <w:lang w:val="id-ID"/>
        </w:rPr>
      </w:pPr>
      <w:r w:rsidRPr="001B2548">
        <w:rPr>
          <w:rFonts w:eastAsia="MS Mincho"/>
          <w:b/>
          <w:lang w:val="id-ID"/>
        </w:rPr>
        <w:t>Komunikasi massa (mass communication) adalah komunikasi yang menggunakan media massa, baik cetak (surat kabar, majalah) atau elektronik (radio, televisi), berbiaya relatif mahal, yang dikelola oleh suatu lembaga atau orang yang dilembagakan, yang diyujukan kepada sejumlah besar orang yang tersebar di banyak tempat anonim, dan heterogen. Pesan-pesannya bersifat umum, disampaikan secara cepat, serentak dan selintas (khusunya media elektronik). Komunikasi antarpribadi, komunikasi kelompok, komunikasi publik dan komunikasi organisasi berlangsung juga dalam proses untuk mempersiapkan pesan yang disampaikan media massa ini.  (2000:80-84)</w:t>
      </w:r>
    </w:p>
    <w:p w:rsidR="00BD5109" w:rsidRPr="00BD5109" w:rsidRDefault="00BD5109" w:rsidP="00BD5109">
      <w:pPr>
        <w:spacing w:after="240" w:line="480" w:lineRule="auto"/>
        <w:ind w:left="142" w:right="566" w:firstLine="578"/>
        <w:jc w:val="both"/>
        <w:rPr>
          <w:rFonts w:eastAsia="MS Mincho"/>
          <w:lang w:val="id-ID"/>
        </w:rPr>
      </w:pPr>
      <w:r w:rsidRPr="00BD5109">
        <w:rPr>
          <w:rFonts w:eastAsia="MS Mincho"/>
          <w:lang w:val="id-ID"/>
        </w:rPr>
        <w:t xml:space="preserve">Dalam hal ini </w:t>
      </w:r>
      <w:r>
        <w:rPr>
          <w:rFonts w:eastAsia="MS Mincho"/>
          <w:lang w:val="id-ID"/>
        </w:rPr>
        <w:t xml:space="preserve">film yang di teliti oleh </w:t>
      </w:r>
      <w:r w:rsidRPr="00BD5109">
        <w:rPr>
          <w:rFonts w:eastAsia="MS Mincho"/>
          <w:lang w:val="id-ID"/>
        </w:rPr>
        <w:t>peneliti masuk kedalam komunikasi massa karena pesan yang disampaikannya dalam media di sebarkan untuk khalayak luas.</w:t>
      </w:r>
      <w:r>
        <w:rPr>
          <w:rFonts w:eastAsia="MS Mincho"/>
          <w:lang w:val="id-ID"/>
        </w:rPr>
        <w:t>masyarakat yang menonton akan paham dan mengerti dengan pesan yang di sampaikan karena di bantu dengan komuikasi verbal dan nonverbal dan pesannya di sampaikan secara cepat.</w:t>
      </w:r>
    </w:p>
    <w:p w:rsidR="006C5F79" w:rsidRPr="00BD5109" w:rsidRDefault="006C5F79" w:rsidP="00BD5109">
      <w:pPr>
        <w:pStyle w:val="ListParagraph"/>
        <w:spacing w:before="240" w:line="480" w:lineRule="auto"/>
        <w:ind w:left="142"/>
        <w:jc w:val="both"/>
        <w:rPr>
          <w:rFonts w:ascii="Times New Roman" w:hAnsi="Times New Roman" w:cs="Times New Roman"/>
          <w:bCs/>
          <w:sz w:val="24"/>
          <w:lang w:val="id-ID"/>
        </w:rPr>
      </w:pPr>
    </w:p>
    <w:p w:rsidR="006C5F79" w:rsidRDefault="006C5F79" w:rsidP="006C5F79">
      <w:pPr>
        <w:pStyle w:val="NoSpacing"/>
        <w:numPr>
          <w:ilvl w:val="2"/>
          <w:numId w:val="2"/>
        </w:numPr>
        <w:spacing w:line="480" w:lineRule="auto"/>
        <w:rPr>
          <w:b/>
          <w:lang w:val="id-ID"/>
        </w:rPr>
      </w:pPr>
      <w:r w:rsidRPr="00A3308E">
        <w:rPr>
          <w:b/>
          <w:lang w:val="id-ID"/>
        </w:rPr>
        <w:t>Unsur-Unsur Komunikasi</w:t>
      </w:r>
    </w:p>
    <w:p w:rsidR="00AA67C1" w:rsidRDefault="006C5F79" w:rsidP="00AA67C1">
      <w:pPr>
        <w:pStyle w:val="NoSpacing"/>
        <w:spacing w:line="480" w:lineRule="auto"/>
        <w:ind w:firstLine="720"/>
        <w:jc w:val="both"/>
        <w:rPr>
          <w:lang w:val="id-ID"/>
        </w:rPr>
      </w:pPr>
      <w:r>
        <w:rPr>
          <w:lang w:val="id-ID"/>
        </w:rPr>
        <w:t xml:space="preserve">Menurut </w:t>
      </w:r>
      <w:r w:rsidRPr="00A7005E">
        <w:rPr>
          <w:b/>
          <w:lang w:val="id-ID"/>
        </w:rPr>
        <w:t>Lasswel</w:t>
      </w:r>
      <w:r w:rsidRPr="00A7005E">
        <w:rPr>
          <w:lang w:val="id-ID"/>
        </w:rPr>
        <w:t xml:space="preserve"> </w:t>
      </w:r>
      <w:r>
        <w:rPr>
          <w:lang w:val="id-ID"/>
        </w:rPr>
        <w:t xml:space="preserve">dalam buku </w:t>
      </w:r>
      <w:r w:rsidRPr="00A7005E">
        <w:rPr>
          <w:b/>
          <w:lang w:val="id-ID"/>
        </w:rPr>
        <w:t>Mulyana</w:t>
      </w:r>
      <w:r w:rsidRPr="00A7005E">
        <w:rPr>
          <w:lang w:val="id-ID"/>
        </w:rPr>
        <w:t xml:space="preserve"> </w:t>
      </w:r>
      <w:r>
        <w:rPr>
          <w:lang w:val="id-ID"/>
        </w:rPr>
        <w:t xml:space="preserve">yang berjudul </w:t>
      </w:r>
      <w:r w:rsidRPr="00A7005E">
        <w:rPr>
          <w:b/>
          <w:lang w:val="id-ID"/>
        </w:rPr>
        <w:t>Ilmu Komunikasi Suatu Pengantar,</w:t>
      </w:r>
      <w:r w:rsidRPr="00A7005E">
        <w:rPr>
          <w:lang w:val="id-ID"/>
        </w:rPr>
        <w:t xml:space="preserve"> </w:t>
      </w:r>
      <w:r>
        <w:rPr>
          <w:lang w:val="id-ID"/>
        </w:rPr>
        <w:t xml:space="preserve">cara yang baik untuk menggambarkan komunikasi adalah dengan menjawab pertanyaan-pertanyaan berikut. “ </w:t>
      </w:r>
      <w:r w:rsidRPr="00E85588">
        <w:rPr>
          <w:i/>
          <w:lang w:val="id-ID"/>
        </w:rPr>
        <w:t>Who Says What In Which Channel To Whom With What Effect</w:t>
      </w:r>
      <w:r w:rsidRPr="00A7005E">
        <w:rPr>
          <w:lang w:val="id-ID"/>
        </w:rPr>
        <w:t xml:space="preserve">” </w:t>
      </w:r>
      <w:r>
        <w:rPr>
          <w:lang w:val="id-ID"/>
        </w:rPr>
        <w:t>atau Siapa Mengatakan Apa Dengan Saluran Apa Kepada Siapa Dengan Pengaruh Bagaimana</w:t>
      </w:r>
      <w:r w:rsidRPr="00A7005E">
        <w:rPr>
          <w:lang w:val="id-ID"/>
        </w:rPr>
        <w:t>.</w:t>
      </w:r>
    </w:p>
    <w:p w:rsidR="00AA67C1" w:rsidRPr="00AA67C1" w:rsidRDefault="009749FE" w:rsidP="009749FE">
      <w:pPr>
        <w:pStyle w:val="ListParagraph"/>
        <w:numPr>
          <w:ilvl w:val="0"/>
          <w:numId w:val="10"/>
        </w:numPr>
        <w:spacing w:after="240"/>
        <w:ind w:left="1418" w:right="566" w:hanging="218"/>
        <w:jc w:val="both"/>
        <w:rPr>
          <w:rFonts w:ascii="Times New Roman" w:eastAsia="MS Mincho" w:hAnsi="Times New Roman" w:cs="Times New Roman"/>
          <w:b/>
          <w:sz w:val="24"/>
          <w:lang w:val="id-ID"/>
        </w:rPr>
      </w:pPr>
      <w:r>
        <w:rPr>
          <w:rFonts w:ascii="Times New Roman" w:eastAsia="MS Mincho" w:hAnsi="Times New Roman" w:cs="Times New Roman"/>
          <w:b/>
          <w:sz w:val="24"/>
          <w:lang w:val="id-ID"/>
        </w:rPr>
        <w:t xml:space="preserve">  </w:t>
      </w:r>
      <w:r w:rsidR="006C5F79" w:rsidRPr="00AA67C1">
        <w:rPr>
          <w:rFonts w:ascii="Times New Roman" w:eastAsia="MS Mincho" w:hAnsi="Times New Roman" w:cs="Times New Roman"/>
          <w:b/>
          <w:sz w:val="24"/>
          <w:lang w:val="id-ID"/>
        </w:rPr>
        <w:t>Sumber (Source)</w:t>
      </w:r>
    </w:p>
    <w:p w:rsidR="00AA67C1" w:rsidRDefault="006C5F79" w:rsidP="00AA67C1">
      <w:pPr>
        <w:spacing w:after="240"/>
        <w:ind w:left="1560" w:right="566"/>
        <w:jc w:val="both"/>
        <w:rPr>
          <w:rFonts w:eastAsia="MS Mincho"/>
          <w:b/>
          <w:lang w:val="id-ID"/>
        </w:rPr>
      </w:pPr>
      <w:r w:rsidRPr="00AA67C1">
        <w:rPr>
          <w:rFonts w:eastAsia="MS Mincho"/>
          <w:b/>
          <w:lang w:val="id-ID"/>
        </w:rPr>
        <w:t xml:space="preserve">Sumber (source),sering disebut juga pengirim (sender), penyandi (encoder), komunikator ( communicator), pembicara (speaker) atau originator, adalah pihak yang berinisiatif atau mempunyai kebutuhan untuk </w:t>
      </w:r>
      <w:r w:rsidRPr="00AA67C1">
        <w:rPr>
          <w:rFonts w:eastAsia="MS Mincho"/>
          <w:b/>
          <w:lang w:val="id-ID"/>
        </w:rPr>
        <w:lastRenderedPageBreak/>
        <w:t>berkomunikasi, sumber boleh jadi seorang individu, kelompo, organisasi,peru</w:t>
      </w:r>
      <w:r w:rsidR="00737040" w:rsidRPr="00AA67C1">
        <w:rPr>
          <w:rFonts w:eastAsia="MS Mincho"/>
          <w:b/>
          <w:lang w:val="id-ID"/>
        </w:rPr>
        <w:t>sahaan atau bahkan suatu negara.</w:t>
      </w:r>
    </w:p>
    <w:p w:rsidR="00AA67C1" w:rsidRPr="00AA67C1" w:rsidRDefault="006C5F79" w:rsidP="00AA67C1">
      <w:pPr>
        <w:pStyle w:val="NoSpacing"/>
        <w:numPr>
          <w:ilvl w:val="0"/>
          <w:numId w:val="10"/>
        </w:numPr>
        <w:spacing w:line="480" w:lineRule="auto"/>
        <w:jc w:val="both"/>
        <w:rPr>
          <w:b/>
          <w:lang w:val="id-ID"/>
        </w:rPr>
      </w:pPr>
      <w:r w:rsidRPr="00AA67C1">
        <w:rPr>
          <w:rFonts w:eastAsia="MS Mincho"/>
          <w:b/>
          <w:lang w:val="id-ID"/>
        </w:rPr>
        <w:t>Pesan (</w:t>
      </w:r>
      <w:r w:rsidR="00AA67C1">
        <w:rPr>
          <w:rFonts w:eastAsia="MS Mincho"/>
          <w:b/>
          <w:lang w:val="id-ID"/>
        </w:rPr>
        <w:t>Message)</w:t>
      </w:r>
    </w:p>
    <w:p w:rsidR="006C5F79" w:rsidRDefault="00737040" w:rsidP="00AA67C1">
      <w:pPr>
        <w:pStyle w:val="NoSpacing"/>
        <w:ind w:left="1560" w:right="566"/>
        <w:jc w:val="both"/>
        <w:rPr>
          <w:rFonts w:eastAsia="MS Mincho"/>
          <w:b/>
          <w:lang w:val="id-ID"/>
        </w:rPr>
      </w:pPr>
      <w:r w:rsidRPr="00AA67C1">
        <w:rPr>
          <w:rFonts w:eastAsia="MS Mincho"/>
          <w:b/>
          <w:lang w:val="id-ID"/>
        </w:rPr>
        <w:t>Y</w:t>
      </w:r>
      <w:r w:rsidR="006C5F79" w:rsidRPr="00AA67C1">
        <w:rPr>
          <w:rFonts w:eastAsia="MS Mincho"/>
          <w:b/>
          <w:lang w:val="id-ID"/>
        </w:rPr>
        <w:t>aitu apa yang dikomunikasikan oleh sumber penerima. Pesan merupakan seperangkat simbol verbal atau nonverbal yang mewakili perasaan, nilai, gagasan, atau maksud sumber tadi.</w:t>
      </w:r>
    </w:p>
    <w:p w:rsidR="00AA67C1" w:rsidRPr="00AA67C1" w:rsidRDefault="00AA67C1" w:rsidP="00AA67C1">
      <w:pPr>
        <w:pStyle w:val="NoSpacing"/>
        <w:ind w:left="1202" w:right="566"/>
        <w:jc w:val="both"/>
        <w:rPr>
          <w:b/>
          <w:lang w:val="id-ID"/>
        </w:rPr>
      </w:pPr>
    </w:p>
    <w:p w:rsidR="00AA67C1" w:rsidRDefault="006C5F79" w:rsidP="00AA67C1">
      <w:pPr>
        <w:pStyle w:val="ListParagraph"/>
        <w:numPr>
          <w:ilvl w:val="0"/>
          <w:numId w:val="10"/>
        </w:numPr>
        <w:spacing w:after="240"/>
        <w:ind w:right="566"/>
        <w:jc w:val="both"/>
        <w:rPr>
          <w:rFonts w:ascii="Times New Roman" w:eastAsia="MS Mincho" w:hAnsi="Times New Roman" w:cs="Times New Roman"/>
          <w:b/>
          <w:sz w:val="24"/>
          <w:lang w:val="id-ID"/>
        </w:rPr>
      </w:pPr>
      <w:r w:rsidRPr="00737040">
        <w:rPr>
          <w:rFonts w:ascii="Times New Roman" w:eastAsia="MS Mincho" w:hAnsi="Times New Roman" w:cs="Times New Roman"/>
          <w:b/>
          <w:sz w:val="24"/>
          <w:lang w:val="id-ID"/>
        </w:rPr>
        <w:t xml:space="preserve"> Saluran atau Media (Channel)</w:t>
      </w:r>
    </w:p>
    <w:p w:rsidR="006C5F79" w:rsidRPr="00AA67C1" w:rsidRDefault="006C5F79" w:rsidP="00AA67C1">
      <w:pPr>
        <w:spacing w:after="240"/>
        <w:ind w:left="1560" w:right="566"/>
        <w:jc w:val="both"/>
        <w:rPr>
          <w:rFonts w:eastAsia="MS Mincho"/>
          <w:b/>
          <w:lang w:val="id-ID"/>
        </w:rPr>
      </w:pPr>
      <w:r w:rsidRPr="00AA67C1">
        <w:rPr>
          <w:rFonts w:eastAsia="MS Mincho"/>
          <w:b/>
          <w:lang w:val="id-ID"/>
        </w:rPr>
        <w:t>Yaitu alat atau wahana yang digunakan sumber untuk menyampaikan pesannya kepada penerima. Saluran boleh jadi merujuk pada bentuk pesan yang disampaikan kepada penerima , apakah saluran verbal atau saluran nonverbal.</w:t>
      </w:r>
    </w:p>
    <w:p w:rsidR="006C5F79" w:rsidRPr="00737040" w:rsidRDefault="006C5F79" w:rsidP="00AA67C1">
      <w:pPr>
        <w:pStyle w:val="ListParagraph"/>
        <w:numPr>
          <w:ilvl w:val="0"/>
          <w:numId w:val="10"/>
        </w:numPr>
        <w:spacing w:after="240" w:line="360" w:lineRule="auto"/>
        <w:ind w:right="566"/>
        <w:jc w:val="both"/>
        <w:rPr>
          <w:rFonts w:ascii="Times New Roman" w:eastAsia="MS Mincho" w:hAnsi="Times New Roman" w:cs="Times New Roman"/>
          <w:b/>
          <w:sz w:val="24"/>
          <w:lang w:val="id-ID"/>
        </w:rPr>
      </w:pPr>
      <w:r w:rsidRPr="00737040">
        <w:rPr>
          <w:rFonts w:ascii="Times New Roman" w:eastAsia="MS Mincho" w:hAnsi="Times New Roman" w:cs="Times New Roman"/>
          <w:b/>
          <w:sz w:val="24"/>
          <w:lang w:val="id-ID"/>
        </w:rPr>
        <w:t xml:space="preserve"> Penerima (Receiver)</w:t>
      </w:r>
    </w:p>
    <w:p w:rsidR="006C5F79" w:rsidRPr="00737040" w:rsidRDefault="006C5F79" w:rsidP="00AA67C1">
      <w:pPr>
        <w:pStyle w:val="ListParagraph"/>
        <w:spacing w:after="240"/>
        <w:ind w:left="1560" w:right="566"/>
        <w:jc w:val="both"/>
        <w:rPr>
          <w:rFonts w:ascii="Times New Roman" w:eastAsia="MS Mincho" w:hAnsi="Times New Roman" w:cs="Times New Roman"/>
          <w:b/>
          <w:sz w:val="24"/>
          <w:lang w:val="id-ID"/>
        </w:rPr>
      </w:pPr>
      <w:r w:rsidRPr="00737040">
        <w:rPr>
          <w:rFonts w:ascii="Times New Roman" w:eastAsia="MS Mincho" w:hAnsi="Times New Roman" w:cs="Times New Roman"/>
          <w:b/>
          <w:sz w:val="24"/>
          <w:lang w:val="id-ID"/>
        </w:rPr>
        <w:t>Sering juga disebut sasaran atau tujuan (destination, komunikate (communicatee), penyandi-balik (decoder), khalayak (audience), pendengar (listener), penafsir (interpreter), yakni orang yang menerima pesan dari sumber.</w:t>
      </w:r>
    </w:p>
    <w:p w:rsidR="006C5F79" w:rsidRPr="00737040" w:rsidRDefault="006C5F79" w:rsidP="00AA67C1">
      <w:pPr>
        <w:pStyle w:val="ListParagraph"/>
        <w:numPr>
          <w:ilvl w:val="0"/>
          <w:numId w:val="10"/>
        </w:numPr>
        <w:spacing w:after="240" w:line="360" w:lineRule="auto"/>
        <w:ind w:right="566"/>
        <w:jc w:val="both"/>
        <w:rPr>
          <w:rFonts w:ascii="Times New Roman" w:eastAsia="MS Mincho" w:hAnsi="Times New Roman" w:cs="Times New Roman"/>
          <w:b/>
          <w:sz w:val="24"/>
          <w:lang w:val="id-ID"/>
        </w:rPr>
      </w:pPr>
      <w:r w:rsidRPr="00737040">
        <w:rPr>
          <w:rFonts w:ascii="Times New Roman" w:eastAsia="MS Mincho" w:hAnsi="Times New Roman" w:cs="Times New Roman"/>
          <w:b/>
          <w:sz w:val="24"/>
          <w:lang w:val="id-ID"/>
        </w:rPr>
        <w:t>Efek (effect)</w:t>
      </w:r>
    </w:p>
    <w:p w:rsidR="006C5F79" w:rsidRPr="00737040" w:rsidRDefault="006C5F79" w:rsidP="00AA67C1">
      <w:pPr>
        <w:pStyle w:val="ListParagraph"/>
        <w:spacing w:after="240"/>
        <w:ind w:left="1560" w:right="566"/>
        <w:jc w:val="both"/>
        <w:rPr>
          <w:rFonts w:ascii="Times New Roman" w:eastAsia="MS Mincho" w:hAnsi="Times New Roman" w:cs="Times New Roman"/>
          <w:b/>
          <w:sz w:val="24"/>
          <w:lang w:val="id-ID"/>
        </w:rPr>
      </w:pPr>
      <w:r w:rsidRPr="00737040">
        <w:rPr>
          <w:rFonts w:ascii="Times New Roman" w:eastAsia="MS Mincho" w:hAnsi="Times New Roman" w:cs="Times New Roman"/>
          <w:b/>
          <w:sz w:val="24"/>
          <w:lang w:val="id-ID"/>
        </w:rPr>
        <w:t>Merupakan apa yang terjadi pada penerima setelah ia menerima pesan tersebut (2000:69-71)</w:t>
      </w:r>
    </w:p>
    <w:p w:rsidR="006C5F79" w:rsidRDefault="00F13F48" w:rsidP="006C5F79">
      <w:pPr>
        <w:pStyle w:val="NoSpacing"/>
        <w:spacing w:line="480" w:lineRule="auto"/>
        <w:ind w:left="720"/>
        <w:jc w:val="both"/>
        <w:rPr>
          <w:b/>
          <w:lang w:val="id-ID"/>
        </w:rPr>
      </w:pPr>
      <w:r>
        <w:rPr>
          <w:b/>
          <w:lang w:val="id-ID"/>
        </w:rPr>
        <w:tab/>
      </w:r>
      <w:r>
        <w:rPr>
          <w:b/>
          <w:lang w:val="id-ID"/>
        </w:rPr>
        <w:tab/>
      </w:r>
      <w:r>
        <w:rPr>
          <w:b/>
          <w:lang w:val="id-ID"/>
        </w:rPr>
        <w:tab/>
        <w:t xml:space="preserve">      Gambar 2.3</w:t>
      </w:r>
      <w:r w:rsidR="006C5F79">
        <w:rPr>
          <w:noProof/>
          <w:lang w:val="id-ID" w:eastAsia="id-ID"/>
        </w:rPr>
        <w:drawing>
          <wp:anchor distT="0" distB="0" distL="114300" distR="114300" simplePos="0" relativeHeight="251659264" behindDoc="1" locked="0" layoutInCell="1" allowOverlap="1" wp14:anchorId="31548542" wp14:editId="1288F20C">
            <wp:simplePos x="0" y="0"/>
            <wp:positionH relativeFrom="page">
              <wp:posOffset>1668789</wp:posOffset>
            </wp:positionH>
            <wp:positionV relativeFrom="paragraph">
              <wp:posOffset>16966</wp:posOffset>
            </wp:positionV>
            <wp:extent cx="5041900" cy="1390560"/>
            <wp:effectExtent l="0" t="0" r="6350" b="635"/>
            <wp:wrapNone/>
            <wp:docPr id="1" name="Picture 1" descr="http://3.bp.blogspot.com/-ExgDbf0BkB0/ULDzTz8NILI/AAAAAAAAACk/JbILxUit0ds/s1600/lassw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ExgDbf0BkB0/ULDzTz8NILI/AAAAAAAAACk/JbILxUit0ds/s1600/lasswe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1900" cy="1390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5F79" w:rsidRDefault="006C5F79" w:rsidP="006C5F79">
      <w:pPr>
        <w:pStyle w:val="NoSpacing"/>
        <w:spacing w:line="480" w:lineRule="auto"/>
        <w:ind w:left="720"/>
        <w:jc w:val="both"/>
        <w:rPr>
          <w:b/>
          <w:lang w:val="id-ID"/>
        </w:rPr>
      </w:pPr>
    </w:p>
    <w:p w:rsidR="006C5F79" w:rsidRDefault="006C5F79" w:rsidP="006C5F79">
      <w:pPr>
        <w:pStyle w:val="NoSpacing"/>
        <w:spacing w:line="480" w:lineRule="auto"/>
        <w:ind w:left="720"/>
        <w:jc w:val="both"/>
        <w:rPr>
          <w:b/>
          <w:lang w:val="id-ID"/>
        </w:rPr>
      </w:pPr>
    </w:p>
    <w:p w:rsidR="006C5F79" w:rsidRDefault="006C5F79" w:rsidP="006C5F79">
      <w:pPr>
        <w:pStyle w:val="NoSpacing"/>
        <w:spacing w:line="480" w:lineRule="auto"/>
        <w:ind w:left="720"/>
        <w:jc w:val="both"/>
        <w:rPr>
          <w:b/>
          <w:lang w:val="id-ID"/>
        </w:rPr>
      </w:pPr>
    </w:p>
    <w:p w:rsidR="00AA67C1" w:rsidRDefault="006C1B40" w:rsidP="00AA67C1">
      <w:pPr>
        <w:tabs>
          <w:tab w:val="left" w:pos="3549"/>
        </w:tabs>
        <w:spacing w:after="240" w:line="480" w:lineRule="auto"/>
        <w:jc w:val="center"/>
        <w:rPr>
          <w:b/>
          <w:lang w:val="id-ID"/>
        </w:rPr>
      </w:pPr>
      <w:r>
        <w:rPr>
          <w:b/>
          <w:lang w:val="id-ID"/>
        </w:rPr>
        <w:t>Sumber: Dedy M</w:t>
      </w:r>
      <w:r w:rsidR="006C5F79">
        <w:rPr>
          <w:b/>
          <w:lang w:val="id-ID"/>
        </w:rPr>
        <w:t>ulyana</w:t>
      </w:r>
      <w:r w:rsidR="006C5F79">
        <w:rPr>
          <w:lang w:val="id-ID"/>
        </w:rPr>
        <w:t xml:space="preserve"> </w:t>
      </w:r>
      <w:r w:rsidR="006C5F79">
        <w:rPr>
          <w:b/>
          <w:lang w:val="id-ID"/>
        </w:rPr>
        <w:t xml:space="preserve">Ilmu komunikasi suatu pengantar </w:t>
      </w:r>
      <w:r w:rsidR="006C5F79" w:rsidRPr="00821728">
        <w:rPr>
          <w:b/>
          <w:lang w:val="id-ID"/>
        </w:rPr>
        <w:t>tahun 2000</w:t>
      </w:r>
    </w:p>
    <w:p w:rsidR="00BD5109" w:rsidRDefault="00BD5109" w:rsidP="00AA67C1">
      <w:pPr>
        <w:tabs>
          <w:tab w:val="left" w:pos="3549"/>
        </w:tabs>
        <w:spacing w:after="240" w:line="480" w:lineRule="auto"/>
        <w:jc w:val="center"/>
        <w:rPr>
          <w:b/>
          <w:lang w:val="id-ID"/>
        </w:rPr>
      </w:pPr>
    </w:p>
    <w:p w:rsidR="00BD5109" w:rsidRDefault="00BD5109" w:rsidP="00AA67C1">
      <w:pPr>
        <w:tabs>
          <w:tab w:val="left" w:pos="3549"/>
        </w:tabs>
        <w:spacing w:after="240" w:line="480" w:lineRule="auto"/>
        <w:jc w:val="center"/>
        <w:rPr>
          <w:b/>
          <w:lang w:val="id-ID"/>
        </w:rPr>
      </w:pPr>
    </w:p>
    <w:p w:rsidR="006C5F79" w:rsidRDefault="006C5F79" w:rsidP="006C5F79">
      <w:pPr>
        <w:pStyle w:val="NoSpacing"/>
        <w:numPr>
          <w:ilvl w:val="2"/>
          <w:numId w:val="2"/>
        </w:numPr>
        <w:spacing w:line="480" w:lineRule="auto"/>
        <w:jc w:val="both"/>
        <w:rPr>
          <w:b/>
          <w:lang w:val="id-ID"/>
        </w:rPr>
      </w:pPr>
      <w:r>
        <w:rPr>
          <w:b/>
          <w:lang w:val="id-ID"/>
        </w:rPr>
        <w:lastRenderedPageBreak/>
        <w:t>Konseptualisasi Komunikasi</w:t>
      </w:r>
    </w:p>
    <w:p w:rsidR="006C5F79" w:rsidRDefault="006C5F79" w:rsidP="00AA67C1">
      <w:pPr>
        <w:pStyle w:val="NoSpacing"/>
        <w:spacing w:line="480" w:lineRule="auto"/>
        <w:ind w:firstLine="720"/>
        <w:jc w:val="both"/>
        <w:rPr>
          <w:lang w:val="id-ID"/>
        </w:rPr>
      </w:pPr>
      <w:r>
        <w:rPr>
          <w:lang w:val="id-ID"/>
        </w:rPr>
        <w:t xml:space="preserve">Sebagaimana yang dikemukakan oleh </w:t>
      </w:r>
      <w:r>
        <w:rPr>
          <w:b/>
          <w:lang w:val="id-ID"/>
        </w:rPr>
        <w:t xml:space="preserve">John R.Wenburg </w:t>
      </w:r>
      <w:r>
        <w:rPr>
          <w:lang w:val="id-ID"/>
        </w:rPr>
        <w:t xml:space="preserve">dan </w:t>
      </w:r>
      <w:r>
        <w:rPr>
          <w:b/>
          <w:lang w:val="id-ID"/>
        </w:rPr>
        <w:t xml:space="preserve">William W. Wilmot </w:t>
      </w:r>
      <w:r>
        <w:rPr>
          <w:lang w:val="id-ID"/>
        </w:rPr>
        <w:t xml:space="preserve">dalam buku </w:t>
      </w:r>
      <w:r>
        <w:rPr>
          <w:b/>
          <w:lang w:val="id-ID"/>
        </w:rPr>
        <w:t xml:space="preserve">Mulyana </w:t>
      </w:r>
      <w:r>
        <w:rPr>
          <w:lang w:val="id-ID"/>
        </w:rPr>
        <w:t xml:space="preserve">yang berjudul </w:t>
      </w:r>
      <w:r>
        <w:rPr>
          <w:b/>
          <w:lang w:val="id-ID"/>
        </w:rPr>
        <w:t xml:space="preserve">Ilmu Komunikasi Suatu Pengantar </w:t>
      </w:r>
      <w:r>
        <w:rPr>
          <w:lang w:val="id-ID"/>
        </w:rPr>
        <w:t>ada 3 (tiga) konseptualisasi komunikasi yaitu:</w:t>
      </w:r>
    </w:p>
    <w:p w:rsidR="00AA67C1" w:rsidRDefault="006C5F79" w:rsidP="00BD5109">
      <w:pPr>
        <w:pStyle w:val="ListParagraph"/>
        <w:numPr>
          <w:ilvl w:val="0"/>
          <w:numId w:val="7"/>
        </w:numPr>
        <w:ind w:left="1560" w:right="567" w:hanging="426"/>
        <w:jc w:val="both"/>
        <w:rPr>
          <w:rFonts w:ascii="Times New Roman" w:eastAsia="MS Mincho" w:hAnsi="Times New Roman" w:cs="Times New Roman"/>
          <w:b/>
          <w:sz w:val="24"/>
          <w:lang w:val="id-ID"/>
        </w:rPr>
      </w:pPr>
      <w:r w:rsidRPr="00AA67C1">
        <w:rPr>
          <w:rFonts w:ascii="Times New Roman" w:eastAsia="MS Mincho" w:hAnsi="Times New Roman" w:cs="Times New Roman"/>
          <w:b/>
          <w:sz w:val="24"/>
          <w:lang w:val="id-ID"/>
        </w:rPr>
        <w:t>Komunikasi Sebagai Tindakan Satu-Arah</w:t>
      </w:r>
    </w:p>
    <w:p w:rsidR="00AA67C1" w:rsidRPr="00AA67C1" w:rsidRDefault="006C5F79" w:rsidP="00BD5109">
      <w:pPr>
        <w:pStyle w:val="ListParagraph"/>
        <w:ind w:left="1560" w:right="567"/>
        <w:jc w:val="both"/>
        <w:rPr>
          <w:rFonts w:ascii="Times New Roman" w:eastAsia="MS Mincho" w:hAnsi="Times New Roman" w:cs="Times New Roman"/>
          <w:b/>
          <w:sz w:val="24"/>
          <w:lang w:val="id-ID"/>
        </w:rPr>
      </w:pPr>
      <w:r w:rsidRPr="00AA67C1">
        <w:rPr>
          <w:rFonts w:ascii="Times New Roman" w:eastAsia="MS Mincho" w:hAnsi="Times New Roman" w:cs="Times New Roman"/>
          <w:b/>
          <w:sz w:val="24"/>
          <w:lang w:val="id-ID"/>
        </w:rPr>
        <w:t>Komunikasi yang mengisyaratkan penyampaian pesan searah dari seseorang (atau suatu lembaga) kepada seseorang (sekelompok orang) baik secara langsung ataupun melalui media.</w:t>
      </w:r>
    </w:p>
    <w:p w:rsidR="00AA67C1" w:rsidRDefault="006C5F79" w:rsidP="00BD5109">
      <w:pPr>
        <w:pStyle w:val="ListParagraph"/>
        <w:numPr>
          <w:ilvl w:val="0"/>
          <w:numId w:val="7"/>
        </w:numPr>
        <w:ind w:left="1560" w:right="567" w:hanging="425"/>
        <w:jc w:val="both"/>
        <w:rPr>
          <w:rFonts w:ascii="Times New Roman" w:eastAsia="MS Mincho" w:hAnsi="Times New Roman" w:cs="Times New Roman"/>
          <w:b/>
          <w:sz w:val="24"/>
          <w:lang w:val="id-ID"/>
        </w:rPr>
      </w:pPr>
      <w:r w:rsidRPr="00AA67C1">
        <w:rPr>
          <w:rFonts w:ascii="Times New Roman" w:eastAsia="MS Mincho" w:hAnsi="Times New Roman" w:cs="Times New Roman"/>
          <w:b/>
          <w:sz w:val="24"/>
          <w:lang w:val="id-ID"/>
        </w:rPr>
        <w:t xml:space="preserve">Komunikasi Sebagai Interaksi </w:t>
      </w:r>
    </w:p>
    <w:p w:rsidR="006C5F79" w:rsidRPr="00AA67C1" w:rsidRDefault="00AA67C1" w:rsidP="00BD5109">
      <w:pPr>
        <w:pStyle w:val="ListParagraph"/>
        <w:ind w:left="1560" w:right="567" w:hanging="141"/>
        <w:jc w:val="both"/>
        <w:rPr>
          <w:rFonts w:ascii="Times New Roman" w:eastAsia="MS Mincho" w:hAnsi="Times New Roman" w:cs="Times New Roman"/>
          <w:b/>
          <w:sz w:val="24"/>
          <w:lang w:val="id-ID"/>
        </w:rPr>
      </w:pPr>
      <w:r>
        <w:rPr>
          <w:rFonts w:ascii="Times New Roman" w:eastAsia="MS Mincho" w:hAnsi="Times New Roman" w:cs="Times New Roman"/>
          <w:b/>
          <w:sz w:val="24"/>
          <w:lang w:val="id-ID"/>
        </w:rPr>
        <w:t xml:space="preserve">   </w:t>
      </w:r>
      <w:r w:rsidR="006C5F79" w:rsidRPr="00AA67C1">
        <w:rPr>
          <w:rFonts w:ascii="Times New Roman" w:eastAsia="MS Mincho" w:hAnsi="Times New Roman" w:cs="Times New Roman"/>
          <w:b/>
          <w:sz w:val="24"/>
          <w:lang w:val="id-ID"/>
        </w:rPr>
        <w:t>Konseptualisasi kedua yang sering diterapkan pada komunikasi adalah interaksi. Komunikasi sebagai interaksi menyertakan komuniksi dengan proses sebab-akibat atau aksi-reaksi, yang arahnya bergantian. Komunukasi sebagai interaksi dipangang sedikit lebih dinamis daripada komunuikasi sebagai tindakan satu-arah.</w:t>
      </w:r>
    </w:p>
    <w:p w:rsidR="00AA67C1" w:rsidRDefault="006C5F79" w:rsidP="00BD5109">
      <w:pPr>
        <w:pStyle w:val="ListParagraph"/>
        <w:numPr>
          <w:ilvl w:val="0"/>
          <w:numId w:val="7"/>
        </w:numPr>
        <w:ind w:left="1560" w:right="567" w:hanging="426"/>
        <w:jc w:val="both"/>
        <w:rPr>
          <w:rFonts w:ascii="Times New Roman" w:eastAsia="MS Mincho" w:hAnsi="Times New Roman" w:cs="Times New Roman"/>
          <w:b/>
          <w:sz w:val="24"/>
          <w:lang w:val="id-ID"/>
        </w:rPr>
      </w:pPr>
      <w:r w:rsidRPr="00AA67C1">
        <w:rPr>
          <w:rFonts w:ascii="Times New Roman" w:eastAsia="MS Mincho" w:hAnsi="Times New Roman" w:cs="Times New Roman"/>
          <w:b/>
          <w:sz w:val="24"/>
          <w:lang w:val="id-ID"/>
        </w:rPr>
        <w:t xml:space="preserve"> Komunikasi Sebagai Transaksi</w:t>
      </w:r>
    </w:p>
    <w:p w:rsidR="006C5F79" w:rsidRPr="00AA67C1" w:rsidRDefault="006C5F79" w:rsidP="00BD5109">
      <w:pPr>
        <w:pStyle w:val="ListParagraph"/>
        <w:ind w:left="1560" w:right="567"/>
        <w:jc w:val="both"/>
        <w:rPr>
          <w:rFonts w:ascii="Times New Roman" w:eastAsia="MS Mincho" w:hAnsi="Times New Roman" w:cs="Times New Roman"/>
          <w:b/>
          <w:sz w:val="24"/>
          <w:lang w:val="id-ID"/>
        </w:rPr>
      </w:pPr>
      <w:r w:rsidRPr="00AA67C1">
        <w:rPr>
          <w:rFonts w:ascii="Times New Roman" w:eastAsia="MS Mincho" w:hAnsi="Times New Roman" w:cs="Times New Roman"/>
          <w:b/>
          <w:sz w:val="24"/>
          <w:szCs w:val="24"/>
          <w:lang w:val="id-ID"/>
        </w:rPr>
        <w:t>Dalam konteks ini komuniksdi adalah proses personal karena makna atau pemahaman yang kita peroleh pada dasarnya bersifat pribadi. Kelbih</w:t>
      </w:r>
      <w:r w:rsidRPr="00AA67C1">
        <w:rPr>
          <w:rFonts w:ascii="Times New Roman" w:hAnsi="Times New Roman" w:cs="Times New Roman"/>
          <w:b/>
          <w:sz w:val="24"/>
          <w:szCs w:val="24"/>
          <w:lang w:val="id-ID"/>
        </w:rPr>
        <w:t>an konseptualisasi komunikasi sebagai transaksi adalah bahwa komunikasi tersebut tidak membatasi kita pada komunikasi yang disengaja atau respons yang dapat diamati.(2000:67-75)</w:t>
      </w:r>
    </w:p>
    <w:p w:rsidR="006C5F79" w:rsidRDefault="006C5F79" w:rsidP="00AA67C1">
      <w:pPr>
        <w:spacing w:before="100" w:beforeAutospacing="1" w:after="100" w:afterAutospacing="1" w:line="480" w:lineRule="auto"/>
        <w:ind w:firstLine="720"/>
        <w:jc w:val="both"/>
        <w:rPr>
          <w:lang w:val="id-ID"/>
        </w:rPr>
      </w:pPr>
      <w:r>
        <w:rPr>
          <w:lang w:val="id-ID"/>
        </w:rPr>
        <w:t>Komunikasi pada dasarnya merupakan suatu proses dinamis yang secara sinambung mengubah pihak-pihak yang berkomunikasi. Orang-orang yang berkomunikasi adalah komunikator-komunikator yang aktif mengirimkan dan menafsirkan pesan. Setiap pihak dianggap sumber dan sekaligus juga penerima pesan. Setiap saat mereka bertukar pesan verbal dan pesan nonverbal.</w:t>
      </w:r>
    </w:p>
    <w:p w:rsidR="002D2EF7" w:rsidRPr="00A7005E" w:rsidRDefault="002D2EF7" w:rsidP="002D2EF7">
      <w:pPr>
        <w:pStyle w:val="NoSpacing"/>
        <w:tabs>
          <w:tab w:val="center" w:pos="709"/>
        </w:tabs>
        <w:spacing w:line="480" w:lineRule="auto"/>
        <w:rPr>
          <w:b/>
          <w:lang w:val="id-ID"/>
        </w:rPr>
      </w:pPr>
      <w:r>
        <w:rPr>
          <w:b/>
          <w:lang w:val="id-ID"/>
        </w:rPr>
        <w:t>2.2      Komunikasi Massa</w:t>
      </w:r>
    </w:p>
    <w:p w:rsidR="002D2EF7" w:rsidRPr="00A7005E" w:rsidRDefault="002D2EF7" w:rsidP="002D2EF7">
      <w:pPr>
        <w:pStyle w:val="NoSpacing"/>
        <w:tabs>
          <w:tab w:val="left" w:pos="709"/>
          <w:tab w:val="left" w:pos="1418"/>
        </w:tabs>
        <w:spacing w:after="240" w:line="480" w:lineRule="auto"/>
        <w:jc w:val="both"/>
        <w:rPr>
          <w:b/>
          <w:lang w:val="id-ID"/>
        </w:rPr>
      </w:pPr>
      <w:r>
        <w:rPr>
          <w:lang w:val="id-ID"/>
        </w:rPr>
        <w:tab/>
      </w:r>
      <w:r w:rsidRPr="00FC7BE7">
        <w:rPr>
          <w:lang w:val="id-ID"/>
        </w:rPr>
        <w:t>Komunikasi massa (</w:t>
      </w:r>
      <w:r w:rsidRPr="00E85588">
        <w:rPr>
          <w:i/>
          <w:lang w:val="id-ID"/>
        </w:rPr>
        <w:t>Mass Communication</w:t>
      </w:r>
      <w:r w:rsidRPr="00A7005E">
        <w:rPr>
          <w:lang w:val="id-ID"/>
        </w:rPr>
        <w:t>)</w:t>
      </w:r>
      <w:r w:rsidRPr="00FC7BE7">
        <w:rPr>
          <w:lang w:val="id-ID"/>
        </w:rPr>
        <w:t xml:space="preserve"> adalah proses penyampaian pesan (informasi atau gagasan) kepada orang banyak (publik) dengan </w:t>
      </w:r>
      <w:r w:rsidRPr="00FC7BE7">
        <w:rPr>
          <w:lang w:val="id-ID"/>
        </w:rPr>
        <w:lastRenderedPageBreak/>
        <w:t xml:space="preserve">menggunakan media massa </w:t>
      </w:r>
      <w:r w:rsidRPr="00A7005E">
        <w:rPr>
          <w:lang w:val="id-ID"/>
        </w:rPr>
        <w:t>, baik cetak (surat kabar, majalah) atau elektronik (radio, televisi), yang dikelola oleh suatu lembaga atau orang yang dilembagakan, yang diyujukan</w:t>
      </w:r>
      <w:r w:rsidRPr="00FC7BE7">
        <w:rPr>
          <w:bCs/>
          <w:lang w:val="id-ID"/>
        </w:rPr>
        <w:t xml:space="preserve"> kepada sejumlah besar orang yang tersebar di banyak tempat anonim, dan heterogen.</w:t>
      </w:r>
    </w:p>
    <w:p w:rsidR="002D2EF7" w:rsidRDefault="002D2EF7" w:rsidP="002D2EF7">
      <w:pPr>
        <w:pStyle w:val="NoSpacing"/>
        <w:tabs>
          <w:tab w:val="center" w:pos="567"/>
        </w:tabs>
        <w:spacing w:after="240" w:line="480" w:lineRule="auto"/>
        <w:jc w:val="both"/>
        <w:rPr>
          <w:b/>
          <w:lang w:val="id-ID"/>
        </w:rPr>
      </w:pPr>
      <w:r>
        <w:rPr>
          <w:b/>
          <w:lang w:val="id-ID"/>
        </w:rPr>
        <w:t>2.2.1    Pengertian Komunikasi Massa</w:t>
      </w:r>
    </w:p>
    <w:p w:rsidR="002D2EF7" w:rsidRPr="002D2EF7" w:rsidRDefault="002D2EF7" w:rsidP="002D2EF7">
      <w:pPr>
        <w:pStyle w:val="NoSpacing"/>
        <w:tabs>
          <w:tab w:val="center" w:pos="567"/>
        </w:tabs>
        <w:spacing w:after="240" w:line="480" w:lineRule="auto"/>
        <w:jc w:val="both"/>
        <w:rPr>
          <w:b/>
          <w:lang w:val="id-ID"/>
        </w:rPr>
      </w:pPr>
      <w:r>
        <w:rPr>
          <w:lang w:val="id-ID"/>
        </w:rPr>
        <w:tab/>
      </w:r>
      <w:r>
        <w:rPr>
          <w:lang w:val="id-ID"/>
        </w:rPr>
        <w:tab/>
        <w:t xml:space="preserve">Menurut </w:t>
      </w:r>
      <w:r w:rsidRPr="001F40A8">
        <w:rPr>
          <w:b/>
          <w:lang w:val="id-ID"/>
        </w:rPr>
        <w:t>Bittner</w:t>
      </w:r>
      <w:r>
        <w:rPr>
          <w:lang w:val="id-ID"/>
        </w:rPr>
        <w:t xml:space="preserve"> yang dikutip oleh </w:t>
      </w:r>
      <w:r w:rsidRPr="001F40A8">
        <w:rPr>
          <w:b/>
          <w:lang w:val="id-ID"/>
        </w:rPr>
        <w:t>Elvinaro</w:t>
      </w:r>
      <w:r>
        <w:rPr>
          <w:lang w:val="id-ID"/>
        </w:rPr>
        <w:t xml:space="preserve"> dalam buku yang berjudul </w:t>
      </w:r>
      <w:r w:rsidRPr="001F40A8">
        <w:rPr>
          <w:b/>
          <w:lang w:val="id-ID"/>
        </w:rPr>
        <w:t>Komunikasi Massa Suatu Pengantar</w:t>
      </w:r>
      <w:r>
        <w:rPr>
          <w:b/>
          <w:lang w:val="id-ID"/>
        </w:rPr>
        <w:t xml:space="preserve"> </w:t>
      </w:r>
      <w:r>
        <w:rPr>
          <w:lang w:val="id-ID"/>
        </w:rPr>
        <w:t xml:space="preserve">menjelaskan bahwa: </w:t>
      </w:r>
      <w:r w:rsidRPr="002D2EF7">
        <w:rPr>
          <w:rFonts w:eastAsia="MS Mincho"/>
          <w:b/>
          <w:lang w:val="id-ID"/>
        </w:rPr>
        <w:t>Komunikasi Massa adalah pesan yang dikomunikasikan melalui   media massa pada sejumlah besar orang (2004:3)</w:t>
      </w:r>
    </w:p>
    <w:p w:rsidR="002D2EF7" w:rsidRDefault="002D2EF7" w:rsidP="002D2EF7">
      <w:pPr>
        <w:pStyle w:val="NoSpacing"/>
        <w:spacing w:after="240" w:line="480" w:lineRule="auto"/>
        <w:ind w:firstLine="720"/>
        <w:jc w:val="both"/>
        <w:rPr>
          <w:lang w:val="id-ID"/>
        </w:rPr>
      </w:pPr>
      <w:r>
        <w:rPr>
          <w:lang w:val="id-ID"/>
        </w:rPr>
        <w:t>Dari definisi diatas dapat diketahui bahwa komunikasi massa harus menggunakan media massa. Jadi, sekalipun komunikasi tersebut disampaikan kepada khalayak yang banyak jika tidak menggunakan media massa, maka tidak dapat dikatakan sebagai Komunikasi Massa. Media komunukasi yang termasuk media massa seperti radio, televisi, surat kabar, majalah</w:t>
      </w:r>
    </w:p>
    <w:p w:rsidR="002D2EF7" w:rsidRDefault="002D2EF7" w:rsidP="002D2EF7">
      <w:pPr>
        <w:pStyle w:val="NoSpacing"/>
        <w:spacing w:after="240" w:line="480" w:lineRule="auto"/>
        <w:ind w:firstLine="720"/>
        <w:jc w:val="both"/>
        <w:rPr>
          <w:lang w:val="id-ID"/>
        </w:rPr>
      </w:pPr>
      <w:r>
        <w:rPr>
          <w:lang w:val="id-ID"/>
        </w:rPr>
        <w:t xml:space="preserve">Menurut </w:t>
      </w:r>
      <w:r w:rsidRPr="00436B14">
        <w:rPr>
          <w:b/>
          <w:lang w:val="id-ID"/>
        </w:rPr>
        <w:t>Freidson</w:t>
      </w:r>
      <w:r>
        <w:rPr>
          <w:lang w:val="id-ID"/>
        </w:rPr>
        <w:t xml:space="preserve"> yang dikutip oleh </w:t>
      </w:r>
      <w:r w:rsidRPr="00436B14">
        <w:rPr>
          <w:b/>
          <w:lang w:val="id-ID"/>
        </w:rPr>
        <w:t>Rakhmat</w:t>
      </w:r>
      <w:r>
        <w:rPr>
          <w:lang w:val="id-ID"/>
        </w:rPr>
        <w:t xml:space="preserve"> dalam buku</w:t>
      </w:r>
      <w:r w:rsidRPr="00436B14">
        <w:rPr>
          <w:b/>
          <w:lang w:val="id-ID"/>
        </w:rPr>
        <w:t xml:space="preserve"> Psikologi komunikasi</w:t>
      </w:r>
      <w:r>
        <w:rPr>
          <w:lang w:val="id-ID"/>
        </w:rPr>
        <w:t xml:space="preserve"> menjelaskan bahwa:</w:t>
      </w:r>
    </w:p>
    <w:p w:rsidR="002D2EF7" w:rsidRPr="002D2EF7" w:rsidRDefault="002D2EF7" w:rsidP="0062653E">
      <w:pPr>
        <w:ind w:left="1134" w:right="567"/>
        <w:jc w:val="both"/>
        <w:rPr>
          <w:rFonts w:eastAsia="MS Mincho"/>
          <w:b/>
          <w:lang w:val="id-ID"/>
        </w:rPr>
      </w:pPr>
      <w:r w:rsidRPr="002D2EF7">
        <w:rPr>
          <w:rFonts w:eastAsia="MS Mincho"/>
          <w:b/>
          <w:lang w:val="id-ID"/>
        </w:rPr>
        <w:t>Definisi komunikasi massa dibedakan dari jenis komunikasi lainnya dengan suatu kenyataan bahwa komunikasi massa dialamatkan kepada sejumlah populasi dari berbagai kelompok, dan bukan hanya satu atau beberapa individu atau sebagian khusus populasi (Rakhmat 2003:188)</w:t>
      </w:r>
    </w:p>
    <w:p w:rsidR="002D2EF7" w:rsidRPr="00436B14" w:rsidRDefault="002D2EF7" w:rsidP="002D2EF7">
      <w:pPr>
        <w:pStyle w:val="NoSpacing"/>
        <w:ind w:left="992"/>
        <w:jc w:val="both"/>
        <w:rPr>
          <w:b/>
          <w:lang w:val="id-ID"/>
        </w:rPr>
      </w:pPr>
    </w:p>
    <w:p w:rsidR="00F162D6" w:rsidRPr="004E72BC" w:rsidRDefault="002D2EF7" w:rsidP="00BD5109">
      <w:pPr>
        <w:pStyle w:val="NoSpacing"/>
        <w:spacing w:line="480" w:lineRule="auto"/>
        <w:ind w:firstLine="720"/>
        <w:jc w:val="both"/>
        <w:rPr>
          <w:lang w:val="id-ID"/>
        </w:rPr>
      </w:pPr>
      <w:r>
        <w:rPr>
          <w:lang w:val="id-ID"/>
        </w:rPr>
        <w:t xml:space="preserve">Khalayak yang banyak dan tersebar itu dapat dinyatakan dengan sejumlah populasi, dan populasi tersebut merupakan representasi dari berbagai lapisan </w:t>
      </w:r>
      <w:r>
        <w:rPr>
          <w:lang w:val="id-ID"/>
        </w:rPr>
        <w:lastRenderedPageBreak/>
        <w:t>masyarakat, artinya pesan tidak hanya ditujukan untuk sekelompok orang tertentu, melainkan untuk semua orang.</w:t>
      </w:r>
    </w:p>
    <w:p w:rsidR="002D2EF7" w:rsidRDefault="002D2EF7" w:rsidP="002D2EF7">
      <w:pPr>
        <w:pStyle w:val="NoSpacing"/>
        <w:spacing w:after="240" w:line="480" w:lineRule="auto"/>
        <w:jc w:val="both"/>
        <w:rPr>
          <w:b/>
          <w:lang w:val="id-ID"/>
        </w:rPr>
      </w:pPr>
      <w:r w:rsidRPr="00E60FDB">
        <w:rPr>
          <w:b/>
          <w:lang w:val="id-ID"/>
        </w:rPr>
        <w:t xml:space="preserve">2.2.2 </w:t>
      </w:r>
      <w:r>
        <w:rPr>
          <w:b/>
          <w:lang w:val="id-ID"/>
        </w:rPr>
        <w:t xml:space="preserve">     </w:t>
      </w:r>
      <w:r w:rsidRPr="00E60FDB">
        <w:rPr>
          <w:b/>
          <w:lang w:val="id-ID"/>
        </w:rPr>
        <w:t>Karakteristik Komunikasi Massa</w:t>
      </w:r>
    </w:p>
    <w:p w:rsidR="002D2EF7" w:rsidRDefault="002D2EF7" w:rsidP="002D2EF7">
      <w:pPr>
        <w:pStyle w:val="NoSpacing"/>
        <w:spacing w:line="480" w:lineRule="auto"/>
        <w:ind w:firstLine="720"/>
        <w:jc w:val="both"/>
        <w:rPr>
          <w:lang w:val="id-ID"/>
        </w:rPr>
      </w:pPr>
      <w:r>
        <w:rPr>
          <w:lang w:val="id-ID"/>
        </w:rPr>
        <w:t xml:space="preserve">  Komunikasi massa berbeda dengan komunikasi antarpersonal dan komunikasi kelompok, perbedaannya terdapat dalam komponen-komponen yang terlibat didalamnya. Karakteristik komunikasi massa adalah sebagai berikut:</w:t>
      </w:r>
    </w:p>
    <w:p w:rsidR="002D2EF7" w:rsidRPr="00BE05AD" w:rsidRDefault="002D2EF7" w:rsidP="002D2EF7">
      <w:pPr>
        <w:pStyle w:val="NoSpacing"/>
        <w:numPr>
          <w:ilvl w:val="0"/>
          <w:numId w:val="11"/>
        </w:numPr>
        <w:spacing w:line="480" w:lineRule="auto"/>
        <w:jc w:val="both"/>
        <w:rPr>
          <w:lang w:val="id-ID"/>
        </w:rPr>
      </w:pPr>
      <w:r w:rsidRPr="00BE05AD">
        <w:rPr>
          <w:lang w:val="id-ID"/>
        </w:rPr>
        <w:t>Komunikator Terlembagakan</w:t>
      </w:r>
    </w:p>
    <w:p w:rsidR="002D2EF7" w:rsidRPr="00BE05AD" w:rsidRDefault="002D2EF7" w:rsidP="002D2EF7">
      <w:pPr>
        <w:pStyle w:val="NoSpacing"/>
        <w:spacing w:line="480" w:lineRule="auto"/>
        <w:ind w:left="1080"/>
        <w:jc w:val="both"/>
      </w:pPr>
      <w:r w:rsidRPr="00BE05AD">
        <w:rPr>
          <w:lang w:val="id-ID"/>
        </w:rPr>
        <w:t xml:space="preserve">Ciri komunikasi massa yang pertama adalah komunikatornya, sesuai pendapat </w:t>
      </w:r>
      <w:r w:rsidRPr="00E85588">
        <w:rPr>
          <w:b/>
          <w:lang w:val="id-ID"/>
        </w:rPr>
        <w:t>Wright</w:t>
      </w:r>
      <w:r w:rsidRPr="00BE05AD">
        <w:rPr>
          <w:lang w:val="id-ID"/>
        </w:rPr>
        <w:t xml:space="preserve"> komunikasi massa melibatkan lembaga, dan komunikatornya bergerak dalam organisasi yang kompleks. </w:t>
      </w:r>
      <w:r w:rsidRPr="00BE05AD">
        <w:t xml:space="preserve">Proses </w:t>
      </w:r>
      <w:proofErr w:type="spellStart"/>
      <w:r w:rsidRPr="00BE05AD">
        <w:t>pemberian</w:t>
      </w:r>
      <w:proofErr w:type="spellEnd"/>
      <w:r w:rsidRPr="00BE05AD">
        <w:t xml:space="preserve"> </w:t>
      </w:r>
      <w:proofErr w:type="spellStart"/>
      <w:r w:rsidRPr="00BE05AD">
        <w:t>pesan</w:t>
      </w:r>
      <w:proofErr w:type="spellEnd"/>
      <w:r w:rsidRPr="00BE05AD">
        <w:t xml:space="preserve"> yang </w:t>
      </w:r>
      <w:proofErr w:type="spellStart"/>
      <w:r w:rsidRPr="00BE05AD">
        <w:t>diberikan</w:t>
      </w:r>
      <w:proofErr w:type="spellEnd"/>
      <w:r w:rsidRPr="00BE05AD">
        <w:t xml:space="preserve"> </w:t>
      </w:r>
      <w:proofErr w:type="spellStart"/>
      <w:r w:rsidRPr="00BE05AD">
        <w:t>oleh</w:t>
      </w:r>
      <w:proofErr w:type="spellEnd"/>
      <w:r w:rsidRPr="00BE05AD">
        <w:t xml:space="preserve"> </w:t>
      </w:r>
      <w:proofErr w:type="spellStart"/>
      <w:r w:rsidRPr="00BE05AD">
        <w:t>komunikator</w:t>
      </w:r>
      <w:proofErr w:type="spellEnd"/>
      <w:r w:rsidRPr="00BE05AD">
        <w:t xml:space="preserve"> </w:t>
      </w:r>
      <w:proofErr w:type="spellStart"/>
      <w:r w:rsidRPr="00BE05AD">
        <w:t>harus</w:t>
      </w:r>
      <w:proofErr w:type="spellEnd"/>
      <w:r w:rsidRPr="00BE05AD">
        <w:t xml:space="preserve"> </w:t>
      </w:r>
      <w:proofErr w:type="spellStart"/>
      <w:r w:rsidRPr="00BE05AD">
        <w:t>bersifat</w:t>
      </w:r>
      <w:proofErr w:type="spellEnd"/>
      <w:r w:rsidRPr="00BE05AD">
        <w:t xml:space="preserve"> </w:t>
      </w:r>
      <w:proofErr w:type="spellStart"/>
      <w:r w:rsidRPr="00BE05AD">
        <w:t>sistematis</w:t>
      </w:r>
      <w:proofErr w:type="spellEnd"/>
      <w:r w:rsidRPr="00BE05AD">
        <w:t xml:space="preserve"> </w:t>
      </w:r>
      <w:proofErr w:type="spellStart"/>
      <w:r w:rsidRPr="00BE05AD">
        <w:t>dan</w:t>
      </w:r>
      <w:proofErr w:type="spellEnd"/>
      <w:r w:rsidRPr="00BE05AD">
        <w:t xml:space="preserve"> </w:t>
      </w:r>
      <w:proofErr w:type="spellStart"/>
      <w:r w:rsidRPr="00BE05AD">
        <w:t>terperinci</w:t>
      </w:r>
      <w:proofErr w:type="spellEnd"/>
    </w:p>
    <w:p w:rsidR="002D2EF7" w:rsidRPr="00BE05AD" w:rsidRDefault="002D2EF7" w:rsidP="002D2EF7">
      <w:pPr>
        <w:pStyle w:val="NoSpacing"/>
        <w:numPr>
          <w:ilvl w:val="0"/>
          <w:numId w:val="11"/>
        </w:numPr>
        <w:spacing w:line="480" w:lineRule="auto"/>
        <w:jc w:val="both"/>
        <w:rPr>
          <w:lang w:val="id-ID"/>
        </w:rPr>
      </w:pPr>
      <w:r w:rsidRPr="00BE05AD">
        <w:rPr>
          <w:lang w:val="id-ID"/>
        </w:rPr>
        <w:t>Pesan Bersifat Umum</w:t>
      </w:r>
    </w:p>
    <w:p w:rsidR="002D2EF7" w:rsidRPr="00BE05AD" w:rsidRDefault="002D2EF7" w:rsidP="002D2EF7">
      <w:pPr>
        <w:pStyle w:val="NoSpacing"/>
        <w:spacing w:line="480" w:lineRule="auto"/>
        <w:ind w:left="1080"/>
        <w:jc w:val="both"/>
        <w:rPr>
          <w:lang w:val="id-ID"/>
        </w:rPr>
      </w:pPr>
      <w:r w:rsidRPr="00BE05AD">
        <w:rPr>
          <w:lang w:val="id-ID"/>
        </w:rPr>
        <w:t>Komunikasi massa itu bersifat terbuka, artinya komunikasi massa itu ditujukan untuk semua orang dan tidak ditujukan untuk sekelompok orang tertentu.Oleh karena itu pesan komunikasi massa bersifat umum. Pesan komunikasi massa dapat berupa fakta, peristiwa atau opini.</w:t>
      </w:r>
    </w:p>
    <w:p w:rsidR="002D2EF7" w:rsidRPr="00BE05AD" w:rsidRDefault="002D2EF7" w:rsidP="002D2EF7">
      <w:pPr>
        <w:pStyle w:val="NoSpacing"/>
        <w:numPr>
          <w:ilvl w:val="0"/>
          <w:numId w:val="11"/>
        </w:numPr>
        <w:spacing w:line="480" w:lineRule="auto"/>
        <w:jc w:val="both"/>
        <w:rPr>
          <w:lang w:val="id-ID"/>
        </w:rPr>
      </w:pPr>
      <w:r w:rsidRPr="00BE05AD">
        <w:rPr>
          <w:lang w:val="id-ID"/>
        </w:rPr>
        <w:t>Komunikannya Anonim dan Heterogen</w:t>
      </w:r>
    </w:p>
    <w:p w:rsidR="00EB732D" w:rsidRPr="00BE05AD" w:rsidRDefault="002D2EF7" w:rsidP="00F162D6">
      <w:pPr>
        <w:pStyle w:val="NoSpacing"/>
        <w:spacing w:line="480" w:lineRule="auto"/>
        <w:ind w:left="1080"/>
        <w:jc w:val="both"/>
        <w:rPr>
          <w:lang w:val="id-ID"/>
        </w:rPr>
      </w:pPr>
      <w:r w:rsidRPr="00BE05AD">
        <w:rPr>
          <w:lang w:val="id-ID"/>
        </w:rPr>
        <w:t xml:space="preserve">Komunikan pada komunikasi massa bersifat anonim dan heterogen. Dalam komunikasi massa, komunikator tidak mengenal komunikan (anonim), karena komunikasinya menggunakan media dan tidak tatap muka. Komunikan dalam komunikasi massa adalah heterogen, karena </w:t>
      </w:r>
      <w:r w:rsidRPr="00BE05AD">
        <w:rPr>
          <w:lang w:val="id-ID"/>
        </w:rPr>
        <w:lastRenderedPageBreak/>
        <w:t>terdiri dari berbagai lapisan masyarakat yang berbeda yang dapat dikelompokan berdasarkan faktor.</w:t>
      </w:r>
    </w:p>
    <w:p w:rsidR="002D2EF7" w:rsidRPr="00BE05AD" w:rsidRDefault="002D2EF7" w:rsidP="002D2EF7">
      <w:pPr>
        <w:pStyle w:val="NoSpacing"/>
        <w:numPr>
          <w:ilvl w:val="0"/>
          <w:numId w:val="11"/>
        </w:numPr>
        <w:spacing w:line="480" w:lineRule="auto"/>
        <w:jc w:val="both"/>
        <w:rPr>
          <w:lang w:val="id-ID"/>
        </w:rPr>
      </w:pPr>
      <w:r w:rsidRPr="00BE05AD">
        <w:rPr>
          <w:lang w:val="id-ID"/>
        </w:rPr>
        <w:t>Media Massa Menimbulkan Keserempakan</w:t>
      </w:r>
    </w:p>
    <w:p w:rsidR="002D2EF7" w:rsidRPr="00BE05AD" w:rsidRDefault="002D2EF7" w:rsidP="002D2EF7">
      <w:pPr>
        <w:pStyle w:val="NoSpacing"/>
        <w:spacing w:line="480" w:lineRule="auto"/>
        <w:ind w:left="1080"/>
        <w:jc w:val="both"/>
        <w:rPr>
          <w:lang w:val="id-ID"/>
        </w:rPr>
      </w:pPr>
      <w:r w:rsidRPr="00BE05AD">
        <w:rPr>
          <w:lang w:val="id-ID"/>
        </w:rPr>
        <w:t>Kelebihan komunikasi massa dibandingkan dengan komunikasi lainnya, adalah jumlah sasaran khalayak atau komunikan yang dicapainya relatif banyak dan tidak terbatas. Bahkan lebih dari itu, komunikan yang banyak tersebut secara serempak pada waktu yang bersamaan memperoleh pesan yang sama pula.</w:t>
      </w:r>
    </w:p>
    <w:p w:rsidR="002D2EF7" w:rsidRPr="00BE05AD" w:rsidRDefault="002D2EF7" w:rsidP="002D2EF7">
      <w:pPr>
        <w:pStyle w:val="NoSpacing"/>
        <w:numPr>
          <w:ilvl w:val="0"/>
          <w:numId w:val="11"/>
        </w:numPr>
        <w:spacing w:line="480" w:lineRule="auto"/>
        <w:jc w:val="both"/>
        <w:rPr>
          <w:lang w:val="id-ID"/>
        </w:rPr>
      </w:pPr>
      <w:r w:rsidRPr="00BE05AD">
        <w:rPr>
          <w:lang w:val="id-ID"/>
        </w:rPr>
        <w:t>Komunikasi Mengutamakan Isi Ketimbang Hubungan</w:t>
      </w:r>
    </w:p>
    <w:p w:rsidR="002D2EF7" w:rsidRPr="00BE05AD" w:rsidRDefault="002D2EF7" w:rsidP="002D2EF7">
      <w:pPr>
        <w:pStyle w:val="NoSpacing"/>
        <w:spacing w:line="480" w:lineRule="auto"/>
        <w:ind w:left="1080"/>
        <w:jc w:val="both"/>
        <w:rPr>
          <w:lang w:val="id-ID"/>
        </w:rPr>
      </w:pPr>
      <w:r w:rsidRPr="00BE05AD">
        <w:rPr>
          <w:lang w:val="id-ID"/>
        </w:rPr>
        <w:t>Dimensi isi menunjukkan muatan atau isi komunikasi, yaitu apa yang dikatakan sedangkan dimensi hubungan menunjukkan bagaimana cara mengatakannya, yang juga mengisyaratkan bagaimana hubungan para peserta komunikasi itu.</w:t>
      </w:r>
    </w:p>
    <w:p w:rsidR="002D2EF7" w:rsidRPr="00BE05AD" w:rsidRDefault="002D2EF7" w:rsidP="002D2EF7">
      <w:pPr>
        <w:pStyle w:val="NoSpacing"/>
        <w:numPr>
          <w:ilvl w:val="0"/>
          <w:numId w:val="11"/>
        </w:numPr>
        <w:spacing w:line="480" w:lineRule="auto"/>
        <w:jc w:val="both"/>
        <w:rPr>
          <w:lang w:val="id-ID"/>
        </w:rPr>
      </w:pPr>
      <w:r w:rsidRPr="00BE05AD">
        <w:rPr>
          <w:lang w:val="id-ID"/>
        </w:rPr>
        <w:t>Komunikasi Massa Bersifat Satu Arah</w:t>
      </w:r>
    </w:p>
    <w:p w:rsidR="002D2EF7" w:rsidRPr="00BE05AD" w:rsidRDefault="002D2EF7" w:rsidP="002D2EF7">
      <w:pPr>
        <w:pStyle w:val="NoSpacing"/>
        <w:spacing w:line="480" w:lineRule="auto"/>
        <w:ind w:left="1080"/>
        <w:jc w:val="both"/>
        <w:rPr>
          <w:lang w:val="id-ID"/>
        </w:rPr>
      </w:pPr>
      <w:r w:rsidRPr="00BE05AD">
        <w:rPr>
          <w:lang w:val="id-ID"/>
        </w:rPr>
        <w:t>Komunikator dan komunikannya tidak dapat melalukan kontak langsung karena komunikasinya melalui media massa</w:t>
      </w:r>
    </w:p>
    <w:p w:rsidR="002D2EF7" w:rsidRPr="00BE05AD" w:rsidRDefault="002D2EF7" w:rsidP="002D2EF7">
      <w:pPr>
        <w:pStyle w:val="NoSpacing"/>
        <w:numPr>
          <w:ilvl w:val="0"/>
          <w:numId w:val="11"/>
        </w:numPr>
        <w:spacing w:line="480" w:lineRule="auto"/>
        <w:jc w:val="both"/>
        <w:rPr>
          <w:lang w:val="id-ID"/>
        </w:rPr>
      </w:pPr>
      <w:r w:rsidRPr="00BE05AD">
        <w:rPr>
          <w:lang w:val="id-ID"/>
        </w:rPr>
        <w:t>Stimulasi Alat Indra Terbatas</w:t>
      </w:r>
    </w:p>
    <w:p w:rsidR="002D2EF7" w:rsidRPr="00BE05AD" w:rsidRDefault="002D2EF7" w:rsidP="00F162D6">
      <w:pPr>
        <w:pStyle w:val="NoSpacing"/>
        <w:spacing w:line="480" w:lineRule="auto"/>
        <w:ind w:left="1080"/>
        <w:jc w:val="both"/>
        <w:rPr>
          <w:lang w:val="id-ID"/>
        </w:rPr>
      </w:pPr>
      <w:r w:rsidRPr="00BE05AD">
        <w:rPr>
          <w:lang w:val="id-ID"/>
        </w:rPr>
        <w:t>Ciri komunikasi massa dianggap salah satu kelemahannya karena stimulasi alat indra yang terbatas. Misalnya, pada surat kabar dan majalah, pembaca hanya melihat. Pada radio siaran dan rekaman auditif khalayak hanya mendengar, sedangkan pada media televisi dan film, kita menggunakan indra penglihatan dan pendengaran</w:t>
      </w:r>
    </w:p>
    <w:p w:rsidR="002D2EF7" w:rsidRPr="00BE05AD" w:rsidRDefault="002D2EF7" w:rsidP="002D2EF7">
      <w:pPr>
        <w:pStyle w:val="NoSpacing"/>
        <w:numPr>
          <w:ilvl w:val="0"/>
          <w:numId w:val="11"/>
        </w:numPr>
        <w:spacing w:line="480" w:lineRule="auto"/>
        <w:jc w:val="both"/>
        <w:rPr>
          <w:lang w:val="id-ID"/>
        </w:rPr>
      </w:pPr>
      <w:r w:rsidRPr="00BE05AD">
        <w:rPr>
          <w:lang w:val="id-ID"/>
        </w:rPr>
        <w:t>Umpan Balik Tertunda (</w:t>
      </w:r>
      <w:r w:rsidRPr="00BE05AD">
        <w:rPr>
          <w:i/>
          <w:lang w:val="id-ID"/>
        </w:rPr>
        <w:t xml:space="preserve">Delayed) </w:t>
      </w:r>
      <w:r w:rsidRPr="00BE05AD">
        <w:rPr>
          <w:lang w:val="id-ID"/>
        </w:rPr>
        <w:t>dan Tidak  Langsung (</w:t>
      </w:r>
      <w:r w:rsidRPr="00BE05AD">
        <w:rPr>
          <w:i/>
          <w:lang w:val="id-ID"/>
        </w:rPr>
        <w:t>Indirect)</w:t>
      </w:r>
    </w:p>
    <w:p w:rsidR="002D2EF7" w:rsidRDefault="002D2EF7" w:rsidP="002D2EF7">
      <w:pPr>
        <w:pStyle w:val="NoSpacing"/>
        <w:spacing w:line="480" w:lineRule="auto"/>
        <w:ind w:left="1080"/>
        <w:jc w:val="both"/>
        <w:rPr>
          <w:lang w:val="id-ID"/>
        </w:rPr>
      </w:pPr>
      <w:r w:rsidRPr="00BE05AD">
        <w:rPr>
          <w:lang w:val="id-ID"/>
        </w:rPr>
        <w:lastRenderedPageBreak/>
        <w:t>Komunikator dalam komunikasi massa tidak dapat dengan segera mengetahui bagaimana reaksi khalayak terhadap pesan yang disampaikannya.</w:t>
      </w:r>
    </w:p>
    <w:p w:rsidR="009749FE" w:rsidRPr="00A7005E" w:rsidRDefault="009749FE" w:rsidP="009749FE">
      <w:pPr>
        <w:pStyle w:val="NoSpacing"/>
        <w:tabs>
          <w:tab w:val="center" w:pos="851"/>
        </w:tabs>
        <w:spacing w:line="480" w:lineRule="auto"/>
        <w:jc w:val="both"/>
        <w:rPr>
          <w:lang w:val="id-ID"/>
        </w:rPr>
      </w:pPr>
      <w:r>
        <w:rPr>
          <w:b/>
          <w:lang w:val="id-ID"/>
        </w:rPr>
        <w:t>2.2.3       Fungsi Komunikasi Massa Bagi Masyarakat</w:t>
      </w:r>
    </w:p>
    <w:p w:rsidR="009749FE" w:rsidRDefault="009749FE" w:rsidP="009749FE">
      <w:pPr>
        <w:pStyle w:val="NoSpacing"/>
        <w:spacing w:line="480" w:lineRule="auto"/>
        <w:ind w:firstLine="720"/>
        <w:jc w:val="both"/>
        <w:rPr>
          <w:lang w:val="id-ID"/>
        </w:rPr>
      </w:pPr>
      <w:r>
        <w:rPr>
          <w:lang w:val="id-ID"/>
        </w:rPr>
        <w:t xml:space="preserve">   Menurut </w:t>
      </w:r>
      <w:r>
        <w:rPr>
          <w:b/>
          <w:lang w:val="id-ID"/>
        </w:rPr>
        <w:t>Effendy</w:t>
      </w:r>
      <w:r>
        <w:rPr>
          <w:lang w:val="id-ID"/>
        </w:rPr>
        <w:t xml:space="preserve"> yang dikutip oleh </w:t>
      </w:r>
      <w:r>
        <w:rPr>
          <w:b/>
          <w:lang w:val="id-ID"/>
        </w:rPr>
        <w:t xml:space="preserve">Elvinaro </w:t>
      </w:r>
      <w:r>
        <w:rPr>
          <w:lang w:val="id-ID"/>
        </w:rPr>
        <w:t xml:space="preserve">dalam bukunya </w:t>
      </w:r>
      <w:r>
        <w:rPr>
          <w:b/>
          <w:lang w:val="id-ID"/>
        </w:rPr>
        <w:t xml:space="preserve">Komunikasi Massa Suatu </w:t>
      </w:r>
      <w:r w:rsidRPr="00144D12">
        <w:rPr>
          <w:b/>
          <w:lang w:val="id-ID"/>
        </w:rPr>
        <w:t>Pengantar</w:t>
      </w:r>
      <w:r>
        <w:rPr>
          <w:b/>
          <w:lang w:val="id-ID"/>
        </w:rPr>
        <w:t xml:space="preserve"> </w:t>
      </w:r>
      <w:r w:rsidRPr="00144D12">
        <w:rPr>
          <w:lang w:val="id-ID"/>
        </w:rPr>
        <w:t>ada</w:t>
      </w:r>
      <w:r>
        <w:rPr>
          <w:lang w:val="id-ID"/>
        </w:rPr>
        <w:t xml:space="preserve"> 3 (tiga) fungsi komunikasi massa yaitu sebagai berikut:</w:t>
      </w:r>
    </w:p>
    <w:p w:rsidR="009749FE" w:rsidRPr="009749FE" w:rsidRDefault="009749FE" w:rsidP="00BD5109">
      <w:pPr>
        <w:pStyle w:val="ListParagraph"/>
        <w:numPr>
          <w:ilvl w:val="0"/>
          <w:numId w:val="13"/>
        </w:numPr>
        <w:ind w:left="1560" w:right="567"/>
        <w:jc w:val="both"/>
        <w:rPr>
          <w:rFonts w:ascii="Times New Roman" w:eastAsia="MS Mincho" w:hAnsi="Times New Roman" w:cs="Times New Roman"/>
          <w:b/>
          <w:sz w:val="24"/>
          <w:lang w:val="id-ID"/>
        </w:rPr>
      </w:pPr>
      <w:r w:rsidRPr="009749FE">
        <w:rPr>
          <w:rFonts w:ascii="Times New Roman" w:eastAsia="MS Mincho" w:hAnsi="Times New Roman" w:cs="Times New Roman"/>
          <w:b/>
          <w:sz w:val="24"/>
          <w:lang w:val="id-ID"/>
        </w:rPr>
        <w:t>Fungsi Informasi</w:t>
      </w:r>
    </w:p>
    <w:p w:rsidR="009749FE" w:rsidRPr="009749FE" w:rsidRDefault="009749FE" w:rsidP="00BD5109">
      <w:pPr>
        <w:pStyle w:val="ListParagraph"/>
        <w:ind w:left="1560" w:right="567"/>
        <w:jc w:val="both"/>
        <w:rPr>
          <w:rFonts w:ascii="Times New Roman" w:eastAsia="MS Mincho" w:hAnsi="Times New Roman" w:cs="Times New Roman"/>
          <w:b/>
          <w:sz w:val="24"/>
          <w:lang w:val="id-ID"/>
        </w:rPr>
      </w:pPr>
      <w:r w:rsidRPr="009749FE">
        <w:rPr>
          <w:rFonts w:ascii="Times New Roman" w:eastAsia="MS Mincho" w:hAnsi="Times New Roman" w:cs="Times New Roman"/>
          <w:b/>
          <w:sz w:val="24"/>
          <w:lang w:val="id-ID"/>
        </w:rPr>
        <w:t>Fungsi memberikan informasi diartikan bahwa media massa adalah penyebar informasi bagi pembaca, pendengar atau pemirsa. Berbagai informasi dibutuhkan oleh khalayak media massa yang bersangkutan  sesuai dengan kepentingannya. Khalayak sebagai makhluk sosial akan selalu merasa haus akan informasi yang terjadi.</w:t>
      </w:r>
    </w:p>
    <w:p w:rsidR="009749FE" w:rsidRPr="009749FE" w:rsidRDefault="009749FE" w:rsidP="00BD5109">
      <w:pPr>
        <w:pStyle w:val="ListParagraph"/>
        <w:numPr>
          <w:ilvl w:val="0"/>
          <w:numId w:val="13"/>
        </w:numPr>
        <w:ind w:left="1560" w:right="567"/>
        <w:jc w:val="both"/>
        <w:rPr>
          <w:rFonts w:ascii="Times New Roman" w:eastAsia="MS Mincho" w:hAnsi="Times New Roman" w:cs="Times New Roman"/>
          <w:b/>
          <w:sz w:val="24"/>
          <w:lang w:val="id-ID"/>
        </w:rPr>
      </w:pPr>
      <w:r w:rsidRPr="009749FE">
        <w:rPr>
          <w:rFonts w:ascii="Times New Roman" w:eastAsia="MS Mincho" w:hAnsi="Times New Roman" w:cs="Times New Roman"/>
          <w:b/>
          <w:sz w:val="24"/>
          <w:lang w:val="id-ID"/>
        </w:rPr>
        <w:t>Fungsi Pendidikan</w:t>
      </w:r>
    </w:p>
    <w:p w:rsidR="009749FE" w:rsidRPr="009749FE" w:rsidRDefault="009749FE" w:rsidP="00BD5109">
      <w:pPr>
        <w:pStyle w:val="ListParagraph"/>
        <w:ind w:left="1560" w:right="567"/>
        <w:jc w:val="both"/>
        <w:rPr>
          <w:rFonts w:ascii="Times New Roman" w:eastAsia="MS Mincho" w:hAnsi="Times New Roman" w:cs="Times New Roman"/>
          <w:b/>
          <w:sz w:val="24"/>
          <w:lang w:val="id-ID"/>
        </w:rPr>
      </w:pPr>
      <w:r w:rsidRPr="009749FE">
        <w:rPr>
          <w:rFonts w:ascii="Times New Roman" w:eastAsia="MS Mincho" w:hAnsi="Times New Roman" w:cs="Times New Roman"/>
          <w:b/>
          <w:sz w:val="24"/>
          <w:lang w:val="id-ID"/>
        </w:rPr>
        <w:t>Media massa merupakan sarana pendidikan bagi khalayaknya (mass education). Karena media massa banyak menyajikan hal-hal yang sifatnya mendidik. Salah satu cara mendidik yang dilakukan media massa adlaah melalui pengajaran nilai, etika, serta aturan-aturan yang berlaku kepada pemirsa atau pembaca.</w:t>
      </w:r>
    </w:p>
    <w:p w:rsidR="009749FE" w:rsidRPr="009749FE" w:rsidRDefault="009749FE" w:rsidP="00BD5109">
      <w:pPr>
        <w:pStyle w:val="ListParagraph"/>
        <w:numPr>
          <w:ilvl w:val="0"/>
          <w:numId w:val="13"/>
        </w:numPr>
        <w:ind w:left="1560" w:right="567" w:hanging="426"/>
        <w:jc w:val="both"/>
        <w:rPr>
          <w:rFonts w:ascii="Times New Roman" w:eastAsia="MS Mincho" w:hAnsi="Times New Roman" w:cs="Times New Roman"/>
          <w:b/>
          <w:sz w:val="24"/>
          <w:lang w:val="id-ID"/>
        </w:rPr>
      </w:pPr>
      <w:r w:rsidRPr="009749FE">
        <w:rPr>
          <w:rFonts w:ascii="Times New Roman" w:eastAsia="MS Mincho" w:hAnsi="Times New Roman" w:cs="Times New Roman"/>
          <w:b/>
          <w:sz w:val="24"/>
          <w:lang w:val="id-ID"/>
        </w:rPr>
        <w:t>Fungsi Memengaruhi</w:t>
      </w:r>
    </w:p>
    <w:p w:rsidR="001F4A57" w:rsidRPr="001F4A57" w:rsidRDefault="009749FE" w:rsidP="00BD5109">
      <w:pPr>
        <w:pStyle w:val="ListParagraph"/>
        <w:spacing w:after="240"/>
        <w:ind w:left="1560" w:right="567"/>
        <w:jc w:val="both"/>
        <w:rPr>
          <w:rFonts w:ascii="Times New Roman" w:eastAsia="MS Mincho" w:hAnsi="Times New Roman" w:cs="Times New Roman"/>
          <w:b/>
          <w:sz w:val="24"/>
          <w:lang w:val="id-ID"/>
        </w:rPr>
      </w:pPr>
      <w:r w:rsidRPr="009749FE">
        <w:rPr>
          <w:rFonts w:ascii="Times New Roman" w:eastAsia="MS Mincho" w:hAnsi="Times New Roman" w:cs="Times New Roman"/>
          <w:b/>
          <w:sz w:val="24"/>
          <w:lang w:val="id-ID"/>
        </w:rPr>
        <w:t>Fungsi memengaruhi dari media massa secara implisit terdapat pada tajuk/ editorial, features, iklan, artikel, dan sebagainya. Khalayak dapat terpengaruh oleh iklan-iklan yang ditayang ditelevisi ataupun surat kabar.</w:t>
      </w:r>
      <w:r>
        <w:rPr>
          <w:rFonts w:ascii="Times New Roman" w:eastAsia="MS Mincho" w:hAnsi="Times New Roman" w:cs="Times New Roman"/>
          <w:b/>
          <w:sz w:val="24"/>
          <w:lang w:val="id-ID"/>
        </w:rPr>
        <w:t xml:space="preserve"> (2007:18-19)</w:t>
      </w:r>
    </w:p>
    <w:p w:rsidR="00044AAB" w:rsidRDefault="001F4A57" w:rsidP="0062262A">
      <w:pPr>
        <w:pStyle w:val="NoSpacing"/>
        <w:spacing w:after="240" w:line="480" w:lineRule="auto"/>
        <w:ind w:firstLine="720"/>
        <w:jc w:val="both"/>
        <w:rPr>
          <w:lang w:val="id-ID"/>
        </w:rPr>
      </w:pPr>
      <w:r w:rsidRPr="001F4A57">
        <w:rPr>
          <w:lang w:val="id-ID"/>
        </w:rPr>
        <w:t xml:space="preserve">Banyak manfaat dari fungsi komunikasi massa dan kita harus memanfaatkannya , dengan adanya komunikasi massa interaksi sesama manusia dapat terjalin dengan baik sesuai dengan tujuan dari komunikasi massa. </w:t>
      </w:r>
    </w:p>
    <w:p w:rsidR="00BD5109" w:rsidRDefault="00BD5109" w:rsidP="0062262A">
      <w:pPr>
        <w:pStyle w:val="NoSpacing"/>
        <w:spacing w:after="240" w:line="480" w:lineRule="auto"/>
        <w:ind w:firstLine="720"/>
        <w:jc w:val="both"/>
        <w:rPr>
          <w:lang w:val="id-ID"/>
        </w:rPr>
      </w:pPr>
    </w:p>
    <w:p w:rsidR="00BD5109" w:rsidRPr="00044AAB" w:rsidRDefault="00BD5109" w:rsidP="0062262A">
      <w:pPr>
        <w:pStyle w:val="NoSpacing"/>
        <w:spacing w:after="240" w:line="480" w:lineRule="auto"/>
        <w:ind w:firstLine="720"/>
        <w:jc w:val="both"/>
        <w:rPr>
          <w:rFonts w:eastAsia="MS Mincho"/>
          <w:b/>
          <w:lang w:val="id-ID"/>
        </w:rPr>
      </w:pPr>
    </w:p>
    <w:p w:rsidR="00044AAB" w:rsidRDefault="00044AAB" w:rsidP="00044AAB">
      <w:pPr>
        <w:pStyle w:val="NoSpacing"/>
        <w:spacing w:line="480" w:lineRule="auto"/>
        <w:jc w:val="both"/>
        <w:rPr>
          <w:b/>
          <w:lang w:val="id-ID"/>
        </w:rPr>
      </w:pPr>
      <w:r>
        <w:rPr>
          <w:b/>
          <w:lang w:val="id-ID"/>
        </w:rPr>
        <w:lastRenderedPageBreak/>
        <w:t>2.3       Jurnalistik</w:t>
      </w:r>
    </w:p>
    <w:p w:rsidR="00044AAB" w:rsidRPr="00AD6780" w:rsidRDefault="00044AAB" w:rsidP="00EB732D">
      <w:pPr>
        <w:pStyle w:val="NoSpacing"/>
        <w:spacing w:after="240" w:line="480" w:lineRule="auto"/>
        <w:ind w:firstLine="720"/>
        <w:jc w:val="both"/>
        <w:rPr>
          <w:lang w:val="id-ID"/>
        </w:rPr>
      </w:pPr>
      <w:r w:rsidRPr="00AD6780">
        <w:rPr>
          <w:lang w:val="id-ID"/>
        </w:rPr>
        <w:t>Secara harfiah (etimologis, asal usul kata), jurnalistik (</w:t>
      </w:r>
      <w:r w:rsidRPr="00E85588">
        <w:rPr>
          <w:i/>
          <w:lang w:val="id-ID"/>
        </w:rPr>
        <w:t>journalistic</w:t>
      </w:r>
      <w:r w:rsidRPr="00AD6780">
        <w:rPr>
          <w:lang w:val="id-ID"/>
        </w:rPr>
        <w:t>) artinya kewartawanan atau hal-hal pemberitaan. Kata dasarnya “jurnal” (</w:t>
      </w:r>
      <w:r w:rsidRPr="00E85588">
        <w:rPr>
          <w:i/>
          <w:lang w:val="id-ID"/>
        </w:rPr>
        <w:t>journal</w:t>
      </w:r>
      <w:r w:rsidRPr="00AD6780">
        <w:rPr>
          <w:lang w:val="id-ID"/>
        </w:rPr>
        <w:t>), artinya laporan atau catatan, atau “</w:t>
      </w:r>
      <w:r w:rsidRPr="00E85588">
        <w:rPr>
          <w:i/>
          <w:lang w:val="id-ID"/>
        </w:rPr>
        <w:t>jour</w:t>
      </w:r>
      <w:r w:rsidRPr="00AD6780">
        <w:rPr>
          <w:lang w:val="id-ID"/>
        </w:rPr>
        <w:t>” dalam bahasa Prancis yang berarti “hari” (</w:t>
      </w:r>
      <w:r w:rsidRPr="00E85588">
        <w:rPr>
          <w:i/>
          <w:lang w:val="id-ID"/>
        </w:rPr>
        <w:t>day</w:t>
      </w:r>
      <w:r w:rsidRPr="00AD6780">
        <w:rPr>
          <w:lang w:val="id-ID"/>
        </w:rPr>
        <w:t>) atau “catatan harian” (</w:t>
      </w:r>
      <w:r w:rsidRPr="00E85588">
        <w:rPr>
          <w:i/>
          <w:lang w:val="id-ID"/>
        </w:rPr>
        <w:t>diary</w:t>
      </w:r>
      <w:r w:rsidRPr="00AD6780">
        <w:rPr>
          <w:lang w:val="id-ID"/>
        </w:rPr>
        <w:t>). Dalam bahasa Belanda journalistiek artinya penyiaran catatan harian.</w:t>
      </w:r>
    </w:p>
    <w:p w:rsidR="00044AAB" w:rsidRPr="00BE05AD" w:rsidRDefault="00044AAB" w:rsidP="00044AAB">
      <w:pPr>
        <w:pStyle w:val="NoSpacing"/>
        <w:spacing w:line="480" w:lineRule="auto"/>
        <w:ind w:firstLine="720"/>
        <w:jc w:val="both"/>
        <w:rPr>
          <w:lang w:val="id-ID"/>
        </w:rPr>
      </w:pPr>
      <w:r>
        <w:rPr>
          <w:lang w:val="id-ID"/>
        </w:rPr>
        <w:t>Secara konseptual, jurnalistik dapat dipahami dari 3 (tiga) sudut pandang: sebagai proses, teknik, dan ilmu.</w:t>
      </w:r>
    </w:p>
    <w:p w:rsidR="00044AAB" w:rsidRPr="00BD5109" w:rsidRDefault="00044AAB" w:rsidP="00BD5109">
      <w:pPr>
        <w:pStyle w:val="NoSpacing"/>
        <w:numPr>
          <w:ilvl w:val="0"/>
          <w:numId w:val="17"/>
        </w:numPr>
        <w:jc w:val="both"/>
        <w:rPr>
          <w:b/>
          <w:lang w:val="id-ID"/>
        </w:rPr>
      </w:pPr>
      <w:r w:rsidRPr="00BD5109">
        <w:rPr>
          <w:b/>
          <w:lang w:val="id-ID"/>
        </w:rPr>
        <w:t>Sebagai proses, jutnalistik adalah “aktivitas” mencari, mengolah, menulis dan menyebarluaskan informasi kepada publik melalui media massa. Aktivitas ini dilakukan oleh wartawan (jurnalis)</w:t>
      </w:r>
    </w:p>
    <w:p w:rsidR="00044AAB" w:rsidRPr="00BD5109" w:rsidRDefault="00044AAB" w:rsidP="00BD5109">
      <w:pPr>
        <w:pStyle w:val="NoSpacing"/>
        <w:numPr>
          <w:ilvl w:val="0"/>
          <w:numId w:val="17"/>
        </w:numPr>
        <w:jc w:val="both"/>
        <w:rPr>
          <w:b/>
          <w:lang w:val="id-ID"/>
        </w:rPr>
      </w:pPr>
      <w:r w:rsidRPr="00BD5109">
        <w:rPr>
          <w:b/>
          <w:lang w:val="id-ID"/>
        </w:rPr>
        <w:t>Sebagai teknik, jurnalistik adalah “keahlian” (</w:t>
      </w:r>
      <w:r w:rsidRPr="00BD5109">
        <w:rPr>
          <w:b/>
          <w:i/>
          <w:lang w:val="id-ID"/>
        </w:rPr>
        <w:t>expertise</w:t>
      </w:r>
      <w:r w:rsidRPr="00BD5109">
        <w:rPr>
          <w:b/>
          <w:lang w:val="id-ID"/>
        </w:rPr>
        <w:t>) atau “keterampilan” (</w:t>
      </w:r>
      <w:r w:rsidRPr="00BD5109">
        <w:rPr>
          <w:b/>
          <w:i/>
          <w:lang w:val="id-ID"/>
        </w:rPr>
        <w:t>skill</w:t>
      </w:r>
      <w:r w:rsidRPr="00BD5109">
        <w:rPr>
          <w:b/>
          <w:lang w:val="id-ID"/>
        </w:rPr>
        <w:t>) menulis karya jurnalistik (berita, artikel, feature) termasuk keahlian dalam pengumpulan bahan penulisan seperti peliputan peristiwa (reportase) dan wawancara.</w:t>
      </w:r>
    </w:p>
    <w:p w:rsidR="00044AAB" w:rsidRPr="00BD5109" w:rsidRDefault="00044AAB" w:rsidP="00BD5109">
      <w:pPr>
        <w:pStyle w:val="NoSpacing"/>
        <w:numPr>
          <w:ilvl w:val="0"/>
          <w:numId w:val="17"/>
        </w:numPr>
        <w:spacing w:after="240"/>
        <w:jc w:val="both"/>
        <w:rPr>
          <w:b/>
          <w:lang w:val="id-ID"/>
        </w:rPr>
      </w:pPr>
      <w:r w:rsidRPr="00BD5109">
        <w:rPr>
          <w:b/>
          <w:lang w:val="id-ID"/>
        </w:rPr>
        <w:t>Sebagai ilmu, jurnalistik adalah “bidang kajian” mengenai pembuatan dan penyebarluasan informasi (peristiwa, opini, pemikiran, ide) melalui media massa. Jurnalistik termasuk ilmu terapan teknologi informasi dan komunikasi dan dinamika masyarakat itu sendiri.</w:t>
      </w:r>
    </w:p>
    <w:p w:rsidR="00EB732D" w:rsidRDefault="00044AAB" w:rsidP="0062262A">
      <w:pPr>
        <w:pStyle w:val="NoSpacing"/>
        <w:spacing w:after="240" w:line="480" w:lineRule="auto"/>
        <w:ind w:firstLine="720"/>
        <w:jc w:val="both"/>
        <w:rPr>
          <w:lang w:val="id-ID"/>
        </w:rPr>
      </w:pPr>
      <w:r w:rsidRPr="00AD6780">
        <w:rPr>
          <w:lang w:val="id-ID"/>
        </w:rPr>
        <w:t>Setiap bentuk jurnalistik memiliki ciri dan kekhasannya masing-masing.  Ciri dan kekhasannya itu antara lain terletak pada aspek filosofi penerbitan, dinamika teknis persiapan dan pengelolaan, serta asumsi dampak yang ditimbulkan terhadap khalayak pembaca, pendengar, atau pemirsa.</w:t>
      </w:r>
    </w:p>
    <w:p w:rsidR="00044AAB" w:rsidRPr="006B5632" w:rsidRDefault="00044AAB" w:rsidP="00044AAB">
      <w:pPr>
        <w:pStyle w:val="NoSpacing"/>
        <w:spacing w:line="480" w:lineRule="auto"/>
        <w:jc w:val="both"/>
        <w:rPr>
          <w:b/>
          <w:lang w:val="id-ID"/>
        </w:rPr>
      </w:pPr>
      <w:r>
        <w:rPr>
          <w:b/>
          <w:lang w:val="id-ID"/>
        </w:rPr>
        <w:t>2.3.1      Pengertian Jurnalistik</w:t>
      </w:r>
    </w:p>
    <w:p w:rsidR="00044AAB" w:rsidRPr="00AD6780" w:rsidRDefault="00044AAB" w:rsidP="00044AAB">
      <w:pPr>
        <w:pStyle w:val="NoSpacing"/>
        <w:spacing w:line="480" w:lineRule="auto"/>
        <w:ind w:firstLine="720"/>
        <w:jc w:val="both"/>
        <w:rPr>
          <w:lang w:val="id-ID"/>
        </w:rPr>
      </w:pPr>
      <w:r w:rsidRPr="00AD6780">
        <w:rPr>
          <w:lang w:val="id-ID"/>
        </w:rPr>
        <w:t xml:space="preserve">Menurut </w:t>
      </w:r>
      <w:r w:rsidRPr="00E85588">
        <w:rPr>
          <w:b/>
          <w:lang w:val="id-ID"/>
        </w:rPr>
        <w:t>Effendy</w:t>
      </w:r>
      <w:r w:rsidRPr="00AD6780">
        <w:rPr>
          <w:lang w:val="id-ID"/>
        </w:rPr>
        <w:t xml:space="preserve"> dalam bukunya </w:t>
      </w:r>
      <w:r w:rsidRPr="00E85588">
        <w:rPr>
          <w:b/>
          <w:lang w:val="id-ID"/>
        </w:rPr>
        <w:t>Ilmu, Teori dan Filsafat Komunikasi</w:t>
      </w:r>
      <w:r w:rsidRPr="00AD6780">
        <w:rPr>
          <w:lang w:val="id-ID"/>
        </w:rPr>
        <w:t xml:space="preserve"> menyebutkan:</w:t>
      </w:r>
    </w:p>
    <w:p w:rsidR="00044AAB" w:rsidRPr="00044AAB" w:rsidRDefault="00044AAB" w:rsidP="0062653E">
      <w:pPr>
        <w:spacing w:after="240"/>
        <w:ind w:left="1134" w:right="567"/>
        <w:jc w:val="both"/>
        <w:rPr>
          <w:rFonts w:eastAsia="MS Mincho"/>
          <w:b/>
          <w:lang w:val="id-ID"/>
        </w:rPr>
      </w:pPr>
      <w:r w:rsidRPr="00044AAB">
        <w:rPr>
          <w:rFonts w:eastAsia="MS Mincho"/>
          <w:b/>
          <w:lang w:val="id-ID"/>
        </w:rPr>
        <w:t xml:space="preserve">Jurnalistik merupakan kegiatan pengolahan laporan harian yang menarik minat khalayak, mulai dari peliputan sampai </w:t>
      </w:r>
      <w:r w:rsidRPr="00044AAB">
        <w:rPr>
          <w:rFonts w:eastAsia="MS Mincho"/>
          <w:b/>
          <w:lang w:val="id-ID"/>
        </w:rPr>
        <w:lastRenderedPageBreak/>
        <w:t>dengan penyebaran kepada masyarakat.” (Effendy, 1981: 102).</w:t>
      </w:r>
    </w:p>
    <w:p w:rsidR="00044AAB" w:rsidRPr="00AD6780" w:rsidRDefault="00044AAB" w:rsidP="00044AAB">
      <w:pPr>
        <w:pStyle w:val="NoSpacing"/>
        <w:spacing w:line="480" w:lineRule="auto"/>
        <w:ind w:firstLine="720"/>
        <w:jc w:val="both"/>
        <w:rPr>
          <w:lang w:val="id-ID"/>
        </w:rPr>
      </w:pPr>
      <w:r>
        <w:rPr>
          <w:lang w:val="id-ID"/>
        </w:rPr>
        <w:t>M</w:t>
      </w:r>
      <w:r w:rsidRPr="00AD6780">
        <w:rPr>
          <w:lang w:val="id-ID"/>
        </w:rPr>
        <w:t xml:space="preserve">enurut </w:t>
      </w:r>
      <w:r w:rsidRPr="00AD6780">
        <w:rPr>
          <w:b/>
          <w:lang w:val="id-ID"/>
        </w:rPr>
        <w:t xml:space="preserve">Romli </w:t>
      </w:r>
      <w:r w:rsidRPr="00AD6780">
        <w:rPr>
          <w:lang w:val="id-ID"/>
        </w:rPr>
        <w:t xml:space="preserve">dalam </w:t>
      </w:r>
      <w:r w:rsidRPr="00AD6780">
        <w:rPr>
          <w:b/>
          <w:lang w:val="id-ID"/>
        </w:rPr>
        <w:t>Kamus Jurnalistik</w:t>
      </w:r>
      <w:r w:rsidRPr="00AD6780">
        <w:rPr>
          <w:lang w:val="id-ID"/>
        </w:rPr>
        <w:t>, Jurnalistik ialah:</w:t>
      </w:r>
    </w:p>
    <w:p w:rsidR="00044AAB" w:rsidRPr="00044AAB" w:rsidRDefault="00044AAB" w:rsidP="0062653E">
      <w:pPr>
        <w:spacing w:after="240"/>
        <w:ind w:left="1134" w:right="566"/>
        <w:jc w:val="both"/>
        <w:rPr>
          <w:rFonts w:eastAsia="MS Mincho"/>
          <w:b/>
          <w:lang w:val="id-ID"/>
        </w:rPr>
      </w:pPr>
      <w:r w:rsidRPr="00044AAB">
        <w:rPr>
          <w:rFonts w:eastAsia="MS Mincho"/>
          <w:b/>
          <w:lang w:val="id-ID"/>
        </w:rPr>
        <w:t>Proses atau teknik mencari, mengolah, menulis, dan menyebarluaslan informasi berupa berita (news) dan opini (views) kepada public melalui media massa. (2008:64)</w:t>
      </w:r>
    </w:p>
    <w:p w:rsidR="0062262A" w:rsidRPr="00AD6780" w:rsidRDefault="00044AAB" w:rsidP="00BD5109">
      <w:pPr>
        <w:pStyle w:val="NoSpacing"/>
        <w:spacing w:after="240" w:line="480" w:lineRule="auto"/>
        <w:ind w:firstLine="720"/>
        <w:jc w:val="both"/>
        <w:rPr>
          <w:lang w:val="id-ID"/>
        </w:rPr>
      </w:pPr>
      <w:r w:rsidRPr="00AD6780">
        <w:rPr>
          <w:lang w:val="id-ID"/>
        </w:rPr>
        <w:t xml:space="preserve">Dari penjelasan beberapa ahli </w:t>
      </w:r>
      <w:r>
        <w:rPr>
          <w:lang w:val="id-ID"/>
        </w:rPr>
        <w:t xml:space="preserve">diatas dapat diambil kesimpulan </w:t>
      </w:r>
      <w:r w:rsidRPr="00AD6780">
        <w:rPr>
          <w:lang w:val="id-ID"/>
        </w:rPr>
        <w:t>bahwa pengertian jurnalistik tidak berbeda-beda melainkan suatu kegiatan mengolah, mencari, menulis serta menyebarluaskan informasi kepada khalayak melalui media massa. Jurnalistik tidak hanya sebatas melalui media cetak seperti surat kabar, majalah, dsb., namun meluas menjadi media elektronik seperti radio atau televisi. Berdasarkan media yang digunakan meliputi jurnalistik cetak (</w:t>
      </w:r>
      <w:r>
        <w:rPr>
          <w:lang w:val="id-ID"/>
        </w:rPr>
        <w:t xml:space="preserve"> </w:t>
      </w:r>
      <w:r w:rsidRPr="00044AAB">
        <w:rPr>
          <w:i/>
          <w:lang w:val="id-ID"/>
        </w:rPr>
        <w:t>print journalism</w:t>
      </w:r>
      <w:r w:rsidRPr="00AD6780">
        <w:rPr>
          <w:lang w:val="id-ID"/>
        </w:rPr>
        <w:t>), elektronik</w:t>
      </w:r>
      <w:r>
        <w:rPr>
          <w:lang w:val="id-ID"/>
        </w:rPr>
        <w:t xml:space="preserve"> </w:t>
      </w:r>
      <w:r w:rsidRPr="00AD6780">
        <w:rPr>
          <w:lang w:val="id-ID"/>
        </w:rPr>
        <w:t>(</w:t>
      </w:r>
      <w:r w:rsidRPr="00044AAB">
        <w:rPr>
          <w:i/>
          <w:lang w:val="id-ID"/>
        </w:rPr>
        <w:t>electronic journalism</w:t>
      </w:r>
      <w:r w:rsidRPr="00AD6780">
        <w:rPr>
          <w:lang w:val="id-ID"/>
        </w:rPr>
        <w:t>)</w:t>
      </w:r>
      <w:r>
        <w:rPr>
          <w:lang w:val="id-ID"/>
        </w:rPr>
        <w:t>.</w:t>
      </w:r>
    </w:p>
    <w:p w:rsidR="00044AAB" w:rsidRPr="00AD6780" w:rsidRDefault="00044AAB" w:rsidP="00044AAB">
      <w:pPr>
        <w:pStyle w:val="ListParagraph"/>
        <w:numPr>
          <w:ilvl w:val="2"/>
          <w:numId w:val="18"/>
        </w:numPr>
        <w:spacing w:line="480" w:lineRule="auto"/>
        <w:jc w:val="both"/>
        <w:rPr>
          <w:rFonts w:ascii="Times New Roman" w:hAnsi="Times New Roman" w:cs="Times New Roman"/>
          <w:sz w:val="24"/>
          <w:szCs w:val="24"/>
          <w:lang w:val="id-ID" w:eastAsia="id-ID"/>
        </w:rPr>
      </w:pPr>
      <w:r w:rsidRPr="00AD6780">
        <w:rPr>
          <w:rFonts w:ascii="Times New Roman" w:hAnsi="Times New Roman" w:cs="Times New Roman"/>
          <w:b/>
          <w:sz w:val="24"/>
          <w:szCs w:val="24"/>
          <w:lang w:val="id-ID" w:eastAsia="id-ID"/>
        </w:rPr>
        <w:t>Bentuk Jurnalistik</w:t>
      </w:r>
    </w:p>
    <w:p w:rsidR="00044AAB" w:rsidRDefault="00044AAB" w:rsidP="00044AAB">
      <w:pPr>
        <w:pStyle w:val="NoSpacing"/>
        <w:spacing w:line="480" w:lineRule="auto"/>
        <w:ind w:firstLine="720"/>
        <w:jc w:val="both"/>
        <w:rPr>
          <w:lang w:val="id-ID"/>
        </w:rPr>
      </w:pPr>
      <w:r w:rsidRPr="00AD6780">
        <w:rPr>
          <w:lang w:val="id-ID"/>
        </w:rPr>
        <w:t xml:space="preserve">Menurut </w:t>
      </w:r>
      <w:r w:rsidRPr="00AD6780">
        <w:rPr>
          <w:b/>
          <w:lang w:val="id-ID"/>
        </w:rPr>
        <w:t>Sumadiria</w:t>
      </w:r>
      <w:r w:rsidRPr="00AD6780">
        <w:rPr>
          <w:lang w:val="id-ID"/>
        </w:rPr>
        <w:t xml:space="preserve"> dalam bukunya yang berjudul </w:t>
      </w:r>
      <w:r w:rsidRPr="00AD6780">
        <w:rPr>
          <w:b/>
          <w:lang w:val="id-ID"/>
        </w:rPr>
        <w:t>Jurnalistik Indonesia</w:t>
      </w:r>
      <w:r w:rsidRPr="00AD6780">
        <w:rPr>
          <w:lang w:val="id-ID"/>
        </w:rPr>
        <w:t xml:space="preserve"> ditinjau dari bentuk dan pengelolaannya jurnalistik dibagi kedalam tiga bagian besar yaitu Jurnalistik media cetak, jurnalistik media elektronik auditif, dan jurnalistik media elektronik audio visual.</w:t>
      </w:r>
    </w:p>
    <w:p w:rsidR="00044AAB" w:rsidRPr="0062653E" w:rsidRDefault="00044AAB" w:rsidP="007C4044">
      <w:pPr>
        <w:pStyle w:val="ListParagraph"/>
        <w:numPr>
          <w:ilvl w:val="0"/>
          <w:numId w:val="24"/>
        </w:numPr>
        <w:ind w:left="1491" w:right="567" w:hanging="357"/>
        <w:jc w:val="both"/>
        <w:rPr>
          <w:rFonts w:ascii="Times New Roman" w:eastAsia="MS Mincho" w:hAnsi="Times New Roman" w:cs="Times New Roman"/>
          <w:b/>
          <w:sz w:val="24"/>
          <w:lang w:val="id-ID"/>
        </w:rPr>
      </w:pPr>
      <w:r w:rsidRPr="0062653E">
        <w:rPr>
          <w:rFonts w:ascii="Times New Roman" w:eastAsia="MS Mincho" w:hAnsi="Times New Roman" w:cs="Times New Roman"/>
          <w:b/>
          <w:sz w:val="24"/>
          <w:lang w:val="id-ID"/>
        </w:rPr>
        <w:t>Jurnalistik media Cetak</w:t>
      </w:r>
    </w:p>
    <w:p w:rsidR="00044AAB" w:rsidRPr="0062653E" w:rsidRDefault="00044AAB" w:rsidP="007C4044">
      <w:pPr>
        <w:pStyle w:val="ListParagraph"/>
        <w:ind w:left="1491" w:right="567"/>
        <w:jc w:val="both"/>
        <w:rPr>
          <w:rFonts w:ascii="Times New Roman" w:eastAsia="MS Mincho" w:hAnsi="Times New Roman" w:cs="Times New Roman"/>
          <w:b/>
          <w:sz w:val="24"/>
          <w:szCs w:val="24"/>
          <w:lang w:val="id-ID"/>
        </w:rPr>
      </w:pPr>
      <w:r w:rsidRPr="0062653E">
        <w:rPr>
          <w:rFonts w:ascii="Times New Roman" w:eastAsia="MS Mincho" w:hAnsi="Times New Roman" w:cs="Times New Roman"/>
          <w:b/>
          <w:sz w:val="24"/>
          <w:szCs w:val="24"/>
          <w:lang w:val="id-ID"/>
        </w:rPr>
        <w:t>Jurnalistik media cetak dipengaruhi oleh dua faktor, yakni faktor verbal dan visual. Verbal sangat menekankan pada kemampuan kita memilih dan menyusun kata dalam rangkaian kalimat dan paragraf yang efektif dan komunikatif. Visual menekankan kita pada kemampuan dalam menata, menempatkan, mendesain tata letak , atau hal-hal yang menyangkut segi perwajahan. Contoh: Koran, Majalah</w:t>
      </w:r>
    </w:p>
    <w:p w:rsidR="00044AAB" w:rsidRPr="0062653E" w:rsidRDefault="00044AAB" w:rsidP="007C4044">
      <w:pPr>
        <w:pStyle w:val="ListParagraph"/>
        <w:numPr>
          <w:ilvl w:val="0"/>
          <w:numId w:val="24"/>
        </w:numPr>
        <w:ind w:left="1491" w:right="567" w:hanging="357"/>
        <w:jc w:val="both"/>
        <w:rPr>
          <w:rFonts w:ascii="Times New Roman" w:eastAsia="MS Mincho" w:hAnsi="Times New Roman" w:cs="Times New Roman"/>
          <w:b/>
          <w:sz w:val="24"/>
          <w:lang w:val="id-ID"/>
        </w:rPr>
      </w:pPr>
      <w:r w:rsidRPr="0062653E">
        <w:rPr>
          <w:rFonts w:ascii="Times New Roman" w:eastAsia="MS Mincho" w:hAnsi="Times New Roman" w:cs="Times New Roman"/>
          <w:b/>
          <w:sz w:val="24"/>
          <w:lang w:val="id-ID"/>
        </w:rPr>
        <w:t xml:space="preserve">Jurnalistik Media Elektronik Auditif </w:t>
      </w:r>
    </w:p>
    <w:p w:rsidR="00044AAB" w:rsidRPr="007A6603" w:rsidRDefault="00044AAB" w:rsidP="007C4044">
      <w:pPr>
        <w:pStyle w:val="ListParagraph"/>
        <w:ind w:left="1491" w:right="567"/>
        <w:jc w:val="both"/>
        <w:rPr>
          <w:rFonts w:ascii="Times New Roman" w:eastAsia="MS Mincho" w:hAnsi="Times New Roman" w:cs="Times New Roman"/>
          <w:b/>
          <w:sz w:val="24"/>
          <w:lang w:val="id-ID"/>
        </w:rPr>
      </w:pPr>
      <w:r w:rsidRPr="007A6603">
        <w:rPr>
          <w:rFonts w:ascii="Times New Roman" w:eastAsia="MS Mincho" w:hAnsi="Times New Roman" w:cs="Times New Roman"/>
          <w:b/>
          <w:sz w:val="24"/>
          <w:lang w:val="id-ID"/>
        </w:rPr>
        <w:t xml:space="preserve">Disebut juga jurnalistik radio siaran. Banyak dipengaruhi dimensi verbal, teknologikal, dan fisikal. Teknologikal, berkaitan dengan teknologi yang </w:t>
      </w:r>
      <w:r w:rsidRPr="007A6603">
        <w:rPr>
          <w:rFonts w:ascii="Times New Roman" w:eastAsia="MS Mincho" w:hAnsi="Times New Roman" w:cs="Times New Roman"/>
          <w:b/>
          <w:sz w:val="24"/>
          <w:lang w:val="id-ID"/>
        </w:rPr>
        <w:lastRenderedPageBreak/>
        <w:t>memungkinkan daya pancar radio dapat ditangkap dengan jelas dan jernih oleh pesawat radio penerima. Fisikal, erat kaitannya dengan kesehatan fisik dan kemampuan pendengar khalayak dalam menyerap dan mencerna setiap pesan.</w:t>
      </w:r>
    </w:p>
    <w:p w:rsidR="00044AAB" w:rsidRPr="007A6603" w:rsidRDefault="00044AAB" w:rsidP="007C4044">
      <w:pPr>
        <w:pStyle w:val="ListParagraph"/>
        <w:numPr>
          <w:ilvl w:val="0"/>
          <w:numId w:val="24"/>
        </w:numPr>
        <w:ind w:left="1491" w:right="567" w:hanging="357"/>
        <w:jc w:val="both"/>
        <w:rPr>
          <w:rFonts w:ascii="Times New Roman" w:eastAsia="MS Mincho" w:hAnsi="Times New Roman" w:cs="Times New Roman"/>
          <w:b/>
          <w:sz w:val="24"/>
          <w:lang w:val="id-ID"/>
        </w:rPr>
      </w:pPr>
      <w:r w:rsidRPr="007A6603">
        <w:rPr>
          <w:rFonts w:ascii="Times New Roman" w:eastAsia="MS Mincho" w:hAnsi="Times New Roman" w:cs="Times New Roman"/>
          <w:b/>
          <w:sz w:val="24"/>
          <w:lang w:val="id-ID"/>
        </w:rPr>
        <w:t>Jurnalistik Media Elektronik Audiovisual</w:t>
      </w:r>
    </w:p>
    <w:p w:rsidR="007A6603" w:rsidRDefault="00044AAB" w:rsidP="007C4044">
      <w:pPr>
        <w:pStyle w:val="ListParagraph"/>
        <w:ind w:left="1491" w:right="567"/>
        <w:jc w:val="both"/>
        <w:rPr>
          <w:rFonts w:ascii="Times New Roman" w:eastAsia="MS Mincho" w:hAnsi="Times New Roman" w:cs="Times New Roman"/>
          <w:b/>
          <w:sz w:val="24"/>
          <w:lang w:val="id-ID"/>
        </w:rPr>
      </w:pPr>
      <w:r w:rsidRPr="007A6603">
        <w:rPr>
          <w:rFonts w:ascii="Times New Roman" w:eastAsia="MS Mincho" w:hAnsi="Times New Roman" w:cs="Times New Roman"/>
          <w:b/>
          <w:sz w:val="24"/>
          <w:lang w:val="id-ID"/>
        </w:rPr>
        <w:t>Disebut juga jurnalistik televisi. Merupakan gabungan dari segi verbal, visual, teknologikal, dan dimensi gramatikal. Dramatikal, berarti bersinggungan dengan aspek serta nilai dramatic yang dihasilkan oleh rangkaian gambar</w:t>
      </w:r>
      <w:r w:rsidR="007A6603" w:rsidRPr="007A6603">
        <w:rPr>
          <w:rFonts w:ascii="Times New Roman" w:eastAsia="MS Mincho" w:hAnsi="Times New Roman" w:cs="Times New Roman"/>
          <w:b/>
          <w:sz w:val="24"/>
          <w:lang w:val="id-ID"/>
        </w:rPr>
        <w:t>. (2014:4)</w:t>
      </w:r>
    </w:p>
    <w:p w:rsidR="00ED5BA9" w:rsidRDefault="007C4044" w:rsidP="0062653E">
      <w:pPr>
        <w:pStyle w:val="ListParagraph"/>
        <w:spacing w:line="360" w:lineRule="auto"/>
        <w:ind w:left="1491" w:right="567"/>
        <w:jc w:val="both"/>
        <w:rPr>
          <w:rFonts w:ascii="Times New Roman" w:eastAsia="MS Mincho" w:hAnsi="Times New Roman" w:cs="Times New Roman"/>
          <w:b/>
          <w:sz w:val="24"/>
          <w:lang w:val="id-ID"/>
        </w:rPr>
      </w:pPr>
      <w:r>
        <w:rPr>
          <w:rFonts w:ascii="Times New Roman" w:eastAsia="MS Mincho" w:hAnsi="Times New Roman" w:cs="Times New Roman"/>
          <w:b/>
          <w:sz w:val="24"/>
          <w:lang w:val="id-ID"/>
        </w:rPr>
        <w:t xml:space="preserve"> </w:t>
      </w:r>
    </w:p>
    <w:p w:rsidR="00115886" w:rsidRPr="007C4044" w:rsidRDefault="007C4044" w:rsidP="007C4044">
      <w:pPr>
        <w:pStyle w:val="ListParagraph"/>
        <w:spacing w:line="360" w:lineRule="auto"/>
        <w:ind w:left="0" w:right="567" w:firstLine="720"/>
        <w:jc w:val="both"/>
        <w:rPr>
          <w:rFonts w:ascii="Times New Roman" w:eastAsia="MS Mincho" w:hAnsi="Times New Roman" w:cs="Times New Roman"/>
          <w:sz w:val="24"/>
          <w:lang w:val="id-ID"/>
        </w:rPr>
      </w:pPr>
      <w:r w:rsidRPr="007C4044">
        <w:rPr>
          <w:rFonts w:ascii="Times New Roman" w:eastAsia="MS Mincho" w:hAnsi="Times New Roman" w:cs="Times New Roman"/>
          <w:sz w:val="24"/>
          <w:lang w:val="id-ID"/>
        </w:rPr>
        <w:t>Jurnalistik media elektronik audiovisual merupakan bentuk jurnalis dari perfilman karena film merupakan gabungan dari segi verbal nonverbal, visual, teknologikal, dan dimensi gramatikal.</w:t>
      </w:r>
    </w:p>
    <w:p w:rsidR="00115886" w:rsidRPr="00115886" w:rsidRDefault="00F13F48" w:rsidP="00F13F48">
      <w:pPr>
        <w:pStyle w:val="NoSpacing"/>
        <w:numPr>
          <w:ilvl w:val="1"/>
          <w:numId w:val="18"/>
        </w:numPr>
        <w:spacing w:line="480" w:lineRule="auto"/>
        <w:jc w:val="both"/>
        <w:rPr>
          <w:rFonts w:eastAsia="MS Mincho"/>
          <w:b/>
          <w:lang w:val="id-ID"/>
        </w:rPr>
      </w:pPr>
      <w:r>
        <w:rPr>
          <w:rFonts w:eastAsia="MS Mincho"/>
          <w:b/>
          <w:lang w:val="id-ID"/>
        </w:rPr>
        <w:t xml:space="preserve">    </w:t>
      </w:r>
      <w:r w:rsidR="00115886" w:rsidRPr="00115886">
        <w:rPr>
          <w:rFonts w:eastAsia="MS Mincho"/>
          <w:b/>
          <w:lang w:val="id-ID"/>
        </w:rPr>
        <w:t>Film</w:t>
      </w:r>
    </w:p>
    <w:p w:rsidR="00115886" w:rsidRDefault="00115886" w:rsidP="00F13F48">
      <w:pPr>
        <w:pStyle w:val="NoSpacing"/>
        <w:numPr>
          <w:ilvl w:val="2"/>
          <w:numId w:val="28"/>
        </w:numPr>
        <w:spacing w:line="480" w:lineRule="auto"/>
        <w:ind w:left="709"/>
        <w:jc w:val="both"/>
        <w:rPr>
          <w:rFonts w:eastAsia="MS Mincho"/>
          <w:b/>
          <w:lang w:val="id-ID"/>
        </w:rPr>
      </w:pPr>
      <w:r w:rsidRPr="00115886">
        <w:rPr>
          <w:rFonts w:eastAsia="MS Mincho"/>
          <w:b/>
          <w:lang w:val="id-ID"/>
        </w:rPr>
        <w:t>Pengertian Film</w:t>
      </w:r>
    </w:p>
    <w:p w:rsidR="00A924DF" w:rsidRDefault="00A924DF" w:rsidP="00A924DF">
      <w:pPr>
        <w:pStyle w:val="NoSpacing"/>
        <w:spacing w:after="240" w:line="480" w:lineRule="auto"/>
        <w:ind w:firstLine="720"/>
        <w:jc w:val="both"/>
        <w:rPr>
          <w:lang w:val="id-ID"/>
        </w:rPr>
      </w:pPr>
      <w:r w:rsidRPr="00A924DF">
        <w:rPr>
          <w:lang w:val="id-ID"/>
        </w:rPr>
        <w:t xml:space="preserve">Pengertian film (sinema) secara harfiah </w:t>
      </w:r>
      <w:r>
        <w:rPr>
          <w:lang w:val="id-ID"/>
        </w:rPr>
        <w:t xml:space="preserve">adalah </w:t>
      </w:r>
      <w:r w:rsidRPr="006C1B40">
        <w:rPr>
          <w:i/>
          <w:lang w:val="id-ID"/>
        </w:rPr>
        <w:t>Cinemathographie</w:t>
      </w:r>
      <w:r w:rsidRPr="00A924DF">
        <w:rPr>
          <w:lang w:val="id-ID"/>
        </w:rPr>
        <w:t xml:space="preserve"> yang berasal dari </w:t>
      </w:r>
      <w:r w:rsidRPr="006C1B40">
        <w:rPr>
          <w:i/>
          <w:lang w:val="id-ID"/>
        </w:rPr>
        <w:t>Cinema + tho = phytos</w:t>
      </w:r>
      <w:r w:rsidRPr="00A924DF">
        <w:rPr>
          <w:lang w:val="id-ID"/>
        </w:rPr>
        <w:t xml:space="preserve"> (cahaya) + </w:t>
      </w:r>
      <w:r w:rsidRPr="006C1B40">
        <w:rPr>
          <w:i/>
          <w:lang w:val="id-ID"/>
        </w:rPr>
        <w:t>graphie = grhap</w:t>
      </w:r>
      <w:r w:rsidRPr="00A924DF">
        <w:rPr>
          <w:lang w:val="id-ID"/>
        </w:rPr>
        <w:t xml:space="preserve"> (tulisan = gambar = citra), jadi pengertiannya yaitu</w:t>
      </w:r>
      <w:r>
        <w:rPr>
          <w:lang w:val="id-ID"/>
        </w:rPr>
        <w:t xml:space="preserve"> </w:t>
      </w:r>
      <w:r w:rsidRPr="00A924DF">
        <w:rPr>
          <w:lang w:val="id-ID"/>
        </w:rPr>
        <w:t xml:space="preserve">melukis gerak dengan cahaya. Apabila kita akan melukis gerak dengan cahaya harus menggunakan alat khusus, yang biasa disebut kamera. </w:t>
      </w:r>
      <w:r w:rsidR="00EF275F">
        <w:rPr>
          <w:lang w:val="id-ID"/>
        </w:rPr>
        <w:t>Film merupakan gambar hidup, salah satu media komunikasi bersifat audio visual untuk menyampaikan sebuah pesan kepada sekelompok orang.</w:t>
      </w:r>
    </w:p>
    <w:p w:rsidR="00A924DF" w:rsidRDefault="00A924DF" w:rsidP="00EB732D">
      <w:pPr>
        <w:pStyle w:val="NoSpacing"/>
        <w:spacing w:after="240" w:line="480" w:lineRule="auto"/>
        <w:ind w:firstLine="720"/>
        <w:jc w:val="both"/>
        <w:rPr>
          <w:lang w:val="id-ID"/>
        </w:rPr>
      </w:pPr>
      <w:r w:rsidRPr="00A924DF">
        <w:rPr>
          <w:lang w:val="id-ID"/>
        </w:rPr>
        <w:t xml:space="preserve">Film selalu mempengaruhi dan membentuk masyarakat </w:t>
      </w:r>
      <w:r>
        <w:rPr>
          <w:lang w:val="id-ID"/>
        </w:rPr>
        <w:t>b</w:t>
      </w:r>
      <w:r w:rsidRPr="00A924DF">
        <w:rPr>
          <w:lang w:val="id-ID"/>
        </w:rPr>
        <w:t>erdasarkan muatan pesan (</w:t>
      </w:r>
      <w:r w:rsidRPr="006C1B40">
        <w:rPr>
          <w:i/>
          <w:lang w:val="id-ID"/>
        </w:rPr>
        <w:t>message</w:t>
      </w:r>
      <w:r w:rsidRPr="00A924DF">
        <w:rPr>
          <w:lang w:val="id-ID"/>
        </w:rPr>
        <w:t>) di baliknya, tanpa pernah berlaku sebaliknya. Film selalu merekam realitas yang tumbuh dan berkembang dalam masyarakat, dan kemudian memproyeksikannya ke atas layar.</w:t>
      </w:r>
    </w:p>
    <w:p w:rsidR="00A924DF" w:rsidRDefault="00A924DF" w:rsidP="00EB732D">
      <w:pPr>
        <w:pStyle w:val="NoSpacing"/>
        <w:spacing w:after="240" w:line="480" w:lineRule="auto"/>
        <w:ind w:firstLine="720"/>
        <w:jc w:val="both"/>
        <w:rPr>
          <w:lang w:val="id-ID"/>
        </w:rPr>
      </w:pPr>
      <w:r>
        <w:rPr>
          <w:lang w:val="id-ID"/>
        </w:rPr>
        <w:t xml:space="preserve">Istilah film pada mulanya </w:t>
      </w:r>
      <w:r w:rsidR="00F35403">
        <w:rPr>
          <w:lang w:val="id-ID"/>
        </w:rPr>
        <w:t xml:space="preserve">mengacu pada suatu media sejenis plastik yang dilapisi oleh zat peka cahaya. Media peka cahaya ini disebut selluloid. Pada </w:t>
      </w:r>
      <w:r w:rsidR="00F35403">
        <w:rPr>
          <w:lang w:val="id-ID"/>
        </w:rPr>
        <w:lastRenderedPageBreak/>
        <w:t>bidang fotografi film ini menjadi media yang dominan digunakan untuk menyimpan pantulan cahaya yang tertangkap oleh lensa. Pada generasi selanjutnya fotografi bergeser pada penggunaan media digital elektronik sebagai media penyimpan gambar.</w:t>
      </w:r>
    </w:p>
    <w:p w:rsidR="00F35403" w:rsidRDefault="00F35403" w:rsidP="00EB732D">
      <w:pPr>
        <w:pStyle w:val="NoSpacing"/>
        <w:spacing w:after="240" w:line="480" w:lineRule="auto"/>
        <w:ind w:firstLine="720"/>
        <w:jc w:val="both"/>
        <w:rPr>
          <w:lang w:val="id-ID"/>
        </w:rPr>
      </w:pPr>
      <w:r w:rsidRPr="00F35403">
        <w:rPr>
          <w:lang w:val="id-ID"/>
        </w:rPr>
        <w:t xml:space="preserve">Film telah menjadi media komunikasi audio visual yang akrab dinikmati oleh segenap masyarakat dari berbagai rentang usia dan latar belakang sosial. Kekuatan dan kemampuan film dalam menjangkau banyak segmen sosial, lantas membuat para ahli bahwa film memiliki potensi untuk mempengaruhi khalayaknya. Film </w:t>
      </w:r>
      <w:r>
        <w:rPr>
          <w:lang w:val="id-ID"/>
        </w:rPr>
        <w:t xml:space="preserve">dapat </w:t>
      </w:r>
      <w:r w:rsidRPr="00F35403">
        <w:rPr>
          <w:lang w:val="id-ID"/>
        </w:rPr>
        <w:t xml:space="preserve">memberi dampak pada setiap penontonnya, </w:t>
      </w:r>
      <w:r>
        <w:rPr>
          <w:lang w:val="id-ID"/>
        </w:rPr>
        <w:t xml:space="preserve">dapat memberikan </w:t>
      </w:r>
      <w:r w:rsidRPr="00F35403">
        <w:rPr>
          <w:lang w:val="id-ID"/>
        </w:rPr>
        <w:t>dampak positif maupun dampak negatif. Melalui pesan yang terkandung di dalamnya, film mampu memberi pengaruh bahkan mengubah dan membentuk karakter penontonnya.</w:t>
      </w:r>
    </w:p>
    <w:p w:rsidR="00CA1E95" w:rsidRDefault="00CA1E95" w:rsidP="00F35403">
      <w:pPr>
        <w:pStyle w:val="NoSpacing"/>
        <w:spacing w:line="480" w:lineRule="auto"/>
        <w:ind w:firstLine="720"/>
        <w:jc w:val="both"/>
        <w:rPr>
          <w:lang w:val="id-ID"/>
        </w:rPr>
      </w:pPr>
      <w:r>
        <w:rPr>
          <w:lang w:val="id-ID"/>
        </w:rPr>
        <w:t xml:space="preserve">Menurut </w:t>
      </w:r>
      <w:r w:rsidRPr="00CA1E95">
        <w:rPr>
          <w:b/>
          <w:lang w:val="id-ID"/>
        </w:rPr>
        <w:t>Elvinaro</w:t>
      </w:r>
      <w:r>
        <w:rPr>
          <w:lang w:val="id-ID"/>
        </w:rPr>
        <w:t xml:space="preserve"> dalam bukunya yang berjudul </w:t>
      </w:r>
      <w:r w:rsidRPr="00CA1E95">
        <w:rPr>
          <w:b/>
          <w:lang w:val="id-ID"/>
        </w:rPr>
        <w:t>Komunikasi Massa</w:t>
      </w:r>
      <w:r w:rsidR="006C17F3">
        <w:rPr>
          <w:b/>
          <w:lang w:val="id-ID"/>
        </w:rPr>
        <w:t xml:space="preserve"> Suatu Pengantar</w:t>
      </w:r>
      <w:r>
        <w:rPr>
          <w:lang w:val="id-ID"/>
        </w:rPr>
        <w:t xml:space="preserve"> menjelaskan bahwa:</w:t>
      </w:r>
    </w:p>
    <w:p w:rsidR="00CA1E95" w:rsidRPr="00CA1E95" w:rsidRDefault="00CA1E95" w:rsidP="00CA1E95">
      <w:pPr>
        <w:spacing w:after="240"/>
        <w:ind w:left="1200" w:right="566"/>
        <w:jc w:val="both"/>
        <w:rPr>
          <w:rFonts w:eastAsia="MS Mincho"/>
          <w:b/>
          <w:lang w:val="id-ID"/>
        </w:rPr>
      </w:pPr>
      <w:r w:rsidRPr="00CA1E95">
        <w:rPr>
          <w:rFonts w:eastAsia="MS Mincho"/>
          <w:b/>
          <w:lang w:val="id-ID"/>
        </w:rPr>
        <w:t>Gambar bergerak (film) adalah bentuk dominan dari komunikasi massa visual di belahan dunia ini. Lebih dari ratusan juta orang menonton film di bioskop, film televisi dan film video laser setiap minggunya. (2007:143)</w:t>
      </w:r>
    </w:p>
    <w:p w:rsidR="00F35403" w:rsidRDefault="00CD4DE0" w:rsidP="00EB732D">
      <w:pPr>
        <w:pStyle w:val="NoSpacing"/>
        <w:spacing w:after="240" w:line="480" w:lineRule="auto"/>
        <w:ind w:firstLine="720"/>
        <w:jc w:val="both"/>
        <w:rPr>
          <w:lang w:val="id-ID"/>
        </w:rPr>
      </w:pPr>
      <w:r>
        <w:rPr>
          <w:lang w:val="id-ID"/>
        </w:rPr>
        <w:t>Hubungan antara film dan masyarakat memiliki sejarah yang panjang dal</w:t>
      </w:r>
      <w:r w:rsidR="008D4136">
        <w:rPr>
          <w:lang w:val="id-ID"/>
        </w:rPr>
        <w:t xml:space="preserve">am kajian para ahli komunikasi, seiring dengan kebangkitan film pula </w:t>
      </w:r>
      <w:r w:rsidR="006C17F3">
        <w:rPr>
          <w:lang w:val="id-ID"/>
        </w:rPr>
        <w:t>muncul film-film yang mengumbar seks, kriminal, dan kekerasan. Kekuatan dan kemampuan film menjangkau banyak segmen sosial, lantas membuat para ahli bahwa film memiliki potensi untuk mempengaruhi khalayaknya</w:t>
      </w:r>
    </w:p>
    <w:p w:rsidR="00CD4DE0" w:rsidRDefault="00CD4DE0" w:rsidP="00F35403">
      <w:pPr>
        <w:pStyle w:val="NoSpacing"/>
        <w:spacing w:line="480" w:lineRule="auto"/>
        <w:ind w:firstLine="720"/>
        <w:jc w:val="both"/>
        <w:rPr>
          <w:lang w:val="id-ID"/>
        </w:rPr>
      </w:pPr>
      <w:r>
        <w:rPr>
          <w:lang w:val="id-ID"/>
        </w:rPr>
        <w:lastRenderedPageBreak/>
        <w:t xml:space="preserve">Menurut </w:t>
      </w:r>
      <w:r>
        <w:rPr>
          <w:b/>
          <w:lang w:val="id-ID"/>
        </w:rPr>
        <w:t xml:space="preserve">Oey Hong Lee </w:t>
      </w:r>
      <w:r>
        <w:rPr>
          <w:lang w:val="id-ID"/>
        </w:rPr>
        <w:t xml:space="preserve">yang dikutip oleh </w:t>
      </w:r>
      <w:r>
        <w:rPr>
          <w:b/>
          <w:lang w:val="id-ID"/>
        </w:rPr>
        <w:t xml:space="preserve">Sobur </w:t>
      </w:r>
      <w:r>
        <w:rPr>
          <w:lang w:val="id-ID"/>
        </w:rPr>
        <w:t xml:space="preserve">dalam bukunya yang berjudul </w:t>
      </w:r>
      <w:r>
        <w:rPr>
          <w:b/>
          <w:lang w:val="id-ID"/>
        </w:rPr>
        <w:t xml:space="preserve">Semiotika Komunikasi </w:t>
      </w:r>
      <w:r>
        <w:rPr>
          <w:lang w:val="id-ID"/>
        </w:rPr>
        <w:t>yaitu:</w:t>
      </w:r>
    </w:p>
    <w:p w:rsidR="00CD4DE0" w:rsidRDefault="00CD4DE0" w:rsidP="00CD4DE0">
      <w:pPr>
        <w:spacing w:after="240"/>
        <w:ind w:left="1200" w:right="566"/>
        <w:jc w:val="both"/>
        <w:rPr>
          <w:rFonts w:eastAsia="MS Mincho"/>
          <w:b/>
          <w:lang w:val="id-ID"/>
        </w:rPr>
      </w:pPr>
      <w:r w:rsidRPr="00CD4DE0">
        <w:rPr>
          <w:rFonts w:eastAsia="MS Mincho"/>
          <w:b/>
          <w:lang w:val="id-ID"/>
        </w:rPr>
        <w:t xml:space="preserve">Film sebagai alat komunikasi massa yang kedua muncul di dunia, mempunyai masa pertumbuhannya pada akhir abad ke-19, dengan perkataan lain waktu unsur-unsur yang merintangi perkembangan surat kabar sudah bikin lenyap. </w:t>
      </w:r>
      <w:r w:rsidR="008D4136">
        <w:rPr>
          <w:rFonts w:eastAsia="MS Mincho"/>
          <w:b/>
          <w:lang w:val="id-ID"/>
        </w:rPr>
        <w:t xml:space="preserve">Ini berarti bahwa dari permulaan sejarahnya film dengan lebih mudah dapat menjadi alat komunikasi yang sejati, karena ia tidak mengalami unsur-unsur teknik, politik, ekonomi, sosial dan demografi yang merintangi kemajuan surat kabar pada masa pertumbuhannya dalam abad ke-18 dan permulaan abad ke-19 </w:t>
      </w:r>
      <w:r w:rsidRPr="00CD4DE0">
        <w:rPr>
          <w:rFonts w:eastAsia="MS Mincho"/>
          <w:b/>
          <w:lang w:val="id-ID"/>
        </w:rPr>
        <w:t>(2013:126)</w:t>
      </w:r>
      <w:r>
        <w:rPr>
          <w:rFonts w:eastAsia="MS Mincho"/>
          <w:b/>
          <w:lang w:val="id-ID"/>
        </w:rPr>
        <w:t>.</w:t>
      </w:r>
    </w:p>
    <w:p w:rsidR="006C17F3" w:rsidRDefault="006C17F3" w:rsidP="00EB732D">
      <w:pPr>
        <w:pStyle w:val="NoSpacing"/>
        <w:spacing w:after="240" w:line="480" w:lineRule="auto"/>
        <w:ind w:firstLine="720"/>
        <w:jc w:val="both"/>
        <w:rPr>
          <w:lang w:val="id-ID"/>
        </w:rPr>
      </w:pPr>
      <w:r w:rsidRPr="006C17F3">
        <w:rPr>
          <w:lang w:val="id-ID"/>
        </w:rPr>
        <w:t>Industri film adalah industri yang tidak akan ada habisnya. Sebagai media massa, film digunakan sebagai media yang mereflesikan realitas, atau bahkan membentuk realitas.</w:t>
      </w:r>
    </w:p>
    <w:p w:rsidR="006C17F3" w:rsidRDefault="006C17F3" w:rsidP="006C17F3">
      <w:pPr>
        <w:pStyle w:val="NoSpacing"/>
        <w:spacing w:line="480" w:lineRule="auto"/>
        <w:ind w:firstLine="720"/>
        <w:jc w:val="both"/>
        <w:rPr>
          <w:lang w:val="id-ID"/>
        </w:rPr>
      </w:pPr>
      <w:r>
        <w:rPr>
          <w:lang w:val="id-ID"/>
        </w:rPr>
        <w:t xml:space="preserve">Menurut </w:t>
      </w:r>
      <w:r>
        <w:rPr>
          <w:b/>
          <w:lang w:val="id-ID"/>
        </w:rPr>
        <w:t xml:space="preserve">Dominick </w:t>
      </w:r>
      <w:r>
        <w:rPr>
          <w:lang w:val="id-ID"/>
        </w:rPr>
        <w:t xml:space="preserve"> yang dikutip oleh </w:t>
      </w:r>
      <w:r>
        <w:rPr>
          <w:b/>
          <w:lang w:val="id-ID"/>
        </w:rPr>
        <w:t xml:space="preserve">Elvinaro </w:t>
      </w:r>
      <w:r>
        <w:rPr>
          <w:lang w:val="id-ID"/>
        </w:rPr>
        <w:t xml:space="preserve"> dalam buku yang berjudul </w:t>
      </w:r>
      <w:r>
        <w:rPr>
          <w:b/>
          <w:lang w:val="id-ID"/>
        </w:rPr>
        <w:t>Komunikasi Massa Suatu Pengantar</w:t>
      </w:r>
      <w:r>
        <w:rPr>
          <w:lang w:val="id-ID"/>
        </w:rPr>
        <w:t xml:space="preserve"> mengatakan bahwa:</w:t>
      </w:r>
    </w:p>
    <w:p w:rsidR="006C17F3" w:rsidRDefault="001C7950" w:rsidP="00CD4DE0">
      <w:pPr>
        <w:spacing w:after="240"/>
        <w:ind w:left="1200" w:right="566"/>
        <w:jc w:val="both"/>
        <w:rPr>
          <w:rFonts w:eastAsia="MS Mincho"/>
          <w:b/>
          <w:lang w:val="id-ID"/>
        </w:rPr>
      </w:pPr>
      <w:r>
        <w:rPr>
          <w:rFonts w:eastAsia="MS Mincho"/>
          <w:b/>
          <w:lang w:val="id-ID"/>
        </w:rPr>
        <w:t>Industri film adalah bisnis yang memberikan keuntungan, kadang-kadang menjadi mesin uang yang seringkali, demi uang, keluar dari kaidah artistik film itu sendiri (2007:143)</w:t>
      </w:r>
    </w:p>
    <w:p w:rsidR="001C7950" w:rsidRPr="001C7950" w:rsidRDefault="001C7950" w:rsidP="001C7950">
      <w:pPr>
        <w:pStyle w:val="NoSpacing"/>
        <w:spacing w:line="480" w:lineRule="auto"/>
        <w:ind w:firstLine="720"/>
        <w:jc w:val="both"/>
        <w:rPr>
          <w:lang w:val="id-ID"/>
        </w:rPr>
      </w:pPr>
      <w:r w:rsidRPr="001C7950">
        <w:rPr>
          <w:lang w:val="id-ID"/>
        </w:rPr>
        <w:t>Cerita yang ditayangkan lewat film dapat berbentuk fiksi atau non fiksi. Melalui film, informasi akan didapatkan lebih dalam karena film merupakan media audio visual, media ini banyak digemari oleh banyak orang karena media ini salah satu media yang dapat dijadikan hiburan atau hobi.</w:t>
      </w:r>
    </w:p>
    <w:p w:rsidR="001C7950" w:rsidRDefault="001C7950" w:rsidP="001C7950">
      <w:pPr>
        <w:ind w:left="1200" w:right="566"/>
        <w:jc w:val="both"/>
        <w:rPr>
          <w:rFonts w:eastAsia="MS Mincho"/>
          <w:b/>
          <w:lang w:val="id-ID"/>
        </w:rPr>
      </w:pPr>
    </w:p>
    <w:p w:rsidR="001C7950" w:rsidRDefault="001C7950" w:rsidP="00F13F48">
      <w:pPr>
        <w:pStyle w:val="ListParagraph"/>
        <w:numPr>
          <w:ilvl w:val="2"/>
          <w:numId w:val="28"/>
        </w:numPr>
        <w:tabs>
          <w:tab w:val="left" w:pos="567"/>
        </w:tabs>
        <w:spacing w:after="240"/>
        <w:ind w:left="709" w:right="566"/>
        <w:jc w:val="both"/>
        <w:rPr>
          <w:rFonts w:ascii="Times New Roman" w:eastAsia="MS Mincho" w:hAnsi="Times New Roman" w:cs="Times New Roman"/>
          <w:b/>
          <w:sz w:val="24"/>
          <w:lang w:val="id-ID"/>
        </w:rPr>
      </w:pPr>
      <w:r w:rsidRPr="001C7950">
        <w:rPr>
          <w:rFonts w:ascii="Times New Roman" w:eastAsia="MS Mincho" w:hAnsi="Times New Roman" w:cs="Times New Roman"/>
          <w:b/>
          <w:sz w:val="24"/>
          <w:lang w:val="id-ID"/>
        </w:rPr>
        <w:t>Karakteristik Film</w:t>
      </w:r>
    </w:p>
    <w:p w:rsidR="001C7950" w:rsidRPr="00B648BB" w:rsidRDefault="001C7950" w:rsidP="00B648BB">
      <w:pPr>
        <w:pStyle w:val="NoSpacing"/>
        <w:spacing w:line="480" w:lineRule="auto"/>
        <w:ind w:firstLine="720"/>
        <w:jc w:val="both"/>
        <w:rPr>
          <w:lang w:val="id-ID"/>
        </w:rPr>
      </w:pPr>
      <w:r w:rsidRPr="00B648BB">
        <w:rPr>
          <w:lang w:val="id-ID"/>
        </w:rPr>
        <w:t>Faktor-faktor yang dapat menunjukkan karakteristik film adalah</w:t>
      </w:r>
      <w:r w:rsidRPr="00B648BB">
        <w:rPr>
          <w:i/>
          <w:lang w:val="id-ID"/>
        </w:rPr>
        <w:t xml:space="preserve"> layar lebar, pengambilan gambar, konsentrasi penuh</w:t>
      </w:r>
      <w:r w:rsidRPr="00B648BB">
        <w:rPr>
          <w:lang w:val="id-ID"/>
        </w:rPr>
        <w:t xml:space="preserve"> dan </w:t>
      </w:r>
      <w:r w:rsidRPr="00B648BB">
        <w:rPr>
          <w:i/>
          <w:lang w:val="id-ID"/>
        </w:rPr>
        <w:t>identifikasi psikologis</w:t>
      </w:r>
      <w:r w:rsidRPr="00B648BB">
        <w:rPr>
          <w:lang w:val="id-ID"/>
        </w:rPr>
        <w:t>.</w:t>
      </w:r>
    </w:p>
    <w:p w:rsidR="001C7950" w:rsidRPr="00B648BB" w:rsidRDefault="00B648BB" w:rsidP="00B648BB">
      <w:pPr>
        <w:pStyle w:val="ListParagraph"/>
        <w:numPr>
          <w:ilvl w:val="0"/>
          <w:numId w:val="22"/>
        </w:numPr>
        <w:tabs>
          <w:tab w:val="left" w:pos="567"/>
        </w:tabs>
        <w:spacing w:line="480" w:lineRule="auto"/>
        <w:ind w:right="566"/>
        <w:rPr>
          <w:rFonts w:ascii="Times New Roman" w:eastAsia="MS Mincho" w:hAnsi="Times New Roman" w:cs="Times New Roman"/>
          <w:sz w:val="24"/>
          <w:szCs w:val="24"/>
          <w:lang w:val="id-ID"/>
        </w:rPr>
      </w:pPr>
      <w:r>
        <w:rPr>
          <w:rFonts w:ascii="Times New Roman" w:eastAsia="MS Mincho" w:hAnsi="Times New Roman" w:cs="Times New Roman"/>
          <w:sz w:val="24"/>
          <w:szCs w:val="24"/>
          <w:lang w:val="id-ID"/>
        </w:rPr>
        <w:t xml:space="preserve">  </w:t>
      </w:r>
      <w:r w:rsidR="001C7950" w:rsidRPr="00B648BB">
        <w:rPr>
          <w:rFonts w:ascii="Times New Roman" w:eastAsia="MS Mincho" w:hAnsi="Times New Roman" w:cs="Times New Roman"/>
          <w:sz w:val="24"/>
          <w:szCs w:val="24"/>
          <w:lang w:val="id-ID"/>
        </w:rPr>
        <w:t>Layar yang Luas/Lebar</w:t>
      </w:r>
    </w:p>
    <w:p w:rsidR="001C7950" w:rsidRPr="00B648BB" w:rsidRDefault="001C7950" w:rsidP="00B648BB">
      <w:pPr>
        <w:pStyle w:val="ListParagraph"/>
        <w:tabs>
          <w:tab w:val="left" w:pos="567"/>
        </w:tabs>
        <w:spacing w:line="480" w:lineRule="auto"/>
        <w:ind w:right="566"/>
        <w:jc w:val="both"/>
        <w:rPr>
          <w:rFonts w:ascii="Times New Roman" w:eastAsia="MS Mincho" w:hAnsi="Times New Roman" w:cs="Times New Roman"/>
          <w:sz w:val="24"/>
          <w:szCs w:val="24"/>
          <w:lang w:val="id-ID"/>
        </w:rPr>
      </w:pPr>
      <w:r w:rsidRPr="00B648BB">
        <w:rPr>
          <w:rFonts w:ascii="Times New Roman" w:eastAsia="MS Mincho" w:hAnsi="Times New Roman" w:cs="Times New Roman"/>
          <w:sz w:val="24"/>
          <w:szCs w:val="24"/>
          <w:lang w:val="id-ID"/>
        </w:rPr>
        <w:lastRenderedPageBreak/>
        <w:t>Film dan televisi sama-sama menggunakan layar, namun kelebihan media film adalah layarnya yang berukuran luas. Layar film yang kuas telah telah memberikan keleluasaan penontonnya untuk melihat adegan-adegan yang disajikan dalam film.</w:t>
      </w:r>
    </w:p>
    <w:p w:rsidR="001C7950" w:rsidRPr="00B648BB" w:rsidRDefault="00B648BB" w:rsidP="00B648BB">
      <w:pPr>
        <w:pStyle w:val="ListParagraph"/>
        <w:numPr>
          <w:ilvl w:val="0"/>
          <w:numId w:val="22"/>
        </w:numPr>
        <w:tabs>
          <w:tab w:val="left" w:pos="567"/>
        </w:tabs>
        <w:spacing w:line="480" w:lineRule="auto"/>
        <w:ind w:right="566"/>
        <w:jc w:val="both"/>
        <w:rPr>
          <w:rFonts w:ascii="Times New Roman" w:eastAsia="MS Mincho" w:hAnsi="Times New Roman" w:cs="Times New Roman"/>
          <w:sz w:val="24"/>
          <w:szCs w:val="24"/>
          <w:lang w:val="id-ID"/>
        </w:rPr>
      </w:pPr>
      <w:r>
        <w:rPr>
          <w:rFonts w:ascii="Times New Roman" w:eastAsia="MS Mincho" w:hAnsi="Times New Roman" w:cs="Times New Roman"/>
          <w:sz w:val="24"/>
          <w:szCs w:val="24"/>
          <w:lang w:val="id-ID"/>
        </w:rPr>
        <w:t xml:space="preserve">  </w:t>
      </w:r>
      <w:r w:rsidR="001C7950" w:rsidRPr="00B648BB">
        <w:rPr>
          <w:rFonts w:ascii="Times New Roman" w:eastAsia="MS Mincho" w:hAnsi="Times New Roman" w:cs="Times New Roman"/>
          <w:sz w:val="24"/>
          <w:szCs w:val="24"/>
          <w:lang w:val="id-ID"/>
        </w:rPr>
        <w:t>Pengambilan Gambar</w:t>
      </w:r>
    </w:p>
    <w:p w:rsidR="00F162D6" w:rsidRPr="007C4044" w:rsidRDefault="00B648BB" w:rsidP="007C4044">
      <w:pPr>
        <w:pStyle w:val="ListParagraph"/>
        <w:tabs>
          <w:tab w:val="left" w:pos="567"/>
        </w:tabs>
        <w:spacing w:line="480" w:lineRule="auto"/>
        <w:ind w:right="566"/>
        <w:jc w:val="both"/>
        <w:rPr>
          <w:rFonts w:ascii="Times New Roman" w:eastAsia="MS Mincho" w:hAnsi="Times New Roman" w:cs="Times New Roman"/>
          <w:sz w:val="24"/>
          <w:szCs w:val="24"/>
          <w:lang w:val="id-ID"/>
        </w:rPr>
      </w:pPr>
      <w:r w:rsidRPr="00B648BB">
        <w:rPr>
          <w:rFonts w:ascii="Times New Roman" w:eastAsia="MS Mincho" w:hAnsi="Times New Roman" w:cs="Times New Roman"/>
          <w:sz w:val="24"/>
          <w:szCs w:val="24"/>
          <w:lang w:val="id-ID"/>
        </w:rPr>
        <w:t xml:space="preserve">Sebagai konsekuensi layar lebar, maka pengambilan gambar atau </w:t>
      </w:r>
      <w:r w:rsidRPr="00B648BB">
        <w:rPr>
          <w:rFonts w:ascii="Times New Roman" w:eastAsia="MS Mincho" w:hAnsi="Times New Roman" w:cs="Times New Roman"/>
          <w:i/>
          <w:sz w:val="24"/>
          <w:szCs w:val="24"/>
          <w:lang w:val="id-ID"/>
        </w:rPr>
        <w:t>shot</w:t>
      </w:r>
      <w:r w:rsidRPr="00B648BB">
        <w:rPr>
          <w:rFonts w:ascii="Times New Roman" w:eastAsia="MS Mincho" w:hAnsi="Times New Roman" w:cs="Times New Roman"/>
          <w:sz w:val="24"/>
          <w:szCs w:val="24"/>
          <w:lang w:val="id-ID"/>
        </w:rPr>
        <w:t xml:space="preserve"> dalam film bioskop memungkinkan dari jarak jauh atau </w:t>
      </w:r>
      <w:r w:rsidRPr="00B648BB">
        <w:rPr>
          <w:rFonts w:ascii="Times New Roman" w:eastAsia="MS Mincho" w:hAnsi="Times New Roman" w:cs="Times New Roman"/>
          <w:i/>
          <w:sz w:val="24"/>
          <w:szCs w:val="24"/>
          <w:lang w:val="id-ID"/>
        </w:rPr>
        <w:t xml:space="preserve">extreme long shot, </w:t>
      </w:r>
      <w:r w:rsidRPr="00B648BB">
        <w:rPr>
          <w:rFonts w:ascii="Times New Roman" w:eastAsia="MS Mincho" w:hAnsi="Times New Roman" w:cs="Times New Roman"/>
          <w:sz w:val="24"/>
          <w:szCs w:val="24"/>
          <w:lang w:val="id-ID"/>
        </w:rPr>
        <w:t xml:space="preserve">dan </w:t>
      </w:r>
      <w:r w:rsidRPr="00B648BB">
        <w:rPr>
          <w:rFonts w:ascii="Times New Roman" w:eastAsia="MS Mincho" w:hAnsi="Times New Roman" w:cs="Times New Roman"/>
          <w:i/>
          <w:sz w:val="24"/>
          <w:szCs w:val="24"/>
          <w:lang w:val="id-ID"/>
        </w:rPr>
        <w:t>panoramic shot</w:t>
      </w:r>
      <w:r w:rsidRPr="00B648BB">
        <w:rPr>
          <w:rFonts w:ascii="Times New Roman" w:eastAsia="MS Mincho" w:hAnsi="Times New Roman" w:cs="Times New Roman"/>
          <w:sz w:val="24"/>
          <w:szCs w:val="24"/>
          <w:lang w:val="id-ID"/>
        </w:rPr>
        <w:t>, yakni pengambilan pemandangan menyeluruh.</w:t>
      </w:r>
    </w:p>
    <w:p w:rsidR="00B648BB" w:rsidRPr="00B648BB" w:rsidRDefault="00B648BB" w:rsidP="00B648BB">
      <w:pPr>
        <w:pStyle w:val="ListParagraph"/>
        <w:numPr>
          <w:ilvl w:val="0"/>
          <w:numId w:val="22"/>
        </w:numPr>
        <w:tabs>
          <w:tab w:val="left" w:pos="567"/>
        </w:tabs>
        <w:spacing w:line="480" w:lineRule="auto"/>
        <w:ind w:right="566"/>
        <w:jc w:val="both"/>
        <w:rPr>
          <w:rFonts w:ascii="Times New Roman" w:eastAsia="MS Mincho" w:hAnsi="Times New Roman" w:cs="Times New Roman"/>
          <w:sz w:val="24"/>
          <w:szCs w:val="24"/>
          <w:lang w:val="id-ID"/>
        </w:rPr>
      </w:pPr>
      <w:r>
        <w:rPr>
          <w:rFonts w:ascii="Times New Roman" w:eastAsia="MS Mincho" w:hAnsi="Times New Roman" w:cs="Times New Roman"/>
          <w:sz w:val="24"/>
          <w:szCs w:val="24"/>
          <w:lang w:val="id-ID"/>
        </w:rPr>
        <w:t xml:space="preserve">  </w:t>
      </w:r>
      <w:r w:rsidRPr="00B648BB">
        <w:rPr>
          <w:rFonts w:ascii="Times New Roman" w:eastAsia="MS Mincho" w:hAnsi="Times New Roman" w:cs="Times New Roman"/>
          <w:sz w:val="24"/>
          <w:szCs w:val="24"/>
          <w:lang w:val="id-ID"/>
        </w:rPr>
        <w:t>Konsentrasi Penuh</w:t>
      </w:r>
    </w:p>
    <w:p w:rsidR="00EB732D" w:rsidRPr="0062262A" w:rsidRDefault="00B648BB" w:rsidP="0062262A">
      <w:pPr>
        <w:pStyle w:val="ListParagraph"/>
        <w:tabs>
          <w:tab w:val="left" w:pos="567"/>
        </w:tabs>
        <w:spacing w:line="480" w:lineRule="auto"/>
        <w:ind w:right="566"/>
        <w:jc w:val="both"/>
        <w:rPr>
          <w:rFonts w:ascii="Times New Roman" w:eastAsia="MS Mincho" w:hAnsi="Times New Roman" w:cs="Times New Roman"/>
          <w:sz w:val="24"/>
          <w:szCs w:val="24"/>
          <w:lang w:val="id-ID"/>
        </w:rPr>
      </w:pPr>
      <w:r w:rsidRPr="00B648BB">
        <w:rPr>
          <w:rFonts w:ascii="Times New Roman" w:eastAsia="MS Mincho" w:hAnsi="Times New Roman" w:cs="Times New Roman"/>
          <w:sz w:val="24"/>
          <w:szCs w:val="24"/>
          <w:lang w:val="id-ID"/>
        </w:rPr>
        <w:t>Dari pengalaman masing-masing, di saat kita menonton film di bioskop, bila tempat duduk sudah penuh atau waktu main sudah tiba, pintu-pintu ditutup, lampu dimatikan, tampak di depan kita layar luas dengan gambar-gambar cerita film tersebut.</w:t>
      </w:r>
    </w:p>
    <w:p w:rsidR="00B648BB" w:rsidRPr="00B648BB" w:rsidRDefault="00B648BB" w:rsidP="00B648BB">
      <w:pPr>
        <w:pStyle w:val="ListParagraph"/>
        <w:numPr>
          <w:ilvl w:val="0"/>
          <w:numId w:val="22"/>
        </w:numPr>
        <w:tabs>
          <w:tab w:val="left" w:pos="567"/>
        </w:tabs>
        <w:spacing w:line="480" w:lineRule="auto"/>
        <w:ind w:right="566"/>
        <w:jc w:val="both"/>
        <w:rPr>
          <w:rFonts w:ascii="Times New Roman" w:eastAsia="MS Mincho" w:hAnsi="Times New Roman" w:cs="Times New Roman"/>
          <w:sz w:val="24"/>
          <w:szCs w:val="24"/>
          <w:lang w:val="id-ID"/>
        </w:rPr>
      </w:pPr>
      <w:r>
        <w:rPr>
          <w:rFonts w:ascii="Times New Roman" w:eastAsia="MS Mincho" w:hAnsi="Times New Roman" w:cs="Times New Roman"/>
          <w:sz w:val="24"/>
          <w:szCs w:val="24"/>
          <w:lang w:val="id-ID"/>
        </w:rPr>
        <w:t xml:space="preserve">  </w:t>
      </w:r>
      <w:r w:rsidRPr="00B648BB">
        <w:rPr>
          <w:rFonts w:ascii="Times New Roman" w:eastAsia="MS Mincho" w:hAnsi="Times New Roman" w:cs="Times New Roman"/>
          <w:sz w:val="24"/>
          <w:szCs w:val="24"/>
          <w:lang w:val="id-ID"/>
        </w:rPr>
        <w:t>Identifikasi Psikologis</w:t>
      </w:r>
    </w:p>
    <w:p w:rsidR="007C4044" w:rsidRDefault="00B648BB" w:rsidP="006A2844">
      <w:pPr>
        <w:tabs>
          <w:tab w:val="left" w:pos="567"/>
        </w:tabs>
        <w:spacing w:after="240" w:line="480" w:lineRule="auto"/>
        <w:ind w:left="720" w:right="566"/>
        <w:jc w:val="both"/>
        <w:rPr>
          <w:rFonts w:eastAsia="MS Mincho"/>
          <w:i/>
          <w:lang w:val="id-ID"/>
        </w:rPr>
      </w:pPr>
      <w:r w:rsidRPr="00B648BB">
        <w:rPr>
          <w:rFonts w:eastAsia="MS Mincho"/>
          <w:lang w:val="id-ID"/>
        </w:rPr>
        <w:t xml:space="preserve">Kita semua dapat merasakan bahwa suasana di gedung bidokop telah membuat pikiran dan perasaan kita larut dalam cerita yang disajikan. Pengaruh film terhadap jiwa manusia (penonton) tidak hanya sewaktu atau selama duduk di gedung bisokop, tetapi terus sampai waktu yang cukup lama, misalny peniruan terhadap cara berpakaian atau model rambut. Hal ini disebut </w:t>
      </w:r>
      <w:r w:rsidRPr="00B648BB">
        <w:rPr>
          <w:rFonts w:eastAsia="MS Mincho"/>
          <w:i/>
          <w:lang w:val="id-ID"/>
        </w:rPr>
        <w:t>imitasi</w:t>
      </w:r>
    </w:p>
    <w:p w:rsidR="00B648BB" w:rsidRDefault="00B648BB" w:rsidP="006A2844">
      <w:pPr>
        <w:tabs>
          <w:tab w:val="left" w:pos="567"/>
        </w:tabs>
        <w:spacing w:after="240" w:line="480" w:lineRule="auto"/>
        <w:ind w:left="720" w:right="566"/>
        <w:jc w:val="both"/>
        <w:rPr>
          <w:rFonts w:eastAsia="MS Mincho"/>
          <w:i/>
          <w:lang w:val="id-ID"/>
        </w:rPr>
      </w:pPr>
      <w:r>
        <w:rPr>
          <w:rFonts w:eastAsia="MS Mincho"/>
          <w:i/>
          <w:lang w:val="id-ID"/>
        </w:rPr>
        <w:t>.</w:t>
      </w:r>
    </w:p>
    <w:p w:rsidR="00B648BB" w:rsidRDefault="00B648BB" w:rsidP="00F13F48">
      <w:pPr>
        <w:pStyle w:val="ListParagraph"/>
        <w:numPr>
          <w:ilvl w:val="2"/>
          <w:numId w:val="28"/>
        </w:numPr>
        <w:tabs>
          <w:tab w:val="left" w:pos="567"/>
        </w:tabs>
        <w:spacing w:line="480" w:lineRule="auto"/>
        <w:ind w:left="567" w:right="566"/>
        <w:jc w:val="both"/>
        <w:rPr>
          <w:rFonts w:ascii="Times New Roman" w:eastAsia="MS Mincho" w:hAnsi="Times New Roman" w:cs="Times New Roman"/>
          <w:b/>
          <w:sz w:val="24"/>
          <w:lang w:val="id-ID"/>
        </w:rPr>
      </w:pPr>
      <w:r w:rsidRPr="00B648BB">
        <w:rPr>
          <w:rFonts w:ascii="Times New Roman" w:eastAsia="MS Mincho" w:hAnsi="Times New Roman" w:cs="Times New Roman"/>
          <w:b/>
          <w:sz w:val="24"/>
          <w:lang w:val="id-ID"/>
        </w:rPr>
        <w:lastRenderedPageBreak/>
        <w:t>Jenis-jenis Film</w:t>
      </w:r>
    </w:p>
    <w:p w:rsidR="00B648BB" w:rsidRDefault="00B648BB" w:rsidP="00B648BB">
      <w:pPr>
        <w:pStyle w:val="ListParagraph"/>
        <w:numPr>
          <w:ilvl w:val="0"/>
          <w:numId w:val="23"/>
        </w:numPr>
        <w:tabs>
          <w:tab w:val="left" w:pos="567"/>
        </w:tabs>
        <w:spacing w:line="480" w:lineRule="auto"/>
        <w:ind w:right="566"/>
        <w:jc w:val="both"/>
        <w:rPr>
          <w:rFonts w:ascii="Times New Roman" w:eastAsia="MS Mincho" w:hAnsi="Times New Roman" w:cs="Times New Roman"/>
          <w:sz w:val="24"/>
          <w:lang w:val="id-ID"/>
        </w:rPr>
      </w:pPr>
      <w:r>
        <w:rPr>
          <w:rFonts w:ascii="Times New Roman" w:eastAsia="MS Mincho" w:hAnsi="Times New Roman" w:cs="Times New Roman"/>
          <w:sz w:val="24"/>
          <w:lang w:val="id-ID"/>
        </w:rPr>
        <w:t>Film Cerita</w:t>
      </w:r>
    </w:p>
    <w:p w:rsidR="00F13F48" w:rsidRPr="00F162D6" w:rsidRDefault="00B648BB" w:rsidP="00F162D6">
      <w:pPr>
        <w:pStyle w:val="ListParagraph"/>
        <w:tabs>
          <w:tab w:val="left" w:pos="567"/>
        </w:tabs>
        <w:spacing w:before="240" w:line="480" w:lineRule="auto"/>
        <w:ind w:left="927" w:right="566"/>
        <w:jc w:val="both"/>
        <w:rPr>
          <w:rFonts w:ascii="Times New Roman" w:eastAsia="MS Mincho" w:hAnsi="Times New Roman" w:cs="Times New Roman"/>
          <w:sz w:val="24"/>
          <w:lang w:val="id-ID"/>
        </w:rPr>
      </w:pPr>
      <w:r>
        <w:rPr>
          <w:rFonts w:ascii="Times New Roman" w:eastAsia="MS Mincho" w:hAnsi="Times New Roman" w:cs="Times New Roman"/>
          <w:sz w:val="24"/>
          <w:lang w:val="id-ID"/>
        </w:rPr>
        <w:t>Film cerita (</w:t>
      </w:r>
      <w:r>
        <w:rPr>
          <w:rFonts w:ascii="Times New Roman" w:eastAsia="MS Mincho" w:hAnsi="Times New Roman" w:cs="Times New Roman"/>
          <w:i/>
          <w:sz w:val="24"/>
          <w:lang w:val="id-ID"/>
        </w:rPr>
        <w:t>story film</w:t>
      </w:r>
      <w:r>
        <w:rPr>
          <w:rFonts w:ascii="Times New Roman" w:eastAsia="MS Mincho" w:hAnsi="Times New Roman" w:cs="Times New Roman"/>
          <w:sz w:val="24"/>
          <w:lang w:val="id-ID"/>
        </w:rPr>
        <w:t>), adalah jenis film yang mengandung suatu cerita yang lazim dipertunjukkan di gedung-gedung bisokop dengan bintang film tenar dan film ini didistri</w:t>
      </w:r>
      <w:r w:rsidR="00F13F48">
        <w:rPr>
          <w:rFonts w:ascii="Times New Roman" w:eastAsia="MS Mincho" w:hAnsi="Times New Roman" w:cs="Times New Roman"/>
          <w:sz w:val="24"/>
          <w:lang w:val="id-ID"/>
        </w:rPr>
        <w:t>busikan sebagai barang dagangan.</w:t>
      </w:r>
    </w:p>
    <w:p w:rsidR="00F13F48" w:rsidRDefault="00B648BB" w:rsidP="00F13F48">
      <w:pPr>
        <w:pStyle w:val="ListParagraph"/>
        <w:numPr>
          <w:ilvl w:val="0"/>
          <w:numId w:val="23"/>
        </w:numPr>
        <w:tabs>
          <w:tab w:val="left" w:pos="567"/>
        </w:tabs>
        <w:spacing w:before="240" w:line="480" w:lineRule="auto"/>
        <w:ind w:right="566"/>
        <w:jc w:val="both"/>
        <w:rPr>
          <w:rFonts w:ascii="Times New Roman" w:eastAsia="MS Mincho" w:hAnsi="Times New Roman" w:cs="Times New Roman"/>
          <w:sz w:val="24"/>
          <w:lang w:val="id-ID"/>
        </w:rPr>
      </w:pPr>
      <w:r>
        <w:rPr>
          <w:rFonts w:ascii="Times New Roman" w:eastAsia="MS Mincho" w:hAnsi="Times New Roman" w:cs="Times New Roman"/>
          <w:sz w:val="24"/>
          <w:lang w:val="id-ID"/>
        </w:rPr>
        <w:t>Film Berita</w:t>
      </w:r>
    </w:p>
    <w:p w:rsidR="00B648BB" w:rsidRPr="00F13F48" w:rsidRDefault="00B648BB" w:rsidP="00F13F48">
      <w:pPr>
        <w:pStyle w:val="ListParagraph"/>
        <w:tabs>
          <w:tab w:val="left" w:pos="567"/>
        </w:tabs>
        <w:spacing w:before="240" w:line="480" w:lineRule="auto"/>
        <w:ind w:left="927" w:right="566"/>
        <w:jc w:val="both"/>
        <w:rPr>
          <w:rFonts w:ascii="Times New Roman" w:eastAsia="MS Mincho" w:hAnsi="Times New Roman" w:cs="Times New Roman"/>
          <w:sz w:val="24"/>
          <w:lang w:val="id-ID"/>
        </w:rPr>
      </w:pPr>
      <w:r w:rsidRPr="00F13F48">
        <w:rPr>
          <w:rFonts w:ascii="Times New Roman" w:eastAsia="MS Mincho" w:hAnsi="Times New Roman" w:cs="Times New Roman"/>
          <w:sz w:val="24"/>
          <w:lang w:val="id-ID"/>
        </w:rPr>
        <w:t xml:space="preserve">Film berita atau </w:t>
      </w:r>
      <w:r w:rsidRPr="00F13F48">
        <w:rPr>
          <w:rFonts w:ascii="Times New Roman" w:eastAsia="MS Mincho" w:hAnsi="Times New Roman" w:cs="Times New Roman"/>
          <w:i/>
          <w:sz w:val="24"/>
          <w:lang w:val="id-ID"/>
        </w:rPr>
        <w:t>newsreel</w:t>
      </w:r>
      <w:r w:rsidRPr="00F13F48">
        <w:rPr>
          <w:rFonts w:ascii="Times New Roman" w:eastAsia="MS Mincho" w:hAnsi="Times New Roman" w:cs="Times New Roman"/>
          <w:sz w:val="24"/>
          <w:lang w:val="id-ID"/>
        </w:rPr>
        <w:t xml:space="preserve"> adalah film mengenai fakta, peristiwa yang benar-benar terjadi. Karena sifatnya berita, maka film yang disajikan kepada publik harus mengandung nilai berita (</w:t>
      </w:r>
      <w:r w:rsidRPr="00F13F48">
        <w:rPr>
          <w:rFonts w:ascii="Times New Roman" w:eastAsia="MS Mincho" w:hAnsi="Times New Roman" w:cs="Times New Roman"/>
          <w:i/>
          <w:sz w:val="24"/>
          <w:lang w:val="id-ID"/>
        </w:rPr>
        <w:t>news value)</w:t>
      </w:r>
    </w:p>
    <w:p w:rsidR="00B648BB" w:rsidRDefault="00B648BB" w:rsidP="00B648BB">
      <w:pPr>
        <w:pStyle w:val="ListParagraph"/>
        <w:numPr>
          <w:ilvl w:val="0"/>
          <w:numId w:val="23"/>
        </w:numPr>
        <w:tabs>
          <w:tab w:val="left" w:pos="567"/>
        </w:tabs>
        <w:spacing w:before="240" w:line="480" w:lineRule="auto"/>
        <w:ind w:right="566"/>
        <w:jc w:val="both"/>
        <w:rPr>
          <w:rFonts w:ascii="Times New Roman" w:eastAsia="MS Mincho" w:hAnsi="Times New Roman" w:cs="Times New Roman"/>
          <w:sz w:val="24"/>
          <w:lang w:val="id-ID"/>
        </w:rPr>
      </w:pPr>
      <w:r>
        <w:rPr>
          <w:rFonts w:ascii="Times New Roman" w:eastAsia="MS Mincho" w:hAnsi="Times New Roman" w:cs="Times New Roman"/>
          <w:sz w:val="24"/>
          <w:lang w:val="id-ID"/>
        </w:rPr>
        <w:t>Film Dokumenter</w:t>
      </w:r>
    </w:p>
    <w:p w:rsidR="00EB732D" w:rsidRPr="0062262A" w:rsidRDefault="00B648BB" w:rsidP="0062262A">
      <w:pPr>
        <w:pStyle w:val="ListParagraph"/>
        <w:tabs>
          <w:tab w:val="left" w:pos="567"/>
        </w:tabs>
        <w:spacing w:before="240" w:line="480" w:lineRule="auto"/>
        <w:ind w:left="927" w:right="566"/>
        <w:jc w:val="both"/>
        <w:rPr>
          <w:rFonts w:ascii="Times New Roman" w:eastAsia="MS Mincho" w:hAnsi="Times New Roman" w:cs="Times New Roman"/>
          <w:sz w:val="24"/>
          <w:lang w:val="id-ID"/>
        </w:rPr>
      </w:pPr>
      <w:r>
        <w:rPr>
          <w:rFonts w:ascii="Times New Roman" w:eastAsia="MS Mincho" w:hAnsi="Times New Roman" w:cs="Times New Roman"/>
          <w:sz w:val="24"/>
          <w:lang w:val="id-ID"/>
        </w:rPr>
        <w:t>Berbeda dengan film berita yang merupakan rekaman kenyataan, maka film dokumenter merupakan hasil interpretasi pribadi (pembuatnya) mengenai kenyataan tersebut.</w:t>
      </w:r>
    </w:p>
    <w:p w:rsidR="00B648BB" w:rsidRDefault="00B648BB" w:rsidP="00B648BB">
      <w:pPr>
        <w:pStyle w:val="ListParagraph"/>
        <w:numPr>
          <w:ilvl w:val="0"/>
          <w:numId w:val="23"/>
        </w:numPr>
        <w:tabs>
          <w:tab w:val="left" w:pos="567"/>
        </w:tabs>
        <w:spacing w:before="240" w:line="480" w:lineRule="auto"/>
        <w:ind w:right="566"/>
        <w:jc w:val="both"/>
        <w:rPr>
          <w:rFonts w:ascii="Times New Roman" w:eastAsia="MS Mincho" w:hAnsi="Times New Roman" w:cs="Times New Roman"/>
          <w:sz w:val="24"/>
          <w:lang w:val="id-ID"/>
        </w:rPr>
      </w:pPr>
      <w:r>
        <w:rPr>
          <w:rFonts w:ascii="Times New Roman" w:eastAsia="MS Mincho" w:hAnsi="Times New Roman" w:cs="Times New Roman"/>
          <w:sz w:val="24"/>
          <w:lang w:val="id-ID"/>
        </w:rPr>
        <w:t>Film Kartun</w:t>
      </w:r>
    </w:p>
    <w:p w:rsidR="0062262A" w:rsidRPr="007C4044" w:rsidRDefault="00B648BB" w:rsidP="007C4044">
      <w:pPr>
        <w:pStyle w:val="ListParagraph"/>
        <w:tabs>
          <w:tab w:val="left" w:pos="567"/>
        </w:tabs>
        <w:spacing w:after="240" w:line="480" w:lineRule="auto"/>
        <w:ind w:left="924" w:right="567"/>
        <w:jc w:val="both"/>
        <w:rPr>
          <w:rFonts w:ascii="Times New Roman" w:eastAsia="MS Mincho" w:hAnsi="Times New Roman" w:cs="Times New Roman"/>
          <w:sz w:val="24"/>
          <w:lang w:val="id-ID"/>
        </w:rPr>
      </w:pPr>
      <w:r>
        <w:rPr>
          <w:rFonts w:ascii="Times New Roman" w:eastAsia="MS Mincho" w:hAnsi="Times New Roman" w:cs="Times New Roman"/>
          <w:sz w:val="24"/>
          <w:lang w:val="id-ID"/>
        </w:rPr>
        <w:t xml:space="preserve">Film kartun </w:t>
      </w:r>
      <w:r>
        <w:rPr>
          <w:rFonts w:ascii="Times New Roman" w:eastAsia="MS Mincho" w:hAnsi="Times New Roman" w:cs="Times New Roman"/>
          <w:i/>
          <w:sz w:val="24"/>
          <w:lang w:val="id-ID"/>
        </w:rPr>
        <w:t>(cartoon film)</w:t>
      </w:r>
      <w:r>
        <w:rPr>
          <w:rFonts w:ascii="Times New Roman" w:eastAsia="MS Mincho" w:hAnsi="Times New Roman" w:cs="Times New Roman"/>
          <w:sz w:val="24"/>
          <w:lang w:val="id-ID"/>
        </w:rPr>
        <w:t xml:space="preserve"> dibuat untuk konsumsi anak-anak. Sebagian besar film kartun, sepanjang film itu diputar akan membuat kita tertawa karena kelucuan para tokohnya.</w:t>
      </w:r>
    </w:p>
    <w:p w:rsidR="009B53C3" w:rsidRPr="008455FC" w:rsidRDefault="008455FC" w:rsidP="008455FC">
      <w:pPr>
        <w:tabs>
          <w:tab w:val="left" w:pos="567"/>
        </w:tabs>
        <w:spacing w:line="480" w:lineRule="auto"/>
        <w:ind w:left="1134" w:right="566" w:hanging="1134"/>
        <w:jc w:val="both"/>
        <w:rPr>
          <w:rFonts w:eastAsia="MS Mincho"/>
          <w:b/>
          <w:lang w:val="id-ID"/>
        </w:rPr>
      </w:pPr>
      <w:r>
        <w:rPr>
          <w:rFonts w:eastAsia="MS Mincho"/>
          <w:b/>
          <w:lang w:val="id-ID"/>
        </w:rPr>
        <w:t xml:space="preserve">2.8    </w:t>
      </w:r>
      <w:r w:rsidR="006A2844" w:rsidRPr="008455FC">
        <w:rPr>
          <w:rFonts w:eastAsia="MS Mincho"/>
          <w:b/>
          <w:lang w:val="id-ID"/>
        </w:rPr>
        <w:t>Teori Konstruksi Realita Sosial</w:t>
      </w:r>
    </w:p>
    <w:p w:rsidR="002726F9" w:rsidRPr="009B53C3" w:rsidRDefault="009C5601" w:rsidP="008455FC">
      <w:pPr>
        <w:tabs>
          <w:tab w:val="left" w:pos="567"/>
        </w:tabs>
        <w:spacing w:line="480" w:lineRule="auto"/>
        <w:jc w:val="both"/>
        <w:rPr>
          <w:rFonts w:eastAsia="MS Mincho"/>
          <w:b/>
          <w:lang w:val="id-ID"/>
        </w:rPr>
      </w:pPr>
      <w:r>
        <w:rPr>
          <w:lang w:val="id-ID"/>
        </w:rPr>
        <w:tab/>
      </w:r>
      <w:r w:rsidR="002726F9" w:rsidRPr="009B53C3">
        <w:rPr>
          <w:lang w:val="id-ID"/>
        </w:rPr>
        <w:t xml:space="preserve">Istilah konstruksi sosial atas realitas </w:t>
      </w:r>
      <w:r w:rsidR="002726F9" w:rsidRPr="009B53C3">
        <w:rPr>
          <w:i/>
          <w:lang w:val="id-ID"/>
        </w:rPr>
        <w:t xml:space="preserve">(sosial construction of reality) </w:t>
      </w:r>
      <w:r w:rsidR="002726F9" w:rsidRPr="009B53C3">
        <w:rPr>
          <w:lang w:val="id-ID"/>
        </w:rPr>
        <w:t xml:space="preserve">yang dicetuskan oleh Peter L. Berger dan Thomas Luckman didefinisikan sebagai proses sosial melalui tindakan dan interaksi dimana individu menciptakan secara </w:t>
      </w:r>
      <w:r w:rsidR="002726F9" w:rsidRPr="009B53C3">
        <w:rPr>
          <w:lang w:val="id-ID"/>
        </w:rPr>
        <w:lastRenderedPageBreak/>
        <w:t>terus-menerus suatu realitas yang dimiliki dan dialami bersama secara subyektif. individu adalah manusia yang bebas melakukan hubungan antara manusia yang satu dengan yang lain. Individu menjadi penentu dalam dunia sosial yang dikonstruksi berdasarkan kehendaknya. Individu bukanlah korban fakta sosial, namun sebagai media produksi sekaligus reproduksi yang kreatif dalam mengkonstru</w:t>
      </w:r>
      <w:r w:rsidR="00E86DA2" w:rsidRPr="009B53C3">
        <w:rPr>
          <w:lang w:val="id-ID"/>
        </w:rPr>
        <w:t>ksi dunia sosialnya.</w:t>
      </w:r>
    </w:p>
    <w:p w:rsidR="00E86DA2" w:rsidRDefault="00E86DA2" w:rsidP="009B53C3">
      <w:pPr>
        <w:spacing w:after="240" w:line="480" w:lineRule="auto"/>
        <w:rPr>
          <w:szCs w:val="30"/>
          <w:lang w:val="id-ID" w:eastAsia="id-ID"/>
        </w:rPr>
      </w:pPr>
      <w:r>
        <w:rPr>
          <w:lang w:val="id-ID"/>
        </w:rPr>
        <w:tab/>
        <w:t xml:space="preserve">Menurut </w:t>
      </w:r>
      <w:r>
        <w:rPr>
          <w:b/>
          <w:lang w:val="id-ID"/>
        </w:rPr>
        <w:t xml:space="preserve">Berger </w:t>
      </w:r>
      <w:r>
        <w:rPr>
          <w:lang w:val="id-ID"/>
        </w:rPr>
        <w:t xml:space="preserve">dan </w:t>
      </w:r>
      <w:r>
        <w:rPr>
          <w:b/>
          <w:lang w:val="id-ID"/>
        </w:rPr>
        <w:t xml:space="preserve">Luckmann </w:t>
      </w:r>
      <w:r>
        <w:rPr>
          <w:lang w:val="id-ID"/>
        </w:rPr>
        <w:t xml:space="preserve">dalam buku </w:t>
      </w:r>
      <w:r w:rsidRPr="00E86DA2">
        <w:rPr>
          <w:b/>
          <w:szCs w:val="30"/>
          <w:lang w:val="id-ID" w:eastAsia="id-ID"/>
        </w:rPr>
        <w:t>Tafsir Sosial Atas Kenyataan Risalah tentang Sosiologi Pengetahuan</w:t>
      </w:r>
      <w:r>
        <w:rPr>
          <w:szCs w:val="30"/>
          <w:lang w:val="id-ID" w:eastAsia="id-ID"/>
        </w:rPr>
        <w:t xml:space="preserve"> mengatakan:</w:t>
      </w:r>
    </w:p>
    <w:p w:rsidR="009B53C3" w:rsidRDefault="00E433DB" w:rsidP="009C5601">
      <w:pPr>
        <w:spacing w:after="240"/>
        <w:ind w:left="1200" w:right="566"/>
        <w:jc w:val="both"/>
        <w:rPr>
          <w:b/>
        </w:rPr>
      </w:pPr>
      <w:r>
        <w:rPr>
          <w:rFonts w:eastAsia="MS Mincho"/>
          <w:b/>
          <w:lang w:val="id-ID"/>
        </w:rPr>
        <w:t>M</w:t>
      </w:r>
      <w:r w:rsidR="009B53C3" w:rsidRPr="009B53C3">
        <w:rPr>
          <w:rFonts w:eastAsia="MS Mincho"/>
          <w:b/>
          <w:lang w:val="id-ID"/>
        </w:rPr>
        <w:t xml:space="preserve">enguraikan sosialisasi primer sebagai sosialisasi awal yang dialami individu pada saat kecil, saat dikenalkan pada dunia sosial objektif. Individu berhadapan dengan orang yang sangat berpengaruh (orang tua atau pengganti orang tua), dan bertangung jawab terhadap sosialisasi anak. Batasan realitas yang berasal dari orang lain yang sangat berpengaruh itu dianggap oleh si anak sebagai realitas objektif. </w:t>
      </w:r>
      <w:r w:rsidR="009B53C3" w:rsidRPr="009B53C3">
        <w:rPr>
          <w:b/>
        </w:rPr>
        <w:t>(1990:130)</w:t>
      </w:r>
    </w:p>
    <w:p w:rsidR="009C5601" w:rsidRDefault="009C5601" w:rsidP="009C5601">
      <w:pPr>
        <w:ind w:left="1200" w:right="566"/>
        <w:jc w:val="both"/>
        <w:rPr>
          <w:rFonts w:eastAsia="MS Mincho"/>
          <w:b/>
          <w:lang w:val="id-ID"/>
        </w:rPr>
      </w:pPr>
    </w:p>
    <w:p w:rsidR="009B53C3" w:rsidRDefault="009B53C3" w:rsidP="009C5601">
      <w:pPr>
        <w:tabs>
          <w:tab w:val="left" w:pos="567"/>
        </w:tabs>
        <w:spacing w:after="240" w:line="480" w:lineRule="auto"/>
        <w:ind w:left="-142" w:right="-1"/>
        <w:jc w:val="both"/>
        <w:rPr>
          <w:lang w:val="id-ID"/>
        </w:rPr>
      </w:pPr>
      <w:r>
        <w:rPr>
          <w:lang w:val="id-ID"/>
        </w:rPr>
        <w:tab/>
        <w:t>R</w:t>
      </w:r>
      <w:r w:rsidRPr="009B53C3">
        <w:rPr>
          <w:lang w:val="id-ID"/>
        </w:rPr>
        <w:t xml:space="preserve">ealitas yang ada tidak mungkin diserap dengan sempurna, maka si anak akan menginternalisasi penafsirannya terhadap realitas tersebut. Setiap orang memiliki “versi” realitas yang dianggapnya sebagai cermin dari dunia objektif. Berger dan Luckmann menekankan pada keberadaan realitas sosial berganda. Meskipun terdapat hubungan simetris antara realitas subjektif dan objektif, kedua realitas tersebut tidak identik. </w:t>
      </w:r>
    </w:p>
    <w:p w:rsidR="00D411E8" w:rsidRDefault="00D411E8" w:rsidP="00EB732D">
      <w:pPr>
        <w:tabs>
          <w:tab w:val="left" w:pos="567"/>
        </w:tabs>
        <w:spacing w:after="240" w:line="480" w:lineRule="auto"/>
        <w:ind w:left="-142" w:right="-1"/>
        <w:jc w:val="both"/>
        <w:rPr>
          <w:lang w:val="id-ID"/>
        </w:rPr>
      </w:pPr>
      <w:r>
        <w:rPr>
          <w:lang w:val="id-ID"/>
        </w:rPr>
        <w:tab/>
      </w:r>
      <w:r w:rsidRPr="00D411E8">
        <w:rPr>
          <w:lang w:val="id-ID"/>
        </w:rPr>
        <w:t xml:space="preserve">Teori konstruksi sosial mengandaikan bahwa agama sebagai bagian dari kebudayaan, merupakan konstruksi manusia. artinya terdapat proses dialektika (interaksi timbal balik) ketika melihat hubungan masyarakat dengan agama, bahwa agama merupakan entitas yang objektif karena berada diluar diri manusia. dengan </w:t>
      </w:r>
      <w:r w:rsidRPr="00D411E8">
        <w:rPr>
          <w:lang w:val="id-ID"/>
        </w:rPr>
        <w:lastRenderedPageBreak/>
        <w:t>demikian agama, agama mengalami proses objektivasi, seperti ketika agama berada didalam teks atau menjadi tata nilai, norma, aturan dan sebagainya. Teks atau norma tersebut kemudian mengalami proses internalisasi kedalam diri individu, sebab agama telah diinterpretasikan oleh masyarakat untuk menjadi pedomannya. Agama juga mengalami proses eksternalisasi karena ia menjadi acuan norma dan tata nilai yang berfungsi menuntun dan mengontrol tindakan masyarakat.</w:t>
      </w:r>
    </w:p>
    <w:p w:rsidR="00EB732D" w:rsidRDefault="00424848" w:rsidP="00484CBB">
      <w:pPr>
        <w:tabs>
          <w:tab w:val="left" w:pos="567"/>
        </w:tabs>
        <w:spacing w:after="240" w:line="480" w:lineRule="auto"/>
        <w:ind w:left="-142" w:right="-1"/>
        <w:jc w:val="both"/>
        <w:rPr>
          <w:lang w:val="id-ID"/>
        </w:rPr>
      </w:pPr>
      <w:r>
        <w:rPr>
          <w:lang w:val="id-ID"/>
        </w:rPr>
        <w:tab/>
      </w:r>
      <w:r w:rsidR="00D411E8">
        <w:rPr>
          <w:lang w:val="id-ID"/>
        </w:rPr>
        <w:t>Berdasarkan kenyataan sosial, unsur terpenting dalam konstruksi sosial yaitu masyarakat</w:t>
      </w:r>
      <w:r>
        <w:rPr>
          <w:lang w:val="id-ID"/>
        </w:rPr>
        <w:t>, didalamnya terdapat berbagai macam aturan atau norma-norma, baik norma adat, moral, agama atau norma lainnya. Semuanya akan terbentuk dalam struktur sosial yang besar. Struktur sosial yaitu bentuk atau pola yang sudah mapan yang diikuti oleh kalangan luas dalam masyarakat, dimana suatu individu harus menyesuaikan dirinya.</w:t>
      </w:r>
    </w:p>
    <w:p w:rsidR="009C5601" w:rsidRPr="00F13F48" w:rsidRDefault="00F13F48" w:rsidP="00F13F48">
      <w:pPr>
        <w:pStyle w:val="ListParagraph"/>
        <w:numPr>
          <w:ilvl w:val="1"/>
          <w:numId w:val="30"/>
        </w:numPr>
        <w:tabs>
          <w:tab w:val="left" w:pos="142"/>
        </w:tabs>
        <w:spacing w:line="480" w:lineRule="auto"/>
        <w:ind w:right="-1" w:hanging="502"/>
        <w:jc w:val="both"/>
        <w:rPr>
          <w:rFonts w:ascii="Times New Roman" w:hAnsi="Times New Roman" w:cs="Times New Roman"/>
          <w:b/>
          <w:sz w:val="24"/>
          <w:lang w:val="id-ID"/>
        </w:rPr>
      </w:pPr>
      <w:r>
        <w:rPr>
          <w:rFonts w:ascii="Times New Roman" w:hAnsi="Times New Roman" w:cs="Times New Roman"/>
          <w:b/>
          <w:sz w:val="24"/>
          <w:lang w:val="id-ID"/>
        </w:rPr>
        <w:t xml:space="preserve">   </w:t>
      </w:r>
      <w:r w:rsidR="00424848" w:rsidRPr="00F13F48">
        <w:rPr>
          <w:rFonts w:ascii="Times New Roman" w:hAnsi="Times New Roman" w:cs="Times New Roman"/>
          <w:b/>
          <w:sz w:val="24"/>
          <w:lang w:val="id-ID"/>
        </w:rPr>
        <w:t>Semiotika</w:t>
      </w:r>
      <w:r w:rsidR="009C5601" w:rsidRPr="00F13F48">
        <w:rPr>
          <w:rFonts w:ascii="Times New Roman" w:hAnsi="Times New Roman" w:cs="Times New Roman"/>
          <w:b/>
          <w:sz w:val="24"/>
          <w:lang w:val="id-ID"/>
        </w:rPr>
        <w:t xml:space="preserve"> </w:t>
      </w:r>
    </w:p>
    <w:p w:rsidR="00752C19" w:rsidRPr="009C5601" w:rsidRDefault="009C5601" w:rsidP="009C5601">
      <w:pPr>
        <w:tabs>
          <w:tab w:val="left" w:pos="567"/>
        </w:tabs>
        <w:spacing w:after="240" w:line="480" w:lineRule="auto"/>
        <w:ind w:left="-142" w:right="-1"/>
        <w:jc w:val="both"/>
        <w:rPr>
          <w:b/>
          <w:lang w:val="id-ID"/>
        </w:rPr>
      </w:pPr>
      <w:r>
        <w:rPr>
          <w:color w:val="000000"/>
          <w:lang w:val="id-ID"/>
        </w:rPr>
        <w:tab/>
      </w:r>
      <w:r w:rsidR="00C24956" w:rsidRPr="009C5601">
        <w:rPr>
          <w:color w:val="000000"/>
          <w:lang w:val="id-ID"/>
        </w:rPr>
        <w:t xml:space="preserve">Kata “semiotika” berasal dari bahasa Yunani, </w:t>
      </w:r>
      <w:r w:rsidR="00C24956" w:rsidRPr="009C5601">
        <w:rPr>
          <w:i/>
          <w:color w:val="000000"/>
          <w:lang w:val="id-ID"/>
        </w:rPr>
        <w:t>semeion</w:t>
      </w:r>
      <w:r w:rsidR="00C24956" w:rsidRPr="009C5601">
        <w:rPr>
          <w:color w:val="000000"/>
          <w:lang w:val="id-ID"/>
        </w:rPr>
        <w:t xml:space="preserve"> yang berarti “tanda” atau </w:t>
      </w:r>
      <w:r w:rsidR="00C24956" w:rsidRPr="009C5601">
        <w:rPr>
          <w:i/>
          <w:color w:val="000000"/>
          <w:lang w:val="id-ID"/>
        </w:rPr>
        <w:t xml:space="preserve">seme, </w:t>
      </w:r>
      <w:r w:rsidR="00C24956" w:rsidRPr="009C5601">
        <w:rPr>
          <w:color w:val="000000"/>
          <w:lang w:val="id-ID"/>
        </w:rPr>
        <w:t>yang berarti “penafsir tanda. Semiotika berakar dari studi klasik dan skolastik atas seni logika, retorika dan poetika. “Tanda” pada masa itu masih bermakna sesuatu hal yang menunjuk pada adanya hal lain.</w:t>
      </w:r>
    </w:p>
    <w:p w:rsidR="00752C19" w:rsidRDefault="00376046" w:rsidP="00376046">
      <w:pPr>
        <w:tabs>
          <w:tab w:val="left" w:pos="567"/>
        </w:tabs>
        <w:spacing w:after="240" w:line="480" w:lineRule="auto"/>
        <w:ind w:left="-142" w:right="-1"/>
        <w:jc w:val="both"/>
        <w:rPr>
          <w:color w:val="000000"/>
          <w:lang w:val="id-ID"/>
        </w:rPr>
      </w:pPr>
      <w:r>
        <w:rPr>
          <w:color w:val="000000"/>
          <w:lang w:val="id-ID"/>
        </w:rPr>
        <w:tab/>
      </w:r>
      <w:r w:rsidR="00752C19">
        <w:rPr>
          <w:color w:val="000000"/>
          <w:lang w:val="id-ID"/>
        </w:rPr>
        <w:t>Semiotika merupakan ilmu</w:t>
      </w:r>
      <w:r w:rsidR="00E433DB">
        <w:rPr>
          <w:color w:val="000000"/>
          <w:lang w:val="id-ID"/>
        </w:rPr>
        <w:t xml:space="preserve"> yang mempelajari tentang tanda. Tanda-tanda tersebut menyampaikan informasi sehingga bersifat komunikastif. Keberadaannya mampu menggantikan sesuatu yang lain, dapat dipikirkan atau dibayangkan. Cabang ilmu ini semula berkembang dalam bidang bahasa dan kemudian berkembang dibidang desain dan seni rupa.</w:t>
      </w:r>
    </w:p>
    <w:p w:rsidR="00E433DB" w:rsidRDefault="00E433DB" w:rsidP="00376046">
      <w:pPr>
        <w:spacing w:line="480" w:lineRule="auto"/>
        <w:ind w:left="-142" w:firstLine="567"/>
        <w:jc w:val="both"/>
        <w:rPr>
          <w:lang w:val="id-ID"/>
        </w:rPr>
      </w:pPr>
      <w:r>
        <w:rPr>
          <w:color w:val="000000"/>
          <w:lang w:val="id-ID"/>
        </w:rPr>
        <w:lastRenderedPageBreak/>
        <w:t xml:space="preserve">Menurut </w:t>
      </w:r>
      <w:r>
        <w:rPr>
          <w:b/>
          <w:color w:val="000000"/>
          <w:lang w:val="id-ID"/>
        </w:rPr>
        <w:t xml:space="preserve">Lechte </w:t>
      </w:r>
      <w:r>
        <w:rPr>
          <w:lang w:val="id-ID"/>
        </w:rPr>
        <w:t xml:space="preserve">yang dikutip oleh </w:t>
      </w:r>
      <w:r>
        <w:rPr>
          <w:b/>
          <w:lang w:val="id-ID"/>
        </w:rPr>
        <w:t xml:space="preserve">Sobur </w:t>
      </w:r>
      <w:r>
        <w:rPr>
          <w:lang w:val="id-ID"/>
        </w:rPr>
        <w:t xml:space="preserve">dalam buku </w:t>
      </w:r>
      <w:r>
        <w:rPr>
          <w:b/>
          <w:lang w:val="id-ID"/>
        </w:rPr>
        <w:t xml:space="preserve">Semiotika Komunikasi </w:t>
      </w:r>
      <w:r>
        <w:rPr>
          <w:lang w:val="id-ID"/>
        </w:rPr>
        <w:t>menyebutkan:</w:t>
      </w:r>
    </w:p>
    <w:p w:rsidR="00E433DB" w:rsidRPr="00764245" w:rsidRDefault="00E433DB" w:rsidP="00EB732D">
      <w:pPr>
        <w:spacing w:before="240" w:after="240"/>
        <w:ind w:left="1200" w:right="566"/>
        <w:jc w:val="both"/>
        <w:rPr>
          <w:rFonts w:eastAsia="MS Mincho"/>
          <w:b/>
          <w:lang w:val="id-ID"/>
        </w:rPr>
      </w:pPr>
      <w:r w:rsidRPr="00764245">
        <w:rPr>
          <w:rFonts w:eastAsia="MS Mincho"/>
          <w:b/>
          <w:lang w:val="id-ID"/>
        </w:rPr>
        <w:t>Semiotika adalah teori tentang tanda dan penandaan. Lebih jelasnya lagi, semiotika adalah suatu disiplin yang menyelidiki semua bentuk komunikasi yang terjadi engan sarana signs ‘tanda-tanda’ d</w:t>
      </w:r>
      <w:r w:rsidR="00764245" w:rsidRPr="00764245">
        <w:rPr>
          <w:rFonts w:eastAsia="MS Mincho"/>
          <w:b/>
          <w:lang w:val="id-ID"/>
        </w:rPr>
        <w:t>an berdasarkan pada  sign system (code) ‘sistem tanda’. (2013:16)</w:t>
      </w:r>
    </w:p>
    <w:p w:rsidR="00E433DB" w:rsidRDefault="00764245" w:rsidP="00376046">
      <w:pPr>
        <w:spacing w:line="480" w:lineRule="auto"/>
        <w:ind w:left="-142" w:firstLine="567"/>
        <w:jc w:val="both"/>
        <w:rPr>
          <w:lang w:val="id-ID"/>
        </w:rPr>
      </w:pPr>
      <w:r>
        <w:rPr>
          <w:color w:val="000000"/>
          <w:lang w:val="id-ID"/>
        </w:rPr>
        <w:t xml:space="preserve">Selanjutnya </w:t>
      </w:r>
      <w:r w:rsidR="00E433DB">
        <w:rPr>
          <w:color w:val="000000"/>
          <w:lang w:val="id-ID"/>
        </w:rPr>
        <w:t xml:space="preserve">Menurut </w:t>
      </w:r>
      <w:r w:rsidR="00E433DB">
        <w:rPr>
          <w:b/>
          <w:lang w:val="id-ID"/>
        </w:rPr>
        <w:t>Pines</w:t>
      </w:r>
      <w:r w:rsidR="00E433DB">
        <w:rPr>
          <w:lang w:val="id-ID"/>
        </w:rPr>
        <w:t xml:space="preserve"> yang dikutip oleh </w:t>
      </w:r>
      <w:r w:rsidR="00E433DB">
        <w:rPr>
          <w:b/>
          <w:lang w:val="id-ID"/>
        </w:rPr>
        <w:t xml:space="preserve">Sobur </w:t>
      </w:r>
      <w:r w:rsidR="00E433DB">
        <w:rPr>
          <w:lang w:val="id-ID"/>
        </w:rPr>
        <w:t xml:space="preserve">dalam buku </w:t>
      </w:r>
      <w:r w:rsidR="00E433DB">
        <w:rPr>
          <w:b/>
          <w:lang w:val="id-ID"/>
        </w:rPr>
        <w:t xml:space="preserve">Semiotika Komunikasi </w:t>
      </w:r>
      <w:r w:rsidR="00E433DB">
        <w:rPr>
          <w:lang w:val="id-ID"/>
        </w:rPr>
        <w:t>mengatakan:</w:t>
      </w:r>
    </w:p>
    <w:p w:rsidR="00EB732D" w:rsidRDefault="00E433DB" w:rsidP="00EB732D">
      <w:pPr>
        <w:spacing w:before="240" w:after="240"/>
        <w:ind w:left="1200" w:right="566"/>
        <w:jc w:val="both"/>
        <w:rPr>
          <w:rFonts w:eastAsia="MS Mincho"/>
          <w:b/>
          <w:lang w:val="id-ID"/>
        </w:rPr>
      </w:pPr>
      <w:r w:rsidRPr="00E433DB">
        <w:rPr>
          <w:rFonts w:eastAsia="MS Mincho"/>
          <w:b/>
          <w:lang w:val="id-ID"/>
        </w:rPr>
        <w:t>Dengan tanda-tanda, kita mencoba mencari keteraturan di tengah-tengah dunia yang centang-perenang ini, setidaknya agar kita sedikit punya pegangan. “Apa yang dikerjakan oleh semiotika adalah mengajarkan kita bagaimana menguraikan aturan-aturan tersebut dan ‘membawanya pada sebuah kesadaran’</w:t>
      </w:r>
      <w:r>
        <w:rPr>
          <w:rFonts w:eastAsia="MS Mincho"/>
          <w:b/>
          <w:lang w:val="id-ID"/>
        </w:rPr>
        <w:t>. (2013:16)</w:t>
      </w:r>
    </w:p>
    <w:p w:rsidR="00764245" w:rsidRDefault="00764245" w:rsidP="009C5601">
      <w:pPr>
        <w:spacing w:before="240" w:after="240" w:line="480" w:lineRule="auto"/>
        <w:ind w:firstLine="425"/>
        <w:jc w:val="both"/>
        <w:rPr>
          <w:color w:val="000000"/>
          <w:lang w:val="id-ID"/>
        </w:rPr>
      </w:pPr>
      <w:r w:rsidRPr="00764245">
        <w:rPr>
          <w:color w:val="000000"/>
          <w:lang w:val="id-ID"/>
        </w:rPr>
        <w:t>Dapat disimpulkan secara ringkas semiotika merupakan ilmu tanda. Bagaimana cara menafsirkan dan meneliti suatu tanda dan menguraikan aturan serta akan membawa pada suatu kesadaran atau kebenaran dalam membentuk suatu arti atau suatu makna baru.</w:t>
      </w:r>
    </w:p>
    <w:p w:rsidR="00053D60" w:rsidRPr="00376046" w:rsidRDefault="00053D60" w:rsidP="00EB732D">
      <w:pPr>
        <w:spacing w:after="240" w:line="480" w:lineRule="auto"/>
        <w:ind w:left="-142" w:firstLine="567"/>
        <w:jc w:val="both"/>
        <w:rPr>
          <w:color w:val="000000"/>
          <w:lang w:val="id-ID"/>
        </w:rPr>
      </w:pPr>
      <w:r>
        <w:rPr>
          <w:color w:val="000000"/>
          <w:lang w:val="id-ID"/>
        </w:rPr>
        <w:t xml:space="preserve">Dalam kehidupan sehari-hari kita telah mempraktekan semiotika atau semiologi dalam komunikasi. Contohnya pada saat kita melihat lampu lalu lintas berwarna hijau otomatis kendaraan yang kita jalani harus </w:t>
      </w:r>
      <w:r w:rsidR="00376046">
        <w:rPr>
          <w:color w:val="000000"/>
          <w:lang w:val="id-ID"/>
        </w:rPr>
        <w:t xml:space="preserve">jalan terus karena tanda dari lampu berwarna hijau artinya jalan, berbeda dengan tanda lampu lalu lintas berwarna merah maka kita harus berhenti, karena tanda lampu lalu lintas warna merah yaitu berhenti. Contoh lainnya misalnya disekitar jalan kita melihat tanda S dicoret itu tandanya kendaraan kita tidak boleh berhenti dibawah tanda tersebut. </w:t>
      </w:r>
      <w:r w:rsidR="00376046">
        <w:rPr>
          <w:color w:val="000000"/>
          <w:lang w:val="id-ID"/>
        </w:rPr>
        <w:lastRenderedPageBreak/>
        <w:t xml:space="preserve">Ketika kita telah memaknai tanda S dicoret, maka artinya kita telah melakukan proses pemaknaan terhadap tanda </w:t>
      </w:r>
      <w:r w:rsidR="00376046">
        <w:rPr>
          <w:i/>
          <w:color w:val="000000"/>
          <w:lang w:val="id-ID"/>
        </w:rPr>
        <w:t>(sign)</w:t>
      </w:r>
      <w:r w:rsidR="00376046">
        <w:rPr>
          <w:color w:val="000000"/>
          <w:lang w:val="id-ID"/>
        </w:rPr>
        <w:t xml:space="preserve"> tersebut.</w:t>
      </w:r>
    </w:p>
    <w:p w:rsidR="00376046" w:rsidRDefault="00053D60" w:rsidP="00EB732D">
      <w:pPr>
        <w:spacing w:after="240" w:line="480" w:lineRule="auto"/>
        <w:ind w:left="-142" w:firstLine="567"/>
        <w:jc w:val="both"/>
        <w:rPr>
          <w:color w:val="000000"/>
          <w:lang w:val="id-ID"/>
        </w:rPr>
      </w:pPr>
      <w:r>
        <w:rPr>
          <w:color w:val="000000"/>
          <w:lang w:val="id-ID"/>
        </w:rPr>
        <w:t>Tanda-tanda yang sering berisi kebohongan relatif tidak merugikan (misalnya rambut pirang kenyataannya coklat atau hitam), namun dalam beberapa kasus (Seperti supir truk yang berpura-pura sebagai dokter) boleh jadi sangat membahayakan orang lain. Yang perlu digarisbawahi jika tanda dapat digunakan untuk berkomunikasi, tanda juga dapat digunakan untuk mengkomunikasikan kebohongan</w:t>
      </w:r>
      <w:r w:rsidR="00376046">
        <w:rPr>
          <w:color w:val="000000"/>
          <w:lang w:val="id-ID"/>
        </w:rPr>
        <w:t>.</w:t>
      </w:r>
    </w:p>
    <w:p w:rsidR="00376046" w:rsidRDefault="00376046" w:rsidP="00F45F6C">
      <w:pPr>
        <w:spacing w:after="240" w:line="480" w:lineRule="auto"/>
        <w:ind w:left="-142" w:firstLine="567"/>
        <w:jc w:val="both"/>
        <w:rPr>
          <w:color w:val="000000"/>
          <w:lang w:val="id-ID"/>
        </w:rPr>
      </w:pPr>
      <w:r>
        <w:rPr>
          <w:color w:val="000000"/>
          <w:lang w:val="id-ID"/>
        </w:rPr>
        <w:t>Dalam komunikasi massa, semua bentuk dan isi media massa pada dasarnya adalah tanda. Iklan adalah sebuah tanda, berita adalah tanda, foto adalah tanda, film adalah tanda, suara penyiar radio adalah tanda, prsenter adalah tanda, bahkan pesawat televisi itu sendiri adalah tanda.</w:t>
      </w:r>
    </w:p>
    <w:p w:rsidR="00F45F6C" w:rsidRDefault="00376046" w:rsidP="00F13F48">
      <w:pPr>
        <w:pStyle w:val="ListParagraph"/>
        <w:numPr>
          <w:ilvl w:val="1"/>
          <w:numId w:val="30"/>
        </w:numPr>
        <w:spacing w:line="480" w:lineRule="auto"/>
        <w:ind w:left="567" w:hanging="709"/>
        <w:jc w:val="both"/>
        <w:rPr>
          <w:rFonts w:ascii="Times New Roman" w:hAnsi="Times New Roman" w:cs="Times New Roman"/>
          <w:b/>
          <w:color w:val="000000"/>
          <w:sz w:val="24"/>
          <w:lang w:val="id-ID"/>
        </w:rPr>
      </w:pPr>
      <w:r w:rsidRPr="00376046">
        <w:rPr>
          <w:rFonts w:ascii="Times New Roman" w:hAnsi="Times New Roman" w:cs="Times New Roman"/>
          <w:b/>
          <w:color w:val="000000"/>
          <w:sz w:val="24"/>
          <w:lang w:val="id-ID"/>
        </w:rPr>
        <w:t>Roland Barthes</w:t>
      </w:r>
    </w:p>
    <w:p w:rsidR="00F45F6C" w:rsidRDefault="00F45F6C" w:rsidP="00F45F6C">
      <w:pPr>
        <w:spacing w:after="240" w:line="480" w:lineRule="auto"/>
        <w:ind w:left="-142" w:firstLine="567"/>
        <w:jc w:val="both"/>
        <w:rPr>
          <w:lang w:val="id-ID"/>
        </w:rPr>
      </w:pPr>
      <w:r>
        <w:rPr>
          <w:lang w:val="id-ID"/>
        </w:rPr>
        <w:t xml:space="preserve">  </w:t>
      </w:r>
      <w:r w:rsidRPr="00F45F6C">
        <w:rPr>
          <w:lang w:val="id-ID"/>
        </w:rPr>
        <w:t>Teori semiotika dari Roland Barthes (1915-1980), dalam teorinya Barthes mengembangkan semiotika menjadi dua tingkatan pertandaan, yaitu tingkat denotasi dan konotasi. Denotasi merupakan tingkat pertandaan yang menjelaskan hubungan penanda dan petanda pada realitas, menghasilkan makna eksplisit, langsung, dan pasti, dalam pengertian umum denotasi biasanya dimengerti sebagai makna harfiah, makna yang sesungguhnya sedangkan konotasi merupakan adalah tingkat pertandaan yang menjelaskan hubungan penanda dan petanda yang di dalamnya beroperasi makna yang tidak eksplisit, tidak langsung, dan tidak pasti</w:t>
      </w:r>
    </w:p>
    <w:p w:rsidR="00F45F6C" w:rsidRPr="00F45F6C" w:rsidRDefault="00F45F6C" w:rsidP="00F45F6C">
      <w:pPr>
        <w:spacing w:after="240" w:line="480" w:lineRule="auto"/>
        <w:ind w:left="-142" w:firstLine="567"/>
        <w:jc w:val="both"/>
        <w:rPr>
          <w:lang w:val="id-ID"/>
        </w:rPr>
      </w:pPr>
      <w:r w:rsidRPr="00D663A0">
        <w:rPr>
          <w:lang w:val="id-ID"/>
        </w:rPr>
        <w:lastRenderedPageBreak/>
        <w:t xml:space="preserve">Dalam kerangka Barthes, konotasi identik dengan operasi ideologi, yang disebutnya sebagai ‘mitos’ dan berfungsi untuk mengungkapkan dan memberikan pembenaran bagi nilai-nilai dominan yang berlaku dalam suatu periode tertentu. Mitos merupakan pemberian makna terhadap suatu tanda yang dihubungkan dengan nilai-nilai sosial atau dengan nilai-nilai kebudayaan dalam masyarakat. Di dalam mitos juga terdapat pola tiga dimensi penanda, petanda, dan tanda, namun sebagai suatu sistem yang unik, mitos dibangun oleh suatu rantai pemaknaan yang telah ada sebelumnya atau, dengan kata lain, mitos adalah suatu sistem pemaknaan tataran ke-dua. </w:t>
      </w:r>
    </w:p>
    <w:p w:rsidR="00F45F6C" w:rsidRPr="00F45F6C" w:rsidRDefault="00F45F6C" w:rsidP="00F45F6C">
      <w:pPr>
        <w:spacing w:after="240" w:line="480" w:lineRule="auto"/>
        <w:ind w:left="-142" w:firstLine="567"/>
        <w:jc w:val="both"/>
        <w:rPr>
          <w:b/>
          <w:color w:val="000000"/>
          <w:lang w:val="id-ID"/>
        </w:rPr>
      </w:pPr>
      <w:r w:rsidRPr="00F45F6C">
        <w:rPr>
          <w:color w:val="000000"/>
          <w:lang w:val="id-ID"/>
        </w:rPr>
        <w:t>Roland Barthes adalah penerus pemikiran Saussure. Saussure tertarik pada cara kompleks pembentukan kalimat dan cara bentuk-bentuk kalimat menentukan makna, tetapi kurang tertarik pada kenyataan bahwa kalimat yang sama bisa saja menyampaikan makna yang berbeda pada orang yang berbeda situasinya.</w:t>
      </w:r>
    </w:p>
    <w:p w:rsidR="00F45F6C" w:rsidRDefault="00F45F6C" w:rsidP="0038618D">
      <w:pPr>
        <w:spacing w:after="240" w:line="480" w:lineRule="auto"/>
        <w:ind w:left="-142" w:firstLine="567"/>
        <w:jc w:val="both"/>
        <w:rPr>
          <w:color w:val="000000"/>
          <w:lang w:val="id-ID"/>
        </w:rPr>
      </w:pPr>
      <w:r w:rsidRPr="00F45F6C">
        <w:rPr>
          <w:color w:val="000000"/>
          <w:lang w:val="id-ID"/>
        </w:rPr>
        <w:t xml:space="preserve">Roland Barthes meneruskan pemikiran tersebut dengan menekankan interaksi antara teks dengan pengalaman personal dan kultural penggunanya, interaksi antara konvensi dalam teks dengan konvensi yang dialami dan diharapkan oleh penggunanya. Gagasan Barthes ini dikenal dengan </w:t>
      </w:r>
      <w:r w:rsidRPr="00F45F6C">
        <w:rPr>
          <w:i/>
          <w:color w:val="000000"/>
          <w:lang w:val="id-ID"/>
        </w:rPr>
        <w:t>“order of signification”</w:t>
      </w:r>
      <w:r w:rsidRPr="00F45F6C">
        <w:rPr>
          <w:color w:val="000000"/>
          <w:lang w:val="id-ID"/>
        </w:rPr>
        <w:t xml:space="preserve">, mencakup denotasi dan konotasi. Di sinilah titik perbedaan Saussure dan Barthes meskipun Barthes tetap mempergunakan istilah signifier-signified yang diusung Saussure. Barthes juga melihat aspek lain dari penandaan yaitu “mitos” yang menandai suatu masyarakat, setelah terbentuk sistem sign-signifier-signified, tanda tersebut akan menjadi penanda baru yang kemudian memiliki petanda kedua dan </w:t>
      </w:r>
      <w:r w:rsidRPr="00F45F6C">
        <w:rPr>
          <w:color w:val="000000"/>
          <w:lang w:val="id-ID"/>
        </w:rPr>
        <w:lastRenderedPageBreak/>
        <w:t>membentuk tanda baru. Jadi, ketika suatu tanda yang memiliki makna konotasi kemudian berkembang menjadi makna denotasi, maka makna denotasi tersebut akan menjadi mitos.</w:t>
      </w:r>
    </w:p>
    <w:p w:rsidR="00B50DBE" w:rsidRDefault="00B50DBE" w:rsidP="00B50DBE">
      <w:pPr>
        <w:spacing w:line="480" w:lineRule="auto"/>
        <w:ind w:left="-142" w:firstLine="567"/>
        <w:jc w:val="both"/>
        <w:rPr>
          <w:color w:val="000000"/>
          <w:lang w:val="id-ID"/>
        </w:rPr>
      </w:pPr>
      <w:r>
        <w:rPr>
          <w:color w:val="000000"/>
          <w:lang w:val="id-ID"/>
        </w:rPr>
        <w:t xml:space="preserve">Menurut </w:t>
      </w:r>
      <w:r>
        <w:rPr>
          <w:b/>
          <w:color w:val="000000"/>
          <w:lang w:val="id-ID"/>
        </w:rPr>
        <w:t xml:space="preserve">Lechte </w:t>
      </w:r>
      <w:r>
        <w:rPr>
          <w:color w:val="000000"/>
          <w:lang w:val="id-ID"/>
        </w:rPr>
        <w:t xml:space="preserve">yang dikutip oleh </w:t>
      </w:r>
      <w:r>
        <w:rPr>
          <w:b/>
          <w:color w:val="000000"/>
          <w:lang w:val="id-ID"/>
        </w:rPr>
        <w:t xml:space="preserve">Sobur </w:t>
      </w:r>
      <w:r>
        <w:rPr>
          <w:color w:val="000000"/>
          <w:lang w:val="id-ID"/>
        </w:rPr>
        <w:t xml:space="preserve">dalam buku </w:t>
      </w:r>
      <w:r>
        <w:rPr>
          <w:b/>
          <w:color w:val="000000"/>
          <w:lang w:val="id-ID"/>
        </w:rPr>
        <w:t xml:space="preserve">Semiotika Komunikasi </w:t>
      </w:r>
      <w:r>
        <w:rPr>
          <w:color w:val="000000"/>
          <w:lang w:val="id-ID"/>
        </w:rPr>
        <w:t>yaitu:</w:t>
      </w:r>
    </w:p>
    <w:p w:rsidR="00B50DBE" w:rsidRDefault="00B50DBE" w:rsidP="00B50DBE">
      <w:pPr>
        <w:spacing w:after="240"/>
        <w:ind w:left="1200" w:right="566"/>
        <w:jc w:val="both"/>
        <w:rPr>
          <w:rFonts w:eastAsia="MS Mincho"/>
          <w:b/>
          <w:lang w:val="id-ID"/>
        </w:rPr>
      </w:pPr>
      <w:r w:rsidRPr="0038618D">
        <w:rPr>
          <w:rFonts w:eastAsia="MS Mincho"/>
          <w:b/>
          <w:lang w:val="id-ID"/>
        </w:rPr>
        <w:t>Tujuan analisis Barthes,bukan hanya untuk membangun suatu sistem klasifikasi unsur-unsur narasi yang sangat formal, namun lebih banyak untuk menunjukkan bahwa tindakan yang paling masuk akal, rincian yang paling meyakinkan, atau teka-teki yang paling menarik, merupakan produk buatan, dan  bukan tiruan dari yang nyata. (2013:66-67)</w:t>
      </w:r>
    </w:p>
    <w:p w:rsidR="00EB732D" w:rsidRDefault="00EB732D" w:rsidP="00EB732D">
      <w:pPr>
        <w:ind w:right="566"/>
        <w:jc w:val="both"/>
        <w:rPr>
          <w:rFonts w:eastAsia="MS Mincho"/>
          <w:b/>
          <w:lang w:val="id-ID"/>
        </w:rPr>
      </w:pPr>
    </w:p>
    <w:p w:rsidR="00B33DCF" w:rsidRPr="00B33DCF" w:rsidRDefault="00B33DCF" w:rsidP="0038618D">
      <w:pPr>
        <w:spacing w:after="240" w:line="480" w:lineRule="auto"/>
        <w:ind w:left="-142" w:firstLine="567"/>
        <w:jc w:val="both"/>
        <w:rPr>
          <w:color w:val="000000"/>
          <w:lang w:val="id-ID"/>
        </w:rPr>
      </w:pPr>
      <w:r>
        <w:rPr>
          <w:color w:val="000000"/>
          <w:lang w:val="id-ID"/>
        </w:rPr>
        <w:t xml:space="preserve">Proses signifikasi yang secara tradisional disebut sebagai denotasi ini biasanya mengacu kepada penggunaan bahasa dengan arti yang sesuai dengan apa yang terucap. Salah satu area penting yang dirambah Barthes dalam studinya tentang tanda adalah peran pembaca </w:t>
      </w:r>
      <w:r>
        <w:rPr>
          <w:i/>
          <w:color w:val="000000"/>
          <w:lang w:val="id-ID"/>
        </w:rPr>
        <w:t>(the reader)</w:t>
      </w:r>
      <w:r>
        <w:rPr>
          <w:color w:val="000000"/>
          <w:lang w:val="id-ID"/>
        </w:rPr>
        <w:t>. Konotasi, walaupun merupakan sifat asli tanda, membutuhkan keaktifan pembaca agar dapat berfungsi.</w:t>
      </w:r>
    </w:p>
    <w:p w:rsidR="00F45F6C" w:rsidRDefault="00F45F6C" w:rsidP="0038618D">
      <w:pPr>
        <w:spacing w:after="240" w:line="480" w:lineRule="auto"/>
        <w:ind w:left="-142" w:firstLine="567"/>
        <w:jc w:val="both"/>
        <w:rPr>
          <w:color w:val="000000"/>
          <w:lang w:val="id-ID"/>
        </w:rPr>
      </w:pPr>
      <w:r>
        <w:rPr>
          <w:color w:val="000000"/>
          <w:lang w:val="id-ID"/>
        </w:rPr>
        <w:t>Sedikitny</w:t>
      </w:r>
      <w:r w:rsidR="008D2061">
        <w:rPr>
          <w:color w:val="000000"/>
          <w:lang w:val="id-ID"/>
        </w:rPr>
        <w:t>a</w:t>
      </w:r>
      <w:r>
        <w:rPr>
          <w:color w:val="000000"/>
          <w:lang w:val="id-ID"/>
        </w:rPr>
        <w:t xml:space="preserve"> ada lima kode yang ditinjau </w:t>
      </w:r>
      <w:r>
        <w:rPr>
          <w:b/>
          <w:color w:val="000000"/>
          <w:lang w:val="id-ID"/>
        </w:rPr>
        <w:t xml:space="preserve">Barthes </w:t>
      </w:r>
      <w:r>
        <w:rPr>
          <w:color w:val="000000"/>
          <w:lang w:val="id-ID"/>
        </w:rPr>
        <w:t xml:space="preserve">yang dikutip </w:t>
      </w:r>
      <w:r w:rsidR="008D2061">
        <w:rPr>
          <w:b/>
          <w:color w:val="000000"/>
          <w:lang w:val="id-ID"/>
        </w:rPr>
        <w:t xml:space="preserve">Sobur </w:t>
      </w:r>
      <w:r w:rsidR="008D2061">
        <w:rPr>
          <w:color w:val="000000"/>
          <w:lang w:val="id-ID"/>
        </w:rPr>
        <w:t xml:space="preserve"> dalam buku </w:t>
      </w:r>
      <w:r w:rsidR="008D2061">
        <w:rPr>
          <w:b/>
          <w:color w:val="000000"/>
          <w:lang w:val="id-ID"/>
        </w:rPr>
        <w:t>Semiotika Komunikasi</w:t>
      </w:r>
      <w:r w:rsidR="008D2061">
        <w:rPr>
          <w:color w:val="000000"/>
          <w:lang w:val="id-ID"/>
        </w:rPr>
        <w:t xml:space="preserve"> yaitu:</w:t>
      </w:r>
    </w:p>
    <w:p w:rsidR="008D2061" w:rsidRDefault="008D2061" w:rsidP="0062262A">
      <w:pPr>
        <w:spacing w:before="240" w:after="240"/>
        <w:ind w:left="1200" w:right="566"/>
        <w:jc w:val="both"/>
        <w:rPr>
          <w:rFonts w:eastAsia="MS Mincho"/>
          <w:b/>
          <w:lang w:val="id-ID"/>
        </w:rPr>
      </w:pPr>
      <w:r w:rsidRPr="008D2061">
        <w:rPr>
          <w:rFonts w:eastAsia="MS Mincho"/>
          <w:b/>
          <w:i/>
          <w:lang w:val="id-ID"/>
        </w:rPr>
        <w:t>Kode hermeneutik</w:t>
      </w:r>
      <w:r w:rsidRPr="008D2061">
        <w:rPr>
          <w:rFonts w:eastAsia="MS Mincho"/>
          <w:b/>
          <w:lang w:val="id-ID"/>
        </w:rPr>
        <w:t xml:space="preserve"> (kode teka-teki), </w:t>
      </w:r>
      <w:r w:rsidRPr="008D2061">
        <w:rPr>
          <w:rFonts w:eastAsia="MS Mincho"/>
          <w:b/>
          <w:i/>
          <w:lang w:val="id-ID"/>
        </w:rPr>
        <w:t>kode semik</w:t>
      </w:r>
      <w:r w:rsidRPr="008D2061">
        <w:rPr>
          <w:rFonts w:eastAsia="MS Mincho"/>
          <w:b/>
          <w:lang w:val="id-ID"/>
        </w:rPr>
        <w:t xml:space="preserve"> (makna</w:t>
      </w:r>
      <w:r>
        <w:rPr>
          <w:rFonts w:eastAsia="MS Mincho"/>
          <w:b/>
          <w:lang w:val="id-ID"/>
        </w:rPr>
        <w:t xml:space="preserve">    </w:t>
      </w:r>
      <w:r w:rsidRPr="008D2061">
        <w:rPr>
          <w:rFonts w:eastAsia="MS Mincho"/>
          <w:b/>
          <w:lang w:val="id-ID"/>
        </w:rPr>
        <w:t xml:space="preserve"> konotatif), </w:t>
      </w:r>
      <w:r w:rsidRPr="008D2061">
        <w:rPr>
          <w:rFonts w:eastAsia="MS Mincho"/>
          <w:b/>
          <w:i/>
          <w:lang w:val="id-ID"/>
        </w:rPr>
        <w:t>kode simbolik, kode proaretik</w:t>
      </w:r>
      <w:r w:rsidRPr="008D2061">
        <w:rPr>
          <w:rFonts w:eastAsia="MS Mincho"/>
          <w:b/>
          <w:lang w:val="id-ID"/>
        </w:rPr>
        <w:t xml:space="preserve"> (logika tindakan), dan </w:t>
      </w:r>
      <w:r w:rsidRPr="008D2061">
        <w:rPr>
          <w:rFonts w:eastAsia="MS Mincho"/>
          <w:b/>
          <w:i/>
          <w:lang w:val="id-ID"/>
        </w:rPr>
        <w:t>kode gnomik</w:t>
      </w:r>
      <w:r w:rsidRPr="008D2061">
        <w:rPr>
          <w:rFonts w:eastAsia="MS Mincho"/>
          <w:b/>
          <w:lang w:val="id-ID"/>
        </w:rPr>
        <w:t xml:space="preserve"> atau </w:t>
      </w:r>
      <w:r w:rsidRPr="008D2061">
        <w:rPr>
          <w:rFonts w:eastAsia="MS Mincho"/>
          <w:b/>
          <w:i/>
          <w:lang w:val="id-ID"/>
        </w:rPr>
        <w:t>kode kuktural</w:t>
      </w:r>
      <w:r w:rsidRPr="008D2061">
        <w:rPr>
          <w:rFonts w:eastAsia="MS Mincho"/>
          <w:b/>
          <w:lang w:val="id-ID"/>
        </w:rPr>
        <w:t xml:space="preserve"> yang membangkitkan suatu badan pengetahuan tertentu. (2013:65)</w:t>
      </w:r>
    </w:p>
    <w:p w:rsidR="00072840" w:rsidRDefault="00072840" w:rsidP="0038618D">
      <w:pPr>
        <w:spacing w:after="240" w:line="480" w:lineRule="auto"/>
        <w:ind w:left="-142" w:firstLine="567"/>
        <w:jc w:val="both"/>
        <w:rPr>
          <w:color w:val="000000"/>
          <w:lang w:val="id-ID"/>
        </w:rPr>
      </w:pPr>
      <w:r w:rsidRPr="00072840">
        <w:rPr>
          <w:i/>
          <w:color w:val="000000"/>
          <w:lang w:val="id-ID"/>
        </w:rPr>
        <w:t>Kode hermeneutik</w:t>
      </w:r>
      <w:r w:rsidR="009B6EEA">
        <w:rPr>
          <w:i/>
          <w:color w:val="000000"/>
          <w:lang w:val="id-ID"/>
        </w:rPr>
        <w:t xml:space="preserve"> </w:t>
      </w:r>
      <w:r w:rsidRPr="00072840">
        <w:rPr>
          <w:color w:val="000000"/>
          <w:lang w:val="id-ID"/>
        </w:rPr>
        <w:t xml:space="preserve"> atau kode teka-teki berkisar pada harapan pembaca untuk mendapatkan “kebenaran” bagi pertanyaan yang muncul dalam teks.</w:t>
      </w:r>
      <w:r>
        <w:rPr>
          <w:color w:val="000000"/>
          <w:lang w:val="id-ID"/>
        </w:rPr>
        <w:t xml:space="preserve"> Kode teka-teki merupakan unsur struktur yang utama dalam narasi tradisional.</w:t>
      </w:r>
    </w:p>
    <w:p w:rsidR="00072840" w:rsidRDefault="00072840" w:rsidP="0038618D">
      <w:pPr>
        <w:spacing w:after="240" w:line="480" w:lineRule="auto"/>
        <w:ind w:left="-142" w:firstLine="567"/>
        <w:jc w:val="both"/>
        <w:rPr>
          <w:color w:val="000000"/>
          <w:lang w:val="id-ID"/>
        </w:rPr>
      </w:pPr>
      <w:r>
        <w:rPr>
          <w:i/>
          <w:color w:val="000000"/>
          <w:lang w:val="id-ID"/>
        </w:rPr>
        <w:lastRenderedPageBreak/>
        <w:t xml:space="preserve">Kode semik </w:t>
      </w:r>
      <w:r>
        <w:rPr>
          <w:color w:val="000000"/>
          <w:lang w:val="id-ID"/>
        </w:rPr>
        <w:t>atau kode konotatif banyak menawarkan banyak sisi. Dalam proses pembacaan, pembaca menyusun tema suatu teks. Ia melihat bahwa konotasi kata atau frase tertentu dalam teks dapat dikelompokkan dengan konotasi kata atau frase yang mirip.</w:t>
      </w:r>
    </w:p>
    <w:p w:rsidR="00072840" w:rsidRDefault="0054186C" w:rsidP="0062262A">
      <w:pPr>
        <w:spacing w:after="240" w:line="480" w:lineRule="auto"/>
        <w:ind w:left="-142" w:firstLine="567"/>
        <w:jc w:val="both"/>
        <w:rPr>
          <w:color w:val="000000"/>
          <w:lang w:val="id-ID"/>
        </w:rPr>
      </w:pPr>
      <w:r>
        <w:rPr>
          <w:i/>
          <w:color w:val="000000"/>
          <w:lang w:val="id-ID"/>
        </w:rPr>
        <w:t xml:space="preserve">Kode simbolik </w:t>
      </w:r>
      <w:r>
        <w:rPr>
          <w:color w:val="000000"/>
          <w:lang w:val="id-ID"/>
        </w:rPr>
        <w:t>merupakan aspek pengkodean fiksi yang paling khas bersifat struktural, atau tepatnya menurut konsep Barthes, pascastruktural. Hal ini didasarkan pada gagasan bahwa makna berasal dari beberapa oposisi biner atau pembedaan baik dalam taraf bunyi menjadi fonem dalam proses produksi wicara, maupun pada taraf oposisi psikoseksual yang melalui proses.</w:t>
      </w:r>
    </w:p>
    <w:p w:rsidR="00124D80" w:rsidRDefault="0054186C" w:rsidP="007C4044">
      <w:pPr>
        <w:spacing w:after="240" w:line="480" w:lineRule="auto"/>
        <w:ind w:left="-142" w:firstLine="567"/>
        <w:jc w:val="both"/>
        <w:rPr>
          <w:color w:val="000000"/>
          <w:lang w:val="id-ID"/>
        </w:rPr>
      </w:pPr>
      <w:r>
        <w:rPr>
          <w:i/>
          <w:color w:val="000000"/>
          <w:lang w:val="id-ID"/>
        </w:rPr>
        <w:t xml:space="preserve">Kode proaretik </w:t>
      </w:r>
      <w:r>
        <w:rPr>
          <w:color w:val="000000"/>
          <w:lang w:val="id-ID"/>
        </w:rPr>
        <w:t xml:space="preserve">atau kode tindakan/lakukan dianggapnya sebagai perlengkapan utama teks yang dibaca orang; artinya, antara lain, semua teks yang bersifat naratif. </w:t>
      </w:r>
      <w:r w:rsidR="005E67CF">
        <w:rPr>
          <w:color w:val="000000"/>
          <w:lang w:val="id-ID"/>
        </w:rPr>
        <w:t>Secara teoretis Barthes melihat semua lakuan dikodifikasi, dari terbukanya pintu sampai petualangan yang romantis. Pada praktiknya, ia menerapkan beberapa prinsip seleksi.</w:t>
      </w:r>
    </w:p>
    <w:p w:rsidR="00F92D87" w:rsidRPr="007C4044" w:rsidRDefault="005E67CF" w:rsidP="007C4044">
      <w:pPr>
        <w:spacing w:after="240" w:line="480" w:lineRule="auto"/>
        <w:ind w:left="-142" w:firstLine="567"/>
        <w:jc w:val="both"/>
        <w:rPr>
          <w:lang w:val="id-ID"/>
        </w:rPr>
      </w:pPr>
      <w:r>
        <w:rPr>
          <w:i/>
          <w:color w:val="000000"/>
          <w:lang w:val="id-ID"/>
        </w:rPr>
        <w:t xml:space="preserve">Kode gnomik </w:t>
      </w:r>
      <w:r>
        <w:rPr>
          <w:color w:val="000000"/>
          <w:lang w:val="id-ID"/>
        </w:rPr>
        <w:t xml:space="preserve">atau kode kultural banyak jumlahnya. </w:t>
      </w:r>
      <w:r w:rsidR="0038618D">
        <w:rPr>
          <w:color w:val="000000"/>
          <w:lang w:val="id-ID"/>
        </w:rPr>
        <w:t>Kode ini merupakan acuan teks ke benda-benda yang sudah diketahui dan dikodifikasi oleh budaya. Menurut Barthes, realisme tradisional didefinisi oleh acuan ke apa yang telah diketahui. Rumusan suatu budaya atau subbudaya adalah hal-hal kecil yang telah dikodifikasi yang d</w:t>
      </w:r>
      <w:r w:rsidR="00766697">
        <w:rPr>
          <w:color w:val="000000"/>
          <w:lang w:val="id-ID"/>
        </w:rPr>
        <w:t>i atasnya para penulis bertumpu</w:t>
      </w:r>
      <w:r w:rsidR="006C1B40">
        <w:rPr>
          <w:color w:val="000000"/>
          <w:lang w:val="id-ID"/>
        </w:rPr>
        <w:t>.</w:t>
      </w:r>
      <w:bookmarkStart w:id="0" w:name="_GoBack"/>
      <w:bookmarkEnd w:id="0"/>
    </w:p>
    <w:sectPr w:rsidR="00F92D87" w:rsidRPr="007C4044" w:rsidSect="0062653E">
      <w:headerReference w:type="default" r:id="rId9"/>
      <w:footerReference w:type="first" r:id="rId10"/>
      <w:pgSz w:w="11906" w:h="16838"/>
      <w:pgMar w:top="2268" w:right="1701" w:bottom="1701" w:left="2268" w:header="709" w:footer="709" w:gutter="0"/>
      <w:pgNumType w:start="1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5A6" w:rsidRDefault="00D105A6" w:rsidP="0062653E">
      <w:r>
        <w:separator/>
      </w:r>
    </w:p>
  </w:endnote>
  <w:endnote w:type="continuationSeparator" w:id="0">
    <w:p w:rsidR="00D105A6" w:rsidRDefault="00D105A6" w:rsidP="00626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53E" w:rsidRPr="0062653E" w:rsidRDefault="0062653E" w:rsidP="0062653E">
    <w:pPr>
      <w:pStyle w:val="Footer"/>
      <w:jc w:val="center"/>
      <w:rPr>
        <w:lang w:val="id-ID"/>
      </w:rPr>
    </w:pPr>
    <w:r>
      <w:rPr>
        <w:lang w:val="id-ID"/>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5A6" w:rsidRDefault="00D105A6" w:rsidP="0062653E">
      <w:r>
        <w:separator/>
      </w:r>
    </w:p>
  </w:footnote>
  <w:footnote w:type="continuationSeparator" w:id="0">
    <w:p w:rsidR="00D105A6" w:rsidRDefault="00D105A6" w:rsidP="00626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926423"/>
      <w:docPartObj>
        <w:docPartGallery w:val="Page Numbers (Top of Page)"/>
        <w:docPartUnique/>
      </w:docPartObj>
    </w:sdtPr>
    <w:sdtEndPr>
      <w:rPr>
        <w:noProof/>
      </w:rPr>
    </w:sdtEndPr>
    <w:sdtContent>
      <w:p w:rsidR="0062653E" w:rsidRDefault="0062653E">
        <w:pPr>
          <w:pStyle w:val="Header"/>
          <w:jc w:val="right"/>
        </w:pPr>
        <w:r>
          <w:fldChar w:fldCharType="begin"/>
        </w:r>
        <w:r>
          <w:instrText xml:space="preserve"> PAGE   \* MERGEFORMAT </w:instrText>
        </w:r>
        <w:r>
          <w:fldChar w:fldCharType="separate"/>
        </w:r>
        <w:r w:rsidR="009C647D">
          <w:rPr>
            <w:noProof/>
          </w:rPr>
          <w:t>41</w:t>
        </w:r>
        <w:r>
          <w:rPr>
            <w:noProof/>
          </w:rPr>
          <w:fldChar w:fldCharType="end"/>
        </w:r>
      </w:p>
    </w:sdtContent>
  </w:sdt>
  <w:p w:rsidR="0062653E" w:rsidRDefault="006265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9060C"/>
    <w:multiLevelType w:val="hybridMultilevel"/>
    <w:tmpl w:val="C3C2770A"/>
    <w:lvl w:ilvl="0" w:tplc="466C32A8">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
    <w:nsid w:val="0F0E4067"/>
    <w:multiLevelType w:val="hybridMultilevel"/>
    <w:tmpl w:val="56A45782"/>
    <w:lvl w:ilvl="0" w:tplc="FD38E23A">
      <w:start w:val="1"/>
      <w:numFmt w:val="decimal"/>
      <w:lvlText w:val="%1."/>
      <w:lvlJc w:val="left"/>
      <w:pPr>
        <w:ind w:left="2282" w:hanging="360"/>
      </w:pPr>
      <w:rPr>
        <w:rFonts w:hint="default"/>
      </w:rPr>
    </w:lvl>
    <w:lvl w:ilvl="1" w:tplc="04210019" w:tentative="1">
      <w:start w:val="1"/>
      <w:numFmt w:val="lowerLetter"/>
      <w:lvlText w:val="%2."/>
      <w:lvlJc w:val="left"/>
      <w:pPr>
        <w:ind w:left="3002" w:hanging="360"/>
      </w:pPr>
    </w:lvl>
    <w:lvl w:ilvl="2" w:tplc="0421001B" w:tentative="1">
      <w:start w:val="1"/>
      <w:numFmt w:val="lowerRoman"/>
      <w:lvlText w:val="%3."/>
      <w:lvlJc w:val="right"/>
      <w:pPr>
        <w:ind w:left="3722" w:hanging="180"/>
      </w:pPr>
    </w:lvl>
    <w:lvl w:ilvl="3" w:tplc="0421000F" w:tentative="1">
      <w:start w:val="1"/>
      <w:numFmt w:val="decimal"/>
      <w:lvlText w:val="%4."/>
      <w:lvlJc w:val="left"/>
      <w:pPr>
        <w:ind w:left="4442" w:hanging="360"/>
      </w:pPr>
    </w:lvl>
    <w:lvl w:ilvl="4" w:tplc="04210019" w:tentative="1">
      <w:start w:val="1"/>
      <w:numFmt w:val="lowerLetter"/>
      <w:lvlText w:val="%5."/>
      <w:lvlJc w:val="left"/>
      <w:pPr>
        <w:ind w:left="5162" w:hanging="360"/>
      </w:pPr>
    </w:lvl>
    <w:lvl w:ilvl="5" w:tplc="0421001B" w:tentative="1">
      <w:start w:val="1"/>
      <w:numFmt w:val="lowerRoman"/>
      <w:lvlText w:val="%6."/>
      <w:lvlJc w:val="right"/>
      <w:pPr>
        <w:ind w:left="5882" w:hanging="180"/>
      </w:pPr>
    </w:lvl>
    <w:lvl w:ilvl="6" w:tplc="0421000F" w:tentative="1">
      <w:start w:val="1"/>
      <w:numFmt w:val="decimal"/>
      <w:lvlText w:val="%7."/>
      <w:lvlJc w:val="left"/>
      <w:pPr>
        <w:ind w:left="6602" w:hanging="360"/>
      </w:pPr>
    </w:lvl>
    <w:lvl w:ilvl="7" w:tplc="04210019" w:tentative="1">
      <w:start w:val="1"/>
      <w:numFmt w:val="lowerLetter"/>
      <w:lvlText w:val="%8."/>
      <w:lvlJc w:val="left"/>
      <w:pPr>
        <w:ind w:left="7322" w:hanging="360"/>
      </w:pPr>
    </w:lvl>
    <w:lvl w:ilvl="8" w:tplc="0421001B" w:tentative="1">
      <w:start w:val="1"/>
      <w:numFmt w:val="lowerRoman"/>
      <w:lvlText w:val="%9."/>
      <w:lvlJc w:val="right"/>
      <w:pPr>
        <w:ind w:left="8042" w:hanging="180"/>
      </w:pPr>
    </w:lvl>
  </w:abstractNum>
  <w:abstractNum w:abstractNumId="2">
    <w:nsid w:val="1A89350A"/>
    <w:multiLevelType w:val="hybridMultilevel"/>
    <w:tmpl w:val="BAC6D1B2"/>
    <w:lvl w:ilvl="0" w:tplc="89E6D4A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1C6E6CDD"/>
    <w:multiLevelType w:val="multilevel"/>
    <w:tmpl w:val="782EEBA2"/>
    <w:lvl w:ilvl="0">
      <w:start w:val="2"/>
      <w:numFmt w:val="decimal"/>
      <w:lvlText w:val="%1"/>
      <w:lvlJc w:val="left"/>
      <w:pPr>
        <w:ind w:left="360" w:hanging="360"/>
      </w:pPr>
      <w:rPr>
        <w:rFonts w:hint="default"/>
      </w:rPr>
    </w:lvl>
    <w:lvl w:ilvl="1">
      <w:start w:val="7"/>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
    <w:nsid w:val="2213643E"/>
    <w:multiLevelType w:val="multilevel"/>
    <w:tmpl w:val="F1B06EC0"/>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4550447"/>
    <w:multiLevelType w:val="hybridMultilevel"/>
    <w:tmpl w:val="806C45F8"/>
    <w:lvl w:ilvl="0" w:tplc="5EC07F84">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6">
    <w:nsid w:val="2AFA7F92"/>
    <w:multiLevelType w:val="hybridMultilevel"/>
    <w:tmpl w:val="BFF0CE24"/>
    <w:lvl w:ilvl="0" w:tplc="6CF093E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EBF2314"/>
    <w:multiLevelType w:val="multilevel"/>
    <w:tmpl w:val="C018E1FE"/>
    <w:lvl w:ilvl="0">
      <w:start w:val="2"/>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302E02C8"/>
    <w:multiLevelType w:val="hybridMultilevel"/>
    <w:tmpl w:val="77B849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3FE67FC"/>
    <w:multiLevelType w:val="hybridMultilevel"/>
    <w:tmpl w:val="2C0E8DA8"/>
    <w:lvl w:ilvl="0" w:tplc="D2163FC0">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0">
    <w:nsid w:val="340A3051"/>
    <w:multiLevelType w:val="hybridMultilevel"/>
    <w:tmpl w:val="C7B86FE4"/>
    <w:lvl w:ilvl="0" w:tplc="C2EA25AE">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1">
    <w:nsid w:val="37253F47"/>
    <w:multiLevelType w:val="hybridMultilevel"/>
    <w:tmpl w:val="FF54BF40"/>
    <w:lvl w:ilvl="0" w:tplc="13AAD8C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nsid w:val="377827B9"/>
    <w:multiLevelType w:val="multilevel"/>
    <w:tmpl w:val="CBB8EFDC"/>
    <w:lvl w:ilvl="0">
      <w:start w:val="1"/>
      <w:numFmt w:val="decimal"/>
      <w:lvlText w:val="%1."/>
      <w:lvlJc w:val="left"/>
      <w:pPr>
        <w:ind w:left="1494" w:hanging="360"/>
      </w:pPr>
      <w:rPr>
        <w:rFonts w:hint="default"/>
        <w:b/>
      </w:rPr>
    </w:lvl>
    <w:lvl w:ilvl="1">
      <w:start w:val="4"/>
      <w:numFmt w:val="decimal"/>
      <w:isLgl/>
      <w:lvlText w:val="%1.%2"/>
      <w:lvlJc w:val="left"/>
      <w:pPr>
        <w:ind w:left="1494" w:hanging="360"/>
      </w:pPr>
      <w:rPr>
        <w:rFonts w:hint="default"/>
        <w:b/>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3">
    <w:nsid w:val="38500D30"/>
    <w:multiLevelType w:val="hybridMultilevel"/>
    <w:tmpl w:val="BDCA91AE"/>
    <w:lvl w:ilvl="0" w:tplc="9A507898">
      <w:start w:val="1"/>
      <w:numFmt w:val="decimal"/>
      <w:lvlText w:val="%1."/>
      <w:lvlJc w:val="left"/>
      <w:pPr>
        <w:ind w:left="1560" w:hanging="360"/>
      </w:pPr>
      <w:rPr>
        <w:rFonts w:hint="default"/>
      </w:r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14">
    <w:nsid w:val="3C802938"/>
    <w:multiLevelType w:val="hybridMultilevel"/>
    <w:tmpl w:val="75F005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E3C55CF"/>
    <w:multiLevelType w:val="hybridMultilevel"/>
    <w:tmpl w:val="3F9EFDFE"/>
    <w:lvl w:ilvl="0" w:tplc="A60476DA">
      <w:start w:val="1"/>
      <w:numFmt w:val="lowerLetter"/>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422A755D"/>
    <w:multiLevelType w:val="multilevel"/>
    <w:tmpl w:val="A1023BF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2F86FAC"/>
    <w:multiLevelType w:val="hybridMultilevel"/>
    <w:tmpl w:val="4C167DC8"/>
    <w:lvl w:ilvl="0" w:tplc="737262E4">
      <w:start w:val="1"/>
      <w:numFmt w:val="decimal"/>
      <w:lvlText w:val="%1."/>
      <w:lvlJc w:val="left"/>
      <w:pPr>
        <w:ind w:left="1560" w:hanging="360"/>
      </w:pPr>
      <w:rPr>
        <w:rFonts w:hint="default"/>
      </w:r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18">
    <w:nsid w:val="441817F3"/>
    <w:multiLevelType w:val="hybridMultilevel"/>
    <w:tmpl w:val="1D1AC8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5D70341"/>
    <w:multiLevelType w:val="hybridMultilevel"/>
    <w:tmpl w:val="2AE85A64"/>
    <w:lvl w:ilvl="0" w:tplc="11FC5E12">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0">
    <w:nsid w:val="47BA6095"/>
    <w:multiLevelType w:val="multilevel"/>
    <w:tmpl w:val="E5A6C902"/>
    <w:lvl w:ilvl="0">
      <w:start w:val="2"/>
      <w:numFmt w:val="decimal"/>
      <w:lvlText w:val="%1"/>
      <w:lvlJc w:val="left"/>
      <w:pPr>
        <w:ind w:left="360" w:hanging="360"/>
      </w:pPr>
      <w:rPr>
        <w:rFonts w:hint="default"/>
        <w:sz w:val="24"/>
      </w:rPr>
    </w:lvl>
    <w:lvl w:ilvl="1">
      <w:start w:val="9"/>
      <w:numFmt w:val="decimal"/>
      <w:lvlText w:val="%1.%2"/>
      <w:lvlJc w:val="left"/>
      <w:pPr>
        <w:ind w:left="927" w:hanging="36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421" w:hanging="72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3915" w:hanging="1080"/>
      </w:pPr>
      <w:rPr>
        <w:rFonts w:hint="default"/>
        <w:sz w:val="24"/>
      </w:rPr>
    </w:lvl>
    <w:lvl w:ilvl="6">
      <w:start w:val="1"/>
      <w:numFmt w:val="decimal"/>
      <w:lvlText w:val="%1.%2.%3.%4.%5.%6.%7"/>
      <w:lvlJc w:val="left"/>
      <w:pPr>
        <w:ind w:left="4842" w:hanging="1440"/>
      </w:pPr>
      <w:rPr>
        <w:rFonts w:hint="default"/>
        <w:sz w:val="24"/>
      </w:rPr>
    </w:lvl>
    <w:lvl w:ilvl="7">
      <w:start w:val="1"/>
      <w:numFmt w:val="decimal"/>
      <w:lvlText w:val="%1.%2.%3.%4.%5.%6.%7.%8"/>
      <w:lvlJc w:val="left"/>
      <w:pPr>
        <w:ind w:left="5409" w:hanging="1440"/>
      </w:pPr>
      <w:rPr>
        <w:rFonts w:hint="default"/>
        <w:sz w:val="24"/>
      </w:rPr>
    </w:lvl>
    <w:lvl w:ilvl="8">
      <w:start w:val="1"/>
      <w:numFmt w:val="decimal"/>
      <w:lvlText w:val="%1.%2.%3.%4.%5.%6.%7.%8.%9"/>
      <w:lvlJc w:val="left"/>
      <w:pPr>
        <w:ind w:left="5976" w:hanging="1440"/>
      </w:pPr>
      <w:rPr>
        <w:rFonts w:hint="default"/>
        <w:sz w:val="24"/>
      </w:rPr>
    </w:lvl>
  </w:abstractNum>
  <w:abstractNum w:abstractNumId="21">
    <w:nsid w:val="4B9B50CF"/>
    <w:multiLevelType w:val="hybridMultilevel"/>
    <w:tmpl w:val="AB1E32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52B1542"/>
    <w:multiLevelType w:val="hybridMultilevel"/>
    <w:tmpl w:val="C2A6F430"/>
    <w:lvl w:ilvl="0" w:tplc="B09024D0">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3">
    <w:nsid w:val="566B0547"/>
    <w:multiLevelType w:val="multilevel"/>
    <w:tmpl w:val="50BA579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8D23397"/>
    <w:multiLevelType w:val="hybridMultilevel"/>
    <w:tmpl w:val="997CCA22"/>
    <w:lvl w:ilvl="0" w:tplc="9D26676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5">
    <w:nsid w:val="5A8450F5"/>
    <w:multiLevelType w:val="multilevel"/>
    <w:tmpl w:val="2A1263A4"/>
    <w:lvl w:ilvl="0">
      <w:start w:val="2"/>
      <w:numFmt w:val="decimal"/>
      <w:lvlText w:val="%1"/>
      <w:lvlJc w:val="left"/>
      <w:pPr>
        <w:ind w:left="360" w:hanging="360"/>
      </w:pPr>
      <w:rPr>
        <w:rFonts w:hint="default"/>
      </w:rPr>
    </w:lvl>
    <w:lvl w:ilvl="1">
      <w:start w:val="6"/>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6">
    <w:nsid w:val="618F6963"/>
    <w:multiLevelType w:val="hybridMultilevel"/>
    <w:tmpl w:val="3E6063E0"/>
    <w:lvl w:ilvl="0" w:tplc="AA6A348C">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7">
    <w:nsid w:val="681D6C8B"/>
    <w:multiLevelType w:val="hybridMultilevel"/>
    <w:tmpl w:val="AF68C95E"/>
    <w:lvl w:ilvl="0" w:tplc="FCA009F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68426C41"/>
    <w:multiLevelType w:val="hybridMultilevel"/>
    <w:tmpl w:val="566A9620"/>
    <w:lvl w:ilvl="0" w:tplc="39D655A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nsid w:val="79FB679A"/>
    <w:multiLevelType w:val="hybridMultilevel"/>
    <w:tmpl w:val="2BA0232A"/>
    <w:lvl w:ilvl="0" w:tplc="9198E1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7D711B85"/>
    <w:multiLevelType w:val="multilevel"/>
    <w:tmpl w:val="C79A1964"/>
    <w:lvl w:ilvl="0">
      <w:start w:val="2"/>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9"/>
  </w:num>
  <w:num w:numId="2">
    <w:abstractNumId w:val="23"/>
  </w:num>
  <w:num w:numId="3">
    <w:abstractNumId w:val="24"/>
  </w:num>
  <w:num w:numId="4">
    <w:abstractNumId w:val="0"/>
  </w:num>
  <w:num w:numId="5">
    <w:abstractNumId w:val="17"/>
  </w:num>
  <w:num w:numId="6">
    <w:abstractNumId w:val="5"/>
  </w:num>
  <w:num w:numId="7">
    <w:abstractNumId w:val="1"/>
  </w:num>
  <w:num w:numId="8">
    <w:abstractNumId w:val="26"/>
  </w:num>
  <w:num w:numId="9">
    <w:abstractNumId w:val="6"/>
  </w:num>
  <w:num w:numId="10">
    <w:abstractNumId w:val="13"/>
  </w:num>
  <w:num w:numId="11">
    <w:abstractNumId w:val="27"/>
  </w:num>
  <w:num w:numId="12">
    <w:abstractNumId w:val="8"/>
  </w:num>
  <w:num w:numId="13">
    <w:abstractNumId w:val="19"/>
  </w:num>
  <w:num w:numId="14">
    <w:abstractNumId w:val="28"/>
  </w:num>
  <w:num w:numId="15">
    <w:abstractNumId w:val="10"/>
  </w:num>
  <w:num w:numId="16">
    <w:abstractNumId w:val="16"/>
  </w:num>
  <w:num w:numId="17">
    <w:abstractNumId w:val="11"/>
  </w:num>
  <w:num w:numId="18">
    <w:abstractNumId w:val="30"/>
  </w:num>
  <w:num w:numId="19">
    <w:abstractNumId w:val="9"/>
  </w:num>
  <w:num w:numId="20">
    <w:abstractNumId w:val="22"/>
  </w:num>
  <w:num w:numId="21">
    <w:abstractNumId w:val="12"/>
  </w:num>
  <w:num w:numId="22">
    <w:abstractNumId w:val="14"/>
  </w:num>
  <w:num w:numId="23">
    <w:abstractNumId w:val="2"/>
  </w:num>
  <w:num w:numId="24">
    <w:abstractNumId w:val="18"/>
  </w:num>
  <w:num w:numId="25">
    <w:abstractNumId w:val="21"/>
  </w:num>
  <w:num w:numId="26">
    <w:abstractNumId w:val="3"/>
  </w:num>
  <w:num w:numId="27">
    <w:abstractNumId w:val="25"/>
  </w:num>
  <w:num w:numId="28">
    <w:abstractNumId w:val="7"/>
  </w:num>
  <w:num w:numId="29">
    <w:abstractNumId w:val="20"/>
  </w:num>
  <w:num w:numId="30">
    <w:abstractNumId w:val="4"/>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F79"/>
    <w:rsid w:val="00044AAB"/>
    <w:rsid w:val="00053D60"/>
    <w:rsid w:val="00072840"/>
    <w:rsid w:val="00115886"/>
    <w:rsid w:val="00124D80"/>
    <w:rsid w:val="00127272"/>
    <w:rsid w:val="0013757C"/>
    <w:rsid w:val="0014102C"/>
    <w:rsid w:val="00152186"/>
    <w:rsid w:val="001B2548"/>
    <w:rsid w:val="001C7950"/>
    <w:rsid w:val="001F4A57"/>
    <w:rsid w:val="001F50AF"/>
    <w:rsid w:val="002572D4"/>
    <w:rsid w:val="002726F9"/>
    <w:rsid w:val="002D2EF7"/>
    <w:rsid w:val="002F3735"/>
    <w:rsid w:val="00376046"/>
    <w:rsid w:val="0038618D"/>
    <w:rsid w:val="00424848"/>
    <w:rsid w:val="00467946"/>
    <w:rsid w:val="00484CBB"/>
    <w:rsid w:val="0054186C"/>
    <w:rsid w:val="005E67CF"/>
    <w:rsid w:val="0062262A"/>
    <w:rsid w:val="0062653E"/>
    <w:rsid w:val="006A2844"/>
    <w:rsid w:val="006C17F3"/>
    <w:rsid w:val="006C1B40"/>
    <w:rsid w:val="006C5F79"/>
    <w:rsid w:val="006C7032"/>
    <w:rsid w:val="00737040"/>
    <w:rsid w:val="00747806"/>
    <w:rsid w:val="00752C19"/>
    <w:rsid w:val="00764245"/>
    <w:rsid w:val="00766697"/>
    <w:rsid w:val="007A6603"/>
    <w:rsid w:val="007C4044"/>
    <w:rsid w:val="008455FC"/>
    <w:rsid w:val="008A0F94"/>
    <w:rsid w:val="008D2061"/>
    <w:rsid w:val="008D32B3"/>
    <w:rsid w:val="008D4136"/>
    <w:rsid w:val="00967A99"/>
    <w:rsid w:val="009749FE"/>
    <w:rsid w:val="009B53C3"/>
    <w:rsid w:val="009B6EEA"/>
    <w:rsid w:val="009C5601"/>
    <w:rsid w:val="009C647D"/>
    <w:rsid w:val="00A924DF"/>
    <w:rsid w:val="00AA67C1"/>
    <w:rsid w:val="00B20108"/>
    <w:rsid w:val="00B2581E"/>
    <w:rsid w:val="00B33DCF"/>
    <w:rsid w:val="00B50DBE"/>
    <w:rsid w:val="00B648BB"/>
    <w:rsid w:val="00B76ABE"/>
    <w:rsid w:val="00BA0327"/>
    <w:rsid w:val="00BD5109"/>
    <w:rsid w:val="00C03605"/>
    <w:rsid w:val="00C24956"/>
    <w:rsid w:val="00CA1E95"/>
    <w:rsid w:val="00CD4DE0"/>
    <w:rsid w:val="00CF6017"/>
    <w:rsid w:val="00D105A6"/>
    <w:rsid w:val="00D411E8"/>
    <w:rsid w:val="00DB41CE"/>
    <w:rsid w:val="00E433DB"/>
    <w:rsid w:val="00E45F3A"/>
    <w:rsid w:val="00E86DA2"/>
    <w:rsid w:val="00EB732D"/>
    <w:rsid w:val="00ED5BA9"/>
    <w:rsid w:val="00EF275F"/>
    <w:rsid w:val="00F13F48"/>
    <w:rsid w:val="00F162D6"/>
    <w:rsid w:val="00F35403"/>
    <w:rsid w:val="00F45F6C"/>
    <w:rsid w:val="00F92D8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F7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F79"/>
    <w:pPr>
      <w:ind w:left="720"/>
      <w:contextualSpacing/>
    </w:pPr>
    <w:rPr>
      <w:rFonts w:asciiTheme="minorHAnsi" w:eastAsiaTheme="minorHAnsi" w:hAnsiTheme="minorHAnsi" w:cstheme="minorBidi"/>
      <w:sz w:val="22"/>
      <w:szCs w:val="22"/>
    </w:rPr>
  </w:style>
  <w:style w:type="paragraph" w:styleId="NoSpacing">
    <w:name w:val="No Spacing"/>
    <w:uiPriority w:val="1"/>
    <w:qFormat/>
    <w:rsid w:val="006C5F79"/>
    <w:pPr>
      <w:spacing w:after="0"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A6603"/>
    <w:rPr>
      <w:b/>
      <w:bCs/>
    </w:rPr>
  </w:style>
  <w:style w:type="character" w:styleId="Hyperlink">
    <w:name w:val="Hyperlink"/>
    <w:basedOn w:val="DefaultParagraphFont"/>
    <w:uiPriority w:val="99"/>
    <w:semiHidden/>
    <w:unhideWhenUsed/>
    <w:rsid w:val="009C5601"/>
    <w:rPr>
      <w:color w:val="0000FF"/>
      <w:u w:val="single"/>
    </w:rPr>
  </w:style>
  <w:style w:type="paragraph" w:styleId="Header">
    <w:name w:val="header"/>
    <w:basedOn w:val="Normal"/>
    <w:link w:val="HeaderChar"/>
    <w:uiPriority w:val="99"/>
    <w:unhideWhenUsed/>
    <w:rsid w:val="0062653E"/>
    <w:pPr>
      <w:tabs>
        <w:tab w:val="center" w:pos="4513"/>
        <w:tab w:val="right" w:pos="9026"/>
      </w:tabs>
    </w:pPr>
  </w:style>
  <w:style w:type="character" w:customStyle="1" w:styleId="HeaderChar">
    <w:name w:val="Header Char"/>
    <w:basedOn w:val="DefaultParagraphFont"/>
    <w:link w:val="Header"/>
    <w:uiPriority w:val="99"/>
    <w:rsid w:val="0062653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2653E"/>
    <w:pPr>
      <w:tabs>
        <w:tab w:val="center" w:pos="4513"/>
        <w:tab w:val="right" w:pos="9026"/>
      </w:tabs>
    </w:pPr>
  </w:style>
  <w:style w:type="character" w:customStyle="1" w:styleId="FooterChar">
    <w:name w:val="Footer Char"/>
    <w:basedOn w:val="DefaultParagraphFont"/>
    <w:link w:val="Footer"/>
    <w:uiPriority w:val="99"/>
    <w:rsid w:val="0062653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24D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D80"/>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F7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F79"/>
    <w:pPr>
      <w:ind w:left="720"/>
      <w:contextualSpacing/>
    </w:pPr>
    <w:rPr>
      <w:rFonts w:asciiTheme="minorHAnsi" w:eastAsiaTheme="minorHAnsi" w:hAnsiTheme="minorHAnsi" w:cstheme="minorBidi"/>
      <w:sz w:val="22"/>
      <w:szCs w:val="22"/>
    </w:rPr>
  </w:style>
  <w:style w:type="paragraph" w:styleId="NoSpacing">
    <w:name w:val="No Spacing"/>
    <w:uiPriority w:val="1"/>
    <w:qFormat/>
    <w:rsid w:val="006C5F79"/>
    <w:pPr>
      <w:spacing w:after="0"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A6603"/>
    <w:rPr>
      <w:b/>
      <w:bCs/>
    </w:rPr>
  </w:style>
  <w:style w:type="character" w:styleId="Hyperlink">
    <w:name w:val="Hyperlink"/>
    <w:basedOn w:val="DefaultParagraphFont"/>
    <w:uiPriority w:val="99"/>
    <w:semiHidden/>
    <w:unhideWhenUsed/>
    <w:rsid w:val="009C5601"/>
    <w:rPr>
      <w:color w:val="0000FF"/>
      <w:u w:val="single"/>
    </w:rPr>
  </w:style>
  <w:style w:type="paragraph" w:styleId="Header">
    <w:name w:val="header"/>
    <w:basedOn w:val="Normal"/>
    <w:link w:val="HeaderChar"/>
    <w:uiPriority w:val="99"/>
    <w:unhideWhenUsed/>
    <w:rsid w:val="0062653E"/>
    <w:pPr>
      <w:tabs>
        <w:tab w:val="center" w:pos="4513"/>
        <w:tab w:val="right" w:pos="9026"/>
      </w:tabs>
    </w:pPr>
  </w:style>
  <w:style w:type="character" w:customStyle="1" w:styleId="HeaderChar">
    <w:name w:val="Header Char"/>
    <w:basedOn w:val="DefaultParagraphFont"/>
    <w:link w:val="Header"/>
    <w:uiPriority w:val="99"/>
    <w:rsid w:val="0062653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2653E"/>
    <w:pPr>
      <w:tabs>
        <w:tab w:val="center" w:pos="4513"/>
        <w:tab w:val="right" w:pos="9026"/>
      </w:tabs>
    </w:pPr>
  </w:style>
  <w:style w:type="character" w:customStyle="1" w:styleId="FooterChar">
    <w:name w:val="Footer Char"/>
    <w:basedOn w:val="DefaultParagraphFont"/>
    <w:link w:val="Footer"/>
    <w:uiPriority w:val="99"/>
    <w:rsid w:val="0062653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24D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D8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7581">
      <w:bodyDiv w:val="1"/>
      <w:marLeft w:val="0"/>
      <w:marRight w:val="0"/>
      <w:marTop w:val="0"/>
      <w:marBottom w:val="0"/>
      <w:divBdr>
        <w:top w:val="none" w:sz="0" w:space="0" w:color="auto"/>
        <w:left w:val="none" w:sz="0" w:space="0" w:color="auto"/>
        <w:bottom w:val="none" w:sz="0" w:space="0" w:color="auto"/>
        <w:right w:val="none" w:sz="0" w:space="0" w:color="auto"/>
      </w:divBdr>
      <w:divsChild>
        <w:div w:id="1171405840">
          <w:marLeft w:val="0"/>
          <w:marRight w:val="0"/>
          <w:marTop w:val="0"/>
          <w:marBottom w:val="0"/>
          <w:divBdr>
            <w:top w:val="none" w:sz="0" w:space="0" w:color="auto"/>
            <w:left w:val="none" w:sz="0" w:space="0" w:color="auto"/>
            <w:bottom w:val="none" w:sz="0" w:space="0" w:color="auto"/>
            <w:right w:val="none" w:sz="0" w:space="0" w:color="auto"/>
          </w:divBdr>
        </w:div>
        <w:div w:id="970134799">
          <w:marLeft w:val="0"/>
          <w:marRight w:val="0"/>
          <w:marTop w:val="0"/>
          <w:marBottom w:val="0"/>
          <w:divBdr>
            <w:top w:val="none" w:sz="0" w:space="0" w:color="auto"/>
            <w:left w:val="none" w:sz="0" w:space="0" w:color="auto"/>
            <w:bottom w:val="none" w:sz="0" w:space="0" w:color="auto"/>
            <w:right w:val="none" w:sz="0" w:space="0" w:color="auto"/>
          </w:divBdr>
        </w:div>
        <w:div w:id="1758821049">
          <w:marLeft w:val="0"/>
          <w:marRight w:val="0"/>
          <w:marTop w:val="0"/>
          <w:marBottom w:val="0"/>
          <w:divBdr>
            <w:top w:val="none" w:sz="0" w:space="0" w:color="auto"/>
            <w:left w:val="none" w:sz="0" w:space="0" w:color="auto"/>
            <w:bottom w:val="none" w:sz="0" w:space="0" w:color="auto"/>
            <w:right w:val="none" w:sz="0" w:space="0" w:color="auto"/>
          </w:divBdr>
        </w:div>
        <w:div w:id="659039133">
          <w:marLeft w:val="0"/>
          <w:marRight w:val="0"/>
          <w:marTop w:val="0"/>
          <w:marBottom w:val="0"/>
          <w:divBdr>
            <w:top w:val="none" w:sz="0" w:space="0" w:color="auto"/>
            <w:left w:val="none" w:sz="0" w:space="0" w:color="auto"/>
            <w:bottom w:val="none" w:sz="0" w:space="0" w:color="auto"/>
            <w:right w:val="none" w:sz="0" w:space="0" w:color="auto"/>
          </w:divBdr>
        </w:div>
        <w:div w:id="1594047333">
          <w:marLeft w:val="0"/>
          <w:marRight w:val="0"/>
          <w:marTop w:val="0"/>
          <w:marBottom w:val="0"/>
          <w:divBdr>
            <w:top w:val="none" w:sz="0" w:space="0" w:color="auto"/>
            <w:left w:val="none" w:sz="0" w:space="0" w:color="auto"/>
            <w:bottom w:val="none" w:sz="0" w:space="0" w:color="auto"/>
            <w:right w:val="none" w:sz="0" w:space="0" w:color="auto"/>
          </w:divBdr>
        </w:div>
        <w:div w:id="430126457">
          <w:marLeft w:val="0"/>
          <w:marRight w:val="0"/>
          <w:marTop w:val="0"/>
          <w:marBottom w:val="0"/>
          <w:divBdr>
            <w:top w:val="none" w:sz="0" w:space="0" w:color="auto"/>
            <w:left w:val="none" w:sz="0" w:space="0" w:color="auto"/>
            <w:bottom w:val="none" w:sz="0" w:space="0" w:color="auto"/>
            <w:right w:val="none" w:sz="0" w:space="0" w:color="auto"/>
          </w:divBdr>
        </w:div>
        <w:div w:id="122232407">
          <w:marLeft w:val="0"/>
          <w:marRight w:val="0"/>
          <w:marTop w:val="0"/>
          <w:marBottom w:val="0"/>
          <w:divBdr>
            <w:top w:val="none" w:sz="0" w:space="0" w:color="auto"/>
            <w:left w:val="none" w:sz="0" w:space="0" w:color="auto"/>
            <w:bottom w:val="none" w:sz="0" w:space="0" w:color="auto"/>
            <w:right w:val="none" w:sz="0" w:space="0" w:color="auto"/>
          </w:divBdr>
        </w:div>
        <w:div w:id="2100566593">
          <w:marLeft w:val="0"/>
          <w:marRight w:val="0"/>
          <w:marTop w:val="0"/>
          <w:marBottom w:val="0"/>
          <w:divBdr>
            <w:top w:val="none" w:sz="0" w:space="0" w:color="auto"/>
            <w:left w:val="none" w:sz="0" w:space="0" w:color="auto"/>
            <w:bottom w:val="none" w:sz="0" w:space="0" w:color="auto"/>
            <w:right w:val="none" w:sz="0" w:space="0" w:color="auto"/>
          </w:divBdr>
        </w:div>
        <w:div w:id="1205870505">
          <w:marLeft w:val="0"/>
          <w:marRight w:val="0"/>
          <w:marTop w:val="0"/>
          <w:marBottom w:val="0"/>
          <w:divBdr>
            <w:top w:val="none" w:sz="0" w:space="0" w:color="auto"/>
            <w:left w:val="none" w:sz="0" w:space="0" w:color="auto"/>
            <w:bottom w:val="none" w:sz="0" w:space="0" w:color="auto"/>
            <w:right w:val="none" w:sz="0" w:space="0" w:color="auto"/>
          </w:divBdr>
        </w:div>
        <w:div w:id="934634496">
          <w:marLeft w:val="0"/>
          <w:marRight w:val="0"/>
          <w:marTop w:val="0"/>
          <w:marBottom w:val="0"/>
          <w:divBdr>
            <w:top w:val="none" w:sz="0" w:space="0" w:color="auto"/>
            <w:left w:val="none" w:sz="0" w:space="0" w:color="auto"/>
            <w:bottom w:val="none" w:sz="0" w:space="0" w:color="auto"/>
            <w:right w:val="none" w:sz="0" w:space="0" w:color="auto"/>
          </w:divBdr>
        </w:div>
      </w:divsChild>
    </w:div>
    <w:div w:id="134304246">
      <w:bodyDiv w:val="1"/>
      <w:marLeft w:val="0"/>
      <w:marRight w:val="0"/>
      <w:marTop w:val="0"/>
      <w:marBottom w:val="0"/>
      <w:divBdr>
        <w:top w:val="none" w:sz="0" w:space="0" w:color="auto"/>
        <w:left w:val="none" w:sz="0" w:space="0" w:color="auto"/>
        <w:bottom w:val="none" w:sz="0" w:space="0" w:color="auto"/>
        <w:right w:val="none" w:sz="0" w:space="0" w:color="auto"/>
      </w:divBdr>
      <w:divsChild>
        <w:div w:id="834415559">
          <w:marLeft w:val="0"/>
          <w:marRight w:val="0"/>
          <w:marTop w:val="0"/>
          <w:marBottom w:val="0"/>
          <w:divBdr>
            <w:top w:val="none" w:sz="0" w:space="0" w:color="auto"/>
            <w:left w:val="none" w:sz="0" w:space="0" w:color="auto"/>
            <w:bottom w:val="none" w:sz="0" w:space="0" w:color="auto"/>
            <w:right w:val="none" w:sz="0" w:space="0" w:color="auto"/>
          </w:divBdr>
        </w:div>
        <w:div w:id="2046059918">
          <w:marLeft w:val="0"/>
          <w:marRight w:val="0"/>
          <w:marTop w:val="0"/>
          <w:marBottom w:val="0"/>
          <w:divBdr>
            <w:top w:val="none" w:sz="0" w:space="0" w:color="auto"/>
            <w:left w:val="none" w:sz="0" w:space="0" w:color="auto"/>
            <w:bottom w:val="none" w:sz="0" w:space="0" w:color="auto"/>
            <w:right w:val="none" w:sz="0" w:space="0" w:color="auto"/>
          </w:divBdr>
        </w:div>
        <w:div w:id="651565467">
          <w:marLeft w:val="0"/>
          <w:marRight w:val="0"/>
          <w:marTop w:val="0"/>
          <w:marBottom w:val="0"/>
          <w:divBdr>
            <w:top w:val="none" w:sz="0" w:space="0" w:color="auto"/>
            <w:left w:val="none" w:sz="0" w:space="0" w:color="auto"/>
            <w:bottom w:val="none" w:sz="0" w:space="0" w:color="auto"/>
            <w:right w:val="none" w:sz="0" w:space="0" w:color="auto"/>
          </w:divBdr>
        </w:div>
        <w:div w:id="1436631973">
          <w:marLeft w:val="0"/>
          <w:marRight w:val="0"/>
          <w:marTop w:val="0"/>
          <w:marBottom w:val="0"/>
          <w:divBdr>
            <w:top w:val="none" w:sz="0" w:space="0" w:color="auto"/>
            <w:left w:val="none" w:sz="0" w:space="0" w:color="auto"/>
            <w:bottom w:val="none" w:sz="0" w:space="0" w:color="auto"/>
            <w:right w:val="none" w:sz="0" w:space="0" w:color="auto"/>
          </w:divBdr>
        </w:div>
        <w:div w:id="712729444">
          <w:marLeft w:val="0"/>
          <w:marRight w:val="0"/>
          <w:marTop w:val="0"/>
          <w:marBottom w:val="0"/>
          <w:divBdr>
            <w:top w:val="none" w:sz="0" w:space="0" w:color="auto"/>
            <w:left w:val="none" w:sz="0" w:space="0" w:color="auto"/>
            <w:bottom w:val="none" w:sz="0" w:space="0" w:color="auto"/>
            <w:right w:val="none" w:sz="0" w:space="0" w:color="auto"/>
          </w:divBdr>
        </w:div>
        <w:div w:id="568614649">
          <w:marLeft w:val="0"/>
          <w:marRight w:val="0"/>
          <w:marTop w:val="0"/>
          <w:marBottom w:val="0"/>
          <w:divBdr>
            <w:top w:val="none" w:sz="0" w:space="0" w:color="auto"/>
            <w:left w:val="none" w:sz="0" w:space="0" w:color="auto"/>
            <w:bottom w:val="none" w:sz="0" w:space="0" w:color="auto"/>
            <w:right w:val="none" w:sz="0" w:space="0" w:color="auto"/>
          </w:divBdr>
        </w:div>
      </w:divsChild>
    </w:div>
    <w:div w:id="249434226">
      <w:bodyDiv w:val="1"/>
      <w:marLeft w:val="0"/>
      <w:marRight w:val="0"/>
      <w:marTop w:val="0"/>
      <w:marBottom w:val="0"/>
      <w:divBdr>
        <w:top w:val="none" w:sz="0" w:space="0" w:color="auto"/>
        <w:left w:val="none" w:sz="0" w:space="0" w:color="auto"/>
        <w:bottom w:val="none" w:sz="0" w:space="0" w:color="auto"/>
        <w:right w:val="none" w:sz="0" w:space="0" w:color="auto"/>
      </w:divBdr>
      <w:divsChild>
        <w:div w:id="1002591120">
          <w:marLeft w:val="0"/>
          <w:marRight w:val="0"/>
          <w:marTop w:val="0"/>
          <w:marBottom w:val="0"/>
          <w:divBdr>
            <w:top w:val="none" w:sz="0" w:space="0" w:color="auto"/>
            <w:left w:val="none" w:sz="0" w:space="0" w:color="auto"/>
            <w:bottom w:val="none" w:sz="0" w:space="0" w:color="auto"/>
            <w:right w:val="none" w:sz="0" w:space="0" w:color="auto"/>
          </w:divBdr>
        </w:div>
        <w:div w:id="1390953719">
          <w:marLeft w:val="0"/>
          <w:marRight w:val="0"/>
          <w:marTop w:val="0"/>
          <w:marBottom w:val="0"/>
          <w:divBdr>
            <w:top w:val="none" w:sz="0" w:space="0" w:color="auto"/>
            <w:left w:val="none" w:sz="0" w:space="0" w:color="auto"/>
            <w:bottom w:val="none" w:sz="0" w:space="0" w:color="auto"/>
            <w:right w:val="none" w:sz="0" w:space="0" w:color="auto"/>
          </w:divBdr>
        </w:div>
        <w:div w:id="1389110295">
          <w:marLeft w:val="0"/>
          <w:marRight w:val="0"/>
          <w:marTop w:val="0"/>
          <w:marBottom w:val="0"/>
          <w:divBdr>
            <w:top w:val="none" w:sz="0" w:space="0" w:color="auto"/>
            <w:left w:val="none" w:sz="0" w:space="0" w:color="auto"/>
            <w:bottom w:val="none" w:sz="0" w:space="0" w:color="auto"/>
            <w:right w:val="none" w:sz="0" w:space="0" w:color="auto"/>
          </w:divBdr>
        </w:div>
        <w:div w:id="278881284">
          <w:marLeft w:val="0"/>
          <w:marRight w:val="0"/>
          <w:marTop w:val="0"/>
          <w:marBottom w:val="0"/>
          <w:divBdr>
            <w:top w:val="none" w:sz="0" w:space="0" w:color="auto"/>
            <w:left w:val="none" w:sz="0" w:space="0" w:color="auto"/>
            <w:bottom w:val="none" w:sz="0" w:space="0" w:color="auto"/>
            <w:right w:val="none" w:sz="0" w:space="0" w:color="auto"/>
          </w:divBdr>
        </w:div>
      </w:divsChild>
    </w:div>
    <w:div w:id="367489376">
      <w:bodyDiv w:val="1"/>
      <w:marLeft w:val="0"/>
      <w:marRight w:val="0"/>
      <w:marTop w:val="0"/>
      <w:marBottom w:val="0"/>
      <w:divBdr>
        <w:top w:val="none" w:sz="0" w:space="0" w:color="auto"/>
        <w:left w:val="none" w:sz="0" w:space="0" w:color="auto"/>
        <w:bottom w:val="none" w:sz="0" w:space="0" w:color="auto"/>
        <w:right w:val="none" w:sz="0" w:space="0" w:color="auto"/>
      </w:divBdr>
      <w:divsChild>
        <w:div w:id="311057096">
          <w:marLeft w:val="0"/>
          <w:marRight w:val="0"/>
          <w:marTop w:val="0"/>
          <w:marBottom w:val="0"/>
          <w:divBdr>
            <w:top w:val="none" w:sz="0" w:space="0" w:color="auto"/>
            <w:left w:val="none" w:sz="0" w:space="0" w:color="auto"/>
            <w:bottom w:val="none" w:sz="0" w:space="0" w:color="auto"/>
            <w:right w:val="none" w:sz="0" w:space="0" w:color="auto"/>
          </w:divBdr>
        </w:div>
        <w:div w:id="1459497110">
          <w:marLeft w:val="0"/>
          <w:marRight w:val="0"/>
          <w:marTop w:val="0"/>
          <w:marBottom w:val="0"/>
          <w:divBdr>
            <w:top w:val="none" w:sz="0" w:space="0" w:color="auto"/>
            <w:left w:val="none" w:sz="0" w:space="0" w:color="auto"/>
            <w:bottom w:val="none" w:sz="0" w:space="0" w:color="auto"/>
            <w:right w:val="none" w:sz="0" w:space="0" w:color="auto"/>
          </w:divBdr>
        </w:div>
        <w:div w:id="648435243">
          <w:marLeft w:val="0"/>
          <w:marRight w:val="0"/>
          <w:marTop w:val="0"/>
          <w:marBottom w:val="0"/>
          <w:divBdr>
            <w:top w:val="none" w:sz="0" w:space="0" w:color="auto"/>
            <w:left w:val="none" w:sz="0" w:space="0" w:color="auto"/>
            <w:bottom w:val="none" w:sz="0" w:space="0" w:color="auto"/>
            <w:right w:val="none" w:sz="0" w:space="0" w:color="auto"/>
          </w:divBdr>
        </w:div>
        <w:div w:id="1568951701">
          <w:marLeft w:val="0"/>
          <w:marRight w:val="0"/>
          <w:marTop w:val="0"/>
          <w:marBottom w:val="0"/>
          <w:divBdr>
            <w:top w:val="none" w:sz="0" w:space="0" w:color="auto"/>
            <w:left w:val="none" w:sz="0" w:space="0" w:color="auto"/>
            <w:bottom w:val="none" w:sz="0" w:space="0" w:color="auto"/>
            <w:right w:val="none" w:sz="0" w:space="0" w:color="auto"/>
          </w:divBdr>
        </w:div>
        <w:div w:id="2005665346">
          <w:marLeft w:val="0"/>
          <w:marRight w:val="0"/>
          <w:marTop w:val="0"/>
          <w:marBottom w:val="0"/>
          <w:divBdr>
            <w:top w:val="none" w:sz="0" w:space="0" w:color="auto"/>
            <w:left w:val="none" w:sz="0" w:space="0" w:color="auto"/>
            <w:bottom w:val="none" w:sz="0" w:space="0" w:color="auto"/>
            <w:right w:val="none" w:sz="0" w:space="0" w:color="auto"/>
          </w:divBdr>
        </w:div>
      </w:divsChild>
    </w:div>
    <w:div w:id="487092465">
      <w:bodyDiv w:val="1"/>
      <w:marLeft w:val="0"/>
      <w:marRight w:val="0"/>
      <w:marTop w:val="0"/>
      <w:marBottom w:val="0"/>
      <w:divBdr>
        <w:top w:val="none" w:sz="0" w:space="0" w:color="auto"/>
        <w:left w:val="none" w:sz="0" w:space="0" w:color="auto"/>
        <w:bottom w:val="none" w:sz="0" w:space="0" w:color="auto"/>
        <w:right w:val="none" w:sz="0" w:space="0" w:color="auto"/>
      </w:divBdr>
      <w:divsChild>
        <w:div w:id="1080371854">
          <w:marLeft w:val="0"/>
          <w:marRight w:val="0"/>
          <w:marTop w:val="0"/>
          <w:marBottom w:val="0"/>
          <w:divBdr>
            <w:top w:val="none" w:sz="0" w:space="0" w:color="auto"/>
            <w:left w:val="none" w:sz="0" w:space="0" w:color="auto"/>
            <w:bottom w:val="none" w:sz="0" w:space="0" w:color="auto"/>
            <w:right w:val="none" w:sz="0" w:space="0" w:color="auto"/>
          </w:divBdr>
        </w:div>
        <w:div w:id="616762836">
          <w:marLeft w:val="0"/>
          <w:marRight w:val="0"/>
          <w:marTop w:val="0"/>
          <w:marBottom w:val="0"/>
          <w:divBdr>
            <w:top w:val="none" w:sz="0" w:space="0" w:color="auto"/>
            <w:left w:val="none" w:sz="0" w:space="0" w:color="auto"/>
            <w:bottom w:val="none" w:sz="0" w:space="0" w:color="auto"/>
            <w:right w:val="none" w:sz="0" w:space="0" w:color="auto"/>
          </w:divBdr>
        </w:div>
        <w:div w:id="2116945716">
          <w:marLeft w:val="0"/>
          <w:marRight w:val="0"/>
          <w:marTop w:val="0"/>
          <w:marBottom w:val="0"/>
          <w:divBdr>
            <w:top w:val="none" w:sz="0" w:space="0" w:color="auto"/>
            <w:left w:val="none" w:sz="0" w:space="0" w:color="auto"/>
            <w:bottom w:val="none" w:sz="0" w:space="0" w:color="auto"/>
            <w:right w:val="none" w:sz="0" w:space="0" w:color="auto"/>
          </w:divBdr>
        </w:div>
        <w:div w:id="1295911303">
          <w:marLeft w:val="0"/>
          <w:marRight w:val="0"/>
          <w:marTop w:val="0"/>
          <w:marBottom w:val="0"/>
          <w:divBdr>
            <w:top w:val="none" w:sz="0" w:space="0" w:color="auto"/>
            <w:left w:val="none" w:sz="0" w:space="0" w:color="auto"/>
            <w:bottom w:val="none" w:sz="0" w:space="0" w:color="auto"/>
            <w:right w:val="none" w:sz="0" w:space="0" w:color="auto"/>
          </w:divBdr>
        </w:div>
        <w:div w:id="165949436">
          <w:marLeft w:val="0"/>
          <w:marRight w:val="0"/>
          <w:marTop w:val="0"/>
          <w:marBottom w:val="0"/>
          <w:divBdr>
            <w:top w:val="none" w:sz="0" w:space="0" w:color="auto"/>
            <w:left w:val="none" w:sz="0" w:space="0" w:color="auto"/>
            <w:bottom w:val="none" w:sz="0" w:space="0" w:color="auto"/>
            <w:right w:val="none" w:sz="0" w:space="0" w:color="auto"/>
          </w:divBdr>
        </w:div>
        <w:div w:id="1890847087">
          <w:marLeft w:val="0"/>
          <w:marRight w:val="0"/>
          <w:marTop w:val="0"/>
          <w:marBottom w:val="0"/>
          <w:divBdr>
            <w:top w:val="none" w:sz="0" w:space="0" w:color="auto"/>
            <w:left w:val="none" w:sz="0" w:space="0" w:color="auto"/>
            <w:bottom w:val="none" w:sz="0" w:space="0" w:color="auto"/>
            <w:right w:val="none" w:sz="0" w:space="0" w:color="auto"/>
          </w:divBdr>
        </w:div>
        <w:div w:id="1712225032">
          <w:marLeft w:val="0"/>
          <w:marRight w:val="0"/>
          <w:marTop w:val="0"/>
          <w:marBottom w:val="0"/>
          <w:divBdr>
            <w:top w:val="none" w:sz="0" w:space="0" w:color="auto"/>
            <w:left w:val="none" w:sz="0" w:space="0" w:color="auto"/>
            <w:bottom w:val="none" w:sz="0" w:space="0" w:color="auto"/>
            <w:right w:val="none" w:sz="0" w:space="0" w:color="auto"/>
          </w:divBdr>
        </w:div>
        <w:div w:id="283074178">
          <w:marLeft w:val="0"/>
          <w:marRight w:val="0"/>
          <w:marTop w:val="0"/>
          <w:marBottom w:val="0"/>
          <w:divBdr>
            <w:top w:val="none" w:sz="0" w:space="0" w:color="auto"/>
            <w:left w:val="none" w:sz="0" w:space="0" w:color="auto"/>
            <w:bottom w:val="none" w:sz="0" w:space="0" w:color="auto"/>
            <w:right w:val="none" w:sz="0" w:space="0" w:color="auto"/>
          </w:divBdr>
        </w:div>
        <w:div w:id="920598375">
          <w:marLeft w:val="0"/>
          <w:marRight w:val="0"/>
          <w:marTop w:val="0"/>
          <w:marBottom w:val="0"/>
          <w:divBdr>
            <w:top w:val="none" w:sz="0" w:space="0" w:color="auto"/>
            <w:left w:val="none" w:sz="0" w:space="0" w:color="auto"/>
            <w:bottom w:val="none" w:sz="0" w:space="0" w:color="auto"/>
            <w:right w:val="none" w:sz="0" w:space="0" w:color="auto"/>
          </w:divBdr>
        </w:div>
        <w:div w:id="346100683">
          <w:marLeft w:val="0"/>
          <w:marRight w:val="0"/>
          <w:marTop w:val="0"/>
          <w:marBottom w:val="0"/>
          <w:divBdr>
            <w:top w:val="none" w:sz="0" w:space="0" w:color="auto"/>
            <w:left w:val="none" w:sz="0" w:space="0" w:color="auto"/>
            <w:bottom w:val="none" w:sz="0" w:space="0" w:color="auto"/>
            <w:right w:val="none" w:sz="0" w:space="0" w:color="auto"/>
          </w:divBdr>
        </w:div>
        <w:div w:id="1673951384">
          <w:marLeft w:val="0"/>
          <w:marRight w:val="0"/>
          <w:marTop w:val="0"/>
          <w:marBottom w:val="0"/>
          <w:divBdr>
            <w:top w:val="none" w:sz="0" w:space="0" w:color="auto"/>
            <w:left w:val="none" w:sz="0" w:space="0" w:color="auto"/>
            <w:bottom w:val="none" w:sz="0" w:space="0" w:color="auto"/>
            <w:right w:val="none" w:sz="0" w:space="0" w:color="auto"/>
          </w:divBdr>
        </w:div>
        <w:div w:id="67844454">
          <w:marLeft w:val="0"/>
          <w:marRight w:val="0"/>
          <w:marTop w:val="0"/>
          <w:marBottom w:val="0"/>
          <w:divBdr>
            <w:top w:val="none" w:sz="0" w:space="0" w:color="auto"/>
            <w:left w:val="none" w:sz="0" w:space="0" w:color="auto"/>
            <w:bottom w:val="none" w:sz="0" w:space="0" w:color="auto"/>
            <w:right w:val="none" w:sz="0" w:space="0" w:color="auto"/>
          </w:divBdr>
        </w:div>
      </w:divsChild>
    </w:div>
    <w:div w:id="747077151">
      <w:bodyDiv w:val="1"/>
      <w:marLeft w:val="0"/>
      <w:marRight w:val="0"/>
      <w:marTop w:val="0"/>
      <w:marBottom w:val="0"/>
      <w:divBdr>
        <w:top w:val="none" w:sz="0" w:space="0" w:color="auto"/>
        <w:left w:val="none" w:sz="0" w:space="0" w:color="auto"/>
        <w:bottom w:val="none" w:sz="0" w:space="0" w:color="auto"/>
        <w:right w:val="none" w:sz="0" w:space="0" w:color="auto"/>
      </w:divBdr>
      <w:divsChild>
        <w:div w:id="348919326">
          <w:marLeft w:val="0"/>
          <w:marRight w:val="0"/>
          <w:marTop w:val="0"/>
          <w:marBottom w:val="0"/>
          <w:divBdr>
            <w:top w:val="none" w:sz="0" w:space="0" w:color="auto"/>
            <w:left w:val="none" w:sz="0" w:space="0" w:color="auto"/>
            <w:bottom w:val="none" w:sz="0" w:space="0" w:color="auto"/>
            <w:right w:val="none" w:sz="0" w:space="0" w:color="auto"/>
          </w:divBdr>
        </w:div>
        <w:div w:id="407769102">
          <w:marLeft w:val="0"/>
          <w:marRight w:val="0"/>
          <w:marTop w:val="0"/>
          <w:marBottom w:val="0"/>
          <w:divBdr>
            <w:top w:val="none" w:sz="0" w:space="0" w:color="auto"/>
            <w:left w:val="none" w:sz="0" w:space="0" w:color="auto"/>
            <w:bottom w:val="none" w:sz="0" w:space="0" w:color="auto"/>
            <w:right w:val="none" w:sz="0" w:space="0" w:color="auto"/>
          </w:divBdr>
        </w:div>
        <w:div w:id="1880508031">
          <w:marLeft w:val="0"/>
          <w:marRight w:val="0"/>
          <w:marTop w:val="0"/>
          <w:marBottom w:val="0"/>
          <w:divBdr>
            <w:top w:val="none" w:sz="0" w:space="0" w:color="auto"/>
            <w:left w:val="none" w:sz="0" w:space="0" w:color="auto"/>
            <w:bottom w:val="none" w:sz="0" w:space="0" w:color="auto"/>
            <w:right w:val="none" w:sz="0" w:space="0" w:color="auto"/>
          </w:divBdr>
        </w:div>
        <w:div w:id="456874553">
          <w:marLeft w:val="0"/>
          <w:marRight w:val="0"/>
          <w:marTop w:val="0"/>
          <w:marBottom w:val="0"/>
          <w:divBdr>
            <w:top w:val="none" w:sz="0" w:space="0" w:color="auto"/>
            <w:left w:val="none" w:sz="0" w:space="0" w:color="auto"/>
            <w:bottom w:val="none" w:sz="0" w:space="0" w:color="auto"/>
            <w:right w:val="none" w:sz="0" w:space="0" w:color="auto"/>
          </w:divBdr>
        </w:div>
        <w:div w:id="1450322594">
          <w:marLeft w:val="0"/>
          <w:marRight w:val="0"/>
          <w:marTop w:val="0"/>
          <w:marBottom w:val="0"/>
          <w:divBdr>
            <w:top w:val="none" w:sz="0" w:space="0" w:color="auto"/>
            <w:left w:val="none" w:sz="0" w:space="0" w:color="auto"/>
            <w:bottom w:val="none" w:sz="0" w:space="0" w:color="auto"/>
            <w:right w:val="none" w:sz="0" w:space="0" w:color="auto"/>
          </w:divBdr>
        </w:div>
        <w:div w:id="338696126">
          <w:marLeft w:val="0"/>
          <w:marRight w:val="0"/>
          <w:marTop w:val="0"/>
          <w:marBottom w:val="0"/>
          <w:divBdr>
            <w:top w:val="none" w:sz="0" w:space="0" w:color="auto"/>
            <w:left w:val="none" w:sz="0" w:space="0" w:color="auto"/>
            <w:bottom w:val="none" w:sz="0" w:space="0" w:color="auto"/>
            <w:right w:val="none" w:sz="0" w:space="0" w:color="auto"/>
          </w:divBdr>
        </w:div>
        <w:div w:id="1519586685">
          <w:marLeft w:val="0"/>
          <w:marRight w:val="0"/>
          <w:marTop w:val="0"/>
          <w:marBottom w:val="0"/>
          <w:divBdr>
            <w:top w:val="none" w:sz="0" w:space="0" w:color="auto"/>
            <w:left w:val="none" w:sz="0" w:space="0" w:color="auto"/>
            <w:bottom w:val="none" w:sz="0" w:space="0" w:color="auto"/>
            <w:right w:val="none" w:sz="0" w:space="0" w:color="auto"/>
          </w:divBdr>
        </w:div>
        <w:div w:id="1969357181">
          <w:marLeft w:val="0"/>
          <w:marRight w:val="0"/>
          <w:marTop w:val="0"/>
          <w:marBottom w:val="0"/>
          <w:divBdr>
            <w:top w:val="none" w:sz="0" w:space="0" w:color="auto"/>
            <w:left w:val="none" w:sz="0" w:space="0" w:color="auto"/>
            <w:bottom w:val="none" w:sz="0" w:space="0" w:color="auto"/>
            <w:right w:val="none" w:sz="0" w:space="0" w:color="auto"/>
          </w:divBdr>
        </w:div>
        <w:div w:id="821848262">
          <w:marLeft w:val="0"/>
          <w:marRight w:val="0"/>
          <w:marTop w:val="0"/>
          <w:marBottom w:val="0"/>
          <w:divBdr>
            <w:top w:val="none" w:sz="0" w:space="0" w:color="auto"/>
            <w:left w:val="none" w:sz="0" w:space="0" w:color="auto"/>
            <w:bottom w:val="none" w:sz="0" w:space="0" w:color="auto"/>
            <w:right w:val="none" w:sz="0" w:space="0" w:color="auto"/>
          </w:divBdr>
        </w:div>
        <w:div w:id="390465341">
          <w:marLeft w:val="0"/>
          <w:marRight w:val="0"/>
          <w:marTop w:val="0"/>
          <w:marBottom w:val="0"/>
          <w:divBdr>
            <w:top w:val="none" w:sz="0" w:space="0" w:color="auto"/>
            <w:left w:val="none" w:sz="0" w:space="0" w:color="auto"/>
            <w:bottom w:val="none" w:sz="0" w:space="0" w:color="auto"/>
            <w:right w:val="none" w:sz="0" w:space="0" w:color="auto"/>
          </w:divBdr>
        </w:div>
        <w:div w:id="1244100602">
          <w:marLeft w:val="0"/>
          <w:marRight w:val="0"/>
          <w:marTop w:val="0"/>
          <w:marBottom w:val="0"/>
          <w:divBdr>
            <w:top w:val="none" w:sz="0" w:space="0" w:color="auto"/>
            <w:left w:val="none" w:sz="0" w:space="0" w:color="auto"/>
            <w:bottom w:val="none" w:sz="0" w:space="0" w:color="auto"/>
            <w:right w:val="none" w:sz="0" w:space="0" w:color="auto"/>
          </w:divBdr>
        </w:div>
        <w:div w:id="1572154625">
          <w:marLeft w:val="0"/>
          <w:marRight w:val="0"/>
          <w:marTop w:val="0"/>
          <w:marBottom w:val="0"/>
          <w:divBdr>
            <w:top w:val="none" w:sz="0" w:space="0" w:color="auto"/>
            <w:left w:val="none" w:sz="0" w:space="0" w:color="auto"/>
            <w:bottom w:val="none" w:sz="0" w:space="0" w:color="auto"/>
            <w:right w:val="none" w:sz="0" w:space="0" w:color="auto"/>
          </w:divBdr>
        </w:div>
        <w:div w:id="423721677">
          <w:marLeft w:val="0"/>
          <w:marRight w:val="0"/>
          <w:marTop w:val="0"/>
          <w:marBottom w:val="0"/>
          <w:divBdr>
            <w:top w:val="none" w:sz="0" w:space="0" w:color="auto"/>
            <w:left w:val="none" w:sz="0" w:space="0" w:color="auto"/>
            <w:bottom w:val="none" w:sz="0" w:space="0" w:color="auto"/>
            <w:right w:val="none" w:sz="0" w:space="0" w:color="auto"/>
          </w:divBdr>
        </w:div>
        <w:div w:id="640767578">
          <w:marLeft w:val="0"/>
          <w:marRight w:val="0"/>
          <w:marTop w:val="0"/>
          <w:marBottom w:val="0"/>
          <w:divBdr>
            <w:top w:val="none" w:sz="0" w:space="0" w:color="auto"/>
            <w:left w:val="none" w:sz="0" w:space="0" w:color="auto"/>
            <w:bottom w:val="none" w:sz="0" w:space="0" w:color="auto"/>
            <w:right w:val="none" w:sz="0" w:space="0" w:color="auto"/>
          </w:divBdr>
        </w:div>
        <w:div w:id="1841314117">
          <w:marLeft w:val="0"/>
          <w:marRight w:val="0"/>
          <w:marTop w:val="0"/>
          <w:marBottom w:val="0"/>
          <w:divBdr>
            <w:top w:val="none" w:sz="0" w:space="0" w:color="auto"/>
            <w:left w:val="none" w:sz="0" w:space="0" w:color="auto"/>
            <w:bottom w:val="none" w:sz="0" w:space="0" w:color="auto"/>
            <w:right w:val="none" w:sz="0" w:space="0" w:color="auto"/>
          </w:divBdr>
        </w:div>
      </w:divsChild>
    </w:div>
    <w:div w:id="859394885">
      <w:bodyDiv w:val="1"/>
      <w:marLeft w:val="0"/>
      <w:marRight w:val="0"/>
      <w:marTop w:val="0"/>
      <w:marBottom w:val="0"/>
      <w:divBdr>
        <w:top w:val="none" w:sz="0" w:space="0" w:color="auto"/>
        <w:left w:val="none" w:sz="0" w:space="0" w:color="auto"/>
        <w:bottom w:val="none" w:sz="0" w:space="0" w:color="auto"/>
        <w:right w:val="none" w:sz="0" w:space="0" w:color="auto"/>
      </w:divBdr>
      <w:divsChild>
        <w:div w:id="1381175539">
          <w:marLeft w:val="0"/>
          <w:marRight w:val="0"/>
          <w:marTop w:val="0"/>
          <w:marBottom w:val="0"/>
          <w:divBdr>
            <w:top w:val="none" w:sz="0" w:space="0" w:color="auto"/>
            <w:left w:val="none" w:sz="0" w:space="0" w:color="auto"/>
            <w:bottom w:val="none" w:sz="0" w:space="0" w:color="auto"/>
            <w:right w:val="none" w:sz="0" w:space="0" w:color="auto"/>
          </w:divBdr>
        </w:div>
        <w:div w:id="1425343962">
          <w:marLeft w:val="0"/>
          <w:marRight w:val="0"/>
          <w:marTop w:val="0"/>
          <w:marBottom w:val="0"/>
          <w:divBdr>
            <w:top w:val="none" w:sz="0" w:space="0" w:color="auto"/>
            <w:left w:val="none" w:sz="0" w:space="0" w:color="auto"/>
            <w:bottom w:val="none" w:sz="0" w:space="0" w:color="auto"/>
            <w:right w:val="none" w:sz="0" w:space="0" w:color="auto"/>
          </w:divBdr>
        </w:div>
        <w:div w:id="265843439">
          <w:marLeft w:val="0"/>
          <w:marRight w:val="0"/>
          <w:marTop w:val="0"/>
          <w:marBottom w:val="0"/>
          <w:divBdr>
            <w:top w:val="none" w:sz="0" w:space="0" w:color="auto"/>
            <w:left w:val="none" w:sz="0" w:space="0" w:color="auto"/>
            <w:bottom w:val="none" w:sz="0" w:space="0" w:color="auto"/>
            <w:right w:val="none" w:sz="0" w:space="0" w:color="auto"/>
          </w:divBdr>
        </w:div>
        <w:div w:id="1576089575">
          <w:marLeft w:val="0"/>
          <w:marRight w:val="0"/>
          <w:marTop w:val="0"/>
          <w:marBottom w:val="0"/>
          <w:divBdr>
            <w:top w:val="none" w:sz="0" w:space="0" w:color="auto"/>
            <w:left w:val="none" w:sz="0" w:space="0" w:color="auto"/>
            <w:bottom w:val="none" w:sz="0" w:space="0" w:color="auto"/>
            <w:right w:val="none" w:sz="0" w:space="0" w:color="auto"/>
          </w:divBdr>
        </w:div>
        <w:div w:id="784692419">
          <w:marLeft w:val="0"/>
          <w:marRight w:val="0"/>
          <w:marTop w:val="0"/>
          <w:marBottom w:val="0"/>
          <w:divBdr>
            <w:top w:val="none" w:sz="0" w:space="0" w:color="auto"/>
            <w:left w:val="none" w:sz="0" w:space="0" w:color="auto"/>
            <w:bottom w:val="none" w:sz="0" w:space="0" w:color="auto"/>
            <w:right w:val="none" w:sz="0" w:space="0" w:color="auto"/>
          </w:divBdr>
        </w:div>
        <w:div w:id="2128116416">
          <w:marLeft w:val="0"/>
          <w:marRight w:val="0"/>
          <w:marTop w:val="0"/>
          <w:marBottom w:val="0"/>
          <w:divBdr>
            <w:top w:val="none" w:sz="0" w:space="0" w:color="auto"/>
            <w:left w:val="none" w:sz="0" w:space="0" w:color="auto"/>
            <w:bottom w:val="none" w:sz="0" w:space="0" w:color="auto"/>
            <w:right w:val="none" w:sz="0" w:space="0" w:color="auto"/>
          </w:divBdr>
        </w:div>
        <w:div w:id="885334446">
          <w:marLeft w:val="0"/>
          <w:marRight w:val="0"/>
          <w:marTop w:val="0"/>
          <w:marBottom w:val="0"/>
          <w:divBdr>
            <w:top w:val="none" w:sz="0" w:space="0" w:color="auto"/>
            <w:left w:val="none" w:sz="0" w:space="0" w:color="auto"/>
            <w:bottom w:val="none" w:sz="0" w:space="0" w:color="auto"/>
            <w:right w:val="none" w:sz="0" w:space="0" w:color="auto"/>
          </w:divBdr>
        </w:div>
        <w:div w:id="342246490">
          <w:marLeft w:val="0"/>
          <w:marRight w:val="0"/>
          <w:marTop w:val="0"/>
          <w:marBottom w:val="0"/>
          <w:divBdr>
            <w:top w:val="none" w:sz="0" w:space="0" w:color="auto"/>
            <w:left w:val="none" w:sz="0" w:space="0" w:color="auto"/>
            <w:bottom w:val="none" w:sz="0" w:space="0" w:color="auto"/>
            <w:right w:val="none" w:sz="0" w:space="0" w:color="auto"/>
          </w:divBdr>
        </w:div>
        <w:div w:id="1089078802">
          <w:marLeft w:val="0"/>
          <w:marRight w:val="0"/>
          <w:marTop w:val="0"/>
          <w:marBottom w:val="0"/>
          <w:divBdr>
            <w:top w:val="none" w:sz="0" w:space="0" w:color="auto"/>
            <w:left w:val="none" w:sz="0" w:space="0" w:color="auto"/>
            <w:bottom w:val="none" w:sz="0" w:space="0" w:color="auto"/>
            <w:right w:val="none" w:sz="0" w:space="0" w:color="auto"/>
          </w:divBdr>
        </w:div>
        <w:div w:id="1753352004">
          <w:marLeft w:val="0"/>
          <w:marRight w:val="0"/>
          <w:marTop w:val="0"/>
          <w:marBottom w:val="0"/>
          <w:divBdr>
            <w:top w:val="none" w:sz="0" w:space="0" w:color="auto"/>
            <w:left w:val="none" w:sz="0" w:space="0" w:color="auto"/>
            <w:bottom w:val="none" w:sz="0" w:space="0" w:color="auto"/>
            <w:right w:val="none" w:sz="0" w:space="0" w:color="auto"/>
          </w:divBdr>
        </w:div>
        <w:div w:id="1378814711">
          <w:marLeft w:val="0"/>
          <w:marRight w:val="0"/>
          <w:marTop w:val="0"/>
          <w:marBottom w:val="0"/>
          <w:divBdr>
            <w:top w:val="none" w:sz="0" w:space="0" w:color="auto"/>
            <w:left w:val="none" w:sz="0" w:space="0" w:color="auto"/>
            <w:bottom w:val="none" w:sz="0" w:space="0" w:color="auto"/>
            <w:right w:val="none" w:sz="0" w:space="0" w:color="auto"/>
          </w:divBdr>
        </w:div>
        <w:div w:id="568661718">
          <w:marLeft w:val="0"/>
          <w:marRight w:val="0"/>
          <w:marTop w:val="0"/>
          <w:marBottom w:val="0"/>
          <w:divBdr>
            <w:top w:val="none" w:sz="0" w:space="0" w:color="auto"/>
            <w:left w:val="none" w:sz="0" w:space="0" w:color="auto"/>
            <w:bottom w:val="none" w:sz="0" w:space="0" w:color="auto"/>
            <w:right w:val="none" w:sz="0" w:space="0" w:color="auto"/>
          </w:divBdr>
        </w:div>
        <w:div w:id="802578226">
          <w:marLeft w:val="0"/>
          <w:marRight w:val="0"/>
          <w:marTop w:val="0"/>
          <w:marBottom w:val="0"/>
          <w:divBdr>
            <w:top w:val="none" w:sz="0" w:space="0" w:color="auto"/>
            <w:left w:val="none" w:sz="0" w:space="0" w:color="auto"/>
            <w:bottom w:val="none" w:sz="0" w:space="0" w:color="auto"/>
            <w:right w:val="none" w:sz="0" w:space="0" w:color="auto"/>
          </w:divBdr>
        </w:div>
        <w:div w:id="354384502">
          <w:marLeft w:val="0"/>
          <w:marRight w:val="0"/>
          <w:marTop w:val="0"/>
          <w:marBottom w:val="0"/>
          <w:divBdr>
            <w:top w:val="none" w:sz="0" w:space="0" w:color="auto"/>
            <w:left w:val="none" w:sz="0" w:space="0" w:color="auto"/>
            <w:bottom w:val="none" w:sz="0" w:space="0" w:color="auto"/>
            <w:right w:val="none" w:sz="0" w:space="0" w:color="auto"/>
          </w:divBdr>
        </w:div>
        <w:div w:id="799105642">
          <w:marLeft w:val="0"/>
          <w:marRight w:val="0"/>
          <w:marTop w:val="0"/>
          <w:marBottom w:val="0"/>
          <w:divBdr>
            <w:top w:val="none" w:sz="0" w:space="0" w:color="auto"/>
            <w:left w:val="none" w:sz="0" w:space="0" w:color="auto"/>
            <w:bottom w:val="none" w:sz="0" w:space="0" w:color="auto"/>
            <w:right w:val="none" w:sz="0" w:space="0" w:color="auto"/>
          </w:divBdr>
        </w:div>
      </w:divsChild>
    </w:div>
    <w:div w:id="922111183">
      <w:bodyDiv w:val="1"/>
      <w:marLeft w:val="0"/>
      <w:marRight w:val="0"/>
      <w:marTop w:val="0"/>
      <w:marBottom w:val="0"/>
      <w:divBdr>
        <w:top w:val="none" w:sz="0" w:space="0" w:color="auto"/>
        <w:left w:val="none" w:sz="0" w:space="0" w:color="auto"/>
        <w:bottom w:val="none" w:sz="0" w:space="0" w:color="auto"/>
        <w:right w:val="none" w:sz="0" w:space="0" w:color="auto"/>
      </w:divBdr>
      <w:divsChild>
        <w:div w:id="1865055622">
          <w:marLeft w:val="0"/>
          <w:marRight w:val="0"/>
          <w:marTop w:val="0"/>
          <w:marBottom w:val="0"/>
          <w:divBdr>
            <w:top w:val="none" w:sz="0" w:space="0" w:color="auto"/>
            <w:left w:val="none" w:sz="0" w:space="0" w:color="auto"/>
            <w:bottom w:val="none" w:sz="0" w:space="0" w:color="auto"/>
            <w:right w:val="none" w:sz="0" w:space="0" w:color="auto"/>
          </w:divBdr>
        </w:div>
        <w:div w:id="625625339">
          <w:marLeft w:val="0"/>
          <w:marRight w:val="0"/>
          <w:marTop w:val="0"/>
          <w:marBottom w:val="0"/>
          <w:divBdr>
            <w:top w:val="none" w:sz="0" w:space="0" w:color="auto"/>
            <w:left w:val="none" w:sz="0" w:space="0" w:color="auto"/>
            <w:bottom w:val="none" w:sz="0" w:space="0" w:color="auto"/>
            <w:right w:val="none" w:sz="0" w:space="0" w:color="auto"/>
          </w:divBdr>
        </w:div>
        <w:div w:id="1824613368">
          <w:marLeft w:val="0"/>
          <w:marRight w:val="0"/>
          <w:marTop w:val="0"/>
          <w:marBottom w:val="0"/>
          <w:divBdr>
            <w:top w:val="none" w:sz="0" w:space="0" w:color="auto"/>
            <w:left w:val="none" w:sz="0" w:space="0" w:color="auto"/>
            <w:bottom w:val="none" w:sz="0" w:space="0" w:color="auto"/>
            <w:right w:val="none" w:sz="0" w:space="0" w:color="auto"/>
          </w:divBdr>
        </w:div>
        <w:div w:id="974943275">
          <w:marLeft w:val="0"/>
          <w:marRight w:val="0"/>
          <w:marTop w:val="0"/>
          <w:marBottom w:val="0"/>
          <w:divBdr>
            <w:top w:val="none" w:sz="0" w:space="0" w:color="auto"/>
            <w:left w:val="none" w:sz="0" w:space="0" w:color="auto"/>
            <w:bottom w:val="none" w:sz="0" w:space="0" w:color="auto"/>
            <w:right w:val="none" w:sz="0" w:space="0" w:color="auto"/>
          </w:divBdr>
        </w:div>
      </w:divsChild>
    </w:div>
    <w:div w:id="1382510412">
      <w:bodyDiv w:val="1"/>
      <w:marLeft w:val="0"/>
      <w:marRight w:val="0"/>
      <w:marTop w:val="0"/>
      <w:marBottom w:val="0"/>
      <w:divBdr>
        <w:top w:val="none" w:sz="0" w:space="0" w:color="auto"/>
        <w:left w:val="none" w:sz="0" w:space="0" w:color="auto"/>
        <w:bottom w:val="none" w:sz="0" w:space="0" w:color="auto"/>
        <w:right w:val="none" w:sz="0" w:space="0" w:color="auto"/>
      </w:divBdr>
      <w:divsChild>
        <w:div w:id="393168230">
          <w:marLeft w:val="0"/>
          <w:marRight w:val="0"/>
          <w:marTop w:val="0"/>
          <w:marBottom w:val="0"/>
          <w:divBdr>
            <w:top w:val="none" w:sz="0" w:space="0" w:color="auto"/>
            <w:left w:val="none" w:sz="0" w:space="0" w:color="auto"/>
            <w:bottom w:val="none" w:sz="0" w:space="0" w:color="auto"/>
            <w:right w:val="none" w:sz="0" w:space="0" w:color="auto"/>
          </w:divBdr>
        </w:div>
        <w:div w:id="1817910773">
          <w:marLeft w:val="0"/>
          <w:marRight w:val="0"/>
          <w:marTop w:val="0"/>
          <w:marBottom w:val="0"/>
          <w:divBdr>
            <w:top w:val="none" w:sz="0" w:space="0" w:color="auto"/>
            <w:left w:val="none" w:sz="0" w:space="0" w:color="auto"/>
            <w:bottom w:val="none" w:sz="0" w:space="0" w:color="auto"/>
            <w:right w:val="none" w:sz="0" w:space="0" w:color="auto"/>
          </w:divBdr>
        </w:div>
        <w:div w:id="1273129837">
          <w:marLeft w:val="0"/>
          <w:marRight w:val="0"/>
          <w:marTop w:val="0"/>
          <w:marBottom w:val="0"/>
          <w:divBdr>
            <w:top w:val="none" w:sz="0" w:space="0" w:color="auto"/>
            <w:left w:val="none" w:sz="0" w:space="0" w:color="auto"/>
            <w:bottom w:val="none" w:sz="0" w:space="0" w:color="auto"/>
            <w:right w:val="none" w:sz="0" w:space="0" w:color="auto"/>
          </w:divBdr>
        </w:div>
      </w:divsChild>
    </w:div>
    <w:div w:id="1407000173">
      <w:bodyDiv w:val="1"/>
      <w:marLeft w:val="0"/>
      <w:marRight w:val="0"/>
      <w:marTop w:val="0"/>
      <w:marBottom w:val="0"/>
      <w:divBdr>
        <w:top w:val="none" w:sz="0" w:space="0" w:color="auto"/>
        <w:left w:val="none" w:sz="0" w:space="0" w:color="auto"/>
        <w:bottom w:val="none" w:sz="0" w:space="0" w:color="auto"/>
        <w:right w:val="none" w:sz="0" w:space="0" w:color="auto"/>
      </w:divBdr>
      <w:divsChild>
        <w:div w:id="1967924872">
          <w:marLeft w:val="0"/>
          <w:marRight w:val="0"/>
          <w:marTop w:val="0"/>
          <w:marBottom w:val="0"/>
          <w:divBdr>
            <w:top w:val="none" w:sz="0" w:space="0" w:color="auto"/>
            <w:left w:val="none" w:sz="0" w:space="0" w:color="auto"/>
            <w:bottom w:val="none" w:sz="0" w:space="0" w:color="auto"/>
            <w:right w:val="none" w:sz="0" w:space="0" w:color="auto"/>
          </w:divBdr>
        </w:div>
        <w:div w:id="972104050">
          <w:marLeft w:val="0"/>
          <w:marRight w:val="0"/>
          <w:marTop w:val="0"/>
          <w:marBottom w:val="0"/>
          <w:divBdr>
            <w:top w:val="none" w:sz="0" w:space="0" w:color="auto"/>
            <w:left w:val="none" w:sz="0" w:space="0" w:color="auto"/>
            <w:bottom w:val="none" w:sz="0" w:space="0" w:color="auto"/>
            <w:right w:val="none" w:sz="0" w:space="0" w:color="auto"/>
          </w:divBdr>
        </w:div>
        <w:div w:id="304969911">
          <w:marLeft w:val="0"/>
          <w:marRight w:val="0"/>
          <w:marTop w:val="0"/>
          <w:marBottom w:val="0"/>
          <w:divBdr>
            <w:top w:val="none" w:sz="0" w:space="0" w:color="auto"/>
            <w:left w:val="none" w:sz="0" w:space="0" w:color="auto"/>
            <w:bottom w:val="none" w:sz="0" w:space="0" w:color="auto"/>
            <w:right w:val="none" w:sz="0" w:space="0" w:color="auto"/>
          </w:divBdr>
        </w:div>
        <w:div w:id="984041300">
          <w:marLeft w:val="0"/>
          <w:marRight w:val="0"/>
          <w:marTop w:val="0"/>
          <w:marBottom w:val="0"/>
          <w:divBdr>
            <w:top w:val="none" w:sz="0" w:space="0" w:color="auto"/>
            <w:left w:val="none" w:sz="0" w:space="0" w:color="auto"/>
            <w:bottom w:val="none" w:sz="0" w:space="0" w:color="auto"/>
            <w:right w:val="none" w:sz="0" w:space="0" w:color="auto"/>
          </w:divBdr>
        </w:div>
        <w:div w:id="36007554">
          <w:marLeft w:val="0"/>
          <w:marRight w:val="0"/>
          <w:marTop w:val="0"/>
          <w:marBottom w:val="0"/>
          <w:divBdr>
            <w:top w:val="none" w:sz="0" w:space="0" w:color="auto"/>
            <w:left w:val="none" w:sz="0" w:space="0" w:color="auto"/>
            <w:bottom w:val="none" w:sz="0" w:space="0" w:color="auto"/>
            <w:right w:val="none" w:sz="0" w:space="0" w:color="auto"/>
          </w:divBdr>
        </w:div>
        <w:div w:id="454368300">
          <w:marLeft w:val="0"/>
          <w:marRight w:val="0"/>
          <w:marTop w:val="0"/>
          <w:marBottom w:val="0"/>
          <w:divBdr>
            <w:top w:val="none" w:sz="0" w:space="0" w:color="auto"/>
            <w:left w:val="none" w:sz="0" w:space="0" w:color="auto"/>
            <w:bottom w:val="none" w:sz="0" w:space="0" w:color="auto"/>
            <w:right w:val="none" w:sz="0" w:space="0" w:color="auto"/>
          </w:divBdr>
        </w:div>
        <w:div w:id="1268584749">
          <w:marLeft w:val="0"/>
          <w:marRight w:val="0"/>
          <w:marTop w:val="0"/>
          <w:marBottom w:val="0"/>
          <w:divBdr>
            <w:top w:val="none" w:sz="0" w:space="0" w:color="auto"/>
            <w:left w:val="none" w:sz="0" w:space="0" w:color="auto"/>
            <w:bottom w:val="none" w:sz="0" w:space="0" w:color="auto"/>
            <w:right w:val="none" w:sz="0" w:space="0" w:color="auto"/>
          </w:divBdr>
        </w:div>
        <w:div w:id="1754741890">
          <w:marLeft w:val="0"/>
          <w:marRight w:val="0"/>
          <w:marTop w:val="0"/>
          <w:marBottom w:val="0"/>
          <w:divBdr>
            <w:top w:val="none" w:sz="0" w:space="0" w:color="auto"/>
            <w:left w:val="none" w:sz="0" w:space="0" w:color="auto"/>
            <w:bottom w:val="none" w:sz="0" w:space="0" w:color="auto"/>
            <w:right w:val="none" w:sz="0" w:space="0" w:color="auto"/>
          </w:divBdr>
        </w:div>
        <w:div w:id="1656253239">
          <w:marLeft w:val="0"/>
          <w:marRight w:val="0"/>
          <w:marTop w:val="0"/>
          <w:marBottom w:val="0"/>
          <w:divBdr>
            <w:top w:val="none" w:sz="0" w:space="0" w:color="auto"/>
            <w:left w:val="none" w:sz="0" w:space="0" w:color="auto"/>
            <w:bottom w:val="none" w:sz="0" w:space="0" w:color="auto"/>
            <w:right w:val="none" w:sz="0" w:space="0" w:color="auto"/>
          </w:divBdr>
        </w:div>
        <w:div w:id="1333409612">
          <w:marLeft w:val="0"/>
          <w:marRight w:val="0"/>
          <w:marTop w:val="0"/>
          <w:marBottom w:val="0"/>
          <w:divBdr>
            <w:top w:val="none" w:sz="0" w:space="0" w:color="auto"/>
            <w:left w:val="none" w:sz="0" w:space="0" w:color="auto"/>
            <w:bottom w:val="none" w:sz="0" w:space="0" w:color="auto"/>
            <w:right w:val="none" w:sz="0" w:space="0" w:color="auto"/>
          </w:divBdr>
        </w:div>
        <w:div w:id="2094203235">
          <w:marLeft w:val="0"/>
          <w:marRight w:val="0"/>
          <w:marTop w:val="0"/>
          <w:marBottom w:val="0"/>
          <w:divBdr>
            <w:top w:val="none" w:sz="0" w:space="0" w:color="auto"/>
            <w:left w:val="none" w:sz="0" w:space="0" w:color="auto"/>
            <w:bottom w:val="none" w:sz="0" w:space="0" w:color="auto"/>
            <w:right w:val="none" w:sz="0" w:space="0" w:color="auto"/>
          </w:divBdr>
        </w:div>
        <w:div w:id="1306548897">
          <w:marLeft w:val="0"/>
          <w:marRight w:val="0"/>
          <w:marTop w:val="0"/>
          <w:marBottom w:val="0"/>
          <w:divBdr>
            <w:top w:val="none" w:sz="0" w:space="0" w:color="auto"/>
            <w:left w:val="none" w:sz="0" w:space="0" w:color="auto"/>
            <w:bottom w:val="none" w:sz="0" w:space="0" w:color="auto"/>
            <w:right w:val="none" w:sz="0" w:space="0" w:color="auto"/>
          </w:divBdr>
        </w:div>
        <w:div w:id="1905262908">
          <w:marLeft w:val="0"/>
          <w:marRight w:val="0"/>
          <w:marTop w:val="0"/>
          <w:marBottom w:val="0"/>
          <w:divBdr>
            <w:top w:val="none" w:sz="0" w:space="0" w:color="auto"/>
            <w:left w:val="none" w:sz="0" w:space="0" w:color="auto"/>
            <w:bottom w:val="none" w:sz="0" w:space="0" w:color="auto"/>
            <w:right w:val="none" w:sz="0" w:space="0" w:color="auto"/>
          </w:divBdr>
        </w:div>
      </w:divsChild>
    </w:div>
    <w:div w:id="1436438002">
      <w:bodyDiv w:val="1"/>
      <w:marLeft w:val="0"/>
      <w:marRight w:val="0"/>
      <w:marTop w:val="0"/>
      <w:marBottom w:val="0"/>
      <w:divBdr>
        <w:top w:val="none" w:sz="0" w:space="0" w:color="auto"/>
        <w:left w:val="none" w:sz="0" w:space="0" w:color="auto"/>
        <w:bottom w:val="none" w:sz="0" w:space="0" w:color="auto"/>
        <w:right w:val="none" w:sz="0" w:space="0" w:color="auto"/>
      </w:divBdr>
      <w:divsChild>
        <w:div w:id="1726946372">
          <w:marLeft w:val="0"/>
          <w:marRight w:val="0"/>
          <w:marTop w:val="0"/>
          <w:marBottom w:val="0"/>
          <w:divBdr>
            <w:top w:val="none" w:sz="0" w:space="0" w:color="auto"/>
            <w:left w:val="none" w:sz="0" w:space="0" w:color="auto"/>
            <w:bottom w:val="none" w:sz="0" w:space="0" w:color="auto"/>
            <w:right w:val="none" w:sz="0" w:space="0" w:color="auto"/>
          </w:divBdr>
        </w:div>
        <w:div w:id="1583562977">
          <w:marLeft w:val="0"/>
          <w:marRight w:val="0"/>
          <w:marTop w:val="0"/>
          <w:marBottom w:val="0"/>
          <w:divBdr>
            <w:top w:val="none" w:sz="0" w:space="0" w:color="auto"/>
            <w:left w:val="none" w:sz="0" w:space="0" w:color="auto"/>
            <w:bottom w:val="none" w:sz="0" w:space="0" w:color="auto"/>
            <w:right w:val="none" w:sz="0" w:space="0" w:color="auto"/>
          </w:divBdr>
        </w:div>
        <w:div w:id="294607241">
          <w:marLeft w:val="0"/>
          <w:marRight w:val="0"/>
          <w:marTop w:val="0"/>
          <w:marBottom w:val="0"/>
          <w:divBdr>
            <w:top w:val="none" w:sz="0" w:space="0" w:color="auto"/>
            <w:left w:val="none" w:sz="0" w:space="0" w:color="auto"/>
            <w:bottom w:val="none" w:sz="0" w:space="0" w:color="auto"/>
            <w:right w:val="none" w:sz="0" w:space="0" w:color="auto"/>
          </w:divBdr>
        </w:div>
        <w:div w:id="2060129833">
          <w:marLeft w:val="0"/>
          <w:marRight w:val="0"/>
          <w:marTop w:val="0"/>
          <w:marBottom w:val="0"/>
          <w:divBdr>
            <w:top w:val="none" w:sz="0" w:space="0" w:color="auto"/>
            <w:left w:val="none" w:sz="0" w:space="0" w:color="auto"/>
            <w:bottom w:val="none" w:sz="0" w:space="0" w:color="auto"/>
            <w:right w:val="none" w:sz="0" w:space="0" w:color="auto"/>
          </w:divBdr>
        </w:div>
        <w:div w:id="714044475">
          <w:marLeft w:val="0"/>
          <w:marRight w:val="0"/>
          <w:marTop w:val="0"/>
          <w:marBottom w:val="0"/>
          <w:divBdr>
            <w:top w:val="none" w:sz="0" w:space="0" w:color="auto"/>
            <w:left w:val="none" w:sz="0" w:space="0" w:color="auto"/>
            <w:bottom w:val="none" w:sz="0" w:space="0" w:color="auto"/>
            <w:right w:val="none" w:sz="0" w:space="0" w:color="auto"/>
          </w:divBdr>
        </w:div>
        <w:div w:id="777873525">
          <w:marLeft w:val="0"/>
          <w:marRight w:val="0"/>
          <w:marTop w:val="0"/>
          <w:marBottom w:val="0"/>
          <w:divBdr>
            <w:top w:val="none" w:sz="0" w:space="0" w:color="auto"/>
            <w:left w:val="none" w:sz="0" w:space="0" w:color="auto"/>
            <w:bottom w:val="none" w:sz="0" w:space="0" w:color="auto"/>
            <w:right w:val="none" w:sz="0" w:space="0" w:color="auto"/>
          </w:divBdr>
        </w:div>
        <w:div w:id="2011132538">
          <w:marLeft w:val="0"/>
          <w:marRight w:val="0"/>
          <w:marTop w:val="0"/>
          <w:marBottom w:val="0"/>
          <w:divBdr>
            <w:top w:val="none" w:sz="0" w:space="0" w:color="auto"/>
            <w:left w:val="none" w:sz="0" w:space="0" w:color="auto"/>
            <w:bottom w:val="none" w:sz="0" w:space="0" w:color="auto"/>
            <w:right w:val="none" w:sz="0" w:space="0" w:color="auto"/>
          </w:divBdr>
        </w:div>
        <w:div w:id="1266838664">
          <w:marLeft w:val="0"/>
          <w:marRight w:val="0"/>
          <w:marTop w:val="0"/>
          <w:marBottom w:val="0"/>
          <w:divBdr>
            <w:top w:val="none" w:sz="0" w:space="0" w:color="auto"/>
            <w:left w:val="none" w:sz="0" w:space="0" w:color="auto"/>
            <w:bottom w:val="none" w:sz="0" w:space="0" w:color="auto"/>
            <w:right w:val="none" w:sz="0" w:space="0" w:color="auto"/>
          </w:divBdr>
        </w:div>
        <w:div w:id="1022247889">
          <w:marLeft w:val="0"/>
          <w:marRight w:val="0"/>
          <w:marTop w:val="0"/>
          <w:marBottom w:val="0"/>
          <w:divBdr>
            <w:top w:val="none" w:sz="0" w:space="0" w:color="auto"/>
            <w:left w:val="none" w:sz="0" w:space="0" w:color="auto"/>
            <w:bottom w:val="none" w:sz="0" w:space="0" w:color="auto"/>
            <w:right w:val="none" w:sz="0" w:space="0" w:color="auto"/>
          </w:divBdr>
        </w:div>
      </w:divsChild>
    </w:div>
    <w:div w:id="1493837043">
      <w:bodyDiv w:val="1"/>
      <w:marLeft w:val="0"/>
      <w:marRight w:val="0"/>
      <w:marTop w:val="0"/>
      <w:marBottom w:val="0"/>
      <w:divBdr>
        <w:top w:val="none" w:sz="0" w:space="0" w:color="auto"/>
        <w:left w:val="none" w:sz="0" w:space="0" w:color="auto"/>
        <w:bottom w:val="none" w:sz="0" w:space="0" w:color="auto"/>
        <w:right w:val="none" w:sz="0" w:space="0" w:color="auto"/>
      </w:divBdr>
      <w:divsChild>
        <w:div w:id="816914712">
          <w:marLeft w:val="0"/>
          <w:marRight w:val="0"/>
          <w:marTop w:val="0"/>
          <w:marBottom w:val="0"/>
          <w:divBdr>
            <w:top w:val="none" w:sz="0" w:space="0" w:color="auto"/>
            <w:left w:val="none" w:sz="0" w:space="0" w:color="auto"/>
            <w:bottom w:val="none" w:sz="0" w:space="0" w:color="auto"/>
            <w:right w:val="none" w:sz="0" w:space="0" w:color="auto"/>
          </w:divBdr>
        </w:div>
        <w:div w:id="774135841">
          <w:marLeft w:val="0"/>
          <w:marRight w:val="0"/>
          <w:marTop w:val="0"/>
          <w:marBottom w:val="0"/>
          <w:divBdr>
            <w:top w:val="none" w:sz="0" w:space="0" w:color="auto"/>
            <w:left w:val="none" w:sz="0" w:space="0" w:color="auto"/>
            <w:bottom w:val="none" w:sz="0" w:space="0" w:color="auto"/>
            <w:right w:val="none" w:sz="0" w:space="0" w:color="auto"/>
          </w:divBdr>
        </w:div>
        <w:div w:id="47460687">
          <w:marLeft w:val="0"/>
          <w:marRight w:val="0"/>
          <w:marTop w:val="0"/>
          <w:marBottom w:val="0"/>
          <w:divBdr>
            <w:top w:val="none" w:sz="0" w:space="0" w:color="auto"/>
            <w:left w:val="none" w:sz="0" w:space="0" w:color="auto"/>
            <w:bottom w:val="none" w:sz="0" w:space="0" w:color="auto"/>
            <w:right w:val="none" w:sz="0" w:space="0" w:color="auto"/>
          </w:divBdr>
        </w:div>
        <w:div w:id="1030448364">
          <w:marLeft w:val="0"/>
          <w:marRight w:val="0"/>
          <w:marTop w:val="0"/>
          <w:marBottom w:val="0"/>
          <w:divBdr>
            <w:top w:val="none" w:sz="0" w:space="0" w:color="auto"/>
            <w:left w:val="none" w:sz="0" w:space="0" w:color="auto"/>
            <w:bottom w:val="none" w:sz="0" w:space="0" w:color="auto"/>
            <w:right w:val="none" w:sz="0" w:space="0" w:color="auto"/>
          </w:divBdr>
        </w:div>
        <w:div w:id="1247884427">
          <w:marLeft w:val="0"/>
          <w:marRight w:val="0"/>
          <w:marTop w:val="0"/>
          <w:marBottom w:val="0"/>
          <w:divBdr>
            <w:top w:val="none" w:sz="0" w:space="0" w:color="auto"/>
            <w:left w:val="none" w:sz="0" w:space="0" w:color="auto"/>
            <w:bottom w:val="none" w:sz="0" w:space="0" w:color="auto"/>
            <w:right w:val="none" w:sz="0" w:space="0" w:color="auto"/>
          </w:divBdr>
        </w:div>
        <w:div w:id="1639723754">
          <w:marLeft w:val="0"/>
          <w:marRight w:val="0"/>
          <w:marTop w:val="0"/>
          <w:marBottom w:val="0"/>
          <w:divBdr>
            <w:top w:val="none" w:sz="0" w:space="0" w:color="auto"/>
            <w:left w:val="none" w:sz="0" w:space="0" w:color="auto"/>
            <w:bottom w:val="none" w:sz="0" w:space="0" w:color="auto"/>
            <w:right w:val="none" w:sz="0" w:space="0" w:color="auto"/>
          </w:divBdr>
        </w:div>
      </w:divsChild>
    </w:div>
    <w:div w:id="1494368512">
      <w:bodyDiv w:val="1"/>
      <w:marLeft w:val="0"/>
      <w:marRight w:val="0"/>
      <w:marTop w:val="0"/>
      <w:marBottom w:val="0"/>
      <w:divBdr>
        <w:top w:val="none" w:sz="0" w:space="0" w:color="auto"/>
        <w:left w:val="none" w:sz="0" w:space="0" w:color="auto"/>
        <w:bottom w:val="none" w:sz="0" w:space="0" w:color="auto"/>
        <w:right w:val="none" w:sz="0" w:space="0" w:color="auto"/>
      </w:divBdr>
      <w:divsChild>
        <w:div w:id="686179962">
          <w:marLeft w:val="0"/>
          <w:marRight w:val="0"/>
          <w:marTop w:val="0"/>
          <w:marBottom w:val="0"/>
          <w:divBdr>
            <w:top w:val="none" w:sz="0" w:space="0" w:color="auto"/>
            <w:left w:val="none" w:sz="0" w:space="0" w:color="auto"/>
            <w:bottom w:val="none" w:sz="0" w:space="0" w:color="auto"/>
            <w:right w:val="none" w:sz="0" w:space="0" w:color="auto"/>
          </w:divBdr>
        </w:div>
        <w:div w:id="1337876558">
          <w:marLeft w:val="0"/>
          <w:marRight w:val="0"/>
          <w:marTop w:val="0"/>
          <w:marBottom w:val="0"/>
          <w:divBdr>
            <w:top w:val="none" w:sz="0" w:space="0" w:color="auto"/>
            <w:left w:val="none" w:sz="0" w:space="0" w:color="auto"/>
            <w:bottom w:val="none" w:sz="0" w:space="0" w:color="auto"/>
            <w:right w:val="none" w:sz="0" w:space="0" w:color="auto"/>
          </w:divBdr>
        </w:div>
        <w:div w:id="707145490">
          <w:marLeft w:val="0"/>
          <w:marRight w:val="0"/>
          <w:marTop w:val="0"/>
          <w:marBottom w:val="0"/>
          <w:divBdr>
            <w:top w:val="none" w:sz="0" w:space="0" w:color="auto"/>
            <w:left w:val="none" w:sz="0" w:space="0" w:color="auto"/>
            <w:bottom w:val="none" w:sz="0" w:space="0" w:color="auto"/>
            <w:right w:val="none" w:sz="0" w:space="0" w:color="auto"/>
          </w:divBdr>
        </w:div>
      </w:divsChild>
    </w:div>
    <w:div w:id="1585795431">
      <w:bodyDiv w:val="1"/>
      <w:marLeft w:val="0"/>
      <w:marRight w:val="0"/>
      <w:marTop w:val="0"/>
      <w:marBottom w:val="0"/>
      <w:divBdr>
        <w:top w:val="none" w:sz="0" w:space="0" w:color="auto"/>
        <w:left w:val="none" w:sz="0" w:space="0" w:color="auto"/>
        <w:bottom w:val="none" w:sz="0" w:space="0" w:color="auto"/>
        <w:right w:val="none" w:sz="0" w:space="0" w:color="auto"/>
      </w:divBdr>
      <w:divsChild>
        <w:div w:id="1473789388">
          <w:marLeft w:val="0"/>
          <w:marRight w:val="0"/>
          <w:marTop w:val="0"/>
          <w:marBottom w:val="0"/>
          <w:divBdr>
            <w:top w:val="none" w:sz="0" w:space="0" w:color="auto"/>
            <w:left w:val="none" w:sz="0" w:space="0" w:color="auto"/>
            <w:bottom w:val="none" w:sz="0" w:space="0" w:color="auto"/>
            <w:right w:val="none" w:sz="0" w:space="0" w:color="auto"/>
          </w:divBdr>
        </w:div>
        <w:div w:id="1748533072">
          <w:marLeft w:val="0"/>
          <w:marRight w:val="0"/>
          <w:marTop w:val="0"/>
          <w:marBottom w:val="0"/>
          <w:divBdr>
            <w:top w:val="none" w:sz="0" w:space="0" w:color="auto"/>
            <w:left w:val="none" w:sz="0" w:space="0" w:color="auto"/>
            <w:bottom w:val="none" w:sz="0" w:space="0" w:color="auto"/>
            <w:right w:val="none" w:sz="0" w:space="0" w:color="auto"/>
          </w:divBdr>
        </w:div>
        <w:div w:id="1439444081">
          <w:marLeft w:val="0"/>
          <w:marRight w:val="0"/>
          <w:marTop w:val="0"/>
          <w:marBottom w:val="0"/>
          <w:divBdr>
            <w:top w:val="none" w:sz="0" w:space="0" w:color="auto"/>
            <w:left w:val="none" w:sz="0" w:space="0" w:color="auto"/>
            <w:bottom w:val="none" w:sz="0" w:space="0" w:color="auto"/>
            <w:right w:val="none" w:sz="0" w:space="0" w:color="auto"/>
          </w:divBdr>
        </w:div>
        <w:div w:id="1993682100">
          <w:marLeft w:val="0"/>
          <w:marRight w:val="0"/>
          <w:marTop w:val="0"/>
          <w:marBottom w:val="0"/>
          <w:divBdr>
            <w:top w:val="none" w:sz="0" w:space="0" w:color="auto"/>
            <w:left w:val="none" w:sz="0" w:space="0" w:color="auto"/>
            <w:bottom w:val="none" w:sz="0" w:space="0" w:color="auto"/>
            <w:right w:val="none" w:sz="0" w:space="0" w:color="auto"/>
          </w:divBdr>
        </w:div>
        <w:div w:id="2038387425">
          <w:marLeft w:val="0"/>
          <w:marRight w:val="0"/>
          <w:marTop w:val="0"/>
          <w:marBottom w:val="0"/>
          <w:divBdr>
            <w:top w:val="none" w:sz="0" w:space="0" w:color="auto"/>
            <w:left w:val="none" w:sz="0" w:space="0" w:color="auto"/>
            <w:bottom w:val="none" w:sz="0" w:space="0" w:color="auto"/>
            <w:right w:val="none" w:sz="0" w:space="0" w:color="auto"/>
          </w:divBdr>
        </w:div>
        <w:div w:id="623772959">
          <w:marLeft w:val="0"/>
          <w:marRight w:val="0"/>
          <w:marTop w:val="0"/>
          <w:marBottom w:val="0"/>
          <w:divBdr>
            <w:top w:val="none" w:sz="0" w:space="0" w:color="auto"/>
            <w:left w:val="none" w:sz="0" w:space="0" w:color="auto"/>
            <w:bottom w:val="none" w:sz="0" w:space="0" w:color="auto"/>
            <w:right w:val="none" w:sz="0" w:space="0" w:color="auto"/>
          </w:divBdr>
        </w:div>
        <w:div w:id="135338353">
          <w:marLeft w:val="0"/>
          <w:marRight w:val="0"/>
          <w:marTop w:val="0"/>
          <w:marBottom w:val="0"/>
          <w:divBdr>
            <w:top w:val="none" w:sz="0" w:space="0" w:color="auto"/>
            <w:left w:val="none" w:sz="0" w:space="0" w:color="auto"/>
            <w:bottom w:val="none" w:sz="0" w:space="0" w:color="auto"/>
            <w:right w:val="none" w:sz="0" w:space="0" w:color="auto"/>
          </w:divBdr>
        </w:div>
        <w:div w:id="415127408">
          <w:marLeft w:val="0"/>
          <w:marRight w:val="0"/>
          <w:marTop w:val="0"/>
          <w:marBottom w:val="0"/>
          <w:divBdr>
            <w:top w:val="none" w:sz="0" w:space="0" w:color="auto"/>
            <w:left w:val="none" w:sz="0" w:space="0" w:color="auto"/>
            <w:bottom w:val="none" w:sz="0" w:space="0" w:color="auto"/>
            <w:right w:val="none" w:sz="0" w:space="0" w:color="auto"/>
          </w:divBdr>
        </w:div>
        <w:div w:id="2140413159">
          <w:marLeft w:val="0"/>
          <w:marRight w:val="0"/>
          <w:marTop w:val="0"/>
          <w:marBottom w:val="0"/>
          <w:divBdr>
            <w:top w:val="none" w:sz="0" w:space="0" w:color="auto"/>
            <w:left w:val="none" w:sz="0" w:space="0" w:color="auto"/>
            <w:bottom w:val="none" w:sz="0" w:space="0" w:color="auto"/>
            <w:right w:val="none" w:sz="0" w:space="0" w:color="auto"/>
          </w:divBdr>
        </w:div>
        <w:div w:id="1736078698">
          <w:marLeft w:val="0"/>
          <w:marRight w:val="0"/>
          <w:marTop w:val="0"/>
          <w:marBottom w:val="0"/>
          <w:divBdr>
            <w:top w:val="none" w:sz="0" w:space="0" w:color="auto"/>
            <w:left w:val="none" w:sz="0" w:space="0" w:color="auto"/>
            <w:bottom w:val="none" w:sz="0" w:space="0" w:color="auto"/>
            <w:right w:val="none" w:sz="0" w:space="0" w:color="auto"/>
          </w:divBdr>
        </w:div>
        <w:div w:id="147795155">
          <w:marLeft w:val="0"/>
          <w:marRight w:val="0"/>
          <w:marTop w:val="0"/>
          <w:marBottom w:val="0"/>
          <w:divBdr>
            <w:top w:val="none" w:sz="0" w:space="0" w:color="auto"/>
            <w:left w:val="none" w:sz="0" w:space="0" w:color="auto"/>
            <w:bottom w:val="none" w:sz="0" w:space="0" w:color="auto"/>
            <w:right w:val="none" w:sz="0" w:space="0" w:color="auto"/>
          </w:divBdr>
        </w:div>
        <w:div w:id="1033530288">
          <w:marLeft w:val="0"/>
          <w:marRight w:val="0"/>
          <w:marTop w:val="0"/>
          <w:marBottom w:val="0"/>
          <w:divBdr>
            <w:top w:val="none" w:sz="0" w:space="0" w:color="auto"/>
            <w:left w:val="none" w:sz="0" w:space="0" w:color="auto"/>
            <w:bottom w:val="none" w:sz="0" w:space="0" w:color="auto"/>
            <w:right w:val="none" w:sz="0" w:space="0" w:color="auto"/>
          </w:divBdr>
        </w:div>
        <w:div w:id="1599407687">
          <w:marLeft w:val="0"/>
          <w:marRight w:val="0"/>
          <w:marTop w:val="0"/>
          <w:marBottom w:val="0"/>
          <w:divBdr>
            <w:top w:val="none" w:sz="0" w:space="0" w:color="auto"/>
            <w:left w:val="none" w:sz="0" w:space="0" w:color="auto"/>
            <w:bottom w:val="none" w:sz="0" w:space="0" w:color="auto"/>
            <w:right w:val="none" w:sz="0" w:space="0" w:color="auto"/>
          </w:divBdr>
        </w:div>
      </w:divsChild>
    </w:div>
    <w:div w:id="1801263600">
      <w:bodyDiv w:val="1"/>
      <w:marLeft w:val="0"/>
      <w:marRight w:val="0"/>
      <w:marTop w:val="0"/>
      <w:marBottom w:val="0"/>
      <w:divBdr>
        <w:top w:val="none" w:sz="0" w:space="0" w:color="auto"/>
        <w:left w:val="none" w:sz="0" w:space="0" w:color="auto"/>
        <w:bottom w:val="none" w:sz="0" w:space="0" w:color="auto"/>
        <w:right w:val="none" w:sz="0" w:space="0" w:color="auto"/>
      </w:divBdr>
      <w:divsChild>
        <w:div w:id="1229147394">
          <w:marLeft w:val="0"/>
          <w:marRight w:val="0"/>
          <w:marTop w:val="0"/>
          <w:marBottom w:val="0"/>
          <w:divBdr>
            <w:top w:val="none" w:sz="0" w:space="0" w:color="auto"/>
            <w:left w:val="none" w:sz="0" w:space="0" w:color="auto"/>
            <w:bottom w:val="none" w:sz="0" w:space="0" w:color="auto"/>
            <w:right w:val="none" w:sz="0" w:space="0" w:color="auto"/>
          </w:divBdr>
        </w:div>
        <w:div w:id="1487280155">
          <w:marLeft w:val="0"/>
          <w:marRight w:val="0"/>
          <w:marTop w:val="0"/>
          <w:marBottom w:val="0"/>
          <w:divBdr>
            <w:top w:val="none" w:sz="0" w:space="0" w:color="auto"/>
            <w:left w:val="none" w:sz="0" w:space="0" w:color="auto"/>
            <w:bottom w:val="none" w:sz="0" w:space="0" w:color="auto"/>
            <w:right w:val="none" w:sz="0" w:space="0" w:color="auto"/>
          </w:divBdr>
        </w:div>
        <w:div w:id="1675499728">
          <w:marLeft w:val="0"/>
          <w:marRight w:val="0"/>
          <w:marTop w:val="0"/>
          <w:marBottom w:val="0"/>
          <w:divBdr>
            <w:top w:val="none" w:sz="0" w:space="0" w:color="auto"/>
            <w:left w:val="none" w:sz="0" w:space="0" w:color="auto"/>
            <w:bottom w:val="none" w:sz="0" w:space="0" w:color="auto"/>
            <w:right w:val="none" w:sz="0" w:space="0" w:color="auto"/>
          </w:divBdr>
        </w:div>
        <w:div w:id="816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5568</Words>
  <Characters>31739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wulandari afiatina</dc:creator>
  <cp:lastModifiedBy>USER PC</cp:lastModifiedBy>
  <cp:revision>3</cp:revision>
  <cp:lastPrinted>2017-05-22T03:29:00Z</cp:lastPrinted>
  <dcterms:created xsi:type="dcterms:W3CDTF">2017-05-30T03:14:00Z</dcterms:created>
  <dcterms:modified xsi:type="dcterms:W3CDTF">2017-05-30T07:42:00Z</dcterms:modified>
</cp:coreProperties>
</file>