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A4" w:rsidRDefault="001E0773" w:rsidP="001E0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8A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2238A" w:rsidRDefault="0022238A" w:rsidP="00117BB7">
      <w:pPr>
        <w:rPr>
          <w:rFonts w:ascii="Times New Roman" w:hAnsi="Times New Roman" w:cs="Times New Roman"/>
          <w:b/>
          <w:sz w:val="28"/>
          <w:szCs w:val="28"/>
        </w:rPr>
      </w:pPr>
    </w:p>
    <w:p w:rsidR="00117BB7" w:rsidRDefault="00117BB7" w:rsidP="00117B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buku:</w:t>
      </w:r>
    </w:p>
    <w:p w:rsidR="00117BB7" w:rsidRDefault="00117BB7" w:rsidP="00F46D21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238A">
        <w:rPr>
          <w:rFonts w:ascii="Times New Roman" w:hAnsi="Times New Roman" w:cs="Times New Roman"/>
          <w:sz w:val="24"/>
          <w:szCs w:val="24"/>
        </w:rPr>
        <w:t xml:space="preserve">Budiman, A. 1995. </w:t>
      </w:r>
      <w:r w:rsidRPr="0022238A">
        <w:rPr>
          <w:rFonts w:ascii="Times New Roman" w:hAnsi="Times New Roman" w:cs="Times New Roman"/>
          <w:i/>
          <w:sz w:val="24"/>
          <w:szCs w:val="24"/>
        </w:rPr>
        <w:t>Model Pembangunan : Teori Pembangunan Dalam Studi Hubungan Internasional</w:t>
      </w:r>
      <w:r w:rsidRPr="0022238A">
        <w:rPr>
          <w:rFonts w:ascii="Times New Roman" w:hAnsi="Times New Roman" w:cs="Times New Roman"/>
          <w:sz w:val="24"/>
          <w:szCs w:val="24"/>
        </w:rPr>
        <w:t>. Jakarta: LP3ES.</w:t>
      </w:r>
    </w:p>
    <w:p w:rsidR="00F46D21" w:rsidRDefault="00F46D21" w:rsidP="00F46D21">
      <w:pPr>
        <w:pStyle w:val="FootnoteText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F46D21">
        <w:rPr>
          <w:rFonts w:ascii="Times New Roman" w:hAnsi="Times New Roman" w:cs="Times New Roman"/>
          <w:sz w:val="24"/>
          <w:szCs w:val="24"/>
          <w:lang w:val="id-ID"/>
        </w:rPr>
        <w:t xml:space="preserve">Goenadi, D. H., Dradjat, B., Emingpraja, L., &amp; Hutabarat, B. (2005). </w:t>
      </w:r>
      <w:r w:rsidRPr="00F46D21">
        <w:rPr>
          <w:rFonts w:ascii="Times New Roman" w:hAnsi="Times New Roman" w:cs="Times New Roman"/>
          <w:i/>
          <w:sz w:val="24"/>
          <w:szCs w:val="24"/>
          <w:lang w:val="id-ID"/>
        </w:rPr>
        <w:t>Prospek dan arah pengembangan agribisnis kelapa sawit di Indonesia</w:t>
      </w:r>
      <w:r w:rsidRPr="00F46D21">
        <w:rPr>
          <w:rFonts w:ascii="Times New Roman" w:hAnsi="Times New Roman" w:cs="Times New Roman"/>
          <w:sz w:val="24"/>
          <w:szCs w:val="24"/>
          <w:lang w:val="id-ID"/>
        </w:rPr>
        <w:t>. Jakarta: Departemen Pertanian, Badan Penelitiandan Pengembangan Pertanian.</w:t>
      </w:r>
    </w:p>
    <w:p w:rsidR="00F46D21" w:rsidRPr="00F46D21" w:rsidRDefault="00F46D21" w:rsidP="00F46D21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117BB7" w:rsidRDefault="00117BB7" w:rsidP="00F46D21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D46D4">
        <w:rPr>
          <w:rFonts w:ascii="Times New Roman" w:hAnsi="Times New Roman" w:cs="Times New Roman"/>
          <w:sz w:val="24"/>
          <w:szCs w:val="24"/>
        </w:rPr>
        <w:t xml:space="preserve">Hennida, C. 2015. </w:t>
      </w:r>
      <w:r w:rsidRPr="00DD46D4">
        <w:rPr>
          <w:rFonts w:ascii="Times New Roman" w:hAnsi="Times New Roman" w:cs="Times New Roman"/>
          <w:i/>
          <w:sz w:val="24"/>
          <w:szCs w:val="24"/>
        </w:rPr>
        <w:t>Rezim &amp; Organisasi Internasional: Intruksi Negara, Kedaulatan, dan Institusi Multilateral</w:t>
      </w:r>
      <w:r w:rsidRPr="00DD46D4">
        <w:rPr>
          <w:rFonts w:ascii="Times New Roman" w:hAnsi="Times New Roman" w:cs="Times New Roman"/>
          <w:sz w:val="24"/>
          <w:szCs w:val="24"/>
        </w:rPr>
        <w:t>, Malang: Intrans Publishing.</w:t>
      </w:r>
    </w:p>
    <w:p w:rsidR="00CF3DDF" w:rsidRPr="00CF3DDF" w:rsidRDefault="00CF3DDF" w:rsidP="00F46D21">
      <w:pPr>
        <w:pStyle w:val="FootnoteText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Pahan, I.</w:t>
      </w:r>
      <w:r w:rsidRPr="00CF3DDF">
        <w:rPr>
          <w:rFonts w:ascii="Times New Roman" w:hAnsi="Times New Roman" w:cs="Times New Roman"/>
          <w:sz w:val="24"/>
          <w:szCs w:val="24"/>
          <w:lang w:val="id-ID"/>
        </w:rPr>
        <w:t>2008.</w:t>
      </w:r>
      <w:r w:rsidRPr="00CF3DDF">
        <w:rPr>
          <w:rFonts w:ascii="Times New Roman" w:hAnsi="Times New Roman" w:cs="Times New Roman"/>
          <w:i/>
          <w:sz w:val="24"/>
          <w:szCs w:val="24"/>
          <w:lang w:val="id-ID"/>
        </w:rPr>
        <w:t>Panduan Lengkap Kelapa Sawit: Manajemen Agribisnis dari Hulu hingga Hilir.</w:t>
      </w:r>
      <w:r w:rsidRPr="00CF3DDF">
        <w:rPr>
          <w:rFonts w:ascii="Times New Roman" w:hAnsi="Times New Roman" w:cs="Times New Roman"/>
          <w:sz w:val="24"/>
          <w:szCs w:val="24"/>
          <w:lang w:val="id-ID"/>
        </w:rPr>
        <w:t xml:space="preserve"> Cetakan Kelima. Jakarta: Swadaya.</w:t>
      </w:r>
    </w:p>
    <w:p w:rsidR="00CF3DDF" w:rsidRPr="00CF3DDF" w:rsidRDefault="00CF3DDF" w:rsidP="00CF3DDF">
      <w:pPr>
        <w:pStyle w:val="FootnoteText"/>
        <w:rPr>
          <w:rFonts w:ascii="Times New Roman" w:hAnsi="Times New Roman" w:cs="Times New Roman"/>
          <w:lang w:val="id-ID"/>
        </w:rPr>
      </w:pPr>
    </w:p>
    <w:p w:rsidR="00117BB7" w:rsidRDefault="00117BB7" w:rsidP="00F46D21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238A">
        <w:rPr>
          <w:rFonts w:ascii="Times New Roman" w:hAnsi="Times New Roman" w:cs="Times New Roman"/>
          <w:sz w:val="24"/>
          <w:szCs w:val="24"/>
        </w:rPr>
        <w:t xml:space="preserve">Perwita,  Anak Agung Banyu &amp; Yani, Yanyan Mochamad. (2005). </w:t>
      </w:r>
      <w:r w:rsidRPr="0022238A">
        <w:rPr>
          <w:rFonts w:ascii="Times New Roman" w:hAnsi="Times New Roman" w:cs="Times New Roman"/>
          <w:i/>
          <w:sz w:val="24"/>
          <w:szCs w:val="24"/>
        </w:rPr>
        <w:t>Pengantar Ilmu Hubungan Internasional</w:t>
      </w:r>
      <w:r w:rsidRPr="0022238A"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D9249C" w:rsidRPr="00D9249C" w:rsidRDefault="00D9249C" w:rsidP="00F46D21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Jurnal:</w:t>
      </w:r>
    </w:p>
    <w:p w:rsidR="00F46D21" w:rsidRDefault="00F46D21" w:rsidP="00F46D21">
      <w:pPr>
        <w:pStyle w:val="FootnoteText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F46D21">
        <w:rPr>
          <w:rFonts w:ascii="Times New Roman" w:hAnsi="Times New Roman" w:cs="Times New Roman"/>
          <w:sz w:val="24"/>
          <w:szCs w:val="24"/>
        </w:rPr>
        <w:t xml:space="preserve">Anny Mulyani &amp; Irsal Las </w:t>
      </w:r>
      <w:r w:rsidRPr="00F46D2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46D21">
        <w:rPr>
          <w:rFonts w:ascii="Times New Roman" w:hAnsi="Times New Roman" w:cs="Times New Roman"/>
          <w:sz w:val="24"/>
          <w:szCs w:val="24"/>
        </w:rPr>
        <w:t xml:space="preserve">2008. </w:t>
      </w:r>
      <w:r w:rsidRPr="00F46D21">
        <w:rPr>
          <w:rFonts w:ascii="Times New Roman" w:hAnsi="Times New Roman" w:cs="Times New Roman"/>
          <w:i/>
          <w:sz w:val="24"/>
          <w:szCs w:val="24"/>
        </w:rPr>
        <w:t>Potensi sumber daya lahan dan optimalisasi pengembangan komoditas penghasil bioenergi di Indonesia</w:t>
      </w:r>
      <w:r w:rsidRPr="00F46D21">
        <w:rPr>
          <w:rFonts w:ascii="Times New Roman" w:hAnsi="Times New Roman" w:cs="Times New Roman"/>
          <w:sz w:val="24"/>
          <w:szCs w:val="24"/>
        </w:rPr>
        <w:t>. Jurnal litbang pertanian, 27(1), 31-41.</w:t>
      </w:r>
    </w:p>
    <w:p w:rsidR="00D9249C" w:rsidRDefault="00D9249C" w:rsidP="00F46D21">
      <w:pPr>
        <w:pStyle w:val="FootnoteText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D9249C" w:rsidRDefault="00D9249C" w:rsidP="00F46D21">
      <w:pPr>
        <w:pStyle w:val="FootnoteText"/>
        <w:ind w:left="1134" w:hanging="113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Sumber Dokumen:</w:t>
      </w:r>
    </w:p>
    <w:p w:rsidR="00D9249C" w:rsidRPr="00D9249C" w:rsidRDefault="00D9249C" w:rsidP="00F46D21">
      <w:pPr>
        <w:pStyle w:val="FootnoteText"/>
        <w:ind w:left="1134" w:hanging="113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249C" w:rsidRPr="00D9249C" w:rsidRDefault="00D9249C" w:rsidP="00D9249C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249C">
        <w:rPr>
          <w:rFonts w:ascii="Times New Roman" w:hAnsi="Times New Roman" w:cs="Times New Roman"/>
          <w:sz w:val="24"/>
          <w:szCs w:val="24"/>
          <w:lang w:val="id-ID"/>
        </w:rPr>
        <w:t>Pusa</w:t>
      </w:r>
      <w:r>
        <w:rPr>
          <w:rFonts w:ascii="Times New Roman" w:hAnsi="Times New Roman" w:cs="Times New Roman"/>
          <w:sz w:val="24"/>
          <w:szCs w:val="24"/>
          <w:lang w:val="id-ID"/>
        </w:rPr>
        <w:t>t Penelitian Kelapa Sawit.2006.</w:t>
      </w:r>
      <w:r w:rsidRPr="00D9249C">
        <w:rPr>
          <w:rFonts w:ascii="Times New Roman" w:hAnsi="Times New Roman" w:cs="Times New Roman"/>
          <w:sz w:val="24"/>
          <w:szCs w:val="24"/>
          <w:lang w:val="id-ID"/>
        </w:rPr>
        <w:t>Potensi dan Peluang Investasi Industri Kelapa sawit Indonesia. Pusat Penelittian Kelapa Sawit. Medan.</w:t>
      </w:r>
    </w:p>
    <w:p w:rsidR="00117BB7" w:rsidRPr="0022238A" w:rsidRDefault="00117BB7" w:rsidP="00D92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BB7" w:rsidRPr="00117BB7" w:rsidRDefault="00117BB7" w:rsidP="00117B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internet:</w:t>
      </w:r>
    </w:p>
    <w:p w:rsidR="009F5ED2" w:rsidRDefault="00117BB7" w:rsidP="0033099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Abdurrahman, H.</w:t>
      </w:r>
      <w:r w:rsidR="00D36D27" w:rsidRPr="0022238A">
        <w:rPr>
          <w:rFonts w:ascii="Times New Roman" w:hAnsi="Times New Roman" w:cs="Times New Roman"/>
          <w:sz w:val="24"/>
          <w:szCs w:val="24"/>
        </w:rPr>
        <w:t>2013.</w:t>
      </w:r>
      <w:r w:rsidR="00D36D27" w:rsidRPr="0022238A">
        <w:rPr>
          <w:rFonts w:ascii="Times New Roman" w:hAnsi="Times New Roman" w:cs="Times New Roman"/>
          <w:i/>
          <w:sz w:val="24"/>
          <w:szCs w:val="24"/>
        </w:rPr>
        <w:t>Pembangunan Berkelanjutan Dalam Pengelolaan Sumberdaya Alam Indonesia</w:t>
      </w:r>
      <w:r w:rsidR="00D36D27" w:rsidRPr="0022238A">
        <w:rPr>
          <w:rFonts w:ascii="Times New Roman" w:hAnsi="Times New Roman" w:cs="Times New Roman"/>
          <w:sz w:val="24"/>
          <w:szCs w:val="24"/>
        </w:rPr>
        <w:t xml:space="preserve">. Diakses melalui </w:t>
      </w:r>
      <w:hyperlink r:id="rId5" w:history="1">
        <w:r w:rsidR="00D36D27" w:rsidRPr="002223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http://www.lfip.org/english/pdf/baliseminar/pembangunan%20berkelanjutan%20-%20Abdurrahman.pdf</w:t>
        </w:r>
      </w:hyperlink>
      <w:r w:rsidR="00D36D27" w:rsidRPr="0022238A">
        <w:rPr>
          <w:rFonts w:ascii="Times New Roman" w:hAnsi="Times New Roman" w:cs="Times New Roman"/>
          <w:sz w:val="24"/>
          <w:szCs w:val="24"/>
        </w:rPr>
        <w:t xml:space="preserve"> pada 20 Februari 2017.</w:t>
      </w:r>
    </w:p>
    <w:p w:rsidR="00330999" w:rsidRDefault="00330999" w:rsidP="00330999">
      <w:pPr>
        <w:pStyle w:val="FootnoteText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330999">
        <w:rPr>
          <w:rFonts w:ascii="Times New Roman" w:hAnsi="Times New Roman" w:cs="Times New Roman"/>
          <w:sz w:val="24"/>
          <w:szCs w:val="24"/>
          <w:lang w:val="id-ID"/>
        </w:rPr>
        <w:t xml:space="preserve">Bambani, A.A. 21 Maret 2012, ”600 perusahaan sawit kantongi sertifikat RSPO”, </w:t>
      </w:r>
      <w:r w:rsidRPr="00330999">
        <w:rPr>
          <w:rFonts w:ascii="Times New Roman" w:hAnsi="Times New Roman" w:cs="Times New Roman"/>
          <w:i/>
          <w:sz w:val="24"/>
          <w:szCs w:val="24"/>
          <w:lang w:val="id-ID"/>
        </w:rPr>
        <w:t>Kontan.co.id</w:t>
      </w:r>
      <w:r w:rsidRPr="00330999">
        <w:rPr>
          <w:rFonts w:ascii="Times New Roman" w:hAnsi="Times New Roman" w:cs="Times New Roman"/>
          <w:sz w:val="24"/>
          <w:szCs w:val="24"/>
          <w:lang w:val="id-ID"/>
        </w:rPr>
        <w:t xml:space="preserve"> (online) dalam http://industri.kontan.co.id/news/600-perusahaan-sawit-kantongi-sertifikat-rspo. Diakses pada 20 januari 2017.</w:t>
      </w:r>
    </w:p>
    <w:p w:rsidR="00330999" w:rsidRPr="00330999" w:rsidRDefault="00330999" w:rsidP="00330999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D36D27" w:rsidRPr="00117BB7" w:rsidRDefault="00D36D27" w:rsidP="00330999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22238A">
        <w:rPr>
          <w:rFonts w:ascii="Times New Roman" w:hAnsi="Times New Roman" w:cs="Times New Roman"/>
          <w:sz w:val="24"/>
          <w:szCs w:val="24"/>
          <w:lang w:val="id-ID"/>
        </w:rPr>
        <w:t xml:space="preserve">Banjary, A. H. 2014. </w:t>
      </w:r>
      <w:r w:rsidRPr="0022238A">
        <w:rPr>
          <w:rFonts w:ascii="Times New Roman" w:hAnsi="Times New Roman" w:cs="Times New Roman"/>
          <w:i/>
          <w:sz w:val="24"/>
          <w:szCs w:val="24"/>
          <w:lang w:val="id-ID"/>
        </w:rPr>
        <w:t>Peran Industri dan Perkebunan Sawit Bagi Perekonomian Bangsa</w:t>
      </w:r>
      <w:r w:rsidRPr="0022238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238A">
        <w:rPr>
          <w:rFonts w:ascii="Times New Roman" w:hAnsi="Times New Roman" w:cs="Times New Roman"/>
          <w:i/>
          <w:sz w:val="24"/>
          <w:szCs w:val="24"/>
          <w:lang w:val="id-ID"/>
        </w:rPr>
        <w:t>Investasi</w:t>
      </w:r>
      <w:r w:rsidR="00117BB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2238A">
        <w:rPr>
          <w:rFonts w:ascii="Times New Roman" w:hAnsi="Times New Roman" w:cs="Times New Roman"/>
          <w:i/>
          <w:sz w:val="24"/>
          <w:szCs w:val="24"/>
          <w:lang w:val="id-ID"/>
        </w:rPr>
        <w:t>kelapa</w:t>
      </w:r>
      <w:r w:rsidR="00117BB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2238A">
        <w:rPr>
          <w:rFonts w:ascii="Times New Roman" w:hAnsi="Times New Roman" w:cs="Times New Roman"/>
          <w:i/>
          <w:sz w:val="24"/>
          <w:szCs w:val="24"/>
          <w:lang w:val="id-ID"/>
        </w:rPr>
        <w:t>sawit.com</w:t>
      </w:r>
      <w:r w:rsidR="00117BB7">
        <w:rPr>
          <w:rFonts w:ascii="Times New Roman" w:hAnsi="Times New Roman" w:cs="Times New Roman"/>
          <w:sz w:val="24"/>
          <w:szCs w:val="24"/>
          <w:lang w:val="id-ID"/>
        </w:rPr>
        <w:t xml:space="preserve"> (online), dalam </w:t>
      </w:r>
      <w:hyperlink r:id="rId6" w:history="1">
        <w:r w:rsidR="00117BB7" w:rsidRPr="008258E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https://google</w:t>
        </w:r>
      </w:hyperlink>
      <w:r w:rsidRPr="0022238A">
        <w:rPr>
          <w:rFonts w:ascii="Times New Roman" w:hAnsi="Times New Roman" w:cs="Times New Roman"/>
          <w:sz w:val="24"/>
          <w:szCs w:val="24"/>
          <w:u w:val="single"/>
          <w:lang w:val="id-ID"/>
        </w:rPr>
        <w:t>weblight.com/?lite_url=https://www.investasikelapasawwit.com/peran-industri-dan-perkebunan -sawit-</w:t>
      </w:r>
      <w:r w:rsidR="00117BB7">
        <w:rPr>
          <w:rFonts w:ascii="Times New Roman" w:hAnsi="Times New Roman" w:cs="Times New Roman"/>
          <w:sz w:val="24"/>
          <w:szCs w:val="24"/>
          <w:u w:val="single"/>
          <w:lang w:val="id-ID"/>
        </w:rPr>
        <w:t>bagi perekonomian-bangsa/&amp;lc=id</w:t>
      </w:r>
      <w:r w:rsidRPr="0022238A">
        <w:rPr>
          <w:rFonts w:ascii="Times New Roman" w:hAnsi="Times New Roman" w:cs="Times New Roman"/>
          <w:sz w:val="24"/>
          <w:szCs w:val="24"/>
          <w:u w:val="single"/>
          <w:lang w:val="id-ID"/>
        </w:rPr>
        <w:t>ID&amp;s=1&amp;m=856&amp;host=www.gooogle.co.id&amp;id&amp;ts=1489050230&amp;sig=AJsQQ1CFdZdXmQdrCAZi92oEKh7TdBKigA</w:t>
      </w:r>
      <w:r w:rsidR="00117BB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238A">
        <w:rPr>
          <w:rFonts w:ascii="Times New Roman" w:hAnsi="Times New Roman" w:cs="Times New Roman"/>
          <w:sz w:val="24"/>
          <w:szCs w:val="24"/>
          <w:lang w:val="id-ID"/>
        </w:rPr>
        <w:t>Diakses 21 Februari 2017.</w:t>
      </w:r>
    </w:p>
    <w:p w:rsidR="001E0773" w:rsidRPr="0022238A" w:rsidRDefault="001E0773" w:rsidP="00A010E5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07FA" w:rsidRPr="0022238A" w:rsidRDefault="002607FA" w:rsidP="0033099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238A">
        <w:rPr>
          <w:rFonts w:ascii="Times New Roman" w:hAnsi="Times New Roman" w:cs="Times New Roman"/>
          <w:sz w:val="24"/>
          <w:szCs w:val="24"/>
        </w:rPr>
        <w:t xml:space="preserve">Direktorat Jenderal Perkebunan Kementrian Pertanian. 2012. </w:t>
      </w:r>
      <w:r w:rsidRPr="0022238A">
        <w:rPr>
          <w:rFonts w:ascii="Times New Roman" w:hAnsi="Times New Roman" w:cs="Times New Roman"/>
          <w:i/>
          <w:sz w:val="24"/>
          <w:szCs w:val="24"/>
        </w:rPr>
        <w:t>Pedoman Teknis Penilaian Usaha Perkebunan</w:t>
      </w:r>
      <w:r w:rsidRPr="0022238A">
        <w:rPr>
          <w:rFonts w:ascii="Times New Roman" w:hAnsi="Times New Roman" w:cs="Times New Roman"/>
          <w:sz w:val="24"/>
          <w:szCs w:val="24"/>
        </w:rPr>
        <w:t xml:space="preserve">. Diakses melalui </w:t>
      </w:r>
      <w:r w:rsidRPr="0022238A">
        <w:rPr>
          <w:rFonts w:ascii="Times New Roman" w:hAnsi="Times New Roman" w:cs="Times New Roman"/>
          <w:sz w:val="24"/>
          <w:szCs w:val="24"/>
          <w:u w:val="single"/>
        </w:rPr>
        <w:t>http://ditjenbun.go.id/tinymcpuk/gambar/file/Pedoman%20Teknis%20Penilaian%20Usaha%20Perkebunan.pdf</w:t>
      </w:r>
      <w:r w:rsidRPr="0022238A">
        <w:rPr>
          <w:rFonts w:ascii="Times New Roman" w:hAnsi="Times New Roman" w:cs="Times New Roman"/>
          <w:sz w:val="24"/>
          <w:szCs w:val="24"/>
        </w:rPr>
        <w:t xml:space="preserve"> pada tanggal 26</w:t>
      </w:r>
      <w:r w:rsidR="00C91FD3" w:rsidRPr="0022238A">
        <w:rPr>
          <w:rFonts w:ascii="Times New Roman" w:hAnsi="Times New Roman" w:cs="Times New Roman"/>
          <w:sz w:val="24"/>
          <w:szCs w:val="24"/>
        </w:rPr>
        <w:t xml:space="preserve"> </w:t>
      </w:r>
      <w:r w:rsidRPr="0022238A">
        <w:rPr>
          <w:rFonts w:ascii="Times New Roman" w:hAnsi="Times New Roman" w:cs="Times New Roman"/>
          <w:sz w:val="24"/>
          <w:szCs w:val="24"/>
        </w:rPr>
        <w:t>Februari 2017.</w:t>
      </w:r>
    </w:p>
    <w:p w:rsidR="00F958B7" w:rsidRDefault="00F958B7" w:rsidP="00330999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38A">
        <w:rPr>
          <w:rFonts w:ascii="Times New Roman" w:hAnsi="Times New Roman" w:cs="Times New Roman"/>
          <w:sz w:val="24"/>
          <w:szCs w:val="24"/>
          <w:lang w:val="id-ID"/>
        </w:rPr>
        <w:t>Dokumen panduan Naskah final untuk kelompok Kerja Kriteria RSPO. 2006. Dalam</w:t>
      </w:r>
      <w:r w:rsidRPr="0022238A">
        <w:rPr>
          <w:rFonts w:ascii="Times New Roman" w:hAnsi="Times New Roman" w:cs="Times New Roman"/>
          <w:sz w:val="24"/>
          <w:szCs w:val="24"/>
          <w:u w:val="single"/>
          <w:lang w:val="id-ID"/>
        </w:rPr>
        <w:t>http://www.rspo.org/files/resource_centre/RSPO%20Criteria%20Final%</w:t>
      </w:r>
      <w:r w:rsidR="004162EC" w:rsidRPr="0022238A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22238A">
        <w:rPr>
          <w:rFonts w:ascii="Times New Roman" w:hAnsi="Times New Roman" w:cs="Times New Roman"/>
          <w:sz w:val="24"/>
          <w:szCs w:val="24"/>
          <w:u w:val="single"/>
          <w:lang w:val="id-ID"/>
        </w:rPr>
        <w:t>20Guidance%20with%20NI%20Document%20(BI).pdf</w:t>
      </w:r>
      <w:r w:rsidRPr="0022238A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20 Oktober 2016.</w:t>
      </w:r>
    </w:p>
    <w:p w:rsidR="00AC0A3D" w:rsidRPr="0022238A" w:rsidRDefault="00AC0A3D" w:rsidP="004162E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07FA" w:rsidRDefault="00AC0A3D" w:rsidP="0033099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238A">
        <w:rPr>
          <w:rFonts w:ascii="Times New Roman" w:hAnsi="Times New Roman" w:cs="Times New Roman"/>
          <w:sz w:val="24"/>
          <w:szCs w:val="24"/>
        </w:rPr>
        <w:t xml:space="preserve">Haggard, S. &amp; Simmons, A. B. 1987. </w:t>
      </w:r>
      <w:r w:rsidRPr="0022238A">
        <w:rPr>
          <w:rFonts w:ascii="Times New Roman" w:hAnsi="Times New Roman" w:cs="Times New Roman"/>
          <w:i/>
          <w:sz w:val="24"/>
          <w:szCs w:val="24"/>
        </w:rPr>
        <w:t>Theories of International Regimes. International Organization</w:t>
      </w:r>
      <w:r w:rsidRPr="0022238A">
        <w:rPr>
          <w:rFonts w:ascii="Times New Roman" w:hAnsi="Times New Roman" w:cs="Times New Roman"/>
          <w:sz w:val="24"/>
          <w:szCs w:val="24"/>
        </w:rPr>
        <w:t xml:space="preserve">. Summer Vol.41.no. 3. Dalam </w:t>
      </w:r>
      <w:r w:rsidRPr="0022238A">
        <w:rPr>
          <w:rFonts w:ascii="Times New Roman" w:hAnsi="Times New Roman" w:cs="Times New Roman"/>
          <w:sz w:val="24"/>
          <w:szCs w:val="24"/>
          <w:u w:val="single"/>
        </w:rPr>
        <w:t>http://maihold.org/mediapool/113/1132142/data/Haggard.pdf</w:t>
      </w:r>
      <w:r w:rsidRPr="0022238A">
        <w:rPr>
          <w:rFonts w:ascii="Times New Roman" w:hAnsi="Times New Roman" w:cs="Times New Roman"/>
          <w:sz w:val="24"/>
          <w:szCs w:val="24"/>
        </w:rPr>
        <w:t xml:space="preserve"> diakses pada 20 Oktober 2016.</w:t>
      </w:r>
    </w:p>
    <w:p w:rsidR="00D9249C" w:rsidRDefault="00D9249C" w:rsidP="00D9249C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249C">
        <w:rPr>
          <w:rFonts w:ascii="Times New Roman" w:hAnsi="Times New Roman" w:cs="Times New Roman"/>
          <w:sz w:val="24"/>
          <w:szCs w:val="24"/>
        </w:rPr>
        <w:t>Hardi</w:t>
      </w:r>
      <w:r w:rsidRPr="00D9249C">
        <w:rPr>
          <w:rFonts w:ascii="Times New Roman" w:hAnsi="Times New Roman" w:cs="Times New Roman"/>
          <w:sz w:val="24"/>
          <w:szCs w:val="24"/>
          <w:lang w:val="id-ID"/>
        </w:rPr>
        <w:t xml:space="preserve">, S.R. </w:t>
      </w:r>
      <w:r w:rsidRPr="00D9249C">
        <w:rPr>
          <w:rFonts w:ascii="Times New Roman" w:hAnsi="Times New Roman" w:cs="Times New Roman"/>
          <w:sz w:val="24"/>
          <w:szCs w:val="24"/>
        </w:rPr>
        <w:t>&amp; Siregar</w:t>
      </w:r>
      <w:r w:rsidRPr="00D9249C">
        <w:rPr>
          <w:rFonts w:ascii="Times New Roman" w:hAnsi="Times New Roman" w:cs="Times New Roman"/>
          <w:sz w:val="24"/>
          <w:szCs w:val="24"/>
          <w:lang w:val="id-ID"/>
        </w:rPr>
        <w:t>, H</w:t>
      </w:r>
      <w:r w:rsidRPr="00D9249C">
        <w:rPr>
          <w:rFonts w:ascii="Times New Roman" w:hAnsi="Times New Roman" w:cs="Times New Roman"/>
          <w:sz w:val="24"/>
          <w:szCs w:val="24"/>
        </w:rPr>
        <w:t xml:space="preserve">.2006. CUKUP BERDAYA-SAINGKAH MINYAK SAWIT INDONESIA DI CHINA? Dalam </w:t>
      </w:r>
      <w:hyperlink r:id="rId7" w:history="1">
        <w:r w:rsidRPr="00D9249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http://agrimedia.mb.ipb.ac.id</w:t>
        </w:r>
      </w:hyperlink>
      <w:r w:rsidRPr="00D9249C">
        <w:rPr>
          <w:rFonts w:ascii="Times New Roman" w:hAnsi="Times New Roman" w:cs="Times New Roman"/>
          <w:sz w:val="24"/>
          <w:szCs w:val="24"/>
        </w:rPr>
        <w:t xml:space="preserve"> diakses pada 20 januari 2017.</w:t>
      </w:r>
    </w:p>
    <w:p w:rsidR="00D9249C" w:rsidRPr="00D9249C" w:rsidRDefault="00D9249C" w:rsidP="00D9249C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F5958" w:rsidRPr="0022238A" w:rsidRDefault="008F5958" w:rsidP="0033099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238A">
        <w:rPr>
          <w:rFonts w:ascii="Times New Roman" w:hAnsi="Times New Roman" w:cs="Times New Roman"/>
          <w:sz w:val="24"/>
          <w:szCs w:val="24"/>
        </w:rPr>
        <w:t xml:space="preserve">Helm, C. &amp; Sprinz, D. 2000. </w:t>
      </w:r>
      <w:r w:rsidRPr="0022238A">
        <w:rPr>
          <w:rFonts w:ascii="Times New Roman" w:hAnsi="Times New Roman" w:cs="Times New Roman"/>
          <w:i/>
          <w:sz w:val="24"/>
          <w:szCs w:val="24"/>
        </w:rPr>
        <w:t>Measuring The Effectiveness Of International Environmental Regime</w:t>
      </w:r>
      <w:r w:rsidRPr="0022238A">
        <w:rPr>
          <w:rFonts w:ascii="Times New Roman" w:hAnsi="Times New Roman" w:cs="Times New Roman"/>
          <w:sz w:val="24"/>
          <w:szCs w:val="24"/>
        </w:rPr>
        <w:t xml:space="preserve">. Dalam </w:t>
      </w:r>
      <w:r w:rsidRPr="0022238A">
        <w:rPr>
          <w:rFonts w:ascii="Times New Roman" w:hAnsi="Times New Roman" w:cs="Times New Roman"/>
          <w:sz w:val="24"/>
          <w:szCs w:val="24"/>
          <w:u w:val="single"/>
        </w:rPr>
        <w:t>http://www.unipostdam.de/u/sprinz/doc/Sprinz_Helm2000pdf</w:t>
      </w:r>
      <w:r w:rsidRPr="0022238A">
        <w:rPr>
          <w:rFonts w:ascii="Times New Roman" w:hAnsi="Times New Roman" w:cs="Times New Roman"/>
          <w:sz w:val="24"/>
          <w:szCs w:val="24"/>
        </w:rPr>
        <w:t xml:space="preserve">  . Diakses tanggal 20 Oktober 2016.</w:t>
      </w:r>
    </w:p>
    <w:p w:rsidR="008838F1" w:rsidRPr="0022238A" w:rsidRDefault="008838F1" w:rsidP="00330999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38A">
        <w:rPr>
          <w:rFonts w:ascii="Times New Roman" w:hAnsi="Times New Roman" w:cs="Times New Roman"/>
          <w:sz w:val="24"/>
          <w:szCs w:val="24"/>
          <w:lang w:val="id-ID"/>
        </w:rPr>
        <w:t xml:space="preserve">Hesti, I. 2011. </w:t>
      </w:r>
      <w:r w:rsidRPr="0022238A">
        <w:rPr>
          <w:rFonts w:ascii="Times New Roman" w:hAnsi="Times New Roman" w:cs="Times New Roman"/>
          <w:i/>
          <w:sz w:val="24"/>
          <w:szCs w:val="24"/>
          <w:lang w:val="id-ID"/>
        </w:rPr>
        <w:t>Kampanye Negatif Kelapa Sawit Indonesia</w:t>
      </w:r>
      <w:r w:rsidRPr="0022238A">
        <w:rPr>
          <w:rFonts w:ascii="Times New Roman" w:hAnsi="Times New Roman" w:cs="Times New Roman"/>
          <w:sz w:val="24"/>
          <w:szCs w:val="24"/>
          <w:lang w:val="id-ID"/>
        </w:rPr>
        <w:t xml:space="preserve">. Diakses melalui </w:t>
      </w:r>
      <w:r w:rsidRPr="0022238A">
        <w:rPr>
          <w:rFonts w:ascii="Times New Roman" w:hAnsi="Times New Roman" w:cs="Times New Roman"/>
          <w:sz w:val="24"/>
          <w:szCs w:val="24"/>
          <w:u w:val="single"/>
          <w:lang w:val="id-ID"/>
        </w:rPr>
        <w:t>www.Dipjen.kemendag.go.id</w:t>
      </w:r>
      <w:r w:rsidRPr="0022238A">
        <w:rPr>
          <w:rFonts w:ascii="Times New Roman" w:hAnsi="Times New Roman" w:cs="Times New Roman"/>
          <w:sz w:val="24"/>
          <w:szCs w:val="24"/>
          <w:lang w:val="id-ID"/>
        </w:rPr>
        <w:t xml:space="preserve"> pada 20 Oktober 2016.</w:t>
      </w:r>
    </w:p>
    <w:p w:rsidR="008838F1" w:rsidRPr="0022238A" w:rsidRDefault="008838F1" w:rsidP="00A01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958" w:rsidRDefault="008F5958" w:rsidP="00330999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38A">
        <w:rPr>
          <w:rFonts w:ascii="Times New Roman" w:hAnsi="Times New Roman" w:cs="Times New Roman"/>
          <w:sz w:val="24"/>
          <w:szCs w:val="24"/>
          <w:lang w:val="id-ID"/>
        </w:rPr>
        <w:t>Imansari, S.Y. 2015</w:t>
      </w:r>
      <w:r w:rsidRPr="002223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22238A">
        <w:rPr>
          <w:rFonts w:ascii="Times New Roman" w:hAnsi="Times New Roman" w:cs="Times New Roman"/>
          <w:sz w:val="24"/>
          <w:szCs w:val="24"/>
          <w:lang w:val="id-ID"/>
        </w:rPr>
        <w:t xml:space="preserve">Skripsi: </w:t>
      </w:r>
      <w:r w:rsidRPr="0022238A">
        <w:rPr>
          <w:rFonts w:ascii="Times New Roman" w:hAnsi="Times New Roman" w:cs="Times New Roman"/>
          <w:i/>
          <w:sz w:val="24"/>
          <w:szCs w:val="24"/>
          <w:lang w:val="id-ID"/>
        </w:rPr>
        <w:t>Penetapan Kebijakan Indonesian Sustainable Palm Oil  Tahun 2011</w:t>
      </w:r>
      <w:r w:rsidRPr="0022238A">
        <w:rPr>
          <w:rFonts w:ascii="Times New Roman" w:hAnsi="Times New Roman" w:cs="Times New Roman"/>
          <w:sz w:val="24"/>
          <w:szCs w:val="24"/>
          <w:lang w:val="id-ID"/>
        </w:rPr>
        <w:t xml:space="preserve">. Surabaya: Universitas Jember.  Dalam </w:t>
      </w:r>
      <w:r w:rsidRPr="0022238A">
        <w:rPr>
          <w:rFonts w:ascii="Times New Roman" w:hAnsi="Times New Roman" w:cs="Times New Roman"/>
          <w:sz w:val="24"/>
          <w:szCs w:val="24"/>
          <w:u w:val="single"/>
          <w:lang w:val="id-ID"/>
        </w:rPr>
        <w:t>http://repository.unej.ac.id/bitstream/handle/123456789/66148/110910101011_Saqira%20yunda%20Imansari.pdf?sequence=1</w:t>
      </w:r>
      <w:r w:rsidRPr="0022238A">
        <w:rPr>
          <w:rFonts w:ascii="Times New Roman" w:hAnsi="Times New Roman" w:cs="Times New Roman"/>
          <w:sz w:val="24"/>
          <w:szCs w:val="24"/>
          <w:lang w:val="id-ID"/>
        </w:rPr>
        <w:t>diakses 11 Oktober 2016.</w:t>
      </w:r>
    </w:p>
    <w:p w:rsidR="00791F04" w:rsidRDefault="00791F04" w:rsidP="00791F04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1F04" w:rsidRPr="00791F04" w:rsidRDefault="00791F04" w:rsidP="00330999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91F04">
        <w:rPr>
          <w:rFonts w:ascii="Times New Roman" w:hAnsi="Times New Roman" w:cs="Times New Roman"/>
          <w:sz w:val="24"/>
          <w:szCs w:val="24"/>
        </w:rPr>
        <w:t xml:space="preserve">Izin Memusnahkan: Bagaimana deforestasi dari perkebunan kelapa sawit mendorong harimau Sumatra menuju kepunahan”dalam </w:t>
      </w:r>
      <w:hyperlink r:id="rId8" w:history="1">
        <w:r w:rsidRPr="00791F0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http://www.greenpeace.org/seasia/id/PageFiles/558704/Laporan_Izin_untuk_Memusnahkan.pdf</w:t>
        </w:r>
      </w:hyperlink>
      <w:r w:rsidRPr="00791F04">
        <w:rPr>
          <w:rFonts w:ascii="Times New Roman" w:hAnsi="Times New Roman" w:cs="Times New Roman"/>
          <w:sz w:val="24"/>
          <w:szCs w:val="24"/>
        </w:rPr>
        <w:t xml:space="preserve">  , diakses 11 oktober 2016.</w:t>
      </w:r>
    </w:p>
    <w:p w:rsidR="008F5958" w:rsidRDefault="008F5958" w:rsidP="00A01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C82" w:rsidRPr="00721C82" w:rsidRDefault="00721C82" w:rsidP="0033099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Jiwan</w:t>
      </w:r>
      <w:r>
        <w:rPr>
          <w:rFonts w:ascii="Times New Roman" w:hAnsi="Times New Roman" w:cs="Times New Roman"/>
          <w:sz w:val="24"/>
          <w:szCs w:val="24"/>
        </w:rPr>
        <w:t>, N.</w:t>
      </w:r>
      <w:r w:rsidRPr="00721C82">
        <w:rPr>
          <w:rFonts w:ascii="Times New Roman" w:hAnsi="Times New Roman" w:cs="Times New Roman"/>
          <w:sz w:val="24"/>
          <w:szCs w:val="24"/>
          <w:lang w:val="en-GB"/>
        </w:rPr>
        <w:t xml:space="preserve"> 2011. </w:t>
      </w:r>
      <w:r w:rsidRPr="00721C82">
        <w:rPr>
          <w:rFonts w:ascii="Times New Roman" w:hAnsi="Times New Roman" w:cs="Times New Roman"/>
          <w:i/>
          <w:sz w:val="24"/>
          <w:szCs w:val="24"/>
          <w:lang w:val="en-GB"/>
        </w:rPr>
        <w:t xml:space="preserve">Panduan Dasar Memahami dan Memantau Penerapan Prinsip dan Kriteria  RSPO: Mendukung Upaya Advokasi Hak Petani, Buruh, Masyarakat Adat dan Masyarakat Lokal Terkena Dampak Industri Sawit di Indonesia. </w:t>
      </w:r>
      <w:r w:rsidRPr="00721C82">
        <w:rPr>
          <w:rFonts w:ascii="Times New Roman" w:hAnsi="Times New Roman" w:cs="Times New Roman"/>
          <w:sz w:val="24"/>
          <w:szCs w:val="24"/>
          <w:lang w:val="en-GB"/>
        </w:rPr>
        <w:t>Sawit Wacth: Departemen Mitigasi  Resiko Sosial dan Lingkungan</w:t>
      </w:r>
      <w:r w:rsidRPr="00721C82">
        <w:rPr>
          <w:rFonts w:ascii="Times New Roman" w:hAnsi="Times New Roman" w:cs="Times New Roman"/>
          <w:sz w:val="24"/>
          <w:szCs w:val="24"/>
        </w:rPr>
        <w:t xml:space="preserve"> </w:t>
      </w:r>
      <w:r w:rsidRPr="00721C82">
        <w:rPr>
          <w:rFonts w:ascii="Times New Roman" w:hAnsi="Times New Roman" w:cs="Times New Roman"/>
          <w:sz w:val="24"/>
          <w:szCs w:val="24"/>
          <w:lang w:val="en-GB"/>
        </w:rPr>
        <w:t>dala</w:t>
      </w:r>
      <w:r w:rsidRPr="00721C82">
        <w:rPr>
          <w:rFonts w:ascii="Times New Roman" w:hAnsi="Times New Roman" w:cs="Times New Roman"/>
          <w:sz w:val="24"/>
          <w:szCs w:val="24"/>
        </w:rPr>
        <w:t xml:space="preserve">m </w:t>
      </w:r>
      <w:hyperlink r:id="rId9" w:history="1">
        <w:r w:rsidRPr="00721C8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GB"/>
          </w:rPr>
          <w:t>https://sawitwatch.or.id/download/lainlain /Panduan%20Dasar%20RSPO%20bagi%20Aktifis%20dan%20Masyarakat.pdf</w:t>
        </w:r>
      </w:hyperlink>
      <w:r w:rsidRPr="00721C82">
        <w:rPr>
          <w:rFonts w:ascii="Times New Roman" w:hAnsi="Times New Roman" w:cs="Times New Roman"/>
          <w:sz w:val="24"/>
          <w:szCs w:val="24"/>
          <w:lang w:val="en-GB"/>
        </w:rPr>
        <w:t xml:space="preserve"> diakses pada 20 januari 2017.</w:t>
      </w:r>
    </w:p>
    <w:p w:rsidR="002607FA" w:rsidRPr="0022238A" w:rsidRDefault="002607FA" w:rsidP="0033099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238A">
        <w:rPr>
          <w:rFonts w:ascii="Times New Roman" w:hAnsi="Times New Roman" w:cs="Times New Roman"/>
          <w:sz w:val="24"/>
          <w:szCs w:val="24"/>
        </w:rPr>
        <w:t xml:space="preserve">Kebijakan dan Strategi Dalam Meningkatkan Nilai Tambah dan Daya Saing Kelapa Sawit Indonesia Secara Berkelanjutan dan Berkeadilan. Dalam </w:t>
      </w:r>
      <w:r w:rsidRPr="0022238A">
        <w:rPr>
          <w:rFonts w:ascii="Times New Roman" w:hAnsi="Times New Roman" w:cs="Times New Roman"/>
          <w:sz w:val="24"/>
          <w:szCs w:val="24"/>
          <w:u w:val="single"/>
        </w:rPr>
        <w:t>www.bappenas.go.id</w:t>
      </w:r>
      <w:r w:rsidRPr="0022238A">
        <w:rPr>
          <w:rFonts w:ascii="Times New Roman" w:hAnsi="Times New Roman" w:cs="Times New Roman"/>
          <w:sz w:val="24"/>
          <w:szCs w:val="24"/>
        </w:rPr>
        <w:t xml:space="preserve"> diakses pada 21 Oktober 2016.</w:t>
      </w:r>
    </w:p>
    <w:p w:rsidR="008838F1" w:rsidRPr="0022238A" w:rsidRDefault="008838F1" w:rsidP="0033099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238A">
        <w:rPr>
          <w:rFonts w:ascii="Times New Roman" w:hAnsi="Times New Roman" w:cs="Times New Roman"/>
          <w:sz w:val="24"/>
          <w:szCs w:val="24"/>
          <w:lang w:val="en-GB"/>
        </w:rPr>
        <w:t>Kurniawan</w:t>
      </w:r>
      <w:r w:rsidRPr="0022238A">
        <w:rPr>
          <w:rFonts w:ascii="Times New Roman" w:hAnsi="Times New Roman" w:cs="Times New Roman"/>
          <w:sz w:val="24"/>
          <w:szCs w:val="24"/>
        </w:rPr>
        <w:t xml:space="preserve">  &amp; 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>Kusuma</w:t>
      </w:r>
      <w:r w:rsidRPr="0022238A">
        <w:rPr>
          <w:rFonts w:ascii="Times New Roman" w:hAnsi="Times New Roman" w:cs="Times New Roman"/>
          <w:sz w:val="24"/>
          <w:szCs w:val="24"/>
        </w:rPr>
        <w:t xml:space="preserve">, S.I. 2014. </w:t>
      </w:r>
      <w:r w:rsidRPr="0022238A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Pr="0022238A">
        <w:rPr>
          <w:rFonts w:ascii="Times New Roman" w:hAnsi="Times New Roman" w:cs="Times New Roman"/>
          <w:i/>
          <w:sz w:val="24"/>
          <w:szCs w:val="24"/>
        </w:rPr>
        <w:t xml:space="preserve">valuasi </w:t>
      </w:r>
      <w:r w:rsidRPr="0022238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K</w:t>
      </w:r>
      <w:r w:rsidRPr="0022238A">
        <w:rPr>
          <w:rFonts w:ascii="Times New Roman" w:hAnsi="Times New Roman" w:cs="Times New Roman"/>
          <w:i/>
          <w:sz w:val="24"/>
          <w:szCs w:val="24"/>
        </w:rPr>
        <w:t xml:space="preserve">inerja </w:t>
      </w:r>
      <w:r w:rsidRPr="0022238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</w:t>
      </w:r>
      <w:r w:rsidRPr="0022238A">
        <w:rPr>
          <w:rFonts w:ascii="Times New Roman" w:hAnsi="Times New Roman" w:cs="Times New Roman"/>
          <w:i/>
          <w:sz w:val="24"/>
          <w:szCs w:val="24"/>
        </w:rPr>
        <w:t xml:space="preserve">erusahaan </w:t>
      </w:r>
      <w:r w:rsidRPr="0022238A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22238A">
        <w:rPr>
          <w:rFonts w:ascii="Times New Roman" w:hAnsi="Times New Roman" w:cs="Times New Roman"/>
          <w:i/>
          <w:sz w:val="24"/>
          <w:szCs w:val="24"/>
        </w:rPr>
        <w:t xml:space="preserve">erkebunan </w:t>
      </w:r>
      <w:r w:rsidRPr="0022238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</w:t>
      </w:r>
      <w:r w:rsidRPr="0022238A">
        <w:rPr>
          <w:rFonts w:ascii="Times New Roman" w:hAnsi="Times New Roman" w:cs="Times New Roman"/>
          <w:i/>
          <w:sz w:val="24"/>
          <w:szCs w:val="24"/>
        </w:rPr>
        <w:t xml:space="preserve">egara </w:t>
      </w:r>
      <w:r w:rsidRPr="0022238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</w:t>
      </w:r>
      <w:r w:rsidRPr="0022238A">
        <w:rPr>
          <w:rFonts w:ascii="Times New Roman" w:hAnsi="Times New Roman" w:cs="Times New Roman"/>
          <w:i/>
          <w:sz w:val="24"/>
          <w:szCs w:val="24"/>
        </w:rPr>
        <w:t xml:space="preserve">alam </w:t>
      </w:r>
      <w:r w:rsidRPr="0022238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</w:t>
      </w:r>
      <w:r w:rsidRPr="0022238A">
        <w:rPr>
          <w:rFonts w:ascii="Times New Roman" w:hAnsi="Times New Roman" w:cs="Times New Roman"/>
          <w:i/>
          <w:sz w:val="24"/>
          <w:szCs w:val="24"/>
        </w:rPr>
        <w:t>enerapan</w:t>
      </w:r>
      <w:r w:rsidRPr="0022238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RSPO (Studi</w:t>
      </w:r>
      <w:r w:rsidR="00CE5B82" w:rsidRPr="002223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38A">
        <w:rPr>
          <w:rFonts w:ascii="Times New Roman" w:hAnsi="Times New Roman" w:cs="Times New Roman"/>
          <w:i/>
          <w:sz w:val="24"/>
          <w:szCs w:val="24"/>
          <w:lang w:val="en-GB"/>
        </w:rPr>
        <w:t>Kasus: PT. Perkebunan Nusantara III)</w:t>
      </w:r>
      <w:r w:rsidRPr="0022238A">
        <w:rPr>
          <w:rFonts w:ascii="Times New Roman" w:hAnsi="Times New Roman" w:cs="Times New Roman"/>
          <w:sz w:val="24"/>
          <w:szCs w:val="24"/>
        </w:rPr>
        <w:t xml:space="preserve">. </w:t>
      </w:r>
      <w:r w:rsidRPr="0022238A">
        <w:rPr>
          <w:rFonts w:ascii="Times New Roman" w:hAnsi="Times New Roman" w:cs="Times New Roman"/>
          <w:i/>
          <w:sz w:val="24"/>
          <w:szCs w:val="24"/>
          <w:lang w:val="en-GB"/>
        </w:rPr>
        <w:t>J</w:t>
      </w:r>
      <w:r w:rsidRPr="0022238A">
        <w:rPr>
          <w:rFonts w:ascii="Times New Roman" w:hAnsi="Times New Roman" w:cs="Times New Roman"/>
          <w:i/>
          <w:sz w:val="24"/>
          <w:szCs w:val="24"/>
        </w:rPr>
        <w:t xml:space="preserve">ournal </w:t>
      </w:r>
      <w:r w:rsidRPr="0022238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22238A">
        <w:rPr>
          <w:rFonts w:ascii="Times New Roman" w:hAnsi="Times New Roman" w:cs="Times New Roman"/>
          <w:sz w:val="24"/>
          <w:szCs w:val="24"/>
        </w:rPr>
        <w:t xml:space="preserve">n 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2238A">
        <w:rPr>
          <w:rFonts w:ascii="Times New Roman" w:hAnsi="Times New Roman" w:cs="Times New Roman"/>
          <w:sz w:val="24"/>
          <w:szCs w:val="24"/>
        </w:rPr>
        <w:t xml:space="preserve">ocial 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 xml:space="preserve"> EC</w:t>
      </w:r>
      <w:r w:rsidRPr="0022238A">
        <w:rPr>
          <w:rFonts w:ascii="Times New Roman" w:hAnsi="Times New Roman" w:cs="Times New Roman"/>
          <w:sz w:val="24"/>
          <w:szCs w:val="24"/>
        </w:rPr>
        <w:t>conomic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 w:rsidRPr="0022238A">
        <w:rPr>
          <w:rFonts w:ascii="Times New Roman" w:hAnsi="Times New Roman" w:cs="Times New Roman"/>
          <w:sz w:val="24"/>
          <w:szCs w:val="24"/>
        </w:rPr>
        <w:t>f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22238A">
        <w:rPr>
          <w:rFonts w:ascii="Times New Roman" w:hAnsi="Times New Roman" w:cs="Times New Roman"/>
          <w:sz w:val="24"/>
          <w:szCs w:val="24"/>
        </w:rPr>
        <w:t xml:space="preserve">griculture 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22238A">
        <w:rPr>
          <w:rFonts w:ascii="Times New Roman" w:hAnsi="Times New Roman" w:cs="Times New Roman"/>
          <w:sz w:val="24"/>
          <w:szCs w:val="24"/>
        </w:rPr>
        <w:t xml:space="preserve">nd 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2238A">
        <w:rPr>
          <w:rFonts w:ascii="Times New Roman" w:hAnsi="Times New Roman" w:cs="Times New Roman"/>
          <w:sz w:val="24"/>
          <w:szCs w:val="24"/>
        </w:rPr>
        <w:t>gribusiness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2238A">
        <w:rPr>
          <w:rFonts w:ascii="Times New Roman" w:hAnsi="Times New Roman" w:cs="Times New Roman"/>
          <w:sz w:val="24"/>
          <w:szCs w:val="24"/>
        </w:rPr>
        <w:t xml:space="preserve">No. 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22238A">
        <w:rPr>
          <w:rFonts w:ascii="Times New Roman" w:hAnsi="Times New Roman" w:cs="Times New Roman"/>
          <w:sz w:val="24"/>
          <w:szCs w:val="24"/>
        </w:rPr>
        <w:t xml:space="preserve">, No. 1 (2014), hlm. 2. Dalam  </w:t>
      </w:r>
      <w:hyperlink r:id="rId10" w:history="1">
        <w:r w:rsidR="00235647" w:rsidRPr="0022238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GB"/>
          </w:rPr>
          <w:t>http://202.0.107.5/index.php/ceress/article/viewFile/8087/3477http://202.0.107.5/index.php/ceress/article/viewFile/8087/3477</w:t>
        </w:r>
        <w:r w:rsidR="00235647" w:rsidRPr="002223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235647" w:rsidRPr="002223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pada 7 Januari 2017</w:t>
        </w:r>
      </w:hyperlink>
      <w:r w:rsidRPr="0022238A">
        <w:rPr>
          <w:rFonts w:ascii="Times New Roman" w:hAnsi="Times New Roman" w:cs="Times New Roman"/>
          <w:sz w:val="24"/>
          <w:szCs w:val="24"/>
        </w:rPr>
        <w:t>.</w:t>
      </w:r>
    </w:p>
    <w:p w:rsidR="00235647" w:rsidRPr="0022238A" w:rsidRDefault="00235647" w:rsidP="00330999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38A">
        <w:rPr>
          <w:rFonts w:ascii="Times New Roman" w:hAnsi="Times New Roman" w:cs="Times New Roman"/>
          <w:sz w:val="24"/>
          <w:szCs w:val="24"/>
          <w:lang w:val="id-ID"/>
        </w:rPr>
        <w:t xml:space="preserve">Mengenal RSPO. Dalam </w:t>
      </w:r>
      <w:r w:rsidRPr="0022238A">
        <w:rPr>
          <w:rFonts w:ascii="Times New Roman" w:hAnsi="Times New Roman" w:cs="Times New Roman"/>
          <w:sz w:val="24"/>
          <w:szCs w:val="24"/>
          <w:u w:val="single"/>
          <w:lang w:val="id-ID"/>
        </w:rPr>
        <w:t>https://www.investasikelapasawit.com/mengenal-rspo/&amp;ei.</w:t>
      </w:r>
      <w:r w:rsidRPr="0022238A">
        <w:rPr>
          <w:rFonts w:ascii="Times New Roman" w:hAnsi="Times New Roman" w:cs="Times New Roman"/>
          <w:sz w:val="24"/>
          <w:szCs w:val="24"/>
          <w:lang w:val="id-ID"/>
        </w:rPr>
        <w:t xml:space="preserve"> Diakses 7 Maret 2017.</w:t>
      </w:r>
    </w:p>
    <w:p w:rsidR="009F5ED2" w:rsidRPr="0022238A" w:rsidRDefault="009F5ED2" w:rsidP="009F5ED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38F1" w:rsidRDefault="008838F1" w:rsidP="0033099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238A">
        <w:rPr>
          <w:rFonts w:ascii="Times New Roman" w:hAnsi="Times New Roman" w:cs="Times New Roman"/>
          <w:sz w:val="24"/>
          <w:szCs w:val="24"/>
          <w:lang w:val="en-GB"/>
        </w:rPr>
        <w:t>RSPO Factsheet</w:t>
      </w:r>
      <w:r w:rsidRPr="0022238A">
        <w:rPr>
          <w:rFonts w:ascii="Times New Roman" w:hAnsi="Times New Roman" w:cs="Times New Roman"/>
          <w:sz w:val="24"/>
          <w:szCs w:val="24"/>
        </w:rPr>
        <w:t>.</w:t>
      </w:r>
      <w:r w:rsidR="009F5ED2" w:rsidRPr="0022238A">
        <w:rPr>
          <w:rFonts w:ascii="Times New Roman" w:hAnsi="Times New Roman" w:cs="Times New Roman"/>
          <w:sz w:val="24"/>
          <w:szCs w:val="24"/>
        </w:rPr>
        <w:t xml:space="preserve"> </w:t>
      </w:r>
      <w:r w:rsidRPr="0022238A">
        <w:rPr>
          <w:rFonts w:ascii="Times New Roman" w:hAnsi="Times New Roman" w:cs="Times New Roman"/>
          <w:sz w:val="24"/>
          <w:szCs w:val="24"/>
        </w:rPr>
        <w:t>D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>iakses</w:t>
      </w:r>
      <w:r w:rsidRPr="0022238A">
        <w:rPr>
          <w:rFonts w:ascii="Times New Roman" w:hAnsi="Times New Roman" w:cs="Times New Roman"/>
          <w:sz w:val="24"/>
          <w:szCs w:val="24"/>
        </w:rPr>
        <w:t xml:space="preserve"> 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>dari</w:t>
      </w:r>
      <w:r w:rsidRPr="0022238A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9F5ED2" w:rsidRPr="0022238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GB"/>
          </w:rPr>
          <w:t>http://www.rspo.</w:t>
        </w:r>
        <w:r w:rsidR="009F5ED2" w:rsidRPr="002223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9F5ED2" w:rsidRPr="0022238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GB"/>
          </w:rPr>
          <w:t>org/files/resource</w:t>
        </w:r>
        <w:r w:rsidR="009F5ED2" w:rsidRPr="002223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9F5ED2" w:rsidRPr="0022238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GB"/>
          </w:rPr>
          <w:t>_centre/keydoc/8%20id_RSPO%20Fact%20sheet.pdf</w:t>
        </w:r>
      </w:hyperlink>
      <w:r w:rsidR="009F5ED2" w:rsidRPr="0022238A">
        <w:rPr>
          <w:rFonts w:ascii="Times New Roman" w:hAnsi="Times New Roman" w:cs="Times New Roman"/>
          <w:sz w:val="24"/>
          <w:szCs w:val="24"/>
        </w:rPr>
        <w:t xml:space="preserve"> 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>pada 20 Oktober 2016</w:t>
      </w:r>
    </w:p>
    <w:p w:rsidR="00B15DFD" w:rsidRPr="00B15DFD" w:rsidRDefault="00B15DFD" w:rsidP="009F5ED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15DFD" w:rsidRPr="00B15DFD" w:rsidRDefault="00B15DFD" w:rsidP="0033099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15DFD">
        <w:rPr>
          <w:rFonts w:ascii="Times New Roman" w:hAnsi="Times New Roman" w:cs="Times New Roman"/>
          <w:sz w:val="24"/>
          <w:szCs w:val="24"/>
          <w:lang w:val="en-GB"/>
        </w:rPr>
        <w:t xml:space="preserve">RSPO (2012f ): </w:t>
      </w:r>
      <w:r w:rsidRPr="00B15DFD">
        <w:rPr>
          <w:rFonts w:ascii="Times New Roman" w:hAnsi="Times New Roman" w:cs="Times New Roman"/>
          <w:i/>
          <w:sz w:val="24"/>
          <w:szCs w:val="24"/>
          <w:lang w:val="en-GB"/>
        </w:rPr>
        <w:t>Detailed process and action steps for RSPO New Plantings Procedure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hyperlink r:id="rId11" w:history="1">
        <w:r w:rsidRPr="00B15DF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GB"/>
          </w:rPr>
          <w:t>http://www.rspo.org/files/resource_centre/keydoc/9%20en_Detailed%20Process%20and%20Action%20Steps%20for%20RSPO%20New%20Plantings%20Procedure.pdf</w:t>
        </w:r>
      </w:hyperlink>
      <w:r w:rsidRPr="00B15DFD">
        <w:rPr>
          <w:rFonts w:ascii="Times New Roman" w:hAnsi="Times New Roman" w:cs="Times New Roman"/>
          <w:sz w:val="24"/>
          <w:szCs w:val="24"/>
          <w:lang w:val="en-GB"/>
        </w:rPr>
        <w:t>. Diakses pada 20 Ja</w:t>
      </w:r>
      <w:r w:rsidRPr="00B15DFD">
        <w:rPr>
          <w:rFonts w:ascii="Times New Roman" w:hAnsi="Times New Roman" w:cs="Times New Roman"/>
          <w:sz w:val="24"/>
          <w:szCs w:val="24"/>
        </w:rPr>
        <w:t>n</w:t>
      </w:r>
      <w:r w:rsidRPr="00B15DFD">
        <w:rPr>
          <w:rFonts w:ascii="Times New Roman" w:hAnsi="Times New Roman" w:cs="Times New Roman"/>
          <w:sz w:val="24"/>
          <w:szCs w:val="24"/>
          <w:lang w:val="en-GB"/>
        </w:rPr>
        <w:t>uari 2017.</w:t>
      </w:r>
    </w:p>
    <w:p w:rsidR="00B15DFD" w:rsidRDefault="00B15DFD" w:rsidP="00B1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FD" w:rsidRPr="00B15DFD" w:rsidRDefault="00B15DFD" w:rsidP="0033099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15DFD">
        <w:rPr>
          <w:rFonts w:ascii="Times New Roman" w:hAnsi="Times New Roman" w:cs="Times New Roman"/>
          <w:sz w:val="24"/>
          <w:szCs w:val="24"/>
          <w:lang w:val="en-GB"/>
        </w:rPr>
        <w:t xml:space="preserve">RSPO (2013e): </w:t>
      </w:r>
      <w:r w:rsidRPr="00B15DFD">
        <w:rPr>
          <w:rFonts w:ascii="Times New Roman" w:hAnsi="Times New Roman" w:cs="Times New Roman"/>
          <w:i/>
          <w:sz w:val="24"/>
          <w:szCs w:val="24"/>
          <w:lang w:val="en-GB"/>
        </w:rPr>
        <w:t>Principles and Criteria for the Production of Sustainable Palm Oil</w:t>
      </w:r>
      <w:r w:rsidRPr="00B15DF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hyperlink r:id="rId12" w:history="1">
        <w:r w:rsidRPr="00B15DF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GB"/>
          </w:rPr>
          <w:t>http://www.rspo.org/file/PnC_RSPO_Rev1.pdf</w:t>
        </w:r>
      </w:hyperlink>
      <w:r w:rsidRPr="00B15DFD">
        <w:rPr>
          <w:rFonts w:ascii="Times New Roman" w:hAnsi="Times New Roman" w:cs="Times New Roman"/>
          <w:sz w:val="24"/>
          <w:szCs w:val="24"/>
          <w:lang w:val="en-GB"/>
        </w:rPr>
        <w:t>. Diakses pada 20 januari 2017.</w:t>
      </w:r>
    </w:p>
    <w:p w:rsidR="00235647" w:rsidRPr="0022238A" w:rsidRDefault="00235647" w:rsidP="00A010E5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5ED2" w:rsidRDefault="00235647" w:rsidP="00330999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38A">
        <w:rPr>
          <w:rFonts w:ascii="Times New Roman" w:hAnsi="Times New Roman" w:cs="Times New Roman"/>
          <w:sz w:val="24"/>
          <w:szCs w:val="24"/>
        </w:rPr>
        <w:t>Sawit Indonesia Terbukti Makin Berkelanjutan</w:t>
      </w:r>
      <w:r w:rsidRPr="0022238A">
        <w:rPr>
          <w:rFonts w:ascii="Times New Roman" w:hAnsi="Times New Roman" w:cs="Times New Roman"/>
          <w:sz w:val="24"/>
          <w:szCs w:val="24"/>
          <w:lang w:val="id-ID"/>
        </w:rPr>
        <w:t>. D</w:t>
      </w:r>
      <w:r w:rsidRPr="0022238A">
        <w:rPr>
          <w:rFonts w:ascii="Times New Roman" w:hAnsi="Times New Roman" w:cs="Times New Roman"/>
          <w:sz w:val="24"/>
          <w:szCs w:val="24"/>
        </w:rPr>
        <w:t>alam</w:t>
      </w:r>
      <w:r w:rsidRPr="00222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2238A">
        <w:rPr>
          <w:rFonts w:ascii="Times New Roman" w:hAnsi="Times New Roman" w:cs="Times New Roman"/>
          <w:sz w:val="24"/>
          <w:szCs w:val="24"/>
          <w:u w:val="single"/>
        </w:rPr>
        <w:t>https://</w:t>
      </w:r>
      <w:r w:rsidR="007547C6" w:rsidRPr="0022238A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22238A">
        <w:rPr>
          <w:rFonts w:ascii="Times New Roman" w:hAnsi="Times New Roman" w:cs="Times New Roman"/>
          <w:sz w:val="24"/>
          <w:szCs w:val="24"/>
          <w:u w:val="single"/>
        </w:rPr>
        <w:t>.com/2016/</w:t>
      </w:r>
      <w:r w:rsidR="007547C6" w:rsidRPr="0022238A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22238A">
        <w:rPr>
          <w:rFonts w:ascii="Times New Roman" w:hAnsi="Times New Roman" w:cs="Times New Roman"/>
          <w:sz w:val="24"/>
          <w:szCs w:val="24"/>
          <w:u w:val="single"/>
        </w:rPr>
        <w:t>12/17/sawit-indonesia-terbukti-makin-berkelanjutan/</w:t>
      </w:r>
      <w:r w:rsidRPr="0022238A">
        <w:rPr>
          <w:rFonts w:ascii="Times New Roman" w:hAnsi="Times New Roman" w:cs="Times New Roman"/>
          <w:sz w:val="24"/>
          <w:szCs w:val="24"/>
        </w:rPr>
        <w:t>diakses 25 Oktober 2016.</w:t>
      </w:r>
    </w:p>
    <w:p w:rsidR="00B15DFD" w:rsidRPr="00B15DFD" w:rsidRDefault="00B15DFD" w:rsidP="00B15DFD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F5958" w:rsidRDefault="008F5958" w:rsidP="0033099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238A">
        <w:rPr>
          <w:rFonts w:ascii="Times New Roman" w:hAnsi="Times New Roman" w:cs="Times New Roman"/>
          <w:sz w:val="24"/>
          <w:szCs w:val="24"/>
        </w:rPr>
        <w:t xml:space="preserve">Sebenius, J. 1991. </w:t>
      </w:r>
      <w:r w:rsidRPr="0022238A">
        <w:rPr>
          <w:rFonts w:ascii="Times New Roman" w:hAnsi="Times New Roman" w:cs="Times New Roman"/>
          <w:i/>
          <w:sz w:val="24"/>
          <w:szCs w:val="24"/>
        </w:rPr>
        <w:t>Designing Negotiations Toward a New Regime: The Case of Global Warming. International Security</w:t>
      </w:r>
      <w:r w:rsidRPr="0022238A">
        <w:rPr>
          <w:rFonts w:ascii="Times New Roman" w:hAnsi="Times New Roman" w:cs="Times New Roman"/>
          <w:sz w:val="24"/>
          <w:szCs w:val="24"/>
        </w:rPr>
        <w:t xml:space="preserve">. dalam </w:t>
      </w:r>
      <w:r w:rsidRPr="0022238A">
        <w:rPr>
          <w:rFonts w:ascii="Times New Roman" w:hAnsi="Times New Roman" w:cs="Times New Roman"/>
          <w:sz w:val="24"/>
          <w:szCs w:val="24"/>
          <w:u w:val="single"/>
        </w:rPr>
        <w:t>www.jstor.org</w:t>
      </w:r>
      <w:r w:rsidRPr="0022238A">
        <w:rPr>
          <w:rFonts w:ascii="Times New Roman" w:hAnsi="Times New Roman" w:cs="Times New Roman"/>
          <w:sz w:val="24"/>
          <w:szCs w:val="24"/>
        </w:rPr>
        <w:t xml:space="preserve"> . Diakses tanggal 20 Oktober 2016.</w:t>
      </w:r>
    </w:p>
    <w:p w:rsidR="00CA2A8A" w:rsidRDefault="00CA2A8A" w:rsidP="0033099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A2A8A">
        <w:rPr>
          <w:rFonts w:ascii="Times New Roman" w:hAnsi="Times New Roman" w:cs="Times New Roman"/>
          <w:sz w:val="24"/>
          <w:szCs w:val="24"/>
        </w:rPr>
        <w:lastRenderedPageBreak/>
        <w:t xml:space="preserve">Situs resmi RSPO. </w:t>
      </w:r>
      <w:r w:rsidRPr="00E179D5">
        <w:rPr>
          <w:rFonts w:ascii="Times New Roman" w:hAnsi="Times New Roman" w:cs="Times New Roman"/>
          <w:i/>
          <w:sz w:val="24"/>
          <w:szCs w:val="24"/>
        </w:rPr>
        <w:t>Prosedur Kompensasi RSPO</w:t>
      </w:r>
      <w:r w:rsidRPr="00CA2A8A">
        <w:rPr>
          <w:rFonts w:ascii="Times New Roman" w:hAnsi="Times New Roman" w:cs="Times New Roman"/>
          <w:sz w:val="24"/>
          <w:szCs w:val="24"/>
        </w:rPr>
        <w:t xml:space="preserve">. diakses melalui </w:t>
      </w:r>
      <w:r w:rsidRPr="00CA2A8A">
        <w:rPr>
          <w:rFonts w:ascii="Times New Roman" w:hAnsi="Times New Roman" w:cs="Times New Roman"/>
          <w:sz w:val="24"/>
          <w:szCs w:val="24"/>
          <w:u w:val="single"/>
        </w:rPr>
        <w:t>http://www.rspo.org/file/Prosedur-Kompensasi-HCV_Draft-konsultasi-publik_Bahasa.pdf.</w:t>
      </w:r>
      <w:r w:rsidRPr="00CA2A8A">
        <w:rPr>
          <w:rFonts w:ascii="Times New Roman" w:hAnsi="Times New Roman" w:cs="Times New Roman"/>
          <w:sz w:val="24"/>
          <w:szCs w:val="24"/>
        </w:rPr>
        <w:t xml:space="preserve">  Pada tanggal 20 januari 2017.</w:t>
      </w:r>
    </w:p>
    <w:p w:rsidR="00E179D5" w:rsidRPr="00E179D5" w:rsidRDefault="00E179D5" w:rsidP="0033099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179D5">
        <w:rPr>
          <w:rFonts w:ascii="Times New Roman" w:hAnsi="Times New Roman" w:cs="Times New Roman"/>
          <w:sz w:val="24"/>
          <w:szCs w:val="24"/>
          <w:lang w:val="en-GB"/>
        </w:rPr>
        <w:t xml:space="preserve">Situs Resmi ISPO. </w:t>
      </w:r>
      <w:r w:rsidRPr="00E179D5">
        <w:rPr>
          <w:rFonts w:ascii="Times New Roman" w:hAnsi="Times New Roman" w:cs="Times New Roman"/>
          <w:i/>
          <w:sz w:val="24"/>
          <w:szCs w:val="24"/>
          <w:lang w:val="en-GB"/>
        </w:rPr>
        <w:t>Calculation of Greenhouse Gas.</w:t>
      </w:r>
      <w:r w:rsidRPr="00E179D5">
        <w:rPr>
          <w:rFonts w:ascii="Times New Roman" w:hAnsi="Times New Roman" w:cs="Times New Roman"/>
          <w:sz w:val="24"/>
          <w:szCs w:val="24"/>
          <w:lang w:val="en-GB"/>
        </w:rPr>
        <w:t xml:space="preserve"> Diakses dari </w:t>
      </w:r>
      <w:hyperlink r:id="rId13" w:history="1">
        <w:r w:rsidRPr="00E1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GB"/>
          </w:rPr>
          <w:t>http://www.ispo-org.or.id/images/workshop/ghg%20calculation%20Eu%20directive%202009-28-EC%20amended. pdf</w:t>
        </w:r>
      </w:hyperlink>
      <w:r w:rsidRPr="00E179D5">
        <w:rPr>
          <w:rFonts w:ascii="Times New Roman" w:hAnsi="Times New Roman" w:cs="Times New Roman"/>
          <w:sz w:val="24"/>
          <w:szCs w:val="24"/>
          <w:lang w:val="en-GB"/>
        </w:rPr>
        <w:t>. Pada tanggal 20 januari 2017.</w:t>
      </w:r>
    </w:p>
    <w:p w:rsidR="00235647" w:rsidRDefault="00235647" w:rsidP="00330999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38A">
        <w:rPr>
          <w:rFonts w:ascii="Times New Roman" w:hAnsi="Times New Roman" w:cs="Times New Roman"/>
          <w:sz w:val="24"/>
          <w:szCs w:val="24"/>
          <w:lang w:val="id-ID"/>
        </w:rPr>
        <w:t xml:space="preserve">Suara Pembaruan. 2013. </w:t>
      </w:r>
      <w:r w:rsidRPr="0022238A">
        <w:rPr>
          <w:rFonts w:ascii="Times New Roman" w:hAnsi="Times New Roman" w:cs="Times New Roman"/>
          <w:i/>
          <w:sz w:val="24"/>
          <w:szCs w:val="24"/>
          <w:lang w:val="id-ID"/>
        </w:rPr>
        <w:t>Devisa CPO Rp 200 Triliun</w:t>
      </w:r>
      <w:r w:rsidRPr="0022238A">
        <w:rPr>
          <w:rFonts w:ascii="Times New Roman" w:hAnsi="Times New Roman" w:cs="Times New Roman"/>
          <w:sz w:val="24"/>
          <w:szCs w:val="24"/>
          <w:lang w:val="id-ID"/>
        </w:rPr>
        <w:t xml:space="preserve">. Diakses dari </w:t>
      </w:r>
      <w:hyperlink r:id="rId14" w:history="1">
        <w:r w:rsidR="009F5ED2" w:rsidRPr="0022238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http://sp.beritasatu.com/ekonomidanbisnis/devisa-cpo-rp-200-triliun/45724 pada 20 Oktober 2016</w:t>
        </w:r>
      </w:hyperlink>
      <w:r w:rsidRPr="0022238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9249C" w:rsidRDefault="00D9249C" w:rsidP="00330999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9249C" w:rsidRDefault="00D9249C" w:rsidP="00D9249C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249C">
        <w:rPr>
          <w:rFonts w:ascii="Times New Roman" w:hAnsi="Times New Roman" w:cs="Times New Roman"/>
          <w:sz w:val="24"/>
          <w:szCs w:val="24"/>
        </w:rPr>
        <w:t>Sumbangan Usaha Perkebunan Kelapa Sawit terhadap PAD</w:t>
      </w:r>
      <w:r w:rsidRPr="00D9249C">
        <w:rPr>
          <w:rFonts w:ascii="Times New Roman" w:hAnsi="Times New Roman" w:cs="Times New Roman"/>
          <w:sz w:val="24"/>
          <w:szCs w:val="24"/>
          <w:lang w:val="id-ID"/>
        </w:rPr>
        <w:t xml:space="preserve"> dalam </w:t>
      </w:r>
      <w:hyperlink r:id="rId15" w:history="1">
        <w:r w:rsidRPr="00D9249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http://id.wikipedia.org/wiki/Kelapa_sawit</w:t>
        </w:r>
      </w:hyperlink>
      <w:r w:rsidRPr="00D9249C">
        <w:rPr>
          <w:rFonts w:ascii="Times New Roman" w:hAnsi="Times New Roman" w:cs="Times New Roman"/>
          <w:sz w:val="24"/>
          <w:szCs w:val="24"/>
        </w:rPr>
        <w:t xml:space="preserve">. </w:t>
      </w:r>
      <w:r w:rsidRPr="00D924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249C">
        <w:rPr>
          <w:rFonts w:ascii="Times New Roman" w:hAnsi="Times New Roman" w:cs="Times New Roman"/>
          <w:sz w:val="24"/>
          <w:szCs w:val="24"/>
        </w:rPr>
        <w:t>. Diakses 12 januari 2017.</w:t>
      </w:r>
    </w:p>
    <w:p w:rsidR="00CF3DDF" w:rsidRDefault="00CF3DDF" w:rsidP="00D9249C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3DDF" w:rsidRPr="0022238A" w:rsidRDefault="00CF3DDF" w:rsidP="0033099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238A">
        <w:rPr>
          <w:rFonts w:ascii="Times New Roman" w:hAnsi="Times New Roman" w:cs="Times New Roman"/>
          <w:sz w:val="24"/>
          <w:szCs w:val="24"/>
        </w:rPr>
        <w:t xml:space="preserve">Undang– Undang Republik Indonesia No. 18 Tahun 2004 Tentang Perkebunan. Dalam </w:t>
      </w:r>
      <w:hyperlink r:id="rId16" w:history="1">
        <w:r w:rsidRPr="0022238A">
          <w:rPr>
            <w:rFonts w:ascii="Times New Roman" w:hAnsi="Times New Roman" w:cs="Times New Roman"/>
            <w:sz w:val="24"/>
            <w:szCs w:val="24"/>
            <w:u w:val="single"/>
            <w:lang w:val="en-GB"/>
          </w:rPr>
          <w:t>http://www.dpr.go.id/dokjdih/document/uu/19.pdf</w:t>
        </w:r>
      </w:hyperlink>
      <w:r w:rsidRPr="0022238A">
        <w:rPr>
          <w:rFonts w:ascii="Times New Roman" w:hAnsi="Times New Roman" w:cs="Times New Roman"/>
          <w:sz w:val="24"/>
          <w:szCs w:val="24"/>
        </w:rPr>
        <w:t xml:space="preserve"> diakses pada 28 Februari 2017.</w:t>
      </w:r>
    </w:p>
    <w:p w:rsidR="009F5ED2" w:rsidRPr="0022238A" w:rsidRDefault="009F5ED2" w:rsidP="009F5ED2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07FA" w:rsidRDefault="002607FA" w:rsidP="0033099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238A">
        <w:rPr>
          <w:rFonts w:ascii="Times New Roman" w:hAnsi="Times New Roman" w:cs="Times New Roman"/>
          <w:sz w:val="24"/>
          <w:szCs w:val="24"/>
          <w:lang w:val="en-GB"/>
        </w:rPr>
        <w:t>United    Nations    Conference    on    Environment    &amp;    Development</w:t>
      </w:r>
      <w:r w:rsidRPr="0022238A">
        <w:rPr>
          <w:rFonts w:ascii="Times New Roman" w:hAnsi="Times New Roman" w:cs="Times New Roman"/>
          <w:sz w:val="24"/>
          <w:szCs w:val="24"/>
        </w:rPr>
        <w:t xml:space="preserve">. Dalam 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hyperlink r:id="rId17" w:history="1">
        <w:r w:rsidRPr="0022238A">
          <w:rPr>
            <w:rFonts w:ascii="Times New Roman" w:hAnsi="Times New Roman" w:cs="Times New Roman"/>
            <w:sz w:val="24"/>
            <w:szCs w:val="24"/>
            <w:u w:val="single"/>
            <w:lang w:val="en-GB"/>
          </w:rPr>
          <w:t>http://sustainabledevelopment.un.org/content/documents/Agenda21.pdf</w:t>
        </w:r>
      </w:hyperlink>
      <w:r w:rsidRPr="0022238A">
        <w:rPr>
          <w:rFonts w:ascii="Times New Roman" w:hAnsi="Times New Roman" w:cs="Times New Roman"/>
          <w:sz w:val="24"/>
          <w:szCs w:val="24"/>
        </w:rPr>
        <w:t>. D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>iakses</w:t>
      </w:r>
      <w:r w:rsidR="007547C6" w:rsidRPr="0022238A">
        <w:rPr>
          <w:rFonts w:ascii="Times New Roman" w:hAnsi="Times New Roman" w:cs="Times New Roman"/>
          <w:sz w:val="24"/>
          <w:szCs w:val="24"/>
        </w:rPr>
        <w:t xml:space="preserve"> </w:t>
      </w:r>
      <w:r w:rsidRPr="0022238A">
        <w:rPr>
          <w:rFonts w:ascii="Times New Roman" w:hAnsi="Times New Roman" w:cs="Times New Roman"/>
          <w:sz w:val="24"/>
          <w:szCs w:val="24"/>
        </w:rPr>
        <w:t xml:space="preserve">27 Februari </w:t>
      </w:r>
      <w:r w:rsidRPr="0022238A">
        <w:rPr>
          <w:rFonts w:ascii="Times New Roman" w:hAnsi="Times New Roman" w:cs="Times New Roman"/>
          <w:sz w:val="24"/>
          <w:szCs w:val="24"/>
          <w:lang w:val="en-GB"/>
        </w:rPr>
        <w:t>201</w:t>
      </w:r>
      <w:r w:rsidRPr="0022238A">
        <w:rPr>
          <w:rFonts w:ascii="Times New Roman" w:hAnsi="Times New Roman" w:cs="Times New Roman"/>
          <w:sz w:val="24"/>
          <w:szCs w:val="24"/>
        </w:rPr>
        <w:t>7.</w:t>
      </w:r>
    </w:p>
    <w:p w:rsidR="00CF3DDF" w:rsidRPr="00CF3DDF" w:rsidRDefault="00CF3DDF" w:rsidP="00CF3DD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607FA" w:rsidRDefault="00D33F0F" w:rsidP="0033099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238A">
        <w:rPr>
          <w:rFonts w:ascii="Times New Roman" w:hAnsi="Times New Roman" w:cs="Times New Roman"/>
          <w:sz w:val="24"/>
          <w:szCs w:val="24"/>
        </w:rPr>
        <w:t xml:space="preserve">Peranan Perkebunan Kelapa Sawit Berkelanjutan dan RSPO Dalam Meyelematkan Bumi Indonesia. Dalam </w:t>
      </w:r>
      <w:r w:rsidRPr="0022238A">
        <w:rPr>
          <w:rFonts w:ascii="Times New Roman" w:hAnsi="Times New Roman" w:cs="Times New Roman"/>
          <w:sz w:val="24"/>
          <w:szCs w:val="24"/>
          <w:u w:val="single"/>
        </w:rPr>
        <w:t>http://www.petanihebat.com</w:t>
      </w:r>
      <w:r w:rsidRPr="0022238A">
        <w:rPr>
          <w:rFonts w:ascii="Times New Roman" w:hAnsi="Times New Roman" w:cs="Times New Roman"/>
          <w:sz w:val="24"/>
          <w:szCs w:val="24"/>
        </w:rPr>
        <w:t xml:space="preserve"> diakses pada 13 Februari 2107.</w:t>
      </w:r>
    </w:p>
    <w:p w:rsidR="00A51F0E" w:rsidRDefault="00A51F0E" w:rsidP="00A51F0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51F0E">
        <w:rPr>
          <w:rFonts w:ascii="Times New Roman" w:hAnsi="Times New Roman" w:cs="Times New Roman"/>
          <w:sz w:val="24"/>
          <w:szCs w:val="24"/>
          <w:lang w:val="id-ID"/>
        </w:rPr>
        <w:t xml:space="preserve">Perspektif Lebih  Luas tentang Kelapa Sawit di Indonesia dalam </w:t>
      </w:r>
      <w:r w:rsidRPr="00A51F0E">
        <w:rPr>
          <w:rFonts w:ascii="Times New Roman" w:hAnsi="Times New Roman" w:cs="Times New Roman"/>
          <w:sz w:val="24"/>
          <w:szCs w:val="24"/>
          <w:u w:val="single"/>
          <w:lang w:val="id-ID"/>
        </w:rPr>
        <w:t>http://www.smart-tbk.com/wp-content/uploads/2010/06/The-Wider-Perspective-on-Palm-Oil-in-Indonesia-23-Jun-2010_ID.pdf</w:t>
      </w:r>
      <w:r w:rsidRPr="00A51F0E">
        <w:rPr>
          <w:rFonts w:ascii="Times New Roman" w:hAnsi="Times New Roman" w:cs="Times New Roman"/>
          <w:sz w:val="24"/>
          <w:szCs w:val="24"/>
          <w:lang w:val="id-ID"/>
        </w:rPr>
        <w:t xml:space="preserve">  pada tanggal 4 April 2017.</w:t>
      </w:r>
    </w:p>
    <w:p w:rsidR="00A51F0E" w:rsidRDefault="00A51F0E" w:rsidP="00A51F0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9249C" w:rsidRPr="00B1160D" w:rsidRDefault="00D9249C" w:rsidP="00B1160D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249C">
        <w:rPr>
          <w:rFonts w:ascii="Times New Roman" w:hAnsi="Times New Roman" w:cs="Times New Roman"/>
          <w:sz w:val="24"/>
          <w:szCs w:val="24"/>
        </w:rPr>
        <w:t>Prospek, Arah pengembangan</w:t>
      </w:r>
      <w:r w:rsidRPr="00D924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249C">
        <w:rPr>
          <w:rFonts w:ascii="Times New Roman" w:hAnsi="Times New Roman" w:cs="Times New Roman"/>
          <w:sz w:val="24"/>
          <w:szCs w:val="24"/>
        </w:rPr>
        <w:t>Agribisnis Kelapa Sawit</w:t>
      </w:r>
      <w:r w:rsidRPr="00D9249C">
        <w:rPr>
          <w:rFonts w:ascii="Times New Roman" w:hAnsi="Times New Roman" w:cs="Times New Roman"/>
          <w:sz w:val="24"/>
          <w:szCs w:val="24"/>
          <w:lang w:val="id-ID"/>
        </w:rPr>
        <w:t xml:space="preserve"> dalam </w:t>
      </w:r>
      <w:hyperlink r:id="rId18" w:history="1">
        <w:r w:rsidRPr="00D9249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http://www.litbang.deptan.go.id/special/komoditas/b4sawit</w:t>
        </w:r>
      </w:hyperlink>
      <w:r w:rsidRPr="00D9249C">
        <w:rPr>
          <w:rFonts w:ascii="Times New Roman" w:hAnsi="Times New Roman" w:cs="Times New Roman"/>
          <w:sz w:val="24"/>
          <w:szCs w:val="24"/>
          <w:lang w:val="id-ID"/>
        </w:rPr>
        <w:t xml:space="preserve"> . </w:t>
      </w:r>
      <w:r w:rsidRPr="00D9249C">
        <w:rPr>
          <w:rFonts w:ascii="Times New Roman" w:hAnsi="Times New Roman" w:cs="Times New Roman"/>
          <w:sz w:val="24"/>
          <w:szCs w:val="24"/>
        </w:rPr>
        <w:t xml:space="preserve"> Diakses 12  januari 2017.</w:t>
      </w:r>
    </w:p>
    <w:p w:rsidR="00D9249C" w:rsidRPr="00D9249C" w:rsidRDefault="00D9249C" w:rsidP="00A51F0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38F1" w:rsidRPr="00A010E5" w:rsidRDefault="008838F1" w:rsidP="0033099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238A">
        <w:rPr>
          <w:rFonts w:ascii="Times New Roman" w:hAnsi="Times New Roman" w:cs="Times New Roman"/>
          <w:sz w:val="24"/>
          <w:szCs w:val="24"/>
        </w:rPr>
        <w:t>Young, O.</w:t>
      </w:r>
      <w:r w:rsidR="009F5ED2" w:rsidRPr="0022238A">
        <w:rPr>
          <w:rFonts w:ascii="Times New Roman" w:hAnsi="Times New Roman" w:cs="Times New Roman"/>
          <w:sz w:val="24"/>
          <w:szCs w:val="24"/>
        </w:rPr>
        <w:t xml:space="preserve"> </w:t>
      </w:r>
      <w:r w:rsidRPr="0022238A">
        <w:rPr>
          <w:rFonts w:ascii="Times New Roman" w:hAnsi="Times New Roman" w:cs="Times New Roman"/>
          <w:sz w:val="24"/>
          <w:szCs w:val="24"/>
        </w:rPr>
        <w:t xml:space="preserve">R. 1980. </w:t>
      </w:r>
      <w:r w:rsidRPr="0022238A">
        <w:rPr>
          <w:rFonts w:ascii="Times New Roman" w:hAnsi="Times New Roman" w:cs="Times New Roman"/>
          <w:i/>
          <w:sz w:val="24"/>
          <w:szCs w:val="24"/>
        </w:rPr>
        <w:t>International Regimes: Problems of Concept Formation</w:t>
      </w:r>
      <w:r w:rsidRPr="0022238A">
        <w:rPr>
          <w:rFonts w:ascii="Times New Roman" w:hAnsi="Times New Roman" w:cs="Times New Roman"/>
          <w:sz w:val="24"/>
          <w:szCs w:val="24"/>
        </w:rPr>
        <w:t xml:space="preserve">. Diakses dari </w:t>
      </w:r>
      <w:r w:rsidRPr="0022238A">
        <w:rPr>
          <w:rFonts w:ascii="Times New Roman" w:hAnsi="Times New Roman" w:cs="Times New Roman"/>
          <w:sz w:val="24"/>
          <w:szCs w:val="24"/>
          <w:u w:val="single"/>
        </w:rPr>
        <w:t>http://www.jstor.org/stable/2010108</w:t>
      </w:r>
      <w:r w:rsidRPr="0022238A">
        <w:rPr>
          <w:rFonts w:ascii="Times New Roman" w:hAnsi="Times New Roman" w:cs="Times New Roman"/>
          <w:sz w:val="24"/>
          <w:szCs w:val="24"/>
        </w:rPr>
        <w:t xml:space="preserve"> pada 20 Oktober</w:t>
      </w:r>
      <w:r w:rsidRPr="00A010E5">
        <w:rPr>
          <w:rFonts w:ascii="Times New Roman" w:hAnsi="Times New Roman" w:cs="Times New Roman"/>
          <w:sz w:val="24"/>
          <w:szCs w:val="24"/>
        </w:rPr>
        <w:t xml:space="preserve"> 2016, hlm. 332.</w:t>
      </w:r>
    </w:p>
    <w:p w:rsidR="008C45B6" w:rsidRPr="005450C1" w:rsidRDefault="005450C1" w:rsidP="00A010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0C1">
        <w:rPr>
          <w:rFonts w:ascii="Times New Roman" w:hAnsi="Times New Roman" w:cs="Times New Roman"/>
          <w:sz w:val="24"/>
          <w:szCs w:val="24"/>
          <w:u w:val="single"/>
        </w:rPr>
        <w:t>www.rspo.org</w:t>
      </w:r>
    </w:p>
    <w:p w:rsidR="00F57527" w:rsidRPr="00EA5EF5" w:rsidRDefault="00CF1FD5" w:rsidP="00EA5E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FD5">
        <w:rPr>
          <w:rFonts w:ascii="Times New Roman" w:hAnsi="Times New Roman" w:cs="Times New Roman"/>
          <w:sz w:val="24"/>
          <w:szCs w:val="24"/>
        </w:rPr>
        <w:t>Zulkifli, E. 30 Maret 2016. “Kajian Teoritis Permentan No 98 Tahun 2013 Kemitraan Plasma Sawit, Deviasi Antara Tujuan Dan Realitas Kekinian”</w:t>
      </w:r>
      <w:r w:rsidRPr="00CF1FD5">
        <w:rPr>
          <w:rFonts w:ascii="Times New Roman" w:hAnsi="Times New Roman" w:cs="Times New Roman"/>
          <w:i/>
          <w:sz w:val="24"/>
          <w:szCs w:val="24"/>
        </w:rPr>
        <w:t>Linkedin</w:t>
      </w:r>
      <w:r>
        <w:rPr>
          <w:rFonts w:ascii="Times New Roman" w:hAnsi="Times New Roman" w:cs="Times New Roman"/>
          <w:sz w:val="24"/>
          <w:szCs w:val="24"/>
        </w:rPr>
        <w:t>(Online), Jakarta</w:t>
      </w:r>
      <w:r w:rsidRPr="00CF1FD5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19" w:history="1">
        <w:r w:rsidRPr="00CF1FD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https://id.linkedin.com/pulse/kajian-teoritis-permentan-98-tahun-2013-kemitraan-plasma-eko-zulkifli</w:t>
        </w:r>
      </w:hyperlink>
      <w:r w:rsidR="00EA5EF5">
        <w:rPr>
          <w:rFonts w:ascii="Times New Roman" w:hAnsi="Times New Roman" w:cs="Times New Roman"/>
          <w:sz w:val="24"/>
          <w:szCs w:val="24"/>
        </w:rPr>
        <w:t xml:space="preserve"> diakses pada 25 april 2017.</w:t>
      </w:r>
      <w:bookmarkStart w:id="0" w:name="_GoBack"/>
      <w:bookmarkEnd w:id="0"/>
    </w:p>
    <w:sectPr w:rsidR="00F57527" w:rsidRPr="00EA5EF5" w:rsidSect="001E0773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2"/>
  </w:compat>
  <w:rsids>
    <w:rsidRoot w:val="001E0773"/>
    <w:rsid w:val="000E3E74"/>
    <w:rsid w:val="00117BB7"/>
    <w:rsid w:val="001236B9"/>
    <w:rsid w:val="00131171"/>
    <w:rsid w:val="00132DB6"/>
    <w:rsid w:val="001E0773"/>
    <w:rsid w:val="0021439C"/>
    <w:rsid w:val="0022238A"/>
    <w:rsid w:val="00222398"/>
    <w:rsid w:val="00235647"/>
    <w:rsid w:val="002607FA"/>
    <w:rsid w:val="00330999"/>
    <w:rsid w:val="004162EC"/>
    <w:rsid w:val="005450C1"/>
    <w:rsid w:val="00632F1F"/>
    <w:rsid w:val="006A42B7"/>
    <w:rsid w:val="00721C82"/>
    <w:rsid w:val="007547C6"/>
    <w:rsid w:val="00791F04"/>
    <w:rsid w:val="00814C40"/>
    <w:rsid w:val="008838F1"/>
    <w:rsid w:val="008A275B"/>
    <w:rsid w:val="008C45B6"/>
    <w:rsid w:val="008F5958"/>
    <w:rsid w:val="00932726"/>
    <w:rsid w:val="009754DE"/>
    <w:rsid w:val="009F5ED2"/>
    <w:rsid w:val="00A010E5"/>
    <w:rsid w:val="00A26C34"/>
    <w:rsid w:val="00A51F0E"/>
    <w:rsid w:val="00A5522E"/>
    <w:rsid w:val="00AC0A3D"/>
    <w:rsid w:val="00AC760F"/>
    <w:rsid w:val="00B1160D"/>
    <w:rsid w:val="00B15DFD"/>
    <w:rsid w:val="00C91FD3"/>
    <w:rsid w:val="00C941FE"/>
    <w:rsid w:val="00CA2A8A"/>
    <w:rsid w:val="00CE5B82"/>
    <w:rsid w:val="00CF1FD5"/>
    <w:rsid w:val="00CF3DDF"/>
    <w:rsid w:val="00D33F0F"/>
    <w:rsid w:val="00D36D27"/>
    <w:rsid w:val="00D9249C"/>
    <w:rsid w:val="00E179D5"/>
    <w:rsid w:val="00EA5EF5"/>
    <w:rsid w:val="00F46D21"/>
    <w:rsid w:val="00F57527"/>
    <w:rsid w:val="00F57B46"/>
    <w:rsid w:val="00F958B7"/>
    <w:rsid w:val="00FB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E0773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077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07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E0773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077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07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seasia/id/PageFiles/558704/Laporan_Izin_untuk_Memusnahkan.pdf" TargetMode="External"/><Relationship Id="rId13" Type="http://schemas.openxmlformats.org/officeDocument/2006/relationships/hyperlink" Target="http://www.ispo-org.or.id/images/workshop/ghg%20calculation%20Eu%20directive%202009-28-EC%20amended.%20pdf" TargetMode="External"/><Relationship Id="rId18" Type="http://schemas.openxmlformats.org/officeDocument/2006/relationships/hyperlink" Target="http://www.litbang.deptan.go.id/special/komoditas/b4saw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grimedia.mb.ipb.ac.id" TargetMode="External"/><Relationship Id="rId12" Type="http://schemas.openxmlformats.org/officeDocument/2006/relationships/hyperlink" Target="http://www.rspo.org/file/PnC_RSPO_Rev1.pdf" TargetMode="External"/><Relationship Id="rId17" Type="http://schemas.openxmlformats.org/officeDocument/2006/relationships/hyperlink" Target="http://sustainabledevelopment.un.org/content/documents/Agenda2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pr.go.id/dokjdih/document/uu/19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ogle" TargetMode="External"/><Relationship Id="rId11" Type="http://schemas.openxmlformats.org/officeDocument/2006/relationships/hyperlink" Target="http://www.rspo.org/files/resource_centre/keydoc/9%20en_Detailed%20Process%20and%20Action%20Steps%20for%20RSPO%20New%20Plantings%20Procedure.pdf" TargetMode="External"/><Relationship Id="rId5" Type="http://schemas.openxmlformats.org/officeDocument/2006/relationships/hyperlink" Target="http://www.lfip.org/english/pdf/baliseminar/pembangunan%20berkelanjutan%20-%20Abdurrahman.pdf" TargetMode="External"/><Relationship Id="rId15" Type="http://schemas.openxmlformats.org/officeDocument/2006/relationships/hyperlink" Target="http://id.wikipedia.org/wiki/Kelapa_sawit" TargetMode="External"/><Relationship Id="rId10" Type="http://schemas.openxmlformats.org/officeDocument/2006/relationships/hyperlink" Target="http://202.0.107.5/index.php/ceress/article/viewFile/8087/3477http://202.0.107.5/index.php/ceress/article/viewFile/8087/3477%20pada%207%20Januari%202017" TargetMode="External"/><Relationship Id="rId19" Type="http://schemas.openxmlformats.org/officeDocument/2006/relationships/hyperlink" Target="https://id.linkedin.com/pulse/kajian-teoritis-permentan-98-tahun-2013-kemitraan-plasma-eko-zulkif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witwatch.or.id/download/lainlain%20/Panduan%20Dasar%20RSPO%20bagi%20Aktifis%20dan%20Masyarakat.pdf" TargetMode="External"/><Relationship Id="rId14" Type="http://schemas.openxmlformats.org/officeDocument/2006/relationships/hyperlink" Target="http://sp.beritasatu.com/ekonomidanbisnis/devisa-cpo-rp-200-triliun/45724%20pada%2020%20Oktober%20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42</cp:revision>
  <cp:lastPrinted>2017-03-26T14:39:00Z</cp:lastPrinted>
  <dcterms:created xsi:type="dcterms:W3CDTF">2017-03-26T12:23:00Z</dcterms:created>
  <dcterms:modified xsi:type="dcterms:W3CDTF">2017-06-08T06:50:00Z</dcterms:modified>
</cp:coreProperties>
</file>