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A" w:rsidRPr="00E616B2" w:rsidRDefault="003A612A" w:rsidP="003A612A">
      <w:pPr>
        <w:pStyle w:val="Heading1"/>
        <w:jc w:val="center"/>
        <w:rPr>
          <w:b/>
          <w:noProof/>
        </w:rPr>
      </w:pPr>
      <w:bookmarkStart w:id="0" w:name="_Toc480563517"/>
      <w:r w:rsidRPr="00E616B2">
        <w:rPr>
          <w:b/>
          <w:noProof/>
        </w:rPr>
        <w:t>DAFTAR PUSTAKA</w:t>
      </w:r>
      <w:bookmarkEnd w:id="0"/>
    </w:p>
    <w:p w:rsidR="003A612A" w:rsidRDefault="003A612A" w:rsidP="003A612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612A" w:rsidRPr="000D544B" w:rsidRDefault="003A612A" w:rsidP="003A612A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Buku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Banyu Perwita, Anak Agung dan Yanyan Mochammad Yani. 2011. </w:t>
      </w:r>
      <w:r w:rsidRPr="000D544B">
        <w:rPr>
          <w:rFonts w:ascii="Times New Roman" w:hAnsi="Times New Roman" w:cs="Times New Roman"/>
          <w:i/>
          <w:sz w:val="24"/>
          <w:szCs w:val="24"/>
        </w:rPr>
        <w:t>Pengantar Ilmu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Hubungan Internasional</w:t>
      </w:r>
      <w:r w:rsidRPr="000D544B">
        <w:rPr>
          <w:rFonts w:ascii="Times New Roman" w:hAnsi="Times New Roman" w:cs="Times New Roman"/>
          <w:sz w:val="24"/>
          <w:szCs w:val="24"/>
        </w:rPr>
        <w:t>. Bandung : PT Remaja Rosdakarya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Deliarnov. 2010. </w:t>
      </w:r>
      <w:r w:rsidRPr="000D544B">
        <w:rPr>
          <w:rFonts w:ascii="Times New Roman" w:hAnsi="Times New Roman" w:cs="Times New Roman"/>
          <w:i/>
          <w:sz w:val="24"/>
          <w:szCs w:val="24"/>
        </w:rPr>
        <w:t>Pengantar Ekonomi Makro</w:t>
      </w:r>
      <w:r w:rsidRPr="000D544B">
        <w:rPr>
          <w:rFonts w:ascii="Times New Roman" w:hAnsi="Times New Roman" w:cs="Times New Roman"/>
          <w:sz w:val="24"/>
          <w:szCs w:val="24"/>
        </w:rPr>
        <w:t xml:space="preserve">. Jakarta : UI Press 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Donald Ball dan Wendell H.Mc. Culloh. 2000.</w:t>
      </w:r>
      <w:r w:rsidRPr="000D544B">
        <w:rPr>
          <w:rFonts w:ascii="Times New Roman" w:hAnsi="Times New Roman" w:cs="Times New Roman"/>
          <w:i/>
          <w:sz w:val="24"/>
          <w:szCs w:val="24"/>
        </w:rPr>
        <w:t xml:space="preserve"> Bisnis Internasional</w:t>
      </w:r>
      <w:r w:rsidRPr="000D544B">
        <w:rPr>
          <w:rFonts w:ascii="Times New Roman" w:hAnsi="Times New Roman" w:cs="Times New Roman"/>
          <w:sz w:val="24"/>
          <w:szCs w:val="24"/>
        </w:rPr>
        <w:t>. Cet I dan II.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Jakarta : Salemba Empat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Hutabarat, R. 1996.</w:t>
      </w:r>
      <w:r w:rsidRPr="000D544B">
        <w:rPr>
          <w:rFonts w:ascii="Times New Roman" w:hAnsi="Times New Roman" w:cs="Times New Roman"/>
          <w:i/>
          <w:sz w:val="24"/>
          <w:szCs w:val="24"/>
        </w:rPr>
        <w:t xml:space="preserve"> Transaksi Ekspor Impor</w:t>
      </w:r>
      <w:r w:rsidRPr="000D544B">
        <w:rPr>
          <w:rFonts w:ascii="Times New Roman" w:hAnsi="Times New Roman" w:cs="Times New Roman"/>
          <w:sz w:val="24"/>
          <w:szCs w:val="24"/>
        </w:rPr>
        <w:t>. Jakarta: Erlangga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Basri, Faisal. 2002. </w:t>
      </w:r>
      <w:r w:rsidRPr="000D544B">
        <w:rPr>
          <w:rFonts w:ascii="Times New Roman" w:hAnsi="Times New Roman" w:cs="Times New Roman"/>
          <w:i/>
          <w:sz w:val="24"/>
          <w:szCs w:val="24"/>
        </w:rPr>
        <w:t>Perekonomian Indonesia: Tantangan dan Harapan Bagi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Kebangkitan Indonesia.</w:t>
      </w:r>
      <w:r w:rsidRPr="000D544B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3A612A" w:rsidRPr="000D544B" w:rsidRDefault="003A612A" w:rsidP="003A612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Familioni K.A. 2004. </w:t>
      </w:r>
      <w:r w:rsidRPr="000D544B">
        <w:rPr>
          <w:rFonts w:ascii="Times New Roman" w:hAnsi="Times New Roman" w:cs="Times New Roman"/>
          <w:i/>
          <w:sz w:val="24"/>
          <w:szCs w:val="24"/>
        </w:rPr>
        <w:t>The Role of Economic and Social Infrastructure in Economic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Gilpin, Robert. 1987. </w:t>
      </w:r>
      <w:r w:rsidRPr="000D544B">
        <w:rPr>
          <w:rFonts w:ascii="Times New Roman" w:hAnsi="Times New Roman" w:cs="Times New Roman"/>
          <w:i/>
          <w:sz w:val="24"/>
          <w:szCs w:val="24"/>
        </w:rPr>
        <w:t>The Political Economy of International Relations</w:t>
      </w:r>
      <w:r w:rsidRPr="000D544B">
        <w:rPr>
          <w:rFonts w:ascii="Times New Roman" w:hAnsi="Times New Roman" w:cs="Times New Roman"/>
          <w:sz w:val="24"/>
          <w:szCs w:val="24"/>
        </w:rPr>
        <w:t>. New Jersey :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Princeton University Press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Amir, M.S. 1985. </w:t>
      </w:r>
      <w:r w:rsidRPr="000D544B">
        <w:rPr>
          <w:rFonts w:ascii="Times New Roman" w:hAnsi="Times New Roman" w:cs="Times New Roman"/>
          <w:i/>
          <w:sz w:val="24"/>
          <w:szCs w:val="24"/>
        </w:rPr>
        <w:t>Seluk Beluk dan Teknik Perdagangan Luar Negeri</w:t>
      </w:r>
      <w:r w:rsidRPr="000D544B">
        <w:rPr>
          <w:rFonts w:ascii="Times New Roman" w:hAnsi="Times New Roman" w:cs="Times New Roman"/>
          <w:sz w:val="24"/>
          <w:szCs w:val="24"/>
        </w:rPr>
        <w:t>. Seri Umum No.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2. Jakarta :  PT. Pustaka Binaman Pressindo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Profile Company PT. Pelabuhan Indonesia III Tahun 2016. hlm. 3.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Holsti, K.J. 1992. </w:t>
      </w:r>
      <w:r w:rsidRPr="000D544B">
        <w:rPr>
          <w:rFonts w:ascii="Times New Roman" w:hAnsi="Times New Roman" w:cs="Times New Roman"/>
          <w:i/>
          <w:sz w:val="24"/>
          <w:szCs w:val="24"/>
        </w:rPr>
        <w:t>Politik Internasional : Kerangka Untuk Analisis.</w:t>
      </w:r>
      <w:r w:rsidRPr="000D544B">
        <w:rPr>
          <w:rFonts w:ascii="Times New Roman" w:hAnsi="Times New Roman" w:cs="Times New Roman"/>
          <w:sz w:val="24"/>
          <w:szCs w:val="24"/>
        </w:rPr>
        <w:t xml:space="preserve"> Jakarta : Erlangga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Johari, J.C. 1985.</w:t>
      </w:r>
      <w:r w:rsidRPr="000D544B">
        <w:rPr>
          <w:rFonts w:ascii="Times New Roman" w:hAnsi="Times New Roman" w:cs="Times New Roman"/>
          <w:i/>
          <w:sz w:val="24"/>
          <w:szCs w:val="24"/>
        </w:rPr>
        <w:t xml:space="preserve"> International Relations and Politics : A Theoritical Perspective.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New Delhi : Sterling Publisher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Mas’eod, Mochtar. 1989. </w:t>
      </w:r>
      <w:r w:rsidRPr="000D544B">
        <w:rPr>
          <w:rFonts w:ascii="Times New Roman" w:hAnsi="Times New Roman" w:cs="Times New Roman"/>
          <w:i/>
          <w:sz w:val="24"/>
          <w:szCs w:val="24"/>
        </w:rPr>
        <w:t>Studi Hubungan Internasional : Tingkat Hubungan dan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Teorisasi</w:t>
      </w:r>
      <w:r w:rsidRPr="000D544B">
        <w:rPr>
          <w:rFonts w:ascii="Times New Roman" w:hAnsi="Times New Roman" w:cs="Times New Roman"/>
          <w:sz w:val="24"/>
          <w:szCs w:val="24"/>
        </w:rPr>
        <w:t>, Yogyakarta : Universitas Gajah Mada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Rudy, Teuku May. 2003. </w:t>
      </w:r>
      <w:r w:rsidRPr="000D544B">
        <w:rPr>
          <w:rFonts w:ascii="Times New Roman" w:hAnsi="Times New Roman" w:cs="Times New Roman"/>
          <w:i/>
          <w:sz w:val="24"/>
          <w:szCs w:val="24"/>
        </w:rPr>
        <w:t>Hubungan Internasional Kontemporer Dan Masalah-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Masalah Global :</w:t>
      </w:r>
      <w:r w:rsidRPr="000D54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Isu, Konsep, Teori dan paradigma</w:t>
      </w:r>
      <w:r w:rsidRPr="000D54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544B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Rudy, Teuku May. 2008. </w:t>
      </w:r>
      <w:r w:rsidRPr="000D544B">
        <w:rPr>
          <w:rFonts w:ascii="Times New Roman" w:hAnsi="Times New Roman" w:cs="Times New Roman"/>
          <w:i/>
          <w:sz w:val="24"/>
          <w:szCs w:val="24"/>
        </w:rPr>
        <w:t>Ekonomi Politik Internasional (Peran Domestik hingga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Ancaman Globalisasi)</w:t>
      </w:r>
      <w:r w:rsidRPr="000D544B">
        <w:rPr>
          <w:rFonts w:ascii="Times New Roman" w:hAnsi="Times New Roman" w:cs="Times New Roman"/>
          <w:sz w:val="24"/>
          <w:szCs w:val="24"/>
        </w:rPr>
        <w:t>. Bandung : Nuansa Cendekia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Arifin, dkk. 2007. </w:t>
      </w:r>
      <w:r w:rsidRPr="000D544B">
        <w:rPr>
          <w:rFonts w:ascii="Times New Roman" w:hAnsi="Times New Roman" w:cs="Times New Roman"/>
          <w:i/>
          <w:sz w:val="24"/>
          <w:szCs w:val="24"/>
        </w:rPr>
        <w:t>Kerjasama Perdagangan Internasional : Peluang dan Tantangan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      Bagi Indonesia,</w:t>
      </w:r>
      <w:r w:rsidRPr="000D544B">
        <w:rPr>
          <w:rFonts w:ascii="Times New Roman" w:hAnsi="Times New Roman" w:cs="Times New Roman"/>
          <w:sz w:val="24"/>
          <w:szCs w:val="24"/>
        </w:rPr>
        <w:t xml:space="preserve"> Jakarta : Gramedia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Naskah akademis peraturan perundang-undangan RUU tentang perdagangan</w:t>
      </w:r>
    </w:p>
    <w:p w:rsidR="003A612A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  <w:sectPr w:rsidR="003A612A" w:rsidSect="00720C4C">
          <w:headerReference w:type="default" r:id="rId4"/>
          <w:footerReference w:type="default" r:id="rId5"/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internasional. Badan pembinaan hokum nasional departemen kehakiman tahun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1997/1198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Triatmodjo, Bambang. 2010. </w:t>
      </w:r>
      <w:r w:rsidRPr="000D544B">
        <w:rPr>
          <w:rFonts w:ascii="Times New Roman" w:hAnsi="Times New Roman" w:cs="Times New Roman"/>
          <w:i/>
          <w:sz w:val="24"/>
          <w:szCs w:val="24"/>
        </w:rPr>
        <w:t>Perencanaan Pelabuhan.</w:t>
      </w:r>
      <w:r w:rsidRPr="000D544B">
        <w:rPr>
          <w:rFonts w:ascii="Times New Roman" w:hAnsi="Times New Roman" w:cs="Times New Roman"/>
          <w:sz w:val="24"/>
          <w:szCs w:val="24"/>
        </w:rPr>
        <w:t xml:space="preserve"> Yogyakarta : Beta Offset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0D544B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0D544B">
        <w:rPr>
          <w:rFonts w:ascii="Times New Roman" w:hAnsi="Times New Roman" w:cs="Times New Roman"/>
          <w:sz w:val="24"/>
          <w:szCs w:val="24"/>
        </w:rPr>
        <w:t>. Bandung :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       Alfabeta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Nazir, Mohammad. 1988. </w:t>
      </w:r>
      <w:r w:rsidRPr="000D544B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0D544B">
        <w:rPr>
          <w:rFonts w:ascii="Times New Roman" w:hAnsi="Times New Roman" w:cs="Times New Roman"/>
          <w:sz w:val="24"/>
          <w:szCs w:val="24"/>
        </w:rPr>
        <w:t>. Jakarta : Ghalia Indonesia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 xml:space="preserve">Ahsjar Djauhari. 2002. </w:t>
      </w:r>
      <w:r w:rsidRPr="000D544B">
        <w:rPr>
          <w:rFonts w:ascii="Times New Roman" w:hAnsi="Times New Roman" w:cs="Times New Roman"/>
          <w:i/>
          <w:sz w:val="24"/>
          <w:szCs w:val="24"/>
        </w:rPr>
        <w:t>Teori dan Praktek Ekspor Impor</w:t>
      </w:r>
      <w:r w:rsidRPr="000D544B">
        <w:rPr>
          <w:rFonts w:ascii="Times New Roman" w:hAnsi="Times New Roman" w:cs="Times New Roman"/>
          <w:sz w:val="24"/>
          <w:szCs w:val="24"/>
        </w:rPr>
        <w:t>. Yogyakarta : Graha Ilmu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M.S. 1997. </w:t>
      </w:r>
      <w:r w:rsidRPr="000D544B">
        <w:rPr>
          <w:rFonts w:ascii="Times New Roman" w:hAnsi="Times New Roman" w:cs="Times New Roman"/>
          <w:i/>
          <w:sz w:val="24"/>
          <w:szCs w:val="24"/>
        </w:rPr>
        <w:t>Petikemas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44B">
        <w:rPr>
          <w:rFonts w:ascii="Times New Roman" w:hAnsi="Times New Roman" w:cs="Times New Roman"/>
          <w:sz w:val="24"/>
          <w:szCs w:val="24"/>
        </w:rPr>
        <w:t>Jakarta : Pustaka Binaman Pressindo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Peraturan Menteri Keuangan Nomor 140/PMK.0</w:t>
      </w:r>
      <w:r>
        <w:rPr>
          <w:rFonts w:ascii="Times New Roman" w:hAnsi="Times New Roman" w:cs="Times New Roman"/>
          <w:sz w:val="24"/>
          <w:szCs w:val="24"/>
        </w:rPr>
        <w:t>4/2007 tentang impor sementara,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pasal 1.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D.A.</w:t>
      </w:r>
      <w:r>
        <w:rPr>
          <w:rFonts w:ascii="Times New Roman" w:hAnsi="Times New Roman" w:cs="Times New Roman"/>
          <w:sz w:val="24"/>
          <w:szCs w:val="24"/>
        </w:rPr>
        <w:t xml:space="preserve"> Lasse.</w:t>
      </w:r>
      <w:r w:rsidRPr="000D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E45C0D">
        <w:rPr>
          <w:rFonts w:ascii="Times New Roman" w:hAnsi="Times New Roman" w:cs="Times New Roman"/>
          <w:i/>
          <w:sz w:val="24"/>
          <w:szCs w:val="24"/>
        </w:rPr>
        <w:t>Manajemen Kepelabuhanan</w:t>
      </w:r>
      <w:r>
        <w:rPr>
          <w:rFonts w:ascii="Times New Roman" w:hAnsi="Times New Roman" w:cs="Times New Roman"/>
          <w:sz w:val="24"/>
          <w:szCs w:val="24"/>
        </w:rPr>
        <w:t>. Jakarta :</w:t>
      </w:r>
      <w:r w:rsidRPr="000D544B">
        <w:rPr>
          <w:rFonts w:ascii="Times New Roman" w:hAnsi="Times New Roman" w:cs="Times New Roman"/>
          <w:sz w:val="24"/>
          <w:szCs w:val="24"/>
        </w:rPr>
        <w:t xml:space="preserve"> RajaGrafindo Persada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Skripsi. Akibat Lampau Waktu Pengeluar</w:t>
      </w:r>
      <w:r>
        <w:rPr>
          <w:rFonts w:ascii="Times New Roman" w:hAnsi="Times New Roman" w:cs="Times New Roman"/>
          <w:sz w:val="24"/>
          <w:szCs w:val="24"/>
        </w:rPr>
        <w:t>an Barang (Dwelling Time) Dalam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Pengangkutan Barang Melalui Laut Berdasarkan Kontra</w:t>
      </w:r>
      <w:r>
        <w:rPr>
          <w:rFonts w:ascii="Times New Roman" w:hAnsi="Times New Roman" w:cs="Times New Roman"/>
          <w:sz w:val="24"/>
          <w:szCs w:val="24"/>
        </w:rPr>
        <w:t>k Penjualan (Sales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Contract). Anita Firlani. Fakultas Hukum Uni</w:t>
      </w:r>
      <w:r>
        <w:rPr>
          <w:rFonts w:ascii="Times New Roman" w:hAnsi="Times New Roman" w:cs="Times New Roman"/>
          <w:sz w:val="24"/>
          <w:szCs w:val="24"/>
        </w:rPr>
        <w:t>versitas Lampung Bandar Lampung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2016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Heli Yanto. 2013. </w:t>
      </w:r>
      <w:r w:rsidRPr="00CF5A50">
        <w:rPr>
          <w:rFonts w:ascii="Times New Roman" w:hAnsi="Times New Roman" w:cs="Times New Roman"/>
          <w:i/>
          <w:sz w:val="24"/>
          <w:szCs w:val="24"/>
        </w:rPr>
        <w:t>Port Directory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44B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Pro-Fajar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Company Profile PT. Ter</w:t>
      </w:r>
      <w:r>
        <w:rPr>
          <w:rFonts w:ascii="Times New Roman" w:hAnsi="Times New Roman" w:cs="Times New Roman"/>
          <w:sz w:val="24"/>
          <w:szCs w:val="24"/>
        </w:rPr>
        <w:t>minal Petikemas Surabaya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Profile PT. Pelabuhan Indonesia III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Diktat Pelatihan Jarak Jauh.1994.</w:t>
      </w:r>
      <w:r w:rsidRPr="000D544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D544B">
        <w:rPr>
          <w:rFonts w:ascii="Times New Roman" w:hAnsi="Times New Roman" w:cs="Times New Roman"/>
          <w:i/>
          <w:sz w:val="24"/>
          <w:szCs w:val="24"/>
          <w:lang w:val="sv-SE"/>
        </w:rPr>
        <w:t>Dasar-Dasar Perdagangan Luar Negeri</w:t>
      </w:r>
      <w:r w:rsidRPr="000D544B">
        <w:rPr>
          <w:rFonts w:ascii="Times New Roman" w:hAnsi="Times New Roman" w:cs="Times New Roman"/>
          <w:sz w:val="24"/>
          <w:szCs w:val="24"/>
          <w:lang w:val="sv-SE"/>
        </w:rPr>
        <w:t>, Jak</w:t>
      </w:r>
      <w:r>
        <w:rPr>
          <w:rFonts w:ascii="Times New Roman" w:hAnsi="Times New Roman" w:cs="Times New Roman"/>
          <w:sz w:val="24"/>
          <w:szCs w:val="24"/>
          <w:lang w:val="sv-SE"/>
        </w:rPr>
        <w:t>arta :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Bank BNI 46</w:t>
      </w:r>
    </w:p>
    <w:p w:rsidR="003A612A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UU No 2 Tahun 2009. Pasal 1 Angka 4  Departemen Jend</w:t>
      </w:r>
      <w:r>
        <w:rPr>
          <w:rFonts w:ascii="Times New Roman" w:hAnsi="Times New Roman" w:cs="Times New Roman"/>
          <w:sz w:val="24"/>
          <w:szCs w:val="24"/>
        </w:rPr>
        <w:t>eral Perdagangan</w:t>
      </w:r>
    </w:p>
    <w:p w:rsidR="003A612A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Internasional, Kebijaksanaan Umum Perda</w:t>
      </w:r>
      <w:r>
        <w:rPr>
          <w:rFonts w:ascii="Times New Roman" w:hAnsi="Times New Roman" w:cs="Times New Roman"/>
          <w:sz w:val="24"/>
          <w:szCs w:val="24"/>
        </w:rPr>
        <w:t>gangan Internasional Departemen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Perindustrian dan Perdagangan.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Presentasi Kelompok 5, Mata Kuliah Bisnis Internasional, FISI</w:t>
      </w:r>
      <w:r>
        <w:rPr>
          <w:rFonts w:ascii="Times New Roman" w:hAnsi="Times New Roman" w:cs="Times New Roman"/>
          <w:sz w:val="24"/>
          <w:szCs w:val="24"/>
        </w:rPr>
        <w:t>P, Universitas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Pasundan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Salim</w:t>
      </w:r>
      <w:r>
        <w:rPr>
          <w:rFonts w:ascii="Times New Roman" w:hAnsi="Times New Roman" w:cs="Times New Roman"/>
          <w:sz w:val="24"/>
          <w:szCs w:val="24"/>
        </w:rPr>
        <w:t xml:space="preserve"> Abbas. 1994.</w:t>
      </w:r>
      <w:r w:rsidRPr="000D544B">
        <w:rPr>
          <w:rFonts w:ascii="Times New Roman" w:hAnsi="Times New Roman" w:cs="Times New Roman"/>
          <w:sz w:val="24"/>
          <w:szCs w:val="24"/>
        </w:rPr>
        <w:t xml:space="preserve"> </w:t>
      </w:r>
      <w:r w:rsidRPr="000D544B">
        <w:rPr>
          <w:rFonts w:ascii="Times New Roman" w:hAnsi="Times New Roman" w:cs="Times New Roman"/>
          <w:i/>
          <w:sz w:val="24"/>
          <w:szCs w:val="24"/>
        </w:rPr>
        <w:t>Manajemen Transportasi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544B">
        <w:rPr>
          <w:rFonts w:ascii="Times New Roman" w:hAnsi="Times New Roman" w:cs="Times New Roman"/>
          <w:sz w:val="24"/>
          <w:szCs w:val="24"/>
        </w:rPr>
        <w:t>Jakarta :RajaGrafindo Persada</w:t>
      </w:r>
    </w:p>
    <w:p w:rsidR="003A612A" w:rsidRDefault="003A612A" w:rsidP="003A612A">
      <w:pPr>
        <w:pStyle w:val="post-meta"/>
        <w:shd w:val="clear" w:color="auto" w:fill="FFFFFF"/>
        <w:spacing w:before="0" w:beforeAutospacing="0" w:after="300" w:afterAutospacing="0" w:line="276" w:lineRule="auto"/>
        <w:rPr>
          <w:i/>
          <w:iCs/>
        </w:rPr>
      </w:pPr>
      <w:r>
        <w:t>Virona Ricky.</w:t>
      </w:r>
      <w:r w:rsidRPr="000D544B">
        <w:t xml:space="preserve"> </w:t>
      </w:r>
      <w:hyperlink r:id="rId6" w:history="1">
        <w:r w:rsidRPr="00D03254">
          <w:rPr>
            <w:rStyle w:val="Hyperlink"/>
            <w:i/>
          </w:rPr>
          <w:t>Dwelling Time</w:t>
        </w:r>
      </w:hyperlink>
      <w:r w:rsidRPr="00D03254">
        <w:rPr>
          <w:rStyle w:val="apple-converted-space"/>
          <w:i/>
        </w:rPr>
        <w:t> </w:t>
      </w:r>
      <w:hyperlink r:id="rId7" w:history="1">
        <w:r w:rsidRPr="00D03254">
          <w:rPr>
            <w:rStyle w:val="Hyperlink"/>
            <w:i/>
          </w:rPr>
          <w:t>Logistik</w:t>
        </w:r>
      </w:hyperlink>
      <w:r w:rsidRPr="00D03254">
        <w:rPr>
          <w:rStyle w:val="apple-converted-space"/>
          <w:i/>
        </w:rPr>
        <w:t> </w:t>
      </w:r>
      <w:hyperlink r:id="rId8" w:history="1">
        <w:r w:rsidRPr="00D03254">
          <w:rPr>
            <w:rStyle w:val="Hyperlink"/>
            <w:i/>
          </w:rPr>
          <w:t>Manajemen</w:t>
        </w:r>
      </w:hyperlink>
      <w:r w:rsidRPr="00D03254">
        <w:rPr>
          <w:rStyle w:val="apple-converted-space"/>
          <w:i/>
        </w:rPr>
        <w:t> </w:t>
      </w:r>
      <w:hyperlink r:id="rId9" w:history="1">
        <w:r w:rsidRPr="00D03254">
          <w:rPr>
            <w:rStyle w:val="Hyperlink"/>
            <w:i/>
          </w:rPr>
          <w:t>Pelabuhan</w:t>
        </w:r>
      </w:hyperlink>
      <w:r w:rsidRPr="00D03254">
        <w:rPr>
          <w:i/>
          <w:iCs/>
        </w:rPr>
        <w:t>,</w:t>
      </w:r>
      <w:r>
        <w:rPr>
          <w:i/>
          <w:iCs/>
        </w:rPr>
        <w:t xml:space="preserve"> Tulisan ini dimuat di</w:t>
      </w:r>
    </w:p>
    <w:p w:rsidR="003A612A" w:rsidRPr="000D544B" w:rsidRDefault="003A612A" w:rsidP="003A612A">
      <w:pPr>
        <w:pStyle w:val="post-meta"/>
        <w:shd w:val="clear" w:color="auto" w:fill="FFFFFF"/>
        <w:spacing w:before="0" w:beforeAutospacing="0" w:after="300" w:afterAutospacing="0" w:line="276" w:lineRule="auto"/>
      </w:pPr>
      <w:r>
        <w:rPr>
          <w:i/>
          <w:iCs/>
        </w:rPr>
        <w:lastRenderedPageBreak/>
        <w:t xml:space="preserve">       </w:t>
      </w:r>
      <w:r w:rsidRPr="000D544B">
        <w:rPr>
          <w:i/>
          <w:iCs/>
        </w:rPr>
        <w:t>Majalah BUMN Track No. 106 Tahun VIII, Agustus 2016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Ichsan. 2015.</w:t>
      </w:r>
      <w:r w:rsidRPr="00D03254">
        <w:rPr>
          <w:rFonts w:ascii="Times New Roman" w:hAnsi="Times New Roman" w:cs="Times New Roman"/>
          <w:i/>
          <w:sz w:val="24"/>
          <w:szCs w:val="24"/>
        </w:rPr>
        <w:t xml:space="preserve"> Model Rekayasa Proses Pelayanan Pelabuhan dalam</w:t>
      </w:r>
      <w:r>
        <w:rPr>
          <w:rFonts w:ascii="Times New Roman" w:hAnsi="Times New Roman" w:cs="Times New Roman"/>
          <w:i/>
          <w:sz w:val="24"/>
          <w:szCs w:val="24"/>
        </w:rPr>
        <w:t xml:space="preserve"> Upaya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03254">
        <w:rPr>
          <w:rFonts w:ascii="Times New Roman" w:hAnsi="Times New Roman" w:cs="Times New Roman"/>
          <w:i/>
          <w:sz w:val="24"/>
          <w:szCs w:val="24"/>
        </w:rPr>
        <w:t>Menurunkan Dwelling Time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D544B">
        <w:rPr>
          <w:rFonts w:ascii="Times New Roman" w:hAnsi="Times New Roman" w:cs="Times New Roman"/>
          <w:sz w:val="24"/>
          <w:szCs w:val="24"/>
        </w:rPr>
        <w:t xml:space="preserve"> Tesis Fakult</w:t>
      </w:r>
      <w:r>
        <w:rPr>
          <w:rFonts w:ascii="Times New Roman" w:hAnsi="Times New Roman" w:cs="Times New Roman"/>
          <w:sz w:val="24"/>
          <w:szCs w:val="24"/>
        </w:rPr>
        <w:t>as Teknik Program Pasca Sarjana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44B">
        <w:rPr>
          <w:rFonts w:ascii="Times New Roman" w:hAnsi="Times New Roman" w:cs="Times New Roman"/>
          <w:sz w:val="24"/>
          <w:szCs w:val="24"/>
        </w:rPr>
        <w:t>Teknik Industri</w:t>
      </w:r>
      <w:r>
        <w:rPr>
          <w:rFonts w:ascii="Times New Roman" w:hAnsi="Times New Roman" w:cs="Times New Roman"/>
          <w:sz w:val="24"/>
          <w:szCs w:val="24"/>
        </w:rPr>
        <w:t xml:space="preserve"> Salemba : Universitas Indonesia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12A" w:rsidRPr="00CF5C72" w:rsidRDefault="003A612A" w:rsidP="003A612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Jurnal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Salahudin Rafi dan Budi Purwanto, Jurnal Manajemen Bisnis Transportasi Dan Logistik, Vol.2 No 2 Januari 2016 Dwelling Time Management (Antara Harapan dan Kenyataa</w:t>
      </w:r>
      <w:r>
        <w:rPr>
          <w:rFonts w:ascii="Times New Roman" w:hAnsi="Times New Roman" w:cs="Times New Roman"/>
          <w:sz w:val="24"/>
          <w:szCs w:val="24"/>
        </w:rPr>
        <w:t>n di Indonesia), STMT Trisakti.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Wahyu Septi Utami, Economics Development Analysis Journal  http://journal.unnes.ac.id/sju/index.php/edaj  percepatan dwelling time : strategi peningkatan kinerja perdagangan internasional di pelabuhan tanjung priok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Journal:  Asian development outlook 2013, Economic trends and prospects in developing Asia: Southeast Asia world bank.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2A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544B">
        <w:rPr>
          <w:rFonts w:ascii="Times New Roman" w:hAnsi="Times New Roman" w:cs="Times New Roman"/>
          <w:sz w:val="24"/>
          <w:szCs w:val="24"/>
        </w:rPr>
        <w:t>nterdisciplinary journal of conte</w:t>
      </w:r>
      <w:r>
        <w:rPr>
          <w:rFonts w:ascii="Times New Roman" w:hAnsi="Times New Roman" w:cs="Times New Roman"/>
          <w:sz w:val="24"/>
          <w:szCs w:val="24"/>
        </w:rPr>
        <w:t>mporary research in business, 2013.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5C72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www.beacukai.go.id//pengertian-kawasan-pabean/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diunduh pada Tang</w:t>
      </w:r>
      <w:r>
        <w:rPr>
          <w:rFonts w:ascii="Times New Roman" w:hAnsi="Times New Roman" w:cs="Times New Roman"/>
          <w:sz w:val="24"/>
          <w:szCs w:val="24"/>
        </w:rPr>
        <w:t>gal 07 Januari 2017 pukul 22:19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11" w:history="1">
        <w:r w:rsidRPr="000D544B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http://www.jaringnews.com/politik-peristiwa/opini/79113/Edi-Priyanto-Dwelling-Time-dan-Problematikanya</w:t>
        </w:r>
      </w:hyperlink>
      <w:r w:rsidRPr="000D54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diakses pada tanggal 19 Oktober 2016 pukul 14.50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http://www.insw.go.id/index.php/home/menu/sw/diakses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pada tanggal 13 Desember 2016, pukul 13.40</w:t>
      </w:r>
      <w:hyperlink r:id="rId13" w:history="1"/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http://www.beacukai.go.id/arsip/pab/impor.html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diakses pada tanggal 10 Oktober 2016 pukul 15.30 WIB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www.bppk.kemenkeu.go.id/mengenal-fasilitas-pabean-dan-bea-masuk-fasilitas-prosedural-kepabeanan/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diakses pada tangga</w:t>
      </w:r>
      <w:r>
        <w:rPr>
          <w:rFonts w:ascii="Times New Roman" w:hAnsi="Times New Roman" w:cs="Times New Roman"/>
          <w:sz w:val="24"/>
          <w:szCs w:val="24"/>
        </w:rPr>
        <w:t>l 24 Februari 2017, pukul 13.50</w:t>
      </w:r>
    </w:p>
    <w:p w:rsidR="003A612A" w:rsidRPr="00EE5E6D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http://journal.unnes.ac.id/sju/index.php/edaj/diakses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pada tangg</w:t>
      </w:r>
      <w:r>
        <w:rPr>
          <w:rFonts w:ascii="Times New Roman" w:hAnsi="Times New Roman" w:cs="Times New Roman"/>
          <w:sz w:val="24"/>
          <w:szCs w:val="24"/>
        </w:rPr>
        <w:t>al 11 Januari 2017, pukul 23.45</w:t>
      </w:r>
    </w:p>
    <w:p w:rsidR="003A612A" w:rsidRPr="000D544B" w:rsidRDefault="003A612A" w:rsidP="003A612A">
      <w:pPr>
        <w:spacing w:line="276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EE5E6D"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http://www.bappenas.go.id/id/berita-dan-siaran-pers/paket-kebijakan-ekonomi-x-meningkatkan-daya-saing-nasional-dalam-pertarungan-ekonomi-global/ Diakses</w:t>
        </w:r>
      </w:hyperlink>
      <w:r w:rsidRPr="00EE5E6D">
        <w:rPr>
          <w:rStyle w:val="Hyperlink"/>
          <w:rFonts w:ascii="Times New Roman" w:hAnsi="Times New Roman" w:cs="Times New Roman"/>
          <w:sz w:val="24"/>
          <w:szCs w:val="24"/>
        </w:rPr>
        <w:t xml:space="preserve"> pada tanggal 17 Februari 2017, pukul 18.00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http://dephub.go.id/post/read/kinerja-pelayanan-operasional-pelabuhan-tolak-ukur-keberhasilan-penyelenggaraan-transportasi-laut-11100/</w:t>
        </w:r>
      </w:hyperlink>
      <w:r w:rsidRPr="000D544B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13 Februari 2017, pukul 15.40</w:t>
      </w:r>
    </w:p>
    <w:p w:rsidR="003A612A" w:rsidRPr="000D544B" w:rsidRDefault="003A612A" w:rsidP="003A612A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https://m.tempo.co/read/news/2016/03/14/090753431/ini-tujuh-strategi-kemenko-kemaritiman-atasi-dwelling-time/Diakses</w:t>
        </w:r>
      </w:hyperlink>
      <w:r w:rsidRPr="000D544B">
        <w:rPr>
          <w:rStyle w:val="Hyperlink"/>
          <w:rFonts w:ascii="Times New Roman" w:hAnsi="Times New Roman" w:cs="Times New Roman"/>
          <w:sz w:val="24"/>
          <w:szCs w:val="24"/>
        </w:rPr>
        <w:t xml:space="preserve"> pada tanggal 11 Januari 2017, pukul 18.30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0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www.insw.go.id</w:t>
        </w:r>
      </w:hyperlink>
      <w:r w:rsidRPr="000D544B">
        <w:rPr>
          <w:rFonts w:ascii="Times New Roman" w:hAnsi="Times New Roman" w:cs="Times New Roman"/>
          <w:sz w:val="24"/>
          <w:szCs w:val="24"/>
        </w:rPr>
        <w:t>/tentang/INSW/ Diakses pada tanggal 12 Februari 2016, pukul 10.24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http://www.kemenperin.go.id/artikel/9678/Dwelling-Time-Turun,-Biaya-Pelabuhan-Melambung/</w:t>
        </w:r>
      </w:hyperlink>
      <w:r w:rsidRPr="000D544B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25 Desember 2016, pukul 08.45</w:t>
      </w:r>
    </w:p>
    <w:p w:rsidR="003A612A" w:rsidRPr="000D544B" w:rsidRDefault="003A612A" w:rsidP="003A612A">
      <w:pPr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D54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http://dephub.go.id/post/read/paket-kebijakan-ekonomi-xi/Diakses</w:t>
        </w:r>
      </w:hyperlink>
      <w:r w:rsidRPr="000D544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pada tanggal 12 Februari 2017, pukul 09.56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http://www.indonesiaport.co.id/read/sejarah-perusahaan.html, Diakses pada Tanggal 12 Maret 2017 Pukul 20.04 WIB.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http:/www.maritimeworld.co.id/2011/04/apakah-yng-dimaksud-dengan-pelabuhan.html?m=1 diakses tang</w:t>
      </w:r>
      <w:r>
        <w:rPr>
          <w:rFonts w:ascii="Times New Roman" w:hAnsi="Times New Roman" w:cs="Times New Roman"/>
          <w:sz w:val="24"/>
          <w:szCs w:val="24"/>
        </w:rPr>
        <w:t>gal 12 Oktober 2016 pukul 09.45</w:t>
      </w:r>
    </w:p>
    <w:p w:rsidR="003A612A" w:rsidRPr="00CF5A50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https://www.gultomlawconsultans.com/definisi-pelabuhan-dan-jenis-jenisnya/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akses tanggal 06 oktober 2016</w:t>
      </w:r>
    </w:p>
    <w:p w:rsidR="003A612A" w:rsidRPr="000D544B" w:rsidRDefault="003A612A" w:rsidP="003A61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4B">
        <w:rPr>
          <w:rFonts w:ascii="Times New Roman" w:eastAsia="Times New Roman" w:hAnsi="Times New Roman" w:cs="Times New Roman"/>
          <w:sz w:val="24"/>
          <w:szCs w:val="24"/>
        </w:rPr>
        <w:t>Devi, A. (2010). </w:t>
      </w:r>
      <w:r w:rsidRPr="000D544B">
        <w:rPr>
          <w:rFonts w:ascii="Times New Roman" w:eastAsia="Times New Roman" w:hAnsi="Times New Roman" w:cs="Times New Roman"/>
          <w:i/>
          <w:iCs/>
          <w:sz w:val="24"/>
          <w:szCs w:val="24"/>
        </w:rPr>
        <w:t>Kontribusi Ekspor Impor Terhadap Pertumbuhan Ekonomi Di Indonesia</w:t>
      </w:r>
      <w:r w:rsidRPr="000D544B">
        <w:rPr>
          <w:rFonts w:ascii="Times New Roman" w:eastAsia="Times New Roman" w:hAnsi="Times New Roman" w:cs="Times New Roman"/>
          <w:sz w:val="24"/>
          <w:szCs w:val="24"/>
        </w:rPr>
        <w:t xml:space="preserve">. Dipetik 13 Februari 2016, 22.40 Wib : 8,9 Dari: </w:t>
      </w:r>
      <w:hyperlink r:id="rId24" w:history="1">
        <w:r w:rsidRPr="000D54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Https://Www.Academia.Edu/5769873/Kontribusi_Ekspor_Impor_Terhadap_Pertumbuhan_Ekonomi_Di_Indonesia</w:t>
        </w:r>
      </w:hyperlink>
    </w:p>
    <w:p w:rsidR="003A612A" w:rsidRPr="00CF5A50" w:rsidRDefault="003A612A" w:rsidP="003A612A">
      <w:pPr>
        <w:spacing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v-SE"/>
        </w:rPr>
      </w:pPr>
      <w:hyperlink r:id="rId25" w:history="1">
        <w:r w:rsidRPr="000D544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sv-SE"/>
          </w:rPr>
          <w:t>http://bem.feb.ugm.ac.id/perkembangan-ekspor-impor-di-indonesia/diakses</w:t>
        </w:r>
      </w:hyperlink>
      <w:r w:rsidRPr="000D544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v-SE"/>
        </w:rPr>
        <w:t xml:space="preserve"> pada tanggal 11 Januari 2017, pukul 14.05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www.djpen.kemendag.go.id/prosedur-impor-barang/diakses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pada tanggal 12 April 2017, pukul 18.10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www.tps.co.id/layanan/bongkar/petikemas/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Diakses pada tanggal 03 Maret 2017, pukul 09.25</w:t>
      </w:r>
    </w:p>
    <w:p w:rsidR="003A612A" w:rsidRPr="000D544B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4"/>
          <w:szCs w:val="24"/>
        </w:rPr>
        <w:t>http:/m.cnnindonesia.com/ekonomi/20161108134900-92-171167/kebut-dwelling-time-skk-migas-sektor pelabuhan-siap-dibentuk/diakses pada tanggal 10 Februari 2017, pukul 19:58</w:t>
      </w:r>
    </w:p>
    <w:p w:rsidR="003A612A" w:rsidRPr="000D544B" w:rsidRDefault="003A612A" w:rsidP="003A6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8" w:anchor="f2476d8f0ef283/diakses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http://wartaekonomi.co.id/read/2016/10/24/117563/pangkas-dwelling-time-bea-cukai/terapkankebijakanisrm.html?fb_comment_id=1324997217512428_1325576810787802#f2476d8f0ef283/diakses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pada tanggal 02 April 2017, pukul 21:58</w:t>
      </w:r>
    </w:p>
    <w:p w:rsidR="003A612A" w:rsidRPr="000D544B" w:rsidRDefault="003A612A" w:rsidP="003A612A">
      <w:pPr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http://www.beacukai.go.id/berita/dwelling-time-tanjung-perak-berhasil-dipangkas.html/diakses</w:t>
        </w:r>
      </w:hyperlink>
      <w:r w:rsidRPr="000D544B">
        <w:rPr>
          <w:rStyle w:val="Hyperlink"/>
          <w:rFonts w:ascii="Times New Roman" w:hAnsi="Times New Roman" w:cs="Times New Roman"/>
          <w:sz w:val="24"/>
          <w:szCs w:val="24"/>
        </w:rPr>
        <w:t xml:space="preserve"> pada tanggal 02 April 2017, pukul 22:21</w:t>
      </w:r>
    </w:p>
    <w:p w:rsidR="009D65AD" w:rsidRPr="003A612A" w:rsidRDefault="003A612A" w:rsidP="003A612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0D544B">
          <w:rPr>
            <w:rStyle w:val="Hyperlink"/>
            <w:rFonts w:ascii="Times New Roman" w:hAnsi="Times New Roman" w:cs="Times New Roman"/>
            <w:sz w:val="24"/>
            <w:szCs w:val="24"/>
          </w:rPr>
          <w:t>www.kemendag.go.id/realisasi-dan-capaian-kinerja-kementerian-perdagangan/diakses</w:t>
        </w:r>
      </w:hyperlink>
      <w:r w:rsidRPr="000D544B">
        <w:rPr>
          <w:rFonts w:ascii="Times New Roman" w:hAnsi="Times New Roman" w:cs="Times New Roman"/>
          <w:sz w:val="24"/>
          <w:szCs w:val="24"/>
        </w:rPr>
        <w:t xml:space="preserve"> pada tanggal 20 April 2017, pukul 22:02</w:t>
      </w:r>
      <w:bookmarkStart w:id="1" w:name="_GoBack"/>
      <w:bookmarkEnd w:id="1"/>
    </w:p>
    <w:sectPr w:rsidR="009D65AD" w:rsidRPr="003A612A" w:rsidSect="00720C4C">
      <w:headerReference w:type="default" r:id="rId31"/>
      <w:footerReference w:type="default" r:id="rId32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2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FF8" w:rsidRDefault="003A6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FF8" w:rsidRDefault="003A6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F8" w:rsidRDefault="003A612A" w:rsidP="003E0A43">
    <w:pPr>
      <w:pStyle w:val="Footer"/>
    </w:pPr>
  </w:p>
  <w:p w:rsidR="00D85FF8" w:rsidRDefault="003A61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68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FF8" w:rsidRDefault="003A61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FF8" w:rsidRDefault="003A612A" w:rsidP="00D7125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233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FF8" w:rsidRDefault="003A61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FF8" w:rsidRDefault="003A612A" w:rsidP="00D712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A"/>
    <w:rsid w:val="003A612A"/>
    <w:rsid w:val="009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5BA93-EA74-4118-9A14-6A43D75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2A"/>
  </w:style>
  <w:style w:type="paragraph" w:styleId="Heading1">
    <w:name w:val="heading 1"/>
    <w:basedOn w:val="Normal"/>
    <w:next w:val="Normal"/>
    <w:link w:val="Heading1Char"/>
    <w:uiPriority w:val="9"/>
    <w:qFormat/>
    <w:rsid w:val="003A612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12A"/>
    <w:rPr>
      <w:rFonts w:ascii="Times New Roman" w:eastAsiaTheme="majorEastAsia" w:hAnsi="Times New Roman" w:cstheme="majorBidi"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A6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1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1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2A"/>
  </w:style>
  <w:style w:type="character" w:customStyle="1" w:styleId="apple-converted-space">
    <w:name w:val="apple-converted-space"/>
    <w:basedOn w:val="DefaultParagraphFont"/>
    <w:rsid w:val="003A612A"/>
  </w:style>
  <w:style w:type="paragraph" w:customStyle="1" w:styleId="post-meta">
    <w:name w:val="post-meta"/>
    <w:basedOn w:val="Normal"/>
    <w:rsid w:val="003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12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A612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w.go.id/index.php/home/menu/sw" TargetMode="External"/><Relationship Id="rId18" Type="http://schemas.openxmlformats.org/officeDocument/2006/relationships/hyperlink" Target="http://dephub.go.id/post/read/kinerja-pelayanan-operasional-pelabuhan-tolak-ukur-keberhasilan-penyelenggaraan-transportasi-laut-11100/" TargetMode="External"/><Relationship Id="rId26" Type="http://schemas.openxmlformats.org/officeDocument/2006/relationships/hyperlink" Target="http://www.djpen.kemendag.go.id/prosedur-impor-barang/diak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menperin.go.id/artikel/9678/Dwelling-Time-Turun,-Biaya-Pelabuhan-Melambun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pm-manajemen.ac.id/blog/artikel-manajemen-10/tag/57" TargetMode="External"/><Relationship Id="rId12" Type="http://schemas.openxmlformats.org/officeDocument/2006/relationships/hyperlink" Target="http://www.insw.go.id/index.php/home/menu/sw/diakses" TargetMode="External"/><Relationship Id="rId17" Type="http://schemas.openxmlformats.org/officeDocument/2006/relationships/hyperlink" Target="http://www.bappenas.go.id/id/berita-dan-siaran-pers/paket-kebijakan-ekonomi-x-meningkatkan-daya-saing-nasional-dalam-pertarungan-ekonomi-global/%20Diakses" TargetMode="External"/><Relationship Id="rId25" Type="http://schemas.openxmlformats.org/officeDocument/2006/relationships/hyperlink" Target="http://bem.feb.ugm.ac.id/perkembangan-ekspor-impor-di-indonesia/diaks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.unnes.ac.id/sju/index.php/edaj/diakses" TargetMode="External"/><Relationship Id="rId20" Type="http://schemas.openxmlformats.org/officeDocument/2006/relationships/hyperlink" Target="http://www.insw.go.id" TargetMode="External"/><Relationship Id="rId29" Type="http://schemas.openxmlformats.org/officeDocument/2006/relationships/hyperlink" Target="http://www.beacukai.go.id/berita/dwelling-time-tanjung-perak-berhasil-dipangkas.html/diakses" TargetMode="External"/><Relationship Id="rId1" Type="http://schemas.openxmlformats.org/officeDocument/2006/relationships/styles" Target="styles.xml"/><Relationship Id="rId6" Type="http://schemas.openxmlformats.org/officeDocument/2006/relationships/hyperlink" Target="http://ppm-manajemen.ac.id/blog/artikel-manajemen-10/tag/59" TargetMode="External"/><Relationship Id="rId11" Type="http://schemas.openxmlformats.org/officeDocument/2006/relationships/hyperlink" Target="http://www.jaringnews.com/politik-peristiwa/opini/79113/Edi-Priyanto-Dwelling-Time-dan-Problematikanya" TargetMode="External"/><Relationship Id="rId24" Type="http://schemas.openxmlformats.org/officeDocument/2006/relationships/hyperlink" Target="Https://Www.Academia.Edu/5769873/Kontribusi_Ekspor_Impor_Terhadap_Pertumbuhan_Ekonomi_Di_Indonesia" TargetMode="External"/><Relationship Id="rId32" Type="http://schemas.openxmlformats.org/officeDocument/2006/relationships/footer" Target="footer2.xml"/><Relationship Id="rId5" Type="http://schemas.openxmlformats.org/officeDocument/2006/relationships/footer" Target="footer1.xml"/><Relationship Id="rId15" Type="http://schemas.openxmlformats.org/officeDocument/2006/relationships/hyperlink" Target="http://www.bppk.kemenkeu.go.id/mengenal-fasilitas-pabean-dan-bea-masuk-fasilitas-prosedural-kepabeanan/" TargetMode="External"/><Relationship Id="rId23" Type="http://schemas.openxmlformats.org/officeDocument/2006/relationships/hyperlink" Target="https://www.gultomlawconsultans.com/definisi-pelabuhan-dan-jenis-jenisnya/" TargetMode="External"/><Relationship Id="rId28" Type="http://schemas.openxmlformats.org/officeDocument/2006/relationships/hyperlink" Target="http://wartaekonomi.co.id/read/2016/10/24/117563/pangkas-dwelling-time-bea-cukai/terapkankebijakanisrm.html?fb_comment_id=1324997217512428_1325576810787802" TargetMode="External"/><Relationship Id="rId10" Type="http://schemas.openxmlformats.org/officeDocument/2006/relationships/hyperlink" Target="http://www.beacukai.go.id//pengertian-kawasan-pabean/" TargetMode="External"/><Relationship Id="rId19" Type="http://schemas.openxmlformats.org/officeDocument/2006/relationships/hyperlink" Target="https://m.tempo.co/read/news/2016/03/14/090753431/ini-tujuh-strategi-kemenko-kemaritiman-atasi-dwelling-time/Diakses" TargetMode="External"/><Relationship Id="rId31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hyperlink" Target="http://ppm-manajemen.ac.id/blog/artikel-manajemen-10/tag/58" TargetMode="External"/><Relationship Id="rId14" Type="http://schemas.openxmlformats.org/officeDocument/2006/relationships/hyperlink" Target="http://www.beacukai.go.id/arsip/pab/impor.html" TargetMode="External"/><Relationship Id="rId22" Type="http://schemas.openxmlformats.org/officeDocument/2006/relationships/hyperlink" Target="http://dephub.go.id/post/read/paket-kebijakan-ekonomi-xi/Diakses" TargetMode="External"/><Relationship Id="rId27" Type="http://schemas.openxmlformats.org/officeDocument/2006/relationships/hyperlink" Target="http://www.tps.co.id/layanan/bongkar/petikemas/" TargetMode="External"/><Relationship Id="rId30" Type="http://schemas.openxmlformats.org/officeDocument/2006/relationships/hyperlink" Target="http://www.kemendag.go.id/realisasi-dan-capaian-kinerja-kementerian-perdagangan/diakses" TargetMode="External"/><Relationship Id="rId8" Type="http://schemas.openxmlformats.org/officeDocument/2006/relationships/hyperlink" Target="http://ppm-manajemen.ac.id/blog/artikel-manajemen-10/tag/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 nugraha</dc:creator>
  <cp:keywords/>
  <dc:description/>
  <cp:lastModifiedBy>faisal k nugraha</cp:lastModifiedBy>
  <cp:revision>1</cp:revision>
  <dcterms:created xsi:type="dcterms:W3CDTF">2017-06-04T09:55:00Z</dcterms:created>
  <dcterms:modified xsi:type="dcterms:W3CDTF">2017-06-04T09:56:00Z</dcterms:modified>
</cp:coreProperties>
</file>