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C3" w:rsidRPr="00D44CF2" w:rsidRDefault="00CE0B6E" w:rsidP="00CE0B6E">
      <w:pPr>
        <w:spacing w:line="360" w:lineRule="auto"/>
        <w:jc w:val="center"/>
        <w:rPr>
          <w:rFonts w:ascii="Times New Roman" w:hAnsi="Times New Roman" w:cs="Times New Roman"/>
          <w:b/>
          <w:color w:val="0D0D0D" w:themeColor="text1" w:themeTint="F2"/>
          <w:sz w:val="24"/>
        </w:rPr>
      </w:pPr>
      <w:r w:rsidRPr="00D44CF2">
        <w:rPr>
          <w:rFonts w:ascii="Times New Roman" w:hAnsi="Times New Roman" w:cs="Times New Roman"/>
          <w:b/>
          <w:color w:val="0D0D0D" w:themeColor="text1" w:themeTint="F2"/>
          <w:sz w:val="24"/>
        </w:rPr>
        <w:t xml:space="preserve">BAB I </w:t>
      </w:r>
    </w:p>
    <w:p w:rsidR="00CE0B6E" w:rsidRPr="00D44CF2" w:rsidRDefault="00CE0B6E" w:rsidP="00CE0B6E">
      <w:pPr>
        <w:spacing w:line="360" w:lineRule="auto"/>
        <w:jc w:val="center"/>
        <w:rPr>
          <w:rFonts w:ascii="Times New Roman" w:hAnsi="Times New Roman" w:cs="Times New Roman"/>
          <w:b/>
          <w:color w:val="0D0D0D" w:themeColor="text1" w:themeTint="F2"/>
          <w:sz w:val="24"/>
        </w:rPr>
      </w:pPr>
      <w:r w:rsidRPr="00D44CF2">
        <w:rPr>
          <w:rFonts w:ascii="Times New Roman" w:hAnsi="Times New Roman" w:cs="Times New Roman"/>
          <w:b/>
          <w:color w:val="0D0D0D" w:themeColor="text1" w:themeTint="F2"/>
          <w:sz w:val="24"/>
        </w:rPr>
        <w:t>PENDAHULUAN</w:t>
      </w:r>
    </w:p>
    <w:p w:rsidR="00CE0B6E" w:rsidRPr="00D44CF2" w:rsidRDefault="00CE0B6E" w:rsidP="00CE0B6E">
      <w:pPr>
        <w:spacing w:line="360" w:lineRule="auto"/>
        <w:jc w:val="center"/>
        <w:rPr>
          <w:rFonts w:ascii="Times New Roman" w:hAnsi="Times New Roman" w:cs="Times New Roman"/>
          <w:b/>
          <w:color w:val="0D0D0D" w:themeColor="text1" w:themeTint="F2"/>
          <w:sz w:val="24"/>
        </w:rPr>
      </w:pPr>
    </w:p>
    <w:p w:rsidR="00CE0B6E" w:rsidRPr="00D44CF2" w:rsidRDefault="00CE0B6E" w:rsidP="00CE0B6E">
      <w:pPr>
        <w:spacing w:line="360" w:lineRule="auto"/>
        <w:jc w:val="center"/>
        <w:rPr>
          <w:rFonts w:ascii="Times New Roman" w:hAnsi="Times New Roman" w:cs="Times New Roman"/>
          <w:b/>
          <w:color w:val="0D0D0D" w:themeColor="text1" w:themeTint="F2"/>
          <w:sz w:val="24"/>
        </w:rPr>
      </w:pPr>
    </w:p>
    <w:p w:rsidR="00CE0B6E" w:rsidRPr="00D44CF2" w:rsidRDefault="00CE0B6E" w:rsidP="00CE0B6E">
      <w:pPr>
        <w:pStyle w:val="ListParagraph"/>
        <w:numPr>
          <w:ilvl w:val="1"/>
          <w:numId w:val="2"/>
        </w:numPr>
        <w:spacing w:line="480" w:lineRule="auto"/>
        <w:ind w:left="567" w:hanging="567"/>
        <w:rPr>
          <w:rFonts w:ascii="Times New Roman" w:hAnsi="Times New Roman" w:cs="Times New Roman"/>
          <w:b/>
          <w:color w:val="0D0D0D" w:themeColor="text1" w:themeTint="F2"/>
          <w:sz w:val="24"/>
        </w:rPr>
      </w:pPr>
      <w:r w:rsidRPr="00D44CF2">
        <w:rPr>
          <w:rFonts w:ascii="Times New Roman" w:hAnsi="Times New Roman" w:cs="Times New Roman"/>
          <w:b/>
          <w:color w:val="0D0D0D" w:themeColor="text1" w:themeTint="F2"/>
          <w:sz w:val="24"/>
        </w:rPr>
        <w:t>Latar Belakang Masalah</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Kata komunikasi atau </w:t>
      </w:r>
      <w:r w:rsidRPr="00D44CF2">
        <w:rPr>
          <w:rFonts w:ascii="Times New Roman" w:hAnsi="Times New Roman"/>
          <w:i/>
          <w:iCs/>
          <w:color w:val="0D0D0D" w:themeColor="text1" w:themeTint="F2"/>
          <w:sz w:val="24"/>
          <w:szCs w:val="24"/>
        </w:rPr>
        <w:t xml:space="preserve">communication </w:t>
      </w:r>
      <w:r w:rsidRPr="00D44CF2">
        <w:rPr>
          <w:rFonts w:ascii="Times New Roman" w:hAnsi="Times New Roman"/>
          <w:color w:val="0D0D0D" w:themeColor="text1" w:themeTint="F2"/>
          <w:sz w:val="24"/>
          <w:szCs w:val="24"/>
        </w:rPr>
        <w:t xml:space="preserve">dalam bahasa Inggris berasal dari kata latin </w:t>
      </w:r>
      <w:r w:rsidRPr="00D44CF2">
        <w:rPr>
          <w:rFonts w:ascii="Times New Roman" w:hAnsi="Times New Roman"/>
          <w:i/>
          <w:iCs/>
          <w:color w:val="0D0D0D" w:themeColor="text1" w:themeTint="F2"/>
          <w:sz w:val="24"/>
          <w:szCs w:val="24"/>
        </w:rPr>
        <w:t xml:space="preserve">communis </w:t>
      </w:r>
      <w:r w:rsidRPr="00D44CF2">
        <w:rPr>
          <w:rFonts w:ascii="Times New Roman" w:hAnsi="Times New Roman"/>
          <w:color w:val="0D0D0D" w:themeColor="text1" w:themeTint="F2"/>
          <w:sz w:val="24"/>
          <w:szCs w:val="24"/>
        </w:rPr>
        <w:t xml:space="preserve"> yang berarti “sama”. Istilah pertama (</w:t>
      </w:r>
      <w:r w:rsidRPr="00D44CF2">
        <w:rPr>
          <w:rFonts w:ascii="Times New Roman" w:hAnsi="Times New Roman"/>
          <w:i/>
          <w:iCs/>
          <w:color w:val="0D0D0D" w:themeColor="text1" w:themeTint="F2"/>
          <w:sz w:val="24"/>
          <w:szCs w:val="24"/>
        </w:rPr>
        <w:t>communis</w:t>
      </w:r>
      <w:r w:rsidRPr="00D44CF2">
        <w:rPr>
          <w:rFonts w:ascii="Times New Roman" w:hAnsi="Times New Roman"/>
          <w:color w:val="0D0D0D" w:themeColor="text1" w:themeTint="F2"/>
          <w:sz w:val="24"/>
          <w:szCs w:val="24"/>
        </w:rPr>
        <w:t xml:space="preserve">) paling sering disebut sebagai asal kata komunikasi, yang merupakan akar-akar dari kata-kata latin lainnya yang mirip. Komunikasi menyarankan bahwa suatu pikiran, suatu makna atau suatu pesan dianut secara sama. </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Komunikasi bisa berbentuk verbal dan nonverbal. Komunikasi bisa berlangsung tidak hanya dalam bentuk kata-kata dan ucapan tetapi juga bisa berupa simbol-simbol yang bisa di mengerti oleh komunikator dan komunikan. Seperti seorang bayi akan menangis apabila ia kelaparan atau sedang merasa tidak nyaman dengan popoknya, tangis bayi tersebut merupakan contoh komunikasi yang berupa non-verbal dan di mengerti oleh sang ibu.</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Komunikasi merupakan proses pertukaran informasi dan pesan yang di bawa oleh komunikator kepada komunikan. Dengan begitu terdapat peristiwa dimana sang komunikator mempengaruhi sang komunikan dengan pesan dan informasi yang di bawanya. Proses komunikasi yang seperti ini disebut juga dengan komunikasi persuasif.</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Komunikasi persuasif merupakan proses komunikasi yang bersifat mengajak dan mempengaruhi sikap dan perilaku agar seperti yang di inginkan komunikator. Komunikasi persuasif ini bersifat membujuk tanpa ada paksaan. Karena sifatnya yang membujuk atau mempengaruhi juga berhubungan dengan perilaku orang tua yang melakukan komunikasi dalam rangka membentuk perilaku anak dalam jangka panjang.</w:t>
      </w:r>
    </w:p>
    <w:p w:rsidR="00CE0B6E" w:rsidRPr="00D44CF2" w:rsidRDefault="00CE0B6E" w:rsidP="008563BE">
      <w:pPr>
        <w:shd w:val="clear" w:color="auto" w:fill="FFFFFF"/>
        <w:spacing w:after="0" w:line="480" w:lineRule="auto"/>
        <w:ind w:firstLine="851"/>
        <w:jc w:val="both"/>
        <w:rPr>
          <w:rFonts w:ascii="Times New Roman" w:eastAsia="Times New Roman" w:hAnsi="Times New Roman" w:cs="Times New Roman"/>
          <w:color w:val="0D0D0D" w:themeColor="text1" w:themeTint="F2"/>
          <w:sz w:val="24"/>
          <w:szCs w:val="24"/>
          <w:lang w:eastAsia="id-ID"/>
        </w:rPr>
      </w:pPr>
      <w:r w:rsidRPr="00D44CF2">
        <w:rPr>
          <w:rFonts w:ascii="Times New Roman" w:eastAsia="Times New Roman" w:hAnsi="Times New Roman" w:cs="Times New Roman"/>
          <w:color w:val="0D0D0D" w:themeColor="text1" w:themeTint="F2"/>
          <w:sz w:val="24"/>
          <w:szCs w:val="24"/>
          <w:lang w:eastAsia="id-ID"/>
        </w:rPr>
        <w:t>Pengertian keluarga dapat dilihat dalam arti kata yang sempit, sebagai keluarga inti yang merupakan kelompok sosial terkecil dari masyarakat yang terbentuk berdasarkan pernikahan dan terdiri dari seorang suami (ayah), isteri (ibu) dan anak-anak mereka. Sedangkan keluarga dalam arti kata yang lebih luas misalnya keluarga RT, keluarga komplek, atau keluarga Indonesia.</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olor w:val="0D0D0D" w:themeColor="text1" w:themeTint="F2"/>
          <w:sz w:val="24"/>
          <w:szCs w:val="24"/>
        </w:rPr>
        <w:t>Komunikasi dalam keluarga juga dapat diartikan sebagai kesiapan membicarakan dengan terbuka setiap hal dalam keluarga baik yang menyenangkan maupun yang tidak menyenangkan, juga siap menyelesaikan masalah-masalah dalam keluarga dengan pembicaraan yang dijalani dalam kesabaran dan kejujuran serta keterbukaan.</w:t>
      </w:r>
      <w:r w:rsidRPr="00D44CF2">
        <w:rPr>
          <w:rFonts w:ascii="Times New Roman" w:hAnsi="Times New Roman" w:cs="Times New Roman"/>
          <w:color w:val="0D0D0D" w:themeColor="text1" w:themeTint="F2"/>
          <w:sz w:val="24"/>
          <w:szCs w:val="24"/>
        </w:rPr>
        <w:t xml:space="preserve"> </w:t>
      </w:r>
    </w:p>
    <w:p w:rsidR="00CE0B6E" w:rsidRPr="00D44CF2" w:rsidRDefault="00A20F25" w:rsidP="008563BE">
      <w:pPr>
        <w:shd w:val="clear" w:color="auto" w:fill="FFFFFF"/>
        <w:spacing w:after="0" w:line="480" w:lineRule="auto"/>
        <w:ind w:firstLine="851"/>
        <w:jc w:val="both"/>
        <w:rPr>
          <w:rFonts w:ascii="Arial" w:eastAsia="Times New Roman" w:hAnsi="Arial" w:cs="Arial"/>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 xml:space="preserve">Keluarga </w:t>
      </w:r>
      <w:r w:rsidR="00CE0B6E" w:rsidRPr="00D44CF2">
        <w:rPr>
          <w:rFonts w:ascii="Times New Roman" w:eastAsia="Times New Roman" w:hAnsi="Times New Roman" w:cs="Times New Roman"/>
          <w:color w:val="0D0D0D" w:themeColor="text1" w:themeTint="F2"/>
          <w:sz w:val="24"/>
          <w:szCs w:val="24"/>
          <w:lang w:eastAsia="id-ID"/>
        </w:rPr>
        <w:t>merupakan lingkungan pendidikan pertama bagi anak. Di lingkungan keluarga pertama-tama anak mendapat pengaruh, karena itu keluarga merupakan lembaga pendidikan tertinggi yang bersifat informal dan kodrat. Pada keluarga inilah anak mendapat asuhan dari orang tua menuju ke arah perkembangannya.</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eastAsia="Times New Roman" w:hAnsi="Times New Roman" w:cs="Times New Roman"/>
          <w:color w:val="0D0D0D" w:themeColor="text1" w:themeTint="F2"/>
          <w:sz w:val="24"/>
          <w:szCs w:val="24"/>
          <w:lang w:eastAsia="id-ID"/>
        </w:rPr>
        <w:t xml:space="preserve">Keluarga menjalankan peranannya sebagai suatu sistem sosial yang dapat membentuk karakter serta moral seorang anak. Keluarga tidak hanya sebuah </w:t>
      </w:r>
      <w:r w:rsidRPr="00D44CF2">
        <w:rPr>
          <w:rFonts w:ascii="Times New Roman" w:eastAsia="Times New Roman" w:hAnsi="Times New Roman" w:cs="Times New Roman"/>
          <w:color w:val="0D0D0D" w:themeColor="text1" w:themeTint="F2"/>
          <w:sz w:val="24"/>
          <w:szCs w:val="24"/>
          <w:lang w:eastAsia="id-ID"/>
        </w:rPr>
        <w:lastRenderedPageBreak/>
        <w:t>wadah tempat berkumpulnya ayah, ibu, dan anak. Sebuah keluarga sesungguhnya lebih dari itu. Keluarga merupakan tempat ternyaman bagi anak. Berawal dari keluarga segala sesuatu berkembang. Kemampuan untuk bersosialisasi, mengaktualisasikan diri, berpendapat, hingga perilaku yang menyimpang.</w:t>
      </w:r>
    </w:p>
    <w:p w:rsidR="00CE0B6E" w:rsidRPr="00D44CF2" w:rsidRDefault="00CE0B6E" w:rsidP="00C65C99">
      <w:pPr>
        <w:spacing w:after="200" w:line="480" w:lineRule="auto"/>
        <w:ind w:firstLine="720"/>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kondisi yang paling menentukkan dalam pembentukkan kepribadian anak, hubungan antara individu dengan anggota keluarganya tanpa diragukan menempati urutan pertama. Rumah merupakan lingkungan pertama bagi individu dari mulai lahir sampai meninggal. Keluarga memiliki peranan penting dalam membentuk kepribadian anak. Sebagai suatu sistem sosial terkecil, keluarga menawarkan nilai-nilai moral dalam kepribadian seorang anak. Pada masa pertumbuhan seorang anak memiliki banyak pertanyaan yang dirasanya baru. Anak memiliki pertanyaan-pertanyaan kritis. Disini kemampuan komunikasi yang baik yang harus dimiliki oleh setiap orang dalam menjawab pertanyaan-pertanyaan yang dilontarkan oleh seorang anak. </w:t>
      </w:r>
    </w:p>
    <w:p w:rsidR="00CE0B6E" w:rsidRPr="00D44CF2" w:rsidRDefault="00C65C99" w:rsidP="008563BE">
      <w:pPr>
        <w:spacing w:after="200" w:line="480" w:lineRule="auto"/>
        <w:ind w:firstLine="851"/>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S</w:t>
      </w:r>
      <w:r w:rsidR="00CE0B6E" w:rsidRPr="00D44CF2">
        <w:rPr>
          <w:rFonts w:ascii="Times New Roman" w:hAnsi="Times New Roman"/>
          <w:color w:val="0D0D0D" w:themeColor="text1" w:themeTint="F2"/>
          <w:sz w:val="24"/>
          <w:szCs w:val="24"/>
        </w:rPr>
        <w:t>emua masyarakat yang pernah dikenal, hampir semua orang hidup terikat dalam jaringan kewajiban dan hak keluarga yang disebut hubungan peran (</w:t>
      </w:r>
      <w:r w:rsidR="00CE0B6E" w:rsidRPr="00D44CF2">
        <w:rPr>
          <w:rFonts w:ascii="Times New Roman" w:hAnsi="Times New Roman"/>
          <w:i/>
          <w:color w:val="0D0D0D" w:themeColor="text1" w:themeTint="F2"/>
          <w:sz w:val="24"/>
          <w:szCs w:val="24"/>
        </w:rPr>
        <w:t>role relations</w:t>
      </w:r>
      <w:r w:rsidR="00CE0B6E" w:rsidRPr="00D44CF2">
        <w:rPr>
          <w:rFonts w:ascii="Times New Roman" w:hAnsi="Times New Roman"/>
          <w:color w:val="0D0D0D" w:themeColor="text1" w:themeTint="F2"/>
          <w:sz w:val="24"/>
          <w:szCs w:val="24"/>
        </w:rPr>
        <w:t>). Seseorang disadarkan akan adanya hubungan peran tersebut karena proses sosialisasi yang sudah berlangsung sejak masa kanak-kanak, yaitu suatu proses dimana ia belajar mengetahui apa yang dikehendaki oleh anggota keluarga lain daripadanya, yang akhirnya menimbulkan kesadaran tentang kebenaran yang dikehendaki. (Goode, 1983)</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Anak-anak</w:t>
      </w:r>
      <w:r w:rsidR="00C65C99">
        <w:rPr>
          <w:rFonts w:ascii="Times New Roman" w:hAnsi="Times New Roman"/>
          <w:color w:val="0D0D0D" w:themeColor="text1" w:themeTint="F2"/>
          <w:sz w:val="24"/>
          <w:szCs w:val="24"/>
        </w:rPr>
        <w:t xml:space="preserve"> remaja</w:t>
      </w:r>
      <w:r w:rsidRPr="00D44CF2">
        <w:rPr>
          <w:rFonts w:ascii="Times New Roman" w:hAnsi="Times New Roman"/>
          <w:color w:val="0D0D0D" w:themeColor="text1" w:themeTint="F2"/>
          <w:sz w:val="24"/>
          <w:szCs w:val="24"/>
        </w:rPr>
        <w:t xml:space="preserve"> memiliki dunianya sendiri. Hal itu ditandai dengan banyaknya gerak, penuh semangat, suka bermain pada setiap tempat dan waktu, tidak mudah letih, dan cepat bosan. Anak-anak memiliki rasa ingin tahu yang sangat besar dan selalu ingin mencoba hal-hal yang dianggapnya baru. Anak-anak hidup dan berfikir untuk saat ini, sehingga ia tidak memikirkan masa lalu yang jauh dan tidak pula masa depan yang tidak diketahuinya. Oleh sebab itu, seharusnya orang tua dapat menjadikan realitas masa sekarang sebagai titik tolak dan metode pembelajaran bagi anak.</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Perkembangan karakter seorang anak dipengaruhi oleh perlakuan keluarga terhadapnya. Karakter seseorang terbentuk sejak dini, dalam hal ini peran keluarga tentu sangat berpengaruh. Pendidikan dalam keluarga sangatlah penting dan merupakan pilar pokok pembangunan karakter seorang anak. Pendidikan dasar wajib tidak hanya oleh masyarakat kota, tetapi juga masyarakat pedesaan. Seseorang yang memiliki tingkat pendidikan tinggi cenderung lebih dihormati karena dianggap berada di strata sosial yang tinggi. Kualitas seseorang diihat dari bagaimana dia menempatkan dirinya di berbagai situasi.</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Pendidikan berlangsung seumur hidup dan menjadi tanggung jawab bersama, baik orang tua, pemerintah dan masyarakat. Pembinaan anak, remaja, generasi muda sebagai penerus bangsa diarahkan untuk mengembangkan sikap menjunjung tinggi nilai luhur budaya bangsa, sikap teladan dan disiplin dalam masyarakat, bangsa dan negara yang harus dilaksanakan sendiri dalam lingkungan keluarga, sekolah dan masyarakat.</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Pembinaan anak dalam pendidikan prasekolah disamping sebagai wahana sosialisasi awal sebelum pendidikan dasar, dikembangkan agar lebih mampu meletakkan dasar landasan pembentukkan untuk elemen kepribadian, peranan, pengenalan agama, budi pekerti dasar pergaulan dan sebagainya. Melalui pendidikan keluarga, komunikasi orang tua sangatlah penting dalam rangka pembentukkan sikap seorang anak. Komunikasi dalam keluarga diharapkan terjadi interaksi, saling tukar menukar pengetahuan, pendapat, pengalaman, dan sebagainya.</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Pergaulan anak-anak di era perkembangan teknologi seperti saat ini sangatlah bebas. Oleh karena itu jika orang tua kurang berkomunikasi dengan anak, maka anak tersebut tumbuh dengan bebas dan dapat berakibat dalam pergaulan bebas. Untuk itu, orang tua berfungsi memberikan pendidikan dan pengajaran baik pengetahuan maupun pondasi keagamaan, sehingga anak tersebut dapat tumbuh lebih baik, berakhlak, berperilaku baik serta tidak mudah terpengaruh pada lingkungan sekitarnya.</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t>Kata "kepribadian" (</w:t>
      </w:r>
      <w:r w:rsidRPr="00D44CF2">
        <w:rPr>
          <w:rFonts w:ascii="Times New Roman" w:hAnsi="Times New Roman" w:cs="Times New Roman"/>
          <w:i/>
          <w:iCs/>
          <w:color w:val="0D0D0D" w:themeColor="text1" w:themeTint="F2"/>
          <w:sz w:val="24"/>
          <w:szCs w:val="24"/>
        </w:rPr>
        <w:t>personality</w:t>
      </w:r>
      <w:r w:rsidRPr="00D44CF2">
        <w:rPr>
          <w:rFonts w:ascii="Times New Roman" w:hAnsi="Times New Roman" w:cs="Times New Roman"/>
          <w:color w:val="0D0D0D" w:themeColor="text1" w:themeTint="F2"/>
          <w:sz w:val="24"/>
          <w:szCs w:val="24"/>
        </w:rPr>
        <w:t xml:space="preserve">) sesungguhnya berasal dari kata Latin: </w:t>
      </w:r>
      <w:r w:rsidRPr="00D44CF2">
        <w:rPr>
          <w:rFonts w:ascii="Times New Roman" w:hAnsi="Times New Roman" w:cs="Times New Roman"/>
          <w:i/>
          <w:iCs/>
          <w:color w:val="0D0D0D" w:themeColor="text1" w:themeTint="F2"/>
          <w:sz w:val="24"/>
          <w:szCs w:val="24"/>
        </w:rPr>
        <w:t>persona</w:t>
      </w:r>
      <w:r w:rsidRPr="00D44CF2">
        <w:rPr>
          <w:rFonts w:ascii="Times New Roman" w:hAnsi="Times New Roman" w:cs="Times New Roman"/>
          <w:color w:val="0D0D0D" w:themeColor="text1" w:themeTint="F2"/>
          <w:sz w:val="24"/>
          <w:szCs w:val="24"/>
        </w:rPr>
        <w:t>. Pada mulanya, kata persona ini menunjukkan pada topeng yang biasa digunakan oleh pemain sandiwara pada zaman Romawi dalam memainkan peran-perannya. Pada saat itu, setiap sandiwara memainkan peranannya masing-masing sesuai dengan topeng yang dikenakannya. Lambat laun, kata persona (</w:t>
      </w:r>
      <w:r w:rsidRPr="00D44CF2">
        <w:rPr>
          <w:rFonts w:ascii="Times New Roman" w:hAnsi="Times New Roman" w:cs="Times New Roman"/>
          <w:i/>
          <w:iCs/>
          <w:color w:val="0D0D0D" w:themeColor="text1" w:themeTint="F2"/>
          <w:sz w:val="24"/>
          <w:szCs w:val="24"/>
        </w:rPr>
        <w:t>personality</w:t>
      </w:r>
      <w:r w:rsidRPr="00D44CF2">
        <w:rPr>
          <w:rFonts w:ascii="Times New Roman" w:hAnsi="Times New Roman" w:cs="Times New Roman"/>
          <w:color w:val="0D0D0D" w:themeColor="text1" w:themeTint="F2"/>
          <w:sz w:val="24"/>
          <w:szCs w:val="24"/>
        </w:rPr>
        <w:t xml:space="preserve">) berubah menjadi satu istilah yang mengacu pada gambaran sosial tertentu yang diterima oleh individu dari kelompok atau masyarakatnya, kemudian individu </w:t>
      </w:r>
      <w:r w:rsidRPr="00D44CF2">
        <w:rPr>
          <w:rFonts w:ascii="Times New Roman" w:hAnsi="Times New Roman" w:cs="Times New Roman"/>
          <w:color w:val="0D0D0D" w:themeColor="text1" w:themeTint="F2"/>
          <w:sz w:val="24"/>
          <w:szCs w:val="24"/>
        </w:rPr>
        <w:lastRenderedPageBreak/>
        <w:t>tersebut diharapkan bertingkah laku berdasarkan atau sesuai dengan gambaran sosial (peran) yang diterimanya.</w:t>
      </w:r>
    </w:p>
    <w:p w:rsidR="00CE0B6E" w:rsidRPr="00D44CF2" w:rsidRDefault="00C65C99" w:rsidP="008563BE">
      <w:pPr>
        <w:spacing w:after="0" w:line="48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w:t>
      </w:r>
      <w:r w:rsidR="00CE0B6E" w:rsidRPr="00D44CF2">
        <w:rPr>
          <w:rFonts w:ascii="Times New Roman" w:hAnsi="Times New Roman" w:cs="Times New Roman"/>
          <w:color w:val="0D0D0D" w:themeColor="text1" w:themeTint="F2"/>
          <w:sz w:val="24"/>
          <w:szCs w:val="24"/>
        </w:rPr>
        <w:t>ahasa popular istilah "kepribadian" juga berarti ciri-ciri atau watak seseorang individu yang konsisten, yang memberikan kepadanya suatu identitas sebagai individu yang khusus. Jika dalam bahasa sehari-hari kita anggap bahwa seseorang mempunyai kepribadian, maksudnya ialah orang tersebut mempunyai beberapa ciri watak yang diperlihatkannya secara lahir, konsisten dan konsekuen dalam tingkah lakunya. Pribadi atau kepribadian di sini dipandang sebagai kesatuan sifat yang khas yang menandai pribadi tertentu itu.</w:t>
      </w:r>
    </w:p>
    <w:p w:rsidR="00CE0B6E" w:rsidRPr="00D44CF2" w:rsidRDefault="00CE0B6E" w:rsidP="00C65C99">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i/>
          <w:color w:val="0D0D0D" w:themeColor="text1" w:themeTint="F2"/>
          <w:sz w:val="24"/>
          <w:szCs w:val="24"/>
        </w:rPr>
        <w:t xml:space="preserve">Kepribadian </w:t>
      </w:r>
      <w:r w:rsidRPr="00D44CF2">
        <w:rPr>
          <w:rFonts w:ascii="Times New Roman" w:hAnsi="Times New Roman" w:cs="Times New Roman"/>
          <w:color w:val="0D0D0D" w:themeColor="text1" w:themeTint="F2"/>
          <w:sz w:val="24"/>
          <w:szCs w:val="24"/>
        </w:rPr>
        <w:t xml:space="preserve">adalah sebagai perbedaan tingkah laku atau tindakan-tindakan dari tiap-tiap individu manusia. </w:t>
      </w:r>
      <w:r w:rsidRPr="00D44CF2">
        <w:rPr>
          <w:rFonts w:ascii="Times New Roman" w:hAnsi="Times New Roman" w:cs="Times New Roman"/>
          <w:i/>
          <w:color w:val="0D0D0D" w:themeColor="text1" w:themeTint="F2"/>
          <w:sz w:val="24"/>
          <w:szCs w:val="24"/>
        </w:rPr>
        <w:t>Anak</w:t>
      </w:r>
      <w:r w:rsidRPr="00D44CF2">
        <w:rPr>
          <w:rFonts w:ascii="Times New Roman" w:hAnsi="Times New Roman" w:cs="Times New Roman"/>
          <w:color w:val="0D0D0D" w:themeColor="text1" w:themeTint="F2"/>
          <w:sz w:val="24"/>
          <w:szCs w:val="24"/>
        </w:rPr>
        <w:t xml:space="preserve"> adalah turunan yang kedua, manusia yang masih kecil. Yang dimaksud anak di sini adalah suatu mahkluk ciptaan Tuhan berupa manusia yang masih kecil dari segi fisik maupun psikis, dan masih perlu bimbingan dalam perkembangan kepribadian anak tersebut oleh orang yang lebih dewasa, karenanya anak bukan manusia dalam bentuk kecil.Setelah melakukan studi pendahuluan pribadi anak di lokasi penelitian, pada umumnya cukup baik terlihat dari corak kehidupan mereka seperti bergaul dengan baik, serta lingkungan lokasi yang ramah. Namun berkenaan dengan fenomena yang dapat di amati pada kehidupan sehari-hari orang tua di Desa Perawas dimana komunikasi orang tua dengan anak yang ada di lokasi penelitian, yang sebagian besar orang tua di lokasi penelitian merupakan orangtua yang bekerja. Baik ayah ataupun ibu sehingga mengakibatkan kurangnya komunikasi yang dilakukan antara orangtua dan anaknya. </w:t>
      </w:r>
    </w:p>
    <w:p w:rsidR="00CE0B6E" w:rsidRPr="00D44CF2" w:rsidRDefault="00CE0B6E" w:rsidP="008563BE">
      <w:pPr>
        <w:spacing w:after="0" w:line="480" w:lineRule="auto"/>
        <w:ind w:firstLine="851"/>
        <w:jc w:val="both"/>
        <w:rPr>
          <w:rFonts w:ascii="Times New Roman" w:hAnsi="Times New Roman" w:cs="Times New Roman"/>
          <w:color w:val="0D0D0D" w:themeColor="text1" w:themeTint="F2"/>
          <w:sz w:val="24"/>
          <w:szCs w:val="24"/>
        </w:rPr>
      </w:pPr>
      <w:r w:rsidRPr="00D44CF2">
        <w:rPr>
          <w:rFonts w:ascii="Times New Roman" w:hAnsi="Times New Roman" w:cs="Times New Roman"/>
          <w:color w:val="0D0D0D" w:themeColor="text1" w:themeTint="F2"/>
          <w:sz w:val="24"/>
          <w:szCs w:val="24"/>
        </w:rPr>
        <w:lastRenderedPageBreak/>
        <w:t>Orang tua cenderung membiarkan anak tumbuh tanpa banyak campur tangan orang tua, dalam arti lain bahwa tidak adanya perhatian yang ideal dan semestinya. Orangtua cenderung mempercayakan segala urusan anak kesekolah, dimana dianggapnya bahwa sekolah merupakan satu-satunya cara pembelajaran yang tepat bagi anak. Tanpa memperhatikan bahwa banyak faktor yang dibutuhkan oleh sang anak dalam pembentukkan kepribadiannya, semisal perhatian, keakraban dan keterbukaan anak kepada orang tua.</w:t>
      </w:r>
    </w:p>
    <w:p w:rsidR="00CE0B6E"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Berdasarkan hasil pengamatan yang peneliti lakukan pada pola komunikasi di </w:t>
      </w:r>
      <w:proofErr w:type="spellStart"/>
      <w:r w:rsidR="00A32712">
        <w:rPr>
          <w:rFonts w:ascii="Times New Roman" w:hAnsi="Times New Roman"/>
          <w:color w:val="0D0D0D" w:themeColor="text1" w:themeTint="F2"/>
          <w:sz w:val="24"/>
          <w:szCs w:val="24"/>
          <w:lang w:val="en-US"/>
        </w:rPr>
        <w:t>Kelurahan</w:t>
      </w:r>
      <w:proofErr w:type="spellEnd"/>
      <w:r w:rsidR="00A32712">
        <w:rPr>
          <w:rFonts w:ascii="Times New Roman" w:hAnsi="Times New Roman"/>
          <w:color w:val="0D0D0D" w:themeColor="text1" w:themeTint="F2"/>
          <w:sz w:val="24"/>
          <w:szCs w:val="24"/>
          <w:lang w:val="en-US"/>
        </w:rPr>
        <w:t xml:space="preserve"> </w:t>
      </w:r>
      <w:proofErr w:type="spellStart"/>
      <w:r w:rsidR="00A32712">
        <w:rPr>
          <w:rFonts w:ascii="Times New Roman" w:hAnsi="Times New Roman"/>
          <w:color w:val="0D0D0D" w:themeColor="text1" w:themeTint="F2"/>
          <w:sz w:val="24"/>
          <w:szCs w:val="24"/>
          <w:lang w:val="en-US"/>
        </w:rPr>
        <w:t>Pajajaran</w:t>
      </w:r>
      <w:proofErr w:type="spellEnd"/>
      <w:r w:rsidR="00A32712">
        <w:rPr>
          <w:rFonts w:ascii="Times New Roman" w:hAnsi="Times New Roman"/>
          <w:color w:val="0D0D0D" w:themeColor="text1" w:themeTint="F2"/>
          <w:sz w:val="24"/>
          <w:szCs w:val="24"/>
          <w:lang w:val="en-US"/>
        </w:rPr>
        <w:t xml:space="preserve"> </w:t>
      </w:r>
      <w:r w:rsidRPr="00D44CF2">
        <w:rPr>
          <w:rFonts w:ascii="Times New Roman" w:hAnsi="Times New Roman"/>
          <w:color w:val="0D0D0D" w:themeColor="text1" w:themeTint="F2"/>
          <w:sz w:val="24"/>
          <w:szCs w:val="24"/>
        </w:rPr>
        <w:t>dapat dilihat adanya beberapa permasalahan, yaitu:</w:t>
      </w:r>
    </w:p>
    <w:p w:rsidR="00A32712" w:rsidRPr="00D44CF2" w:rsidRDefault="00A32712" w:rsidP="00A32712">
      <w:pPr>
        <w:pStyle w:val="ListParagraph"/>
        <w:numPr>
          <w:ilvl w:val="0"/>
          <w:numId w:val="4"/>
        </w:numPr>
        <w:spacing w:after="200" w:line="480" w:lineRule="auto"/>
        <w:ind w:left="567" w:hanging="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Kurangnya keterbukaan antara anak kepada orangtua</w:t>
      </w:r>
      <w:r w:rsidRPr="00D44CF2">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Contonya </w:t>
      </w:r>
      <w:r w:rsidRPr="00D44CF2">
        <w:rPr>
          <w:rFonts w:ascii="Times New Roman" w:hAnsi="Times New Roman"/>
          <w:color w:val="0D0D0D" w:themeColor="text1" w:themeTint="F2"/>
          <w:sz w:val="24"/>
          <w:szCs w:val="24"/>
        </w:rPr>
        <w:t>Seperti kom</w:t>
      </w:r>
      <w:r>
        <w:rPr>
          <w:rFonts w:ascii="Times New Roman" w:hAnsi="Times New Roman"/>
          <w:color w:val="0D0D0D" w:themeColor="text1" w:themeTint="F2"/>
          <w:sz w:val="24"/>
          <w:szCs w:val="24"/>
        </w:rPr>
        <w:t xml:space="preserve">unikasi </w:t>
      </w:r>
      <w:r w:rsidRPr="00D44CF2">
        <w:rPr>
          <w:rFonts w:ascii="Times New Roman" w:hAnsi="Times New Roman"/>
          <w:color w:val="0D0D0D" w:themeColor="text1" w:themeTint="F2"/>
          <w:sz w:val="24"/>
          <w:szCs w:val="24"/>
        </w:rPr>
        <w:t>ke</w:t>
      </w:r>
      <w:r>
        <w:rPr>
          <w:rFonts w:ascii="Times New Roman" w:hAnsi="Times New Roman"/>
          <w:color w:val="0D0D0D" w:themeColor="text1" w:themeTint="F2"/>
          <w:sz w:val="24"/>
          <w:szCs w:val="24"/>
        </w:rPr>
        <w:t>pada salah seorang anak yang mengakui bahwa ia kurang bisa mengkomunikasikan segala permasalahan dan hal-hal yang ia alami kepada orangtuanya.</w:t>
      </w:r>
    </w:p>
    <w:p w:rsidR="00A32712" w:rsidRDefault="00A32712" w:rsidP="00A32712">
      <w:pPr>
        <w:pStyle w:val="ListParagraph"/>
        <w:numPr>
          <w:ilvl w:val="0"/>
          <w:numId w:val="4"/>
        </w:numPr>
        <w:spacing w:after="200" w:line="480" w:lineRule="auto"/>
        <w:ind w:left="567" w:hanging="567"/>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Masih kurangnya komunikasi keluarga yang berkualitas didalam lingkungan keluarga. Orangtua tidak mengajarkan secara langsung m</w:t>
      </w:r>
      <w:r w:rsidRPr="00D44CF2">
        <w:rPr>
          <w:rFonts w:ascii="Times New Roman" w:hAnsi="Times New Roman"/>
          <w:color w:val="0D0D0D" w:themeColor="text1" w:themeTint="F2"/>
          <w:sz w:val="24"/>
          <w:szCs w:val="24"/>
        </w:rPr>
        <w:t>engenai hal baik atau buruk, boleh atau tidak sesuatu hal dilakukan, pantas atau tidak, dan bagaimana sikap kepada orang yang lebih tua dan hal-hal baik lainnya yang seharusnya ditanamkan kepada anak s</w:t>
      </w:r>
      <w:r>
        <w:rPr>
          <w:rFonts w:ascii="Times New Roman" w:hAnsi="Times New Roman"/>
          <w:color w:val="0D0D0D" w:themeColor="text1" w:themeTint="F2"/>
          <w:sz w:val="24"/>
          <w:szCs w:val="24"/>
        </w:rPr>
        <w:t>ejak dini. Contoh:  orang tua mereka jarang</w:t>
      </w:r>
      <w:r w:rsidRPr="00D44CF2">
        <w:rPr>
          <w:rFonts w:ascii="Times New Roman" w:hAnsi="Times New Roman"/>
          <w:color w:val="0D0D0D" w:themeColor="text1" w:themeTint="F2"/>
          <w:sz w:val="24"/>
          <w:szCs w:val="24"/>
        </w:rPr>
        <w:t xml:space="preserve"> mengajarkan secara gamblang mengenai hal-hal apa saja yang boleh</w:t>
      </w:r>
      <w:r>
        <w:rPr>
          <w:rFonts w:ascii="Times New Roman" w:hAnsi="Times New Roman"/>
          <w:color w:val="0D0D0D" w:themeColor="text1" w:themeTint="F2"/>
          <w:sz w:val="24"/>
          <w:szCs w:val="24"/>
        </w:rPr>
        <w:t xml:space="preserve"> atau tidak mereka lakukan</w:t>
      </w:r>
      <w:r w:rsidRPr="00D44CF2">
        <w:rPr>
          <w:rFonts w:ascii="Times New Roman" w:hAnsi="Times New Roman"/>
          <w:color w:val="0D0D0D" w:themeColor="text1" w:themeTint="F2"/>
          <w:sz w:val="24"/>
          <w:szCs w:val="24"/>
        </w:rPr>
        <w:t>.</w:t>
      </w:r>
    </w:p>
    <w:p w:rsidR="00E41721" w:rsidRDefault="00E41721" w:rsidP="00E41721">
      <w:pPr>
        <w:pStyle w:val="ListParagraph"/>
        <w:spacing w:after="200" w:line="480" w:lineRule="auto"/>
        <w:ind w:left="567"/>
        <w:jc w:val="both"/>
        <w:rPr>
          <w:rFonts w:ascii="Times New Roman" w:hAnsi="Times New Roman"/>
          <w:color w:val="0D0D0D" w:themeColor="text1" w:themeTint="F2"/>
          <w:sz w:val="24"/>
          <w:szCs w:val="24"/>
        </w:rPr>
      </w:pPr>
    </w:p>
    <w:p w:rsidR="00E41721" w:rsidRPr="00D44CF2" w:rsidRDefault="00E41721" w:rsidP="00E41721">
      <w:pPr>
        <w:pStyle w:val="ListParagraph"/>
        <w:spacing w:after="200" w:line="480" w:lineRule="auto"/>
        <w:ind w:left="567"/>
        <w:jc w:val="both"/>
        <w:rPr>
          <w:rFonts w:ascii="Times New Roman" w:hAnsi="Times New Roman"/>
          <w:color w:val="0D0D0D" w:themeColor="text1" w:themeTint="F2"/>
          <w:sz w:val="24"/>
          <w:szCs w:val="24"/>
        </w:rPr>
      </w:pPr>
    </w:p>
    <w:p w:rsidR="00A32712" w:rsidRPr="00D44CF2" w:rsidRDefault="00A32712" w:rsidP="00A32712">
      <w:pPr>
        <w:pStyle w:val="ListParagraph"/>
        <w:spacing w:after="200" w:line="480" w:lineRule="auto"/>
        <w:ind w:left="1494" w:hanging="360"/>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Faktor penyebabnya antara lain adalah:</w:t>
      </w:r>
    </w:p>
    <w:p w:rsidR="00A32712" w:rsidRPr="00D44CF2" w:rsidRDefault="00A32712" w:rsidP="00A32712">
      <w:pPr>
        <w:pStyle w:val="ListParagraph"/>
        <w:numPr>
          <w:ilvl w:val="0"/>
          <w:numId w:val="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Kurangnya komunikasi yang dilakukan antara orangtua dan anak. Seperti bersenda gurau dengan anak, keterbukaan orangtua dengan anak yang bisa membuat anak menjadi lebih dekat dengan orangtua. Sehingga dengan kurangnya keakraban antara anak dan or</w:t>
      </w:r>
      <w:r>
        <w:rPr>
          <w:rFonts w:ascii="Times New Roman" w:hAnsi="Times New Roman"/>
          <w:color w:val="0D0D0D" w:themeColor="text1" w:themeTint="F2"/>
          <w:sz w:val="24"/>
          <w:szCs w:val="24"/>
        </w:rPr>
        <w:t>ang tua ini cenderung kurang bisa membuka diri terhadap orangtua.</w:t>
      </w:r>
    </w:p>
    <w:p w:rsidR="00A32712" w:rsidRPr="00E41721" w:rsidRDefault="00A32712" w:rsidP="00A32712">
      <w:pPr>
        <w:pStyle w:val="ListParagraph"/>
        <w:numPr>
          <w:ilvl w:val="0"/>
          <w:numId w:val="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Kurangnya kepekaan orangtua dalam pembentukan kepribadi</w:t>
      </w:r>
      <w:r>
        <w:rPr>
          <w:rFonts w:ascii="Times New Roman" w:hAnsi="Times New Roman"/>
          <w:color w:val="0D0D0D" w:themeColor="text1" w:themeTint="F2"/>
          <w:sz w:val="24"/>
          <w:szCs w:val="24"/>
        </w:rPr>
        <w:t xml:space="preserve">an anak </w:t>
      </w:r>
      <w:r w:rsidRPr="00D44CF2">
        <w:rPr>
          <w:rFonts w:ascii="Times New Roman" w:hAnsi="Times New Roman"/>
          <w:color w:val="0D0D0D" w:themeColor="text1" w:themeTint="F2"/>
          <w:sz w:val="24"/>
          <w:szCs w:val="24"/>
        </w:rPr>
        <w:t>. Orangtua hanya mempercayakan kepada sekolah mengenai segala perkembangan anak, baik pengetahuan maupun kepribadian.</w:t>
      </w:r>
    </w:p>
    <w:p w:rsidR="00A32712" w:rsidRPr="00A32712" w:rsidRDefault="00A32712" w:rsidP="00A32712">
      <w:pPr>
        <w:spacing w:after="0" w:line="480" w:lineRule="auto"/>
        <w:ind w:firstLine="360"/>
        <w:jc w:val="both"/>
        <w:rPr>
          <w:rFonts w:ascii="Times New Roman" w:hAnsi="Times New Roman" w:cs="Times New Roman"/>
          <w:sz w:val="24"/>
          <w:szCs w:val="24"/>
          <w:lang w:val="en-US"/>
        </w:rPr>
      </w:pPr>
      <w:r w:rsidRPr="002A274E">
        <w:rPr>
          <w:rFonts w:ascii="Times New Roman" w:hAnsi="Times New Roman" w:cs="Times New Roman"/>
          <w:sz w:val="24"/>
          <w:szCs w:val="24"/>
        </w:rPr>
        <w:t>Berdasarkan latar bel</w:t>
      </w:r>
      <w:r>
        <w:rPr>
          <w:rFonts w:ascii="Times New Roman" w:hAnsi="Times New Roman" w:cs="Times New Roman"/>
          <w:sz w:val="24"/>
          <w:szCs w:val="24"/>
          <w:lang w:val="en-US"/>
        </w:rPr>
        <w:t>a</w:t>
      </w:r>
      <w:r w:rsidRPr="002A274E">
        <w:rPr>
          <w:rFonts w:ascii="Times New Roman" w:hAnsi="Times New Roman" w:cs="Times New Roman"/>
          <w:sz w:val="24"/>
          <w:szCs w:val="24"/>
        </w:rPr>
        <w:t>kang permsalahan tersebut peneliti berusaha mengangkat permasalahan ini dengan judul “</w:t>
      </w:r>
      <w:r>
        <w:rPr>
          <w:rFonts w:ascii="Times New Roman" w:hAnsi="Times New Roman" w:cs="Times New Roman"/>
          <w:b/>
          <w:sz w:val="24"/>
          <w:szCs w:val="24"/>
          <w:lang w:val="en-US"/>
        </w:rPr>
        <w:t>FUNGSI KOMUNIKASI KELUARGA DALAM MEMBENTUK KEPRIBADIAN ANAK REMAJA DI KELURAHAN PAJAJARAN</w:t>
      </w:r>
      <w:r w:rsidRPr="002A274E">
        <w:rPr>
          <w:rFonts w:ascii="Times New Roman" w:hAnsi="Times New Roman" w:cs="Times New Roman"/>
          <w:b/>
          <w:sz w:val="24"/>
          <w:szCs w:val="24"/>
        </w:rPr>
        <w:t>”</w:t>
      </w:r>
      <w:r w:rsidRPr="002A274E">
        <w:rPr>
          <w:rFonts w:ascii="Times New Roman" w:hAnsi="Times New Roman" w:cs="Times New Roman"/>
          <w:sz w:val="24"/>
          <w:szCs w:val="24"/>
        </w:rPr>
        <w:t xml:space="preserve"> </w:t>
      </w:r>
      <w:r>
        <w:rPr>
          <w:rFonts w:ascii="Times New Roman" w:hAnsi="Times New Roman" w:cs="Times New Roman"/>
          <w:sz w:val="24"/>
          <w:szCs w:val="24"/>
          <w:lang w:val="en-US"/>
        </w:rPr>
        <w:t>.</w:t>
      </w:r>
    </w:p>
    <w:p w:rsidR="00CE0B6E" w:rsidRPr="00D44CF2" w:rsidRDefault="00CE0B6E" w:rsidP="00CE0B6E">
      <w:pPr>
        <w:pStyle w:val="ListParagraph"/>
        <w:numPr>
          <w:ilvl w:val="1"/>
          <w:numId w:val="2"/>
        </w:numPr>
        <w:spacing w:after="200" w:line="480" w:lineRule="auto"/>
        <w:ind w:left="567" w:hanging="567"/>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Identifikasi Masalah</w:t>
      </w:r>
    </w:p>
    <w:p w:rsidR="00CE0B6E" w:rsidRPr="00D44CF2" w:rsidRDefault="00CE0B6E" w:rsidP="008563BE">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Berdasarkan latar belakang diatas, maka peneliti mengidentifikasikan masalah tersebut sebagai berikut :</w:t>
      </w:r>
    </w:p>
    <w:p w:rsidR="00CE0B6E" w:rsidRDefault="00CE0B6E" w:rsidP="00CE0B6E">
      <w:pPr>
        <w:pStyle w:val="ListParagraph"/>
        <w:numPr>
          <w:ilvl w:val="0"/>
          <w:numId w:val="5"/>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Bagaimana fungsi komunikasi keluarga dalam pembentukan kepribadian anak</w:t>
      </w:r>
      <w:r w:rsidR="00A32712">
        <w:rPr>
          <w:rFonts w:ascii="Times New Roman" w:hAnsi="Times New Roman"/>
          <w:color w:val="0D0D0D" w:themeColor="text1" w:themeTint="F2"/>
          <w:sz w:val="24"/>
          <w:szCs w:val="24"/>
          <w:lang w:val="en-US"/>
        </w:rPr>
        <w:t xml:space="preserve"> </w:t>
      </w:r>
      <w:proofErr w:type="spellStart"/>
      <w:r w:rsidR="00A32712">
        <w:rPr>
          <w:rFonts w:ascii="Times New Roman" w:hAnsi="Times New Roman"/>
          <w:color w:val="0D0D0D" w:themeColor="text1" w:themeTint="F2"/>
          <w:sz w:val="24"/>
          <w:szCs w:val="24"/>
          <w:lang w:val="en-US"/>
        </w:rPr>
        <w:t>remaja</w:t>
      </w:r>
      <w:proofErr w:type="spellEnd"/>
      <w:r w:rsidR="00A32712">
        <w:rPr>
          <w:rFonts w:ascii="Times New Roman" w:hAnsi="Times New Roman"/>
          <w:color w:val="0D0D0D" w:themeColor="text1" w:themeTint="F2"/>
          <w:sz w:val="24"/>
          <w:szCs w:val="24"/>
          <w:lang w:val="en-US"/>
        </w:rPr>
        <w:t xml:space="preserve"> di </w:t>
      </w:r>
      <w:proofErr w:type="spellStart"/>
      <w:r w:rsidR="00A32712">
        <w:rPr>
          <w:rFonts w:ascii="Times New Roman" w:hAnsi="Times New Roman"/>
          <w:color w:val="0D0D0D" w:themeColor="text1" w:themeTint="F2"/>
          <w:sz w:val="24"/>
          <w:szCs w:val="24"/>
          <w:lang w:val="en-US"/>
        </w:rPr>
        <w:t>kelurahan</w:t>
      </w:r>
      <w:proofErr w:type="spellEnd"/>
      <w:r w:rsidR="00A32712">
        <w:rPr>
          <w:rFonts w:ascii="Times New Roman" w:hAnsi="Times New Roman"/>
          <w:color w:val="0D0D0D" w:themeColor="text1" w:themeTint="F2"/>
          <w:sz w:val="24"/>
          <w:szCs w:val="24"/>
          <w:lang w:val="en-US"/>
        </w:rPr>
        <w:t xml:space="preserve"> </w:t>
      </w:r>
      <w:proofErr w:type="spellStart"/>
      <w:r w:rsidR="00A32712">
        <w:rPr>
          <w:rFonts w:ascii="Times New Roman" w:hAnsi="Times New Roman"/>
          <w:color w:val="0D0D0D" w:themeColor="text1" w:themeTint="F2"/>
          <w:sz w:val="24"/>
          <w:szCs w:val="24"/>
          <w:lang w:val="en-US"/>
        </w:rPr>
        <w:t>pajajran</w:t>
      </w:r>
      <w:proofErr w:type="spellEnd"/>
      <w:r w:rsidRPr="00D44CF2">
        <w:rPr>
          <w:rFonts w:ascii="Times New Roman" w:hAnsi="Times New Roman"/>
          <w:color w:val="0D0D0D" w:themeColor="text1" w:themeTint="F2"/>
          <w:sz w:val="24"/>
          <w:szCs w:val="24"/>
        </w:rPr>
        <w:t>?</w:t>
      </w:r>
    </w:p>
    <w:p w:rsidR="004E42C3" w:rsidRPr="00D44CF2" w:rsidRDefault="004E42C3" w:rsidP="00CE0B6E">
      <w:pPr>
        <w:pStyle w:val="ListParagraph"/>
        <w:numPr>
          <w:ilvl w:val="0"/>
          <w:numId w:val="5"/>
        </w:numPr>
        <w:spacing w:after="200" w:line="480" w:lineRule="auto"/>
        <w:ind w:left="567" w:hanging="567"/>
        <w:jc w:val="both"/>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lang w:val="en-US"/>
        </w:rPr>
        <w:t>Bagaimana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kohesi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adaptasi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antara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anggota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keluarga</w:t>
      </w:r>
      <w:proofErr w:type="spellEnd"/>
      <w:r>
        <w:rPr>
          <w:rFonts w:ascii="Times New Roman" w:hAnsi="Times New Roman"/>
          <w:color w:val="0D0D0D" w:themeColor="text1" w:themeTint="F2"/>
          <w:sz w:val="24"/>
          <w:szCs w:val="24"/>
          <w:lang w:val="en-US"/>
        </w:rPr>
        <w:t xml:space="preserve"> do </w:t>
      </w:r>
      <w:proofErr w:type="spellStart"/>
      <w:r>
        <w:rPr>
          <w:rFonts w:ascii="Times New Roman" w:hAnsi="Times New Roman"/>
          <w:color w:val="0D0D0D" w:themeColor="text1" w:themeTint="F2"/>
          <w:sz w:val="24"/>
          <w:szCs w:val="24"/>
          <w:lang w:val="en-US"/>
        </w:rPr>
        <w:t>kelurahan</w:t>
      </w:r>
      <w:proofErr w:type="spellEnd"/>
      <w:r>
        <w:rPr>
          <w:rFonts w:ascii="Times New Roman" w:hAnsi="Times New Roman"/>
          <w:color w:val="0D0D0D" w:themeColor="text1" w:themeTint="F2"/>
          <w:sz w:val="24"/>
          <w:szCs w:val="24"/>
          <w:lang w:val="en-US"/>
        </w:rPr>
        <w:t xml:space="preserve"> </w:t>
      </w:r>
      <w:proofErr w:type="spellStart"/>
      <w:proofErr w:type="gramStart"/>
      <w:r>
        <w:rPr>
          <w:rFonts w:ascii="Times New Roman" w:hAnsi="Times New Roman"/>
          <w:color w:val="0D0D0D" w:themeColor="text1" w:themeTint="F2"/>
          <w:sz w:val="24"/>
          <w:szCs w:val="24"/>
          <w:lang w:val="en-US"/>
        </w:rPr>
        <w:t>pajajaran</w:t>
      </w:r>
      <w:proofErr w:type="spellEnd"/>
      <w:r>
        <w:rPr>
          <w:rFonts w:ascii="Times New Roman" w:hAnsi="Times New Roman"/>
          <w:color w:val="0D0D0D" w:themeColor="text1" w:themeTint="F2"/>
          <w:sz w:val="24"/>
          <w:szCs w:val="24"/>
          <w:lang w:val="en-US"/>
        </w:rPr>
        <w:t xml:space="preserve"> ?</w:t>
      </w:r>
      <w:proofErr w:type="gramEnd"/>
    </w:p>
    <w:p w:rsidR="000047AA" w:rsidRPr="004E42C3" w:rsidRDefault="004E42C3" w:rsidP="00E41721">
      <w:pPr>
        <w:pStyle w:val="ListParagraph"/>
        <w:numPr>
          <w:ilvl w:val="0"/>
          <w:numId w:val="5"/>
        </w:numPr>
        <w:spacing w:after="200" w:line="480" w:lineRule="auto"/>
        <w:ind w:left="567" w:hanging="567"/>
        <w:jc w:val="both"/>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lang w:val="en-US"/>
        </w:rPr>
        <w:t>Bagaimana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id</w:t>
      </w:r>
      <w:proofErr w:type="gramStart"/>
      <w:r>
        <w:rPr>
          <w:rFonts w:ascii="Times New Roman" w:hAnsi="Times New Roman"/>
          <w:color w:val="0D0D0D" w:themeColor="text1" w:themeTint="F2"/>
          <w:sz w:val="24"/>
          <w:szCs w:val="24"/>
          <w:lang w:val="en-US"/>
        </w:rPr>
        <w:t>,ego</w:t>
      </w:r>
      <w:proofErr w:type="spellEnd"/>
      <w:proofErr w:type="gram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dan</w:t>
      </w:r>
      <w:proofErr w:type="spellEnd"/>
      <w:r>
        <w:rPr>
          <w:rFonts w:ascii="Times New Roman" w:hAnsi="Times New Roman"/>
          <w:color w:val="0D0D0D" w:themeColor="text1" w:themeTint="F2"/>
          <w:sz w:val="24"/>
          <w:szCs w:val="24"/>
          <w:lang w:val="en-US"/>
        </w:rPr>
        <w:t xml:space="preserve"> superego </w:t>
      </w:r>
      <w:proofErr w:type="spellStart"/>
      <w:r>
        <w:rPr>
          <w:rFonts w:ascii="Times New Roman" w:hAnsi="Times New Roman"/>
          <w:color w:val="0D0D0D" w:themeColor="text1" w:themeTint="F2"/>
          <w:sz w:val="24"/>
          <w:szCs w:val="24"/>
          <w:lang w:val="en-US"/>
        </w:rPr>
        <w:t>anak</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remaja</w:t>
      </w:r>
      <w:proofErr w:type="spellEnd"/>
      <w:r>
        <w:rPr>
          <w:rFonts w:ascii="Times New Roman" w:hAnsi="Times New Roman"/>
          <w:color w:val="0D0D0D" w:themeColor="text1" w:themeTint="F2"/>
          <w:sz w:val="24"/>
          <w:szCs w:val="24"/>
          <w:lang w:val="en-US"/>
        </w:rPr>
        <w:t xml:space="preserve"> di </w:t>
      </w:r>
      <w:proofErr w:type="spellStart"/>
      <w:r>
        <w:rPr>
          <w:rFonts w:ascii="Times New Roman" w:hAnsi="Times New Roman"/>
          <w:color w:val="0D0D0D" w:themeColor="text1" w:themeTint="F2"/>
          <w:sz w:val="24"/>
          <w:szCs w:val="24"/>
          <w:lang w:val="en-US"/>
        </w:rPr>
        <w:t>kelurahan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pajajaran</w:t>
      </w:r>
      <w:proofErr w:type="spellEnd"/>
      <w:r>
        <w:rPr>
          <w:rFonts w:ascii="Times New Roman" w:hAnsi="Times New Roman"/>
          <w:color w:val="0D0D0D" w:themeColor="text1" w:themeTint="F2"/>
          <w:sz w:val="24"/>
          <w:szCs w:val="24"/>
          <w:lang w:val="en-US"/>
        </w:rPr>
        <w:t xml:space="preserve"> </w:t>
      </w:r>
      <w:r w:rsidR="00E41721">
        <w:rPr>
          <w:rFonts w:ascii="Times New Roman" w:hAnsi="Times New Roman"/>
          <w:color w:val="0D0D0D" w:themeColor="text1" w:themeTint="F2"/>
          <w:sz w:val="24"/>
          <w:szCs w:val="24"/>
          <w:lang w:val="en-US"/>
        </w:rPr>
        <w:t>?</w:t>
      </w:r>
    </w:p>
    <w:p w:rsidR="004E42C3" w:rsidRPr="00E41721" w:rsidRDefault="004E42C3" w:rsidP="004E42C3">
      <w:pPr>
        <w:pStyle w:val="ListParagraph"/>
        <w:spacing w:after="200" w:line="480" w:lineRule="auto"/>
        <w:ind w:left="567"/>
        <w:jc w:val="both"/>
        <w:rPr>
          <w:rFonts w:ascii="Times New Roman" w:hAnsi="Times New Roman"/>
          <w:color w:val="0D0D0D" w:themeColor="text1" w:themeTint="F2"/>
          <w:sz w:val="24"/>
          <w:szCs w:val="24"/>
        </w:rPr>
      </w:pPr>
    </w:p>
    <w:p w:rsidR="00A32712" w:rsidRPr="008C4217" w:rsidRDefault="00A32712" w:rsidP="00A32712">
      <w:pPr>
        <w:pStyle w:val="ListParagraph"/>
        <w:numPr>
          <w:ilvl w:val="1"/>
          <w:numId w:val="2"/>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Pr="008C4217">
        <w:rPr>
          <w:rFonts w:ascii="Times New Roman" w:hAnsi="Times New Roman" w:cs="Times New Roman"/>
          <w:b/>
          <w:sz w:val="24"/>
          <w:szCs w:val="24"/>
        </w:rPr>
        <w:t xml:space="preserve">Tujuan Penelitian </w:t>
      </w:r>
    </w:p>
    <w:p w:rsidR="00A32712" w:rsidRPr="00D44CF2" w:rsidRDefault="00A32712" w:rsidP="00A32712">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Penelitian ini dimaksudkan untuk mengetahui dan menelaah lebih jauh mengenai bagaimana fungsi komunikasi keluarga dalam pembentukan kepribadian ana</w:t>
      </w:r>
      <w:r>
        <w:rPr>
          <w:rFonts w:ascii="Times New Roman" w:hAnsi="Times New Roman"/>
          <w:color w:val="0D0D0D" w:themeColor="text1" w:themeTint="F2"/>
          <w:sz w:val="24"/>
          <w:szCs w:val="24"/>
        </w:rPr>
        <w:t>k yang dilakukan oleh masyarakat</w:t>
      </w:r>
      <w:r w:rsidRPr="00D44CF2">
        <w:rPr>
          <w:rFonts w:ascii="Times New Roman" w:hAnsi="Times New Roman"/>
          <w:color w:val="0D0D0D" w:themeColor="text1" w:themeTint="F2"/>
          <w:sz w:val="24"/>
          <w:szCs w:val="24"/>
        </w:rPr>
        <w:t xml:space="preserve"> dan untuk memperoleh data serta informasi  yang diperlukan dalam penyusunan laporan skripsi, sebagai salah satu syarat dalam menyelesaikan program strata satu (S1) konsentrasi </w:t>
      </w:r>
      <w:r w:rsidRPr="00D44CF2">
        <w:rPr>
          <w:rFonts w:ascii="Times New Roman" w:hAnsi="Times New Roman"/>
          <w:i/>
          <w:color w:val="0D0D0D" w:themeColor="text1" w:themeTint="F2"/>
          <w:sz w:val="24"/>
          <w:szCs w:val="24"/>
        </w:rPr>
        <w:t>Public Relations</w:t>
      </w:r>
      <w:r w:rsidRPr="00D44CF2">
        <w:rPr>
          <w:rFonts w:ascii="Times New Roman" w:hAnsi="Times New Roman"/>
          <w:color w:val="0D0D0D" w:themeColor="text1" w:themeTint="F2"/>
          <w:sz w:val="24"/>
          <w:szCs w:val="24"/>
        </w:rPr>
        <w:t>, Jurusan Ilmu Komunikasi, Fakultas Ilmu Sosial dan Ilmu Politik Universitas Pasundan Bandung.</w:t>
      </w:r>
    </w:p>
    <w:p w:rsidR="00A32712" w:rsidRPr="00D44CF2" w:rsidRDefault="00A32712" w:rsidP="00A32712">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Sementara, untuk tujuan dari penelitian ini didasarkan pada rincian identifikasi masalah yang telah dikemukakan, yaitu:</w:t>
      </w:r>
    </w:p>
    <w:p w:rsidR="00A32712" w:rsidRPr="00D44CF2" w:rsidRDefault="00A32712" w:rsidP="00A32712">
      <w:pPr>
        <w:pStyle w:val="ListParagraph"/>
        <w:numPr>
          <w:ilvl w:val="0"/>
          <w:numId w:val="1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Mengetahui fungsi komunikasi keluarga dalam pembentukan kepribadi</w:t>
      </w:r>
      <w:r>
        <w:rPr>
          <w:rFonts w:ascii="Times New Roman" w:hAnsi="Times New Roman"/>
          <w:color w:val="0D0D0D" w:themeColor="text1" w:themeTint="F2"/>
          <w:sz w:val="24"/>
          <w:szCs w:val="24"/>
        </w:rPr>
        <w:t xml:space="preserve">an anak </w:t>
      </w:r>
      <w:proofErr w:type="spellStart"/>
      <w:r>
        <w:rPr>
          <w:rFonts w:ascii="Times New Roman" w:hAnsi="Times New Roman"/>
          <w:color w:val="0D0D0D" w:themeColor="text1" w:themeTint="F2"/>
          <w:sz w:val="24"/>
          <w:szCs w:val="24"/>
          <w:lang w:val="en-US"/>
        </w:rPr>
        <w:t>remaja</w:t>
      </w:r>
      <w:proofErr w:type="spellEnd"/>
      <w:r>
        <w:rPr>
          <w:rFonts w:ascii="Times New Roman" w:hAnsi="Times New Roman"/>
          <w:color w:val="0D0D0D" w:themeColor="text1" w:themeTint="F2"/>
          <w:sz w:val="24"/>
          <w:szCs w:val="24"/>
          <w:lang w:val="en-US"/>
        </w:rPr>
        <w:t xml:space="preserve"> di </w:t>
      </w:r>
      <w:proofErr w:type="spellStart"/>
      <w:r>
        <w:rPr>
          <w:rFonts w:ascii="Times New Roman" w:hAnsi="Times New Roman"/>
          <w:color w:val="0D0D0D" w:themeColor="text1" w:themeTint="F2"/>
          <w:sz w:val="24"/>
          <w:szCs w:val="24"/>
          <w:lang w:val="en-US"/>
        </w:rPr>
        <w:t>kelurahan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pajajaran</w:t>
      </w:r>
      <w:proofErr w:type="spellEnd"/>
      <w:r w:rsidRPr="00D44CF2">
        <w:rPr>
          <w:rFonts w:ascii="Times New Roman" w:hAnsi="Times New Roman"/>
          <w:color w:val="0D0D0D" w:themeColor="text1" w:themeTint="F2"/>
          <w:sz w:val="24"/>
          <w:szCs w:val="24"/>
        </w:rPr>
        <w:t>.</w:t>
      </w:r>
    </w:p>
    <w:p w:rsidR="00A32712" w:rsidRDefault="00A32712" w:rsidP="00067CCC">
      <w:pPr>
        <w:pStyle w:val="ListParagraph"/>
        <w:numPr>
          <w:ilvl w:val="0"/>
          <w:numId w:val="1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Mengetahui</w:t>
      </w:r>
      <w:r w:rsidR="004E42C3" w:rsidRP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kohesi</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dan</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ada</w:t>
      </w:r>
      <w:r w:rsidR="004E42C3">
        <w:rPr>
          <w:rFonts w:ascii="Times New Roman" w:hAnsi="Times New Roman"/>
          <w:color w:val="0D0D0D" w:themeColor="text1" w:themeTint="F2"/>
          <w:sz w:val="24"/>
          <w:szCs w:val="24"/>
          <w:lang w:val="en-US"/>
        </w:rPr>
        <w:t>ptasi</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antara</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anggota</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keluarga</w:t>
      </w:r>
      <w:proofErr w:type="spellEnd"/>
      <w:r w:rsidR="004E42C3">
        <w:rPr>
          <w:rFonts w:ascii="Times New Roman" w:hAnsi="Times New Roman"/>
          <w:color w:val="0D0D0D" w:themeColor="text1" w:themeTint="F2"/>
          <w:sz w:val="24"/>
          <w:szCs w:val="24"/>
          <w:lang w:val="en-US"/>
        </w:rPr>
        <w:t xml:space="preserve"> di </w:t>
      </w:r>
      <w:proofErr w:type="spellStart"/>
      <w:r w:rsidR="004E42C3">
        <w:rPr>
          <w:rFonts w:ascii="Times New Roman" w:hAnsi="Times New Roman"/>
          <w:color w:val="0D0D0D" w:themeColor="text1" w:themeTint="F2"/>
          <w:sz w:val="24"/>
          <w:szCs w:val="24"/>
          <w:lang w:val="en-US"/>
        </w:rPr>
        <w:t>kelurahan</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pajajaran</w:t>
      </w:r>
      <w:proofErr w:type="spellEnd"/>
      <w:r w:rsidRPr="00D44CF2">
        <w:rPr>
          <w:rFonts w:ascii="Times New Roman" w:hAnsi="Times New Roman"/>
          <w:color w:val="0D0D0D" w:themeColor="text1" w:themeTint="F2"/>
          <w:sz w:val="24"/>
          <w:szCs w:val="24"/>
        </w:rPr>
        <w:t>.</w:t>
      </w:r>
    </w:p>
    <w:p w:rsidR="00E41721" w:rsidRPr="00E41721" w:rsidRDefault="00E41721" w:rsidP="00E41721">
      <w:pPr>
        <w:pStyle w:val="ListParagraph"/>
        <w:numPr>
          <w:ilvl w:val="0"/>
          <w:numId w:val="13"/>
        </w:numPr>
        <w:spacing w:after="200" w:line="480" w:lineRule="auto"/>
        <w:ind w:left="567" w:hanging="567"/>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Mengetahui</w:t>
      </w:r>
      <w:r w:rsidR="004E42C3">
        <w:rPr>
          <w:rFonts w:ascii="Times New Roman" w:hAnsi="Times New Roman"/>
          <w:color w:val="0D0D0D" w:themeColor="text1" w:themeTint="F2"/>
          <w:sz w:val="24"/>
          <w:szCs w:val="24"/>
        </w:rPr>
        <w:t xml:space="preserve"> </w:t>
      </w:r>
      <w:proofErr w:type="spellStart"/>
      <w:r w:rsidR="004E42C3">
        <w:rPr>
          <w:rFonts w:ascii="Times New Roman" w:hAnsi="Times New Roman"/>
          <w:color w:val="0D0D0D" w:themeColor="text1" w:themeTint="F2"/>
          <w:sz w:val="24"/>
          <w:szCs w:val="24"/>
          <w:lang w:val="en-US"/>
        </w:rPr>
        <w:t>id,ego</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dan</w:t>
      </w:r>
      <w:proofErr w:type="spellEnd"/>
      <w:r w:rsidR="004E42C3">
        <w:rPr>
          <w:rFonts w:ascii="Times New Roman" w:hAnsi="Times New Roman"/>
          <w:color w:val="0D0D0D" w:themeColor="text1" w:themeTint="F2"/>
          <w:sz w:val="24"/>
          <w:szCs w:val="24"/>
          <w:lang w:val="en-US"/>
        </w:rPr>
        <w:t xml:space="preserve"> superego </w:t>
      </w:r>
      <w:proofErr w:type="spellStart"/>
      <w:r w:rsidR="004E42C3">
        <w:rPr>
          <w:rFonts w:ascii="Times New Roman" w:hAnsi="Times New Roman"/>
          <w:color w:val="0D0D0D" w:themeColor="text1" w:themeTint="F2"/>
          <w:sz w:val="24"/>
          <w:szCs w:val="24"/>
          <w:lang w:val="en-US"/>
        </w:rPr>
        <w:t>anak</w:t>
      </w:r>
      <w:proofErr w:type="spellEnd"/>
      <w:r w:rsidR="004E42C3">
        <w:rPr>
          <w:rFonts w:ascii="Times New Roman" w:hAnsi="Times New Roman"/>
          <w:color w:val="0D0D0D" w:themeColor="text1" w:themeTint="F2"/>
          <w:sz w:val="24"/>
          <w:szCs w:val="24"/>
          <w:lang w:val="en-US"/>
        </w:rPr>
        <w:t xml:space="preserve"> </w:t>
      </w:r>
      <w:proofErr w:type="spellStart"/>
      <w:r w:rsidR="004E42C3">
        <w:rPr>
          <w:rFonts w:ascii="Times New Roman" w:hAnsi="Times New Roman"/>
          <w:color w:val="0D0D0D" w:themeColor="text1" w:themeTint="F2"/>
          <w:sz w:val="24"/>
          <w:szCs w:val="24"/>
          <w:lang w:val="en-US"/>
        </w:rPr>
        <w:t>remaja</w:t>
      </w:r>
      <w:proofErr w:type="spellEnd"/>
      <w:r w:rsidR="004E42C3">
        <w:rPr>
          <w:rFonts w:ascii="Times New Roman" w:hAnsi="Times New Roman"/>
          <w:color w:val="0D0D0D" w:themeColor="text1" w:themeTint="F2"/>
          <w:sz w:val="24"/>
          <w:szCs w:val="24"/>
          <w:lang w:val="en-US"/>
        </w:rPr>
        <w:t xml:space="preserve"> di </w:t>
      </w:r>
      <w:proofErr w:type="spellStart"/>
      <w:r w:rsidR="004E42C3">
        <w:rPr>
          <w:rFonts w:ascii="Times New Roman" w:hAnsi="Times New Roman"/>
          <w:color w:val="0D0D0D" w:themeColor="text1" w:themeTint="F2"/>
          <w:sz w:val="24"/>
          <w:szCs w:val="24"/>
          <w:lang w:val="en-US"/>
        </w:rPr>
        <w:t>kelurahan</w:t>
      </w:r>
      <w:proofErr w:type="spellEnd"/>
      <w:r w:rsidR="004E42C3">
        <w:rPr>
          <w:rFonts w:ascii="Times New Roman" w:hAnsi="Times New Roman"/>
          <w:color w:val="0D0D0D" w:themeColor="text1" w:themeTint="F2"/>
          <w:sz w:val="24"/>
          <w:szCs w:val="24"/>
          <w:lang w:val="en-US"/>
        </w:rPr>
        <w:t xml:space="preserve"> pajajaran</w:t>
      </w:r>
      <w:r w:rsidR="004E42C3">
        <w:rPr>
          <w:rFonts w:ascii="Times New Roman" w:hAnsi="Times New Roman"/>
          <w:color w:val="0D0D0D" w:themeColor="text1" w:themeTint="F2"/>
          <w:sz w:val="24"/>
          <w:szCs w:val="24"/>
          <w:lang w:val="en-US"/>
        </w:rPr>
        <w:t>.</w:t>
      </w:r>
      <w:bookmarkStart w:id="0" w:name="_GoBack"/>
      <w:bookmarkEnd w:id="0"/>
    </w:p>
    <w:p w:rsidR="00A32712" w:rsidRPr="000462DD" w:rsidRDefault="00A32712" w:rsidP="00A32712">
      <w:pPr>
        <w:spacing w:line="480" w:lineRule="auto"/>
        <w:rPr>
          <w:rFonts w:ascii="Times New Roman" w:hAnsi="Times New Roman" w:cs="Times New Roman"/>
          <w:b/>
          <w:sz w:val="24"/>
          <w:szCs w:val="24"/>
        </w:rPr>
      </w:pPr>
      <w:r w:rsidRPr="000462DD">
        <w:rPr>
          <w:rFonts w:ascii="Times New Roman" w:hAnsi="Times New Roman" w:cs="Times New Roman"/>
          <w:b/>
          <w:sz w:val="24"/>
          <w:szCs w:val="24"/>
          <w:lang w:val="en-US"/>
        </w:rPr>
        <w:t xml:space="preserve">1.4 </w:t>
      </w:r>
      <w:r>
        <w:rPr>
          <w:rFonts w:ascii="Times New Roman" w:hAnsi="Times New Roman" w:cs="Times New Roman"/>
          <w:b/>
          <w:sz w:val="24"/>
          <w:szCs w:val="24"/>
          <w:lang w:val="en-US"/>
        </w:rPr>
        <w:t xml:space="preserve">     </w:t>
      </w:r>
      <w:r w:rsidRPr="000462DD">
        <w:rPr>
          <w:rFonts w:ascii="Times New Roman" w:hAnsi="Times New Roman" w:cs="Times New Roman"/>
          <w:b/>
          <w:sz w:val="24"/>
          <w:szCs w:val="24"/>
        </w:rPr>
        <w:t>Kegunaan Penelitian</w:t>
      </w:r>
    </w:p>
    <w:p w:rsidR="00A32712" w:rsidRPr="00D44CF2" w:rsidRDefault="00A32712" w:rsidP="00A32712">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Penelitian ini menggunakan metode penelitian</w:t>
      </w:r>
      <w:r>
        <w:rPr>
          <w:rFonts w:ascii="Times New Roman" w:hAnsi="Times New Roman"/>
          <w:color w:val="0D0D0D" w:themeColor="text1" w:themeTint="F2"/>
          <w:sz w:val="24"/>
          <w:szCs w:val="24"/>
        </w:rPr>
        <w:t xml:space="preserve"> deskriptif</w:t>
      </w:r>
      <w:r w:rsidRPr="00D44CF2">
        <w:rPr>
          <w:rFonts w:ascii="Times New Roman" w:hAnsi="Times New Roman"/>
          <w:color w:val="0D0D0D" w:themeColor="text1" w:themeTint="F2"/>
          <w:sz w:val="24"/>
          <w:szCs w:val="24"/>
        </w:rPr>
        <w:t xml:space="preserve">, penelitian ini juga diharapkan dapat bermanfaat tidak hanya bagi peneliti namun juga dapat bermanfaat bagi pembaca lainnya. </w:t>
      </w:r>
    </w:p>
    <w:p w:rsidR="00A32712" w:rsidRPr="00D44CF2" w:rsidRDefault="00A32712" w:rsidP="00A32712">
      <w:pPr>
        <w:pStyle w:val="ListParagraph"/>
        <w:numPr>
          <w:ilvl w:val="0"/>
          <w:numId w:val="14"/>
        </w:numPr>
        <w:spacing w:after="200" w:line="480" w:lineRule="auto"/>
        <w:jc w:val="both"/>
        <w:rPr>
          <w:rFonts w:ascii="Times New Roman" w:hAnsi="Times New Roman"/>
          <w:b/>
          <w:vanish/>
          <w:color w:val="0D0D0D" w:themeColor="text1" w:themeTint="F2"/>
          <w:sz w:val="24"/>
          <w:szCs w:val="24"/>
        </w:rPr>
      </w:pPr>
    </w:p>
    <w:p w:rsidR="00A32712" w:rsidRPr="00D44CF2" w:rsidRDefault="00A32712" w:rsidP="00A32712">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A32712" w:rsidRPr="00D44CF2" w:rsidRDefault="00A32712" w:rsidP="00A32712">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A32712" w:rsidRPr="00D44CF2" w:rsidRDefault="00A32712" w:rsidP="00A32712">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A32712" w:rsidRPr="00D44CF2" w:rsidRDefault="00A32712" w:rsidP="00A32712">
      <w:pPr>
        <w:pStyle w:val="ListParagraph"/>
        <w:numPr>
          <w:ilvl w:val="1"/>
          <w:numId w:val="14"/>
        </w:numPr>
        <w:spacing w:after="200" w:line="480" w:lineRule="auto"/>
        <w:jc w:val="both"/>
        <w:rPr>
          <w:rFonts w:ascii="Times New Roman" w:hAnsi="Times New Roman"/>
          <w:b/>
          <w:vanish/>
          <w:color w:val="0D0D0D" w:themeColor="text1" w:themeTint="F2"/>
          <w:sz w:val="24"/>
          <w:szCs w:val="24"/>
        </w:rPr>
      </w:pPr>
    </w:p>
    <w:p w:rsidR="00A32712" w:rsidRPr="00D44CF2" w:rsidRDefault="00A32712" w:rsidP="00A32712">
      <w:pPr>
        <w:pStyle w:val="ListParagraph"/>
        <w:spacing w:after="200" w:line="480" w:lineRule="auto"/>
        <w:ind w:left="0"/>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lang w:val="en-US"/>
        </w:rPr>
        <w:t xml:space="preserve">1.4.1 </w:t>
      </w:r>
      <w:r w:rsidRPr="00D44CF2">
        <w:rPr>
          <w:rFonts w:ascii="Times New Roman" w:hAnsi="Times New Roman"/>
          <w:b/>
          <w:color w:val="0D0D0D" w:themeColor="text1" w:themeTint="F2"/>
          <w:sz w:val="24"/>
          <w:szCs w:val="24"/>
        </w:rPr>
        <w:t>Kegunaan Teoritis</w:t>
      </w:r>
    </w:p>
    <w:p w:rsidR="00A32712" w:rsidRPr="00D44CF2" w:rsidRDefault="00A32712" w:rsidP="00A32712">
      <w:pPr>
        <w:pStyle w:val="ListParagraph"/>
        <w:numPr>
          <w:ilvl w:val="0"/>
          <w:numId w:val="15"/>
        </w:numPr>
        <w:spacing w:after="200" w:line="480" w:lineRule="auto"/>
        <w:ind w:left="567" w:hanging="283"/>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Sebagai kajian dan pengembangan ilmu komunikasi khususnya mengenai bidang kajian Hubungan Masyarakat (Humas)/ </w:t>
      </w:r>
      <w:r w:rsidRPr="00D44CF2">
        <w:rPr>
          <w:rFonts w:ascii="Times New Roman" w:hAnsi="Times New Roman"/>
          <w:i/>
          <w:color w:val="0D0D0D" w:themeColor="text1" w:themeTint="F2"/>
          <w:sz w:val="24"/>
          <w:szCs w:val="24"/>
        </w:rPr>
        <w:t>Public Relations</w:t>
      </w:r>
      <w:r w:rsidRPr="00D44CF2">
        <w:rPr>
          <w:rFonts w:ascii="Times New Roman" w:hAnsi="Times New Roman"/>
          <w:color w:val="0D0D0D" w:themeColor="text1" w:themeTint="F2"/>
          <w:sz w:val="24"/>
          <w:szCs w:val="24"/>
        </w:rPr>
        <w:t>.</w:t>
      </w:r>
    </w:p>
    <w:p w:rsidR="00A32712" w:rsidRPr="00D44CF2" w:rsidRDefault="00A32712" w:rsidP="00A32712">
      <w:pPr>
        <w:pStyle w:val="ListParagraph"/>
        <w:numPr>
          <w:ilvl w:val="0"/>
          <w:numId w:val="15"/>
        </w:numPr>
        <w:spacing w:after="200" w:line="480" w:lineRule="auto"/>
        <w:ind w:left="567" w:hanging="283"/>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Penelitian ini dapat melengkapi kepustakaan dalam bidang psikologi komunikasi serta dapat menjadi bahan informasi bagi pihak yang berkepentingan dalam masalah yang diteliti.</w:t>
      </w:r>
    </w:p>
    <w:p w:rsidR="00A32712" w:rsidRPr="00A32712" w:rsidRDefault="00A32712" w:rsidP="00A32712">
      <w:pPr>
        <w:pStyle w:val="ListParagraph"/>
        <w:numPr>
          <w:ilvl w:val="0"/>
          <w:numId w:val="15"/>
        </w:numPr>
        <w:spacing w:after="0" w:line="480" w:lineRule="auto"/>
        <w:ind w:left="567"/>
        <w:jc w:val="both"/>
        <w:rPr>
          <w:rFonts w:ascii="Times New Roman" w:hAnsi="Times New Roman" w:cs="Times New Roman"/>
          <w:color w:val="0D0D0D" w:themeColor="text1" w:themeTint="F2"/>
          <w:sz w:val="24"/>
          <w:szCs w:val="24"/>
        </w:rPr>
      </w:pPr>
      <w:r w:rsidRPr="008C4217">
        <w:rPr>
          <w:rFonts w:ascii="Times New Roman" w:hAnsi="Times New Roman" w:cs="Times New Roman"/>
          <w:color w:val="0D0D0D" w:themeColor="text1" w:themeTint="F2"/>
          <w:sz w:val="24"/>
          <w:szCs w:val="24"/>
        </w:rPr>
        <w:t>Hasil penulisan skripsi ini diharapkan dapat bemanfaat bagi para mahasiswa FISIP (Fakuktas Ilmu Sosial dan Ilmu Politik) di kampus Universitas Pasundan khususnya, dan umumnya bagi siapa saja yang mencintai keilmuan pendidikan yang memandang faktor pembawaan dan lingkungan sama-sama berkontribusi besar dalam membangun kepribadian anak</w:t>
      </w:r>
    </w:p>
    <w:p w:rsidR="00A32712" w:rsidRPr="000462DD" w:rsidRDefault="00A32712" w:rsidP="00A32712">
      <w:pPr>
        <w:spacing w:after="0" w:line="480" w:lineRule="auto"/>
        <w:jc w:val="both"/>
        <w:rPr>
          <w:rFonts w:ascii="Times New Roman" w:hAnsi="Times New Roman" w:cs="Times New Roman"/>
          <w:color w:val="0D0D0D" w:themeColor="text1" w:themeTint="F2"/>
          <w:sz w:val="24"/>
          <w:szCs w:val="24"/>
          <w:lang w:val="en-US"/>
        </w:rPr>
      </w:pPr>
    </w:p>
    <w:p w:rsidR="00A32712" w:rsidRPr="00D44CF2" w:rsidRDefault="00A32712" w:rsidP="00A32712">
      <w:pPr>
        <w:pStyle w:val="ListParagraph"/>
        <w:numPr>
          <w:ilvl w:val="2"/>
          <w:numId w:val="31"/>
        </w:numPr>
        <w:spacing w:after="200" w:line="480" w:lineRule="auto"/>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 xml:space="preserve">Kegunaan Praktis </w:t>
      </w:r>
    </w:p>
    <w:p w:rsidR="00A32712" w:rsidRPr="00A32712" w:rsidRDefault="00A32712" w:rsidP="001947E5">
      <w:pPr>
        <w:pStyle w:val="ListParagraph"/>
        <w:numPr>
          <w:ilvl w:val="0"/>
          <w:numId w:val="16"/>
        </w:numPr>
        <w:spacing w:after="200" w:line="480" w:lineRule="auto"/>
        <w:ind w:left="709" w:hanging="425"/>
        <w:jc w:val="both"/>
        <w:rPr>
          <w:rFonts w:ascii="Times New Roman" w:hAnsi="Times New Roman"/>
          <w:color w:val="0D0D0D" w:themeColor="text1" w:themeTint="F2"/>
          <w:sz w:val="24"/>
          <w:szCs w:val="24"/>
        </w:rPr>
      </w:pPr>
      <w:r w:rsidRPr="00A32712">
        <w:rPr>
          <w:rFonts w:ascii="Times New Roman" w:hAnsi="Times New Roman"/>
          <w:color w:val="0D0D0D" w:themeColor="text1" w:themeTint="F2"/>
          <w:sz w:val="24"/>
          <w:szCs w:val="24"/>
        </w:rPr>
        <w:t xml:space="preserve">Penelitian ini dapat menambah wawasan pengetahuan mengenai bidang komunikasi dan </w:t>
      </w:r>
      <w:r w:rsidRPr="00A32712">
        <w:rPr>
          <w:rFonts w:ascii="Times New Roman" w:hAnsi="Times New Roman"/>
          <w:i/>
          <w:color w:val="0D0D0D" w:themeColor="text1" w:themeTint="F2"/>
          <w:sz w:val="24"/>
          <w:szCs w:val="24"/>
        </w:rPr>
        <w:t>Public Relations</w:t>
      </w:r>
      <w:r w:rsidRPr="00A32712">
        <w:rPr>
          <w:rFonts w:ascii="Times New Roman" w:hAnsi="Times New Roman"/>
          <w:color w:val="0D0D0D" w:themeColor="text1" w:themeTint="F2"/>
          <w:sz w:val="24"/>
          <w:szCs w:val="24"/>
        </w:rPr>
        <w:t xml:space="preserve"> terutama mengenai komunikasi keluarga dalam pembentukan kepribadian anak</w:t>
      </w:r>
      <w:r w:rsidRPr="00A32712">
        <w:rPr>
          <w:rFonts w:ascii="Times New Roman" w:hAnsi="Times New Roman"/>
          <w:color w:val="0D0D0D" w:themeColor="text1" w:themeTint="F2"/>
          <w:sz w:val="24"/>
          <w:szCs w:val="24"/>
          <w:lang w:val="en-US"/>
        </w:rPr>
        <w:t xml:space="preserve"> </w:t>
      </w:r>
      <w:proofErr w:type="spellStart"/>
      <w:r w:rsidRPr="00A32712">
        <w:rPr>
          <w:rFonts w:ascii="Times New Roman" w:hAnsi="Times New Roman"/>
          <w:color w:val="0D0D0D" w:themeColor="text1" w:themeTint="F2"/>
          <w:sz w:val="24"/>
          <w:szCs w:val="24"/>
          <w:lang w:val="en-US"/>
        </w:rPr>
        <w:t>remaja</w:t>
      </w:r>
      <w:proofErr w:type="spellEnd"/>
      <w:r w:rsidRPr="00A32712">
        <w:rPr>
          <w:rFonts w:ascii="Times New Roman" w:hAnsi="Times New Roman"/>
          <w:color w:val="0D0D0D" w:themeColor="text1" w:themeTint="F2"/>
          <w:sz w:val="24"/>
          <w:szCs w:val="24"/>
          <w:lang w:val="en-US"/>
        </w:rPr>
        <w:t xml:space="preserve"> di </w:t>
      </w:r>
      <w:proofErr w:type="spellStart"/>
      <w:r w:rsidRPr="00A32712">
        <w:rPr>
          <w:rFonts w:ascii="Times New Roman" w:hAnsi="Times New Roman"/>
          <w:color w:val="0D0D0D" w:themeColor="text1" w:themeTint="F2"/>
          <w:sz w:val="24"/>
          <w:szCs w:val="24"/>
          <w:lang w:val="en-US"/>
        </w:rPr>
        <w:t>kelurahan</w:t>
      </w:r>
      <w:proofErr w:type="spellEnd"/>
      <w:r w:rsidRPr="00A32712">
        <w:rPr>
          <w:rFonts w:ascii="Times New Roman" w:hAnsi="Times New Roman"/>
          <w:color w:val="0D0D0D" w:themeColor="text1" w:themeTint="F2"/>
          <w:sz w:val="24"/>
          <w:szCs w:val="24"/>
          <w:lang w:val="en-US"/>
        </w:rPr>
        <w:t xml:space="preserve"> </w:t>
      </w:r>
      <w:proofErr w:type="spellStart"/>
      <w:r w:rsidRPr="00A32712">
        <w:rPr>
          <w:rFonts w:ascii="Times New Roman" w:hAnsi="Times New Roman"/>
          <w:color w:val="0D0D0D" w:themeColor="text1" w:themeTint="F2"/>
          <w:sz w:val="24"/>
          <w:szCs w:val="24"/>
          <w:lang w:val="en-US"/>
        </w:rPr>
        <w:t>pajajaran</w:t>
      </w:r>
      <w:proofErr w:type="spellEnd"/>
      <w:r>
        <w:rPr>
          <w:rFonts w:ascii="Times New Roman" w:hAnsi="Times New Roman"/>
          <w:color w:val="0D0D0D" w:themeColor="text1" w:themeTint="F2"/>
          <w:sz w:val="24"/>
          <w:szCs w:val="24"/>
          <w:lang w:val="en-US"/>
        </w:rPr>
        <w:t>.</w:t>
      </w:r>
    </w:p>
    <w:p w:rsidR="00A32712" w:rsidRPr="00A32712" w:rsidRDefault="00A32712" w:rsidP="001947E5">
      <w:pPr>
        <w:pStyle w:val="ListParagraph"/>
        <w:numPr>
          <w:ilvl w:val="0"/>
          <w:numId w:val="16"/>
        </w:numPr>
        <w:spacing w:after="200" w:line="480" w:lineRule="auto"/>
        <w:ind w:left="709" w:hanging="425"/>
        <w:jc w:val="both"/>
        <w:rPr>
          <w:rFonts w:ascii="Times New Roman" w:hAnsi="Times New Roman"/>
          <w:color w:val="0D0D0D" w:themeColor="text1" w:themeTint="F2"/>
          <w:sz w:val="24"/>
          <w:szCs w:val="24"/>
        </w:rPr>
      </w:pPr>
      <w:r w:rsidRPr="00A32712">
        <w:rPr>
          <w:rFonts w:ascii="Times New Roman" w:hAnsi="Times New Roman"/>
          <w:color w:val="0D0D0D" w:themeColor="text1" w:themeTint="F2"/>
          <w:sz w:val="24"/>
          <w:szCs w:val="24"/>
        </w:rPr>
        <w:t>Hasil penelitian diharapkan dapat dijadikan salah satu sumber pengetahuan dan bahan masukan serta pemikiran untuk menambah wawasan bagi PR maupun pelaku komunikasi keluarga khususnya orangtua dalam melakukan komunikasinya untuk pembentukan kepribadian anak.</w:t>
      </w:r>
    </w:p>
    <w:p w:rsidR="00D36887" w:rsidRPr="00D44CF2" w:rsidRDefault="00D36887" w:rsidP="00D36887">
      <w:pPr>
        <w:pStyle w:val="ListParagraph"/>
        <w:spacing w:after="200" w:line="480" w:lineRule="auto"/>
        <w:ind w:left="567"/>
        <w:jc w:val="both"/>
        <w:rPr>
          <w:rFonts w:ascii="Times New Roman" w:hAnsi="Times New Roman"/>
          <w:color w:val="0D0D0D" w:themeColor="text1" w:themeTint="F2"/>
          <w:sz w:val="24"/>
          <w:szCs w:val="24"/>
        </w:rPr>
      </w:pPr>
    </w:p>
    <w:p w:rsidR="00D36887" w:rsidRPr="00A32712" w:rsidRDefault="00D36887" w:rsidP="00A32712">
      <w:pPr>
        <w:pStyle w:val="ListParagraph"/>
        <w:numPr>
          <w:ilvl w:val="1"/>
          <w:numId w:val="31"/>
        </w:numPr>
        <w:spacing w:after="200" w:line="480" w:lineRule="auto"/>
        <w:jc w:val="both"/>
        <w:rPr>
          <w:rFonts w:ascii="Times New Roman" w:hAnsi="Times New Roman"/>
          <w:color w:val="0D0D0D" w:themeColor="text1" w:themeTint="F2"/>
          <w:sz w:val="24"/>
          <w:szCs w:val="24"/>
        </w:rPr>
      </w:pPr>
      <w:r w:rsidRPr="00A32712">
        <w:rPr>
          <w:rFonts w:ascii="Times New Roman" w:hAnsi="Times New Roman"/>
          <w:b/>
          <w:color w:val="0D0D0D" w:themeColor="text1" w:themeTint="F2"/>
          <w:sz w:val="24"/>
          <w:szCs w:val="24"/>
        </w:rPr>
        <w:t>Kerangka Penelitian</w:t>
      </w:r>
    </w:p>
    <w:p w:rsidR="0082064B" w:rsidRPr="00D44CF2" w:rsidRDefault="0082064B" w:rsidP="008563BE">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Dari judul ini yaitu: “ Fungsi Komunikasi Keluarga Dalam Pembentukan Kepribadian Anak</w:t>
      </w:r>
      <w:r w:rsidR="00A32712">
        <w:rPr>
          <w:rFonts w:ascii="Times New Roman" w:hAnsi="Times New Roman"/>
          <w:color w:val="0D0D0D" w:themeColor="text1" w:themeTint="F2"/>
          <w:sz w:val="24"/>
          <w:szCs w:val="24"/>
          <w:lang w:val="en-US"/>
        </w:rPr>
        <w:t xml:space="preserve"> </w:t>
      </w:r>
      <w:proofErr w:type="spellStart"/>
      <w:r w:rsidR="00A32712">
        <w:rPr>
          <w:rFonts w:ascii="Times New Roman" w:hAnsi="Times New Roman"/>
          <w:color w:val="0D0D0D" w:themeColor="text1" w:themeTint="F2"/>
          <w:sz w:val="24"/>
          <w:szCs w:val="24"/>
          <w:lang w:val="en-US"/>
        </w:rPr>
        <w:t>Remaja</w:t>
      </w:r>
      <w:proofErr w:type="spellEnd"/>
      <w:r w:rsidR="00A32712">
        <w:rPr>
          <w:rFonts w:ascii="Times New Roman" w:hAnsi="Times New Roman"/>
          <w:color w:val="0D0D0D" w:themeColor="text1" w:themeTint="F2"/>
          <w:sz w:val="24"/>
          <w:szCs w:val="24"/>
          <w:lang w:val="en-US"/>
        </w:rPr>
        <w:t xml:space="preserve"> di </w:t>
      </w:r>
      <w:proofErr w:type="spellStart"/>
      <w:r w:rsidR="00A32712">
        <w:rPr>
          <w:rFonts w:ascii="Times New Roman" w:hAnsi="Times New Roman"/>
          <w:color w:val="0D0D0D" w:themeColor="text1" w:themeTint="F2"/>
          <w:sz w:val="24"/>
          <w:szCs w:val="24"/>
          <w:lang w:val="en-US"/>
        </w:rPr>
        <w:t>Kelurahan</w:t>
      </w:r>
      <w:proofErr w:type="spellEnd"/>
      <w:r w:rsidR="00A32712">
        <w:rPr>
          <w:rFonts w:ascii="Times New Roman" w:hAnsi="Times New Roman"/>
          <w:color w:val="0D0D0D" w:themeColor="text1" w:themeTint="F2"/>
          <w:sz w:val="24"/>
          <w:szCs w:val="24"/>
          <w:lang w:val="en-US"/>
        </w:rPr>
        <w:t xml:space="preserve"> </w:t>
      </w:r>
      <w:proofErr w:type="spellStart"/>
      <w:r w:rsidR="00A32712">
        <w:rPr>
          <w:rFonts w:ascii="Times New Roman" w:hAnsi="Times New Roman"/>
          <w:color w:val="0D0D0D" w:themeColor="text1" w:themeTint="F2"/>
          <w:sz w:val="24"/>
          <w:szCs w:val="24"/>
          <w:lang w:val="en-US"/>
        </w:rPr>
        <w:t>Pajajaran</w:t>
      </w:r>
      <w:proofErr w:type="spellEnd"/>
      <w:r w:rsidRPr="00D44CF2">
        <w:rPr>
          <w:rFonts w:ascii="Times New Roman" w:hAnsi="Times New Roman"/>
          <w:color w:val="0D0D0D" w:themeColor="text1" w:themeTint="F2"/>
          <w:sz w:val="24"/>
          <w:szCs w:val="24"/>
        </w:rPr>
        <w:t xml:space="preserve">”. Dalam penelitian ini peneliti menggunakan </w:t>
      </w:r>
      <w:r w:rsidRPr="00D44CF2">
        <w:rPr>
          <w:rFonts w:ascii="Times New Roman" w:hAnsi="Times New Roman"/>
          <w:b/>
          <w:i/>
          <w:color w:val="0D0D0D" w:themeColor="text1" w:themeTint="F2"/>
          <w:sz w:val="24"/>
          <w:szCs w:val="24"/>
        </w:rPr>
        <w:t>Persuasion Theory</w:t>
      </w:r>
      <w:r w:rsidRPr="00D44CF2">
        <w:rPr>
          <w:rFonts w:ascii="Times New Roman" w:hAnsi="Times New Roman"/>
          <w:color w:val="0D0D0D" w:themeColor="text1" w:themeTint="F2"/>
          <w:sz w:val="24"/>
          <w:szCs w:val="24"/>
        </w:rPr>
        <w:t xml:space="preserve">, karena seperti yang diungkapkan </w:t>
      </w:r>
      <w:r w:rsidRPr="00D44CF2">
        <w:rPr>
          <w:rFonts w:ascii="Times New Roman" w:hAnsi="Times New Roman"/>
          <w:b/>
          <w:color w:val="0D0D0D" w:themeColor="text1" w:themeTint="F2"/>
          <w:sz w:val="24"/>
          <w:szCs w:val="24"/>
        </w:rPr>
        <w:t xml:space="preserve">Elvinaro </w:t>
      </w:r>
      <w:r w:rsidRPr="00D44CF2">
        <w:rPr>
          <w:rFonts w:ascii="Times New Roman" w:hAnsi="Times New Roman"/>
          <w:color w:val="0D0D0D" w:themeColor="text1" w:themeTint="F2"/>
          <w:sz w:val="24"/>
          <w:szCs w:val="24"/>
        </w:rPr>
        <w:lastRenderedPageBreak/>
        <w:t xml:space="preserve">dalam bukunya yang berjudul </w:t>
      </w:r>
      <w:r w:rsidRPr="00D44CF2">
        <w:rPr>
          <w:rFonts w:ascii="Times New Roman" w:hAnsi="Times New Roman"/>
          <w:b/>
          <w:color w:val="0D0D0D" w:themeColor="text1" w:themeTint="F2"/>
          <w:sz w:val="24"/>
          <w:szCs w:val="24"/>
        </w:rPr>
        <w:t xml:space="preserve">Metodologi Penelitian Untuk </w:t>
      </w:r>
      <w:r w:rsidRPr="00D44CF2">
        <w:rPr>
          <w:rFonts w:ascii="Times New Roman" w:hAnsi="Times New Roman"/>
          <w:b/>
          <w:i/>
          <w:color w:val="0D0D0D" w:themeColor="text1" w:themeTint="F2"/>
          <w:sz w:val="24"/>
          <w:szCs w:val="24"/>
        </w:rPr>
        <w:t>Public Relations</w:t>
      </w:r>
      <w:r w:rsidRPr="00D44CF2">
        <w:rPr>
          <w:rFonts w:ascii="Times New Roman" w:hAnsi="Times New Roman"/>
          <w:b/>
          <w:color w:val="0D0D0D" w:themeColor="text1" w:themeTint="F2"/>
          <w:sz w:val="24"/>
          <w:szCs w:val="24"/>
        </w:rPr>
        <w:t xml:space="preserve">, </w:t>
      </w:r>
      <w:r w:rsidRPr="00D44CF2">
        <w:rPr>
          <w:rFonts w:ascii="Times New Roman" w:hAnsi="Times New Roman"/>
          <w:color w:val="0D0D0D" w:themeColor="text1" w:themeTint="F2"/>
          <w:sz w:val="24"/>
          <w:szCs w:val="24"/>
        </w:rPr>
        <w:t>yaitu:</w:t>
      </w:r>
    </w:p>
    <w:p w:rsidR="0082064B" w:rsidRPr="00D44CF2" w:rsidRDefault="0082064B" w:rsidP="008563BE">
      <w:pPr>
        <w:pStyle w:val="ListParagraph"/>
        <w:spacing w:after="200" w:line="240" w:lineRule="auto"/>
        <w:ind w:left="1134"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Persuasi bukan hanya mencoba memanfaatkan kepentingan publik untuk organisasi, melainkan juga memberikan alasan kepada orang-orang mengapa mereka harus mengadopsi sikap, opini dan perilaku yang diinginkan komunikator. (2010:117)</w:t>
      </w:r>
    </w:p>
    <w:p w:rsidR="0082064B" w:rsidRPr="00D44CF2" w:rsidRDefault="0082064B" w:rsidP="008563BE">
      <w:pPr>
        <w:pStyle w:val="ListParagraph"/>
        <w:spacing w:after="200" w:line="240" w:lineRule="auto"/>
        <w:ind w:left="1134" w:right="566"/>
        <w:jc w:val="both"/>
        <w:rPr>
          <w:rFonts w:ascii="Times New Roman" w:hAnsi="Times New Roman"/>
          <w:b/>
          <w:color w:val="0D0D0D" w:themeColor="text1" w:themeTint="F2"/>
          <w:sz w:val="24"/>
          <w:szCs w:val="24"/>
        </w:rPr>
      </w:pPr>
    </w:p>
    <w:p w:rsidR="0082064B" w:rsidRPr="00D44CF2" w:rsidRDefault="0082064B" w:rsidP="00274C0C">
      <w:pPr>
        <w:pStyle w:val="ListParagraph"/>
        <w:spacing w:after="200" w:line="480" w:lineRule="auto"/>
        <w:ind w:left="0"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Berdasarkan oleh </w:t>
      </w:r>
      <w:r w:rsidRPr="00D44CF2">
        <w:rPr>
          <w:rFonts w:ascii="Times New Roman" w:hAnsi="Times New Roman"/>
          <w:b/>
          <w:color w:val="0D0D0D" w:themeColor="text1" w:themeTint="F2"/>
          <w:sz w:val="24"/>
          <w:szCs w:val="24"/>
        </w:rPr>
        <w:t>Heath</w:t>
      </w:r>
      <w:r w:rsidRPr="00D44CF2">
        <w:rPr>
          <w:rFonts w:ascii="Times New Roman" w:hAnsi="Times New Roman"/>
          <w:color w:val="0D0D0D" w:themeColor="text1" w:themeTint="F2"/>
          <w:sz w:val="24"/>
          <w:szCs w:val="24"/>
        </w:rPr>
        <w:t xml:space="preserve"> yang dikutip oleh </w:t>
      </w:r>
      <w:r w:rsidRPr="00D44CF2">
        <w:rPr>
          <w:rFonts w:ascii="Times New Roman" w:hAnsi="Times New Roman"/>
          <w:b/>
          <w:color w:val="0D0D0D" w:themeColor="text1" w:themeTint="F2"/>
          <w:sz w:val="24"/>
          <w:szCs w:val="24"/>
        </w:rPr>
        <w:t>Elvinaro</w:t>
      </w:r>
      <w:r w:rsidRPr="00D44CF2">
        <w:rPr>
          <w:rFonts w:ascii="Times New Roman" w:hAnsi="Times New Roman"/>
          <w:color w:val="0D0D0D" w:themeColor="text1" w:themeTint="F2"/>
          <w:sz w:val="24"/>
          <w:szCs w:val="24"/>
        </w:rPr>
        <w:t xml:space="preserve"> pada buku </w:t>
      </w:r>
      <w:r w:rsidRPr="00D44CF2">
        <w:rPr>
          <w:rFonts w:ascii="Times New Roman" w:hAnsi="Times New Roman"/>
          <w:b/>
          <w:color w:val="0D0D0D" w:themeColor="text1" w:themeTint="F2"/>
          <w:sz w:val="24"/>
          <w:szCs w:val="24"/>
        </w:rPr>
        <w:t xml:space="preserve">Metodologi Penelitian Untuk </w:t>
      </w:r>
      <w:r w:rsidRPr="00D44CF2">
        <w:rPr>
          <w:rFonts w:ascii="Times New Roman" w:hAnsi="Times New Roman"/>
          <w:b/>
          <w:i/>
          <w:color w:val="0D0D0D" w:themeColor="text1" w:themeTint="F2"/>
          <w:sz w:val="24"/>
          <w:szCs w:val="24"/>
        </w:rPr>
        <w:t>Public Relations</w:t>
      </w:r>
      <w:r w:rsidRPr="00D44CF2">
        <w:rPr>
          <w:rFonts w:ascii="Times New Roman" w:hAnsi="Times New Roman"/>
          <w:color w:val="0D0D0D" w:themeColor="text1" w:themeTint="F2"/>
          <w:sz w:val="24"/>
          <w:szCs w:val="24"/>
        </w:rPr>
        <w:t>, teori persuasi terdiri dari tiga aspek dasar, yakni:</w:t>
      </w:r>
    </w:p>
    <w:p w:rsidR="0082064B" w:rsidRPr="00D44CF2" w:rsidRDefault="0082064B" w:rsidP="008563BE">
      <w:pPr>
        <w:pStyle w:val="ListParagraph"/>
        <w:numPr>
          <w:ilvl w:val="0"/>
          <w:numId w:val="17"/>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Ethos (</w:t>
      </w:r>
      <w:r w:rsidRPr="00D44CF2">
        <w:rPr>
          <w:rFonts w:ascii="Times New Roman" w:hAnsi="Times New Roman"/>
          <w:b/>
          <w:i/>
          <w:color w:val="0D0D0D" w:themeColor="text1" w:themeTint="F2"/>
          <w:sz w:val="24"/>
          <w:szCs w:val="24"/>
        </w:rPr>
        <w:t>Source Credibility</w:t>
      </w:r>
      <w:r w:rsidRPr="00D44CF2">
        <w:rPr>
          <w:rFonts w:ascii="Times New Roman" w:hAnsi="Times New Roman"/>
          <w:b/>
          <w:color w:val="0D0D0D" w:themeColor="text1" w:themeTint="F2"/>
          <w:sz w:val="24"/>
          <w:szCs w:val="24"/>
        </w:rPr>
        <w:t>)</w:t>
      </w:r>
    </w:p>
    <w:p w:rsidR="0082064B" w:rsidRPr="00D44CF2" w:rsidRDefault="0082064B" w:rsidP="008563BE">
      <w:pPr>
        <w:pStyle w:val="ListParagraph"/>
        <w:numPr>
          <w:ilvl w:val="0"/>
          <w:numId w:val="17"/>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Logos (</w:t>
      </w:r>
      <w:r w:rsidRPr="00D44CF2">
        <w:rPr>
          <w:rFonts w:ascii="Times New Roman" w:hAnsi="Times New Roman"/>
          <w:b/>
          <w:i/>
          <w:color w:val="0D0D0D" w:themeColor="text1" w:themeTint="F2"/>
          <w:sz w:val="24"/>
          <w:szCs w:val="24"/>
        </w:rPr>
        <w:t>Logical appeals</w:t>
      </w:r>
      <w:r w:rsidRPr="00D44CF2">
        <w:rPr>
          <w:rFonts w:ascii="Times New Roman" w:hAnsi="Times New Roman"/>
          <w:b/>
          <w:color w:val="0D0D0D" w:themeColor="text1" w:themeTint="F2"/>
          <w:sz w:val="24"/>
          <w:szCs w:val="24"/>
        </w:rPr>
        <w:t>)</w:t>
      </w:r>
    </w:p>
    <w:p w:rsidR="0082064B" w:rsidRPr="00D44CF2" w:rsidRDefault="0082064B" w:rsidP="008563BE">
      <w:pPr>
        <w:pStyle w:val="ListParagraph"/>
        <w:numPr>
          <w:ilvl w:val="0"/>
          <w:numId w:val="17"/>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 xml:space="preserve">Pathos </w:t>
      </w:r>
      <w:r w:rsidRPr="00D44CF2">
        <w:rPr>
          <w:rFonts w:ascii="Times New Roman" w:hAnsi="Times New Roman"/>
          <w:b/>
          <w:i/>
          <w:color w:val="0D0D0D" w:themeColor="text1" w:themeTint="F2"/>
          <w:sz w:val="24"/>
          <w:szCs w:val="24"/>
        </w:rPr>
        <w:t>( emotional appeals</w:t>
      </w:r>
      <w:r w:rsidRPr="00D44CF2">
        <w:rPr>
          <w:rFonts w:ascii="Times New Roman" w:hAnsi="Times New Roman"/>
          <w:b/>
          <w:color w:val="0D0D0D" w:themeColor="text1" w:themeTint="F2"/>
          <w:sz w:val="24"/>
          <w:szCs w:val="24"/>
        </w:rPr>
        <w:t>) (2010:117-118)</w:t>
      </w:r>
    </w:p>
    <w:p w:rsidR="0082064B" w:rsidRPr="00D44CF2" w:rsidRDefault="0082064B" w:rsidP="008563BE">
      <w:pPr>
        <w:pStyle w:val="ListParagraph"/>
        <w:spacing w:after="200" w:line="240" w:lineRule="auto"/>
        <w:ind w:left="1418" w:right="566" w:hanging="284"/>
        <w:jc w:val="both"/>
        <w:rPr>
          <w:rFonts w:ascii="Times New Roman" w:hAnsi="Times New Roman"/>
          <w:b/>
          <w:color w:val="0D0D0D" w:themeColor="text1" w:themeTint="F2"/>
          <w:sz w:val="24"/>
          <w:szCs w:val="24"/>
        </w:rPr>
      </w:pPr>
    </w:p>
    <w:p w:rsidR="0082064B" w:rsidRPr="00D44CF2" w:rsidRDefault="0082064B" w:rsidP="0082064B">
      <w:pPr>
        <w:pStyle w:val="ListParagraph"/>
        <w:numPr>
          <w:ilvl w:val="0"/>
          <w:numId w:val="18"/>
        </w:numPr>
        <w:spacing w:after="200" w:line="480" w:lineRule="auto"/>
        <w:ind w:left="709" w:right="566" w:hanging="425"/>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Ethos (Source Credibility)</w:t>
      </w:r>
    </w:p>
    <w:p w:rsidR="0082064B" w:rsidRPr="00D44CF2" w:rsidRDefault="0082064B" w:rsidP="0082064B">
      <w:pPr>
        <w:spacing w:after="200" w:line="480" w:lineRule="auto"/>
        <w:ind w:left="709" w:right="-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Memfokuskan pada kredibilitas sumber dalam menyampaikan pesan. Ethos berarti “sumber kepercayaan” (source credibility) yang ditunjukkan oleh seorang komunikator bahwa ia memang pakar dalam bidangnya, sehingga oleh karena ia seorang ahli, maka ia dapat dipercaya.</w:t>
      </w:r>
    </w:p>
    <w:p w:rsidR="0082064B" w:rsidRPr="00D44CF2" w:rsidRDefault="0082064B" w:rsidP="0082064B">
      <w:pPr>
        <w:pStyle w:val="ListParagraph"/>
        <w:numPr>
          <w:ilvl w:val="0"/>
          <w:numId w:val="18"/>
        </w:numPr>
        <w:spacing w:after="200" w:line="480" w:lineRule="auto"/>
        <w:ind w:left="709" w:right="-1" w:hanging="425"/>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Logos (Logical Appeals) </w:t>
      </w:r>
    </w:p>
    <w:p w:rsidR="0082064B" w:rsidRPr="00D44CF2" w:rsidRDefault="0082064B" w:rsidP="0082064B">
      <w:pPr>
        <w:pStyle w:val="ListParagraph"/>
        <w:spacing w:after="200" w:line="480" w:lineRule="auto"/>
        <w:ind w:left="709" w:right="-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Merujuk kepada appeals berdasarkan alasan yang logis. Logos mengandung arti “imbauan logis” yang ditunjukkan oleh seorang komunikator bahwa uraiannya masuk akal sehingga patut diikuti dan dilaksanakan oleh khalayaknya.</w:t>
      </w:r>
    </w:p>
    <w:p w:rsidR="0082064B" w:rsidRPr="00D44CF2" w:rsidRDefault="0082064B" w:rsidP="0082064B">
      <w:pPr>
        <w:pStyle w:val="ListParagraph"/>
        <w:numPr>
          <w:ilvl w:val="0"/>
          <w:numId w:val="18"/>
        </w:numPr>
        <w:spacing w:after="200" w:line="480" w:lineRule="auto"/>
        <w:ind w:left="709" w:right="-1" w:hanging="425"/>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Pathos (Emotional Appeals)</w:t>
      </w:r>
    </w:p>
    <w:p w:rsidR="0082064B" w:rsidRPr="00D44CF2" w:rsidRDefault="0082064B" w:rsidP="0082064B">
      <w:pPr>
        <w:pStyle w:val="ListParagraph"/>
        <w:spacing w:after="200" w:line="480" w:lineRule="auto"/>
        <w:ind w:left="709" w:right="-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Merujuk pada argumen yang didasarkan pada emosi yang membangkitkan perasaan, seperti rasa takut, salah, amarah, humor, atau haru.</w:t>
      </w: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lastRenderedPageBreak/>
        <w:t>Berdasarkan judul tersebut ada dua konsep yang akan dijabarkan yakn variabel X dan variabel Y.</w:t>
      </w: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Peneliti akan terlebih dahulu menjabarkan mengenai variabel X yaitu Komunikasi Keluarga, menurut </w:t>
      </w:r>
      <w:r w:rsidRPr="00D44CF2">
        <w:rPr>
          <w:rFonts w:ascii="Times New Roman" w:hAnsi="Times New Roman"/>
          <w:b/>
          <w:color w:val="0D0D0D" w:themeColor="text1" w:themeTint="F2"/>
          <w:sz w:val="24"/>
          <w:szCs w:val="24"/>
        </w:rPr>
        <w:t>Rae Sedwig</w:t>
      </w:r>
      <w:r w:rsidRPr="00D44CF2">
        <w:rPr>
          <w:rFonts w:ascii="Times New Roman" w:hAnsi="Times New Roman"/>
          <w:color w:val="0D0D0D" w:themeColor="text1" w:themeTint="F2"/>
          <w:sz w:val="24"/>
          <w:szCs w:val="24"/>
        </w:rPr>
        <w:t xml:space="preserve"> (1985) yang dikutip oleh </w:t>
      </w:r>
      <w:r w:rsidRPr="00D44CF2">
        <w:rPr>
          <w:rFonts w:ascii="Times New Roman" w:hAnsi="Times New Roman"/>
          <w:b/>
          <w:color w:val="0D0D0D" w:themeColor="text1" w:themeTint="F2"/>
          <w:sz w:val="24"/>
          <w:szCs w:val="24"/>
        </w:rPr>
        <w:t xml:space="preserve">Achdiat </w:t>
      </w:r>
      <w:r w:rsidRPr="00D44CF2">
        <w:rPr>
          <w:rFonts w:ascii="Times New Roman" w:hAnsi="Times New Roman"/>
          <w:color w:val="0D0D0D" w:themeColor="text1" w:themeTint="F2"/>
          <w:sz w:val="24"/>
          <w:szCs w:val="24"/>
        </w:rPr>
        <w:t xml:space="preserve">pada bukunya </w:t>
      </w:r>
      <w:r w:rsidRPr="00D44CF2">
        <w:rPr>
          <w:rFonts w:ascii="Times New Roman" w:hAnsi="Times New Roman"/>
          <w:b/>
          <w:color w:val="0D0D0D" w:themeColor="text1" w:themeTint="F2"/>
          <w:sz w:val="24"/>
          <w:szCs w:val="24"/>
        </w:rPr>
        <w:t>Komunikasi Keluarga</w:t>
      </w:r>
      <w:r w:rsidRPr="00D44CF2">
        <w:rPr>
          <w:rFonts w:ascii="Times New Roman" w:hAnsi="Times New Roman"/>
          <w:color w:val="0D0D0D" w:themeColor="text1" w:themeTint="F2"/>
          <w:sz w:val="24"/>
          <w:szCs w:val="24"/>
        </w:rPr>
        <w:t>, yaitu:</w:t>
      </w:r>
    </w:p>
    <w:p w:rsidR="0082064B" w:rsidRPr="00D44CF2" w:rsidRDefault="0082064B" w:rsidP="008563BE">
      <w:pPr>
        <w:spacing w:after="200" w:line="240" w:lineRule="auto"/>
        <w:ind w:left="1134"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Komunikasi keluarga adalah suatu pengorganisasian yang menggunakan kata-kata, sikap tubuh (gesture), intonasi suara, tindakan untuk menciptakan harapan image, ungkapan perasaan serta saling membagi pengertian. (1997:30)</w:t>
      </w:r>
    </w:p>
    <w:p w:rsidR="0082064B" w:rsidRPr="00D44CF2" w:rsidRDefault="00C65C99" w:rsidP="00274C0C">
      <w:pPr>
        <w:spacing w:after="200" w:line="480" w:lineRule="auto"/>
        <w:ind w:firstLine="851"/>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Dilihat dalam </w:t>
      </w:r>
      <w:r w:rsidR="0082064B" w:rsidRPr="00D44CF2">
        <w:rPr>
          <w:rFonts w:ascii="Times New Roman" w:hAnsi="Times New Roman"/>
          <w:color w:val="0D0D0D" w:themeColor="text1" w:themeTint="F2"/>
          <w:sz w:val="24"/>
          <w:szCs w:val="24"/>
        </w:rPr>
        <w:t>pengertian tersebut bahwa kata-kata, sikap tubuh, intonasi suara dan tindakan mengandung maksud mengajarkan, mempengaruhi dan memberikan pengertian. Sedangkan tujuan pokok dari komunikasi adalah memprakarsai dan memelihara interaksi antara satu anggota dengan anggota lainnya sehingga tercipta komunikasi yang efektif.</w:t>
      </w:r>
    </w:p>
    <w:p w:rsidR="0082064B" w:rsidRPr="00D44CF2" w:rsidRDefault="0082064B" w:rsidP="00274C0C">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Menurut </w:t>
      </w:r>
      <w:r w:rsidRPr="00D44CF2">
        <w:rPr>
          <w:rFonts w:ascii="Times New Roman" w:hAnsi="Times New Roman"/>
          <w:b/>
          <w:color w:val="0D0D0D" w:themeColor="text1" w:themeTint="F2"/>
          <w:sz w:val="24"/>
          <w:szCs w:val="24"/>
        </w:rPr>
        <w:t xml:space="preserve">Bochner dan Eisenberg </w:t>
      </w:r>
      <w:r w:rsidRPr="00D44CF2">
        <w:rPr>
          <w:rFonts w:ascii="Times New Roman" w:hAnsi="Times New Roman"/>
          <w:color w:val="0D0D0D" w:themeColor="text1" w:themeTint="F2"/>
          <w:sz w:val="24"/>
          <w:szCs w:val="24"/>
        </w:rPr>
        <w:t xml:space="preserve">yang dikutip oleh </w:t>
      </w:r>
      <w:r w:rsidRPr="00D44CF2">
        <w:rPr>
          <w:rFonts w:ascii="Times New Roman" w:hAnsi="Times New Roman"/>
          <w:b/>
          <w:color w:val="0D0D0D" w:themeColor="text1" w:themeTint="F2"/>
          <w:sz w:val="24"/>
          <w:szCs w:val="24"/>
        </w:rPr>
        <w:t xml:space="preserve">Deddy Mulyana </w:t>
      </w:r>
      <w:r w:rsidRPr="00D44CF2">
        <w:rPr>
          <w:rFonts w:ascii="Times New Roman" w:hAnsi="Times New Roman"/>
          <w:color w:val="0D0D0D" w:themeColor="text1" w:themeTint="F2"/>
          <w:sz w:val="24"/>
          <w:szCs w:val="24"/>
        </w:rPr>
        <w:t xml:space="preserve">dalam bukunya </w:t>
      </w:r>
      <w:r w:rsidRPr="00D44CF2">
        <w:rPr>
          <w:rFonts w:ascii="Times New Roman" w:hAnsi="Times New Roman"/>
          <w:b/>
          <w:color w:val="0D0D0D" w:themeColor="text1" w:themeTint="F2"/>
          <w:sz w:val="24"/>
          <w:szCs w:val="24"/>
        </w:rPr>
        <w:t>Ilmu Komunikasi Suatu Pengantar</w:t>
      </w:r>
      <w:r w:rsidRPr="00D44CF2">
        <w:rPr>
          <w:rFonts w:ascii="Times New Roman" w:hAnsi="Times New Roman"/>
          <w:color w:val="0D0D0D" w:themeColor="text1" w:themeTint="F2"/>
          <w:sz w:val="24"/>
          <w:szCs w:val="24"/>
        </w:rPr>
        <w:t>, mengemukakan bahwa terdapat dua dimensi yang mempengaruhi komunikasi</w:t>
      </w:r>
      <w:r w:rsidR="00905D21">
        <w:rPr>
          <w:rFonts w:ascii="Times New Roman" w:hAnsi="Times New Roman"/>
          <w:color w:val="0D0D0D" w:themeColor="text1" w:themeTint="F2"/>
          <w:sz w:val="24"/>
          <w:szCs w:val="24"/>
        </w:rPr>
        <w:t xml:space="preserve"> keluarga</w:t>
      </w:r>
      <w:r w:rsidRPr="00D44CF2">
        <w:rPr>
          <w:rFonts w:ascii="Times New Roman" w:hAnsi="Times New Roman"/>
          <w:color w:val="0D0D0D" w:themeColor="text1" w:themeTint="F2"/>
          <w:sz w:val="24"/>
          <w:szCs w:val="24"/>
        </w:rPr>
        <w:t>, yaitu:</w:t>
      </w:r>
    </w:p>
    <w:p w:rsidR="0082064B" w:rsidRPr="00D44CF2" w:rsidRDefault="0082064B" w:rsidP="008563BE">
      <w:pPr>
        <w:pStyle w:val="ListParagraph"/>
        <w:numPr>
          <w:ilvl w:val="0"/>
          <w:numId w:val="22"/>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Kohesi ( seberapa dekat keterikatan anggota-anggota keluarga)</w:t>
      </w:r>
    </w:p>
    <w:p w:rsidR="0082064B" w:rsidRPr="00D44CF2" w:rsidRDefault="0082064B" w:rsidP="008563BE">
      <w:pPr>
        <w:pStyle w:val="ListParagraph"/>
        <w:numPr>
          <w:ilvl w:val="0"/>
          <w:numId w:val="22"/>
        </w:numPr>
        <w:spacing w:after="200" w:line="240" w:lineRule="auto"/>
        <w:ind w:left="1418" w:right="566" w:hanging="284"/>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Adaptasi (penyesuaian diri dalam perubahan)</w:t>
      </w:r>
    </w:p>
    <w:p w:rsidR="0082064B" w:rsidRPr="00D44CF2" w:rsidRDefault="0082064B" w:rsidP="00274C0C">
      <w:pPr>
        <w:spacing w:after="200" w:line="480" w:lineRule="auto"/>
        <w:ind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Sedangkan untuk Variabel Y dalam penelitian ini adalah kepribadian. Menurut </w:t>
      </w:r>
      <w:r w:rsidRPr="00D44CF2">
        <w:rPr>
          <w:rFonts w:ascii="Times New Roman" w:hAnsi="Times New Roman"/>
          <w:b/>
          <w:color w:val="0D0D0D" w:themeColor="text1" w:themeTint="F2"/>
          <w:sz w:val="24"/>
          <w:szCs w:val="24"/>
        </w:rPr>
        <w:t xml:space="preserve">Gordon W. Allport </w:t>
      </w:r>
      <w:r w:rsidRPr="00D44CF2">
        <w:rPr>
          <w:rFonts w:ascii="Times New Roman" w:hAnsi="Times New Roman"/>
          <w:color w:val="0D0D0D" w:themeColor="text1" w:themeTint="F2"/>
          <w:sz w:val="24"/>
          <w:szCs w:val="24"/>
        </w:rPr>
        <w:t xml:space="preserve">yang dikutip oleh </w:t>
      </w:r>
      <w:r w:rsidRPr="00D44CF2">
        <w:rPr>
          <w:rFonts w:ascii="Times New Roman" w:hAnsi="Times New Roman"/>
          <w:b/>
          <w:color w:val="0D0D0D" w:themeColor="text1" w:themeTint="F2"/>
          <w:sz w:val="24"/>
          <w:szCs w:val="24"/>
        </w:rPr>
        <w:t>Sarlito W. Sarwono</w:t>
      </w:r>
      <w:r w:rsidRPr="00D44CF2">
        <w:rPr>
          <w:rFonts w:ascii="Times New Roman" w:hAnsi="Times New Roman"/>
          <w:color w:val="0D0D0D" w:themeColor="text1" w:themeTint="F2"/>
          <w:sz w:val="24"/>
          <w:szCs w:val="24"/>
        </w:rPr>
        <w:t xml:space="preserve"> dalam bukunya </w:t>
      </w:r>
      <w:r w:rsidRPr="00D44CF2">
        <w:rPr>
          <w:rFonts w:ascii="Times New Roman" w:hAnsi="Times New Roman"/>
          <w:b/>
          <w:color w:val="0D0D0D" w:themeColor="text1" w:themeTint="F2"/>
          <w:sz w:val="24"/>
          <w:szCs w:val="24"/>
        </w:rPr>
        <w:t xml:space="preserve">Pengantar Psikologi Umum, </w:t>
      </w:r>
      <w:r w:rsidRPr="00D44CF2">
        <w:rPr>
          <w:rFonts w:ascii="Times New Roman" w:hAnsi="Times New Roman"/>
          <w:color w:val="0D0D0D" w:themeColor="text1" w:themeTint="F2"/>
          <w:sz w:val="24"/>
          <w:szCs w:val="24"/>
        </w:rPr>
        <w:t>definisi dari kepribadian yaitu:</w:t>
      </w:r>
    </w:p>
    <w:p w:rsidR="0082064B" w:rsidRPr="00D44CF2" w:rsidRDefault="0082064B" w:rsidP="00274C0C">
      <w:pPr>
        <w:spacing w:after="200" w:line="240" w:lineRule="auto"/>
        <w:ind w:left="1134"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lastRenderedPageBreak/>
        <w:t>Kepribadian adalah organisasi dinamis dalam diri individu yang terdiri dari sistem-sistem psiko-fisik yang menentukan cara penyesuaian diri yang unik (khusus) dari individu tersebut dalam lingkungannya. (2009:171)</w:t>
      </w: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Menurutnya </w:t>
      </w:r>
      <w:r w:rsidRPr="00D44CF2">
        <w:rPr>
          <w:rFonts w:ascii="Times New Roman" w:hAnsi="Times New Roman"/>
          <w:b/>
          <w:color w:val="0D0D0D" w:themeColor="text1" w:themeTint="F2"/>
          <w:sz w:val="24"/>
          <w:szCs w:val="24"/>
        </w:rPr>
        <w:t xml:space="preserve">Sigmund Freud </w:t>
      </w:r>
      <w:r w:rsidRPr="00D44CF2">
        <w:rPr>
          <w:rFonts w:ascii="Times New Roman" w:hAnsi="Times New Roman"/>
          <w:color w:val="0D0D0D" w:themeColor="text1" w:themeTint="F2"/>
          <w:sz w:val="24"/>
          <w:szCs w:val="24"/>
        </w:rPr>
        <w:t xml:space="preserve">yang dikutip oleh </w:t>
      </w:r>
      <w:r w:rsidRPr="00D44CF2">
        <w:rPr>
          <w:rFonts w:ascii="Times New Roman" w:hAnsi="Times New Roman"/>
          <w:b/>
          <w:color w:val="0D0D0D" w:themeColor="text1" w:themeTint="F2"/>
          <w:sz w:val="24"/>
          <w:szCs w:val="24"/>
        </w:rPr>
        <w:t>Sarlito W. Sarwono</w:t>
      </w:r>
      <w:r w:rsidRPr="00D44CF2">
        <w:rPr>
          <w:rFonts w:ascii="Times New Roman" w:hAnsi="Times New Roman"/>
          <w:color w:val="0D0D0D" w:themeColor="text1" w:themeTint="F2"/>
          <w:sz w:val="24"/>
          <w:szCs w:val="24"/>
        </w:rPr>
        <w:t xml:space="preserve"> dalam bukunya </w:t>
      </w:r>
      <w:r w:rsidRPr="00D44CF2">
        <w:rPr>
          <w:rFonts w:ascii="Times New Roman" w:hAnsi="Times New Roman"/>
          <w:b/>
          <w:color w:val="0D0D0D" w:themeColor="text1" w:themeTint="F2"/>
          <w:sz w:val="24"/>
          <w:szCs w:val="24"/>
        </w:rPr>
        <w:t>Pengantar Psikologi Umum</w:t>
      </w:r>
      <w:r w:rsidRPr="00D44CF2">
        <w:rPr>
          <w:rFonts w:ascii="Times New Roman" w:hAnsi="Times New Roman"/>
          <w:color w:val="0D0D0D" w:themeColor="text1" w:themeTint="F2"/>
          <w:sz w:val="24"/>
          <w:szCs w:val="24"/>
        </w:rPr>
        <w:t xml:space="preserve"> ada beberapa komponen yang mempengaruhi pembentukkan kepribadian, yaitu:</w:t>
      </w:r>
    </w:p>
    <w:p w:rsidR="0082064B" w:rsidRPr="00D44CF2" w:rsidRDefault="0082064B" w:rsidP="00274C0C">
      <w:pPr>
        <w:pStyle w:val="ListParagraph"/>
        <w:numPr>
          <w:ilvl w:val="0"/>
          <w:numId w:val="19"/>
        </w:numPr>
        <w:tabs>
          <w:tab w:val="left" w:pos="0"/>
        </w:tabs>
        <w:spacing w:after="200" w:line="240" w:lineRule="auto"/>
        <w:ind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Id ( Naluri)</w:t>
      </w:r>
    </w:p>
    <w:p w:rsidR="0082064B" w:rsidRPr="00D44CF2" w:rsidRDefault="0082064B" w:rsidP="00274C0C">
      <w:pPr>
        <w:pStyle w:val="ListParagraph"/>
        <w:numPr>
          <w:ilvl w:val="0"/>
          <w:numId w:val="19"/>
        </w:numPr>
        <w:tabs>
          <w:tab w:val="left" w:pos="0"/>
        </w:tabs>
        <w:spacing w:after="200" w:line="240" w:lineRule="auto"/>
        <w:ind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Ego ( Kesadaran atau “aku”)</w:t>
      </w:r>
    </w:p>
    <w:p w:rsidR="0082064B" w:rsidRPr="00D44CF2" w:rsidRDefault="0082064B" w:rsidP="00274C0C">
      <w:pPr>
        <w:pStyle w:val="ListParagraph"/>
        <w:numPr>
          <w:ilvl w:val="0"/>
          <w:numId w:val="19"/>
        </w:numPr>
        <w:tabs>
          <w:tab w:val="left" w:pos="0"/>
        </w:tabs>
        <w:spacing w:after="200" w:line="240" w:lineRule="auto"/>
        <w:ind w:right="566"/>
        <w:jc w:val="both"/>
        <w:rPr>
          <w:rFonts w:ascii="Times New Roman" w:hAnsi="Times New Roman"/>
          <w:b/>
          <w:color w:val="0D0D0D" w:themeColor="text1" w:themeTint="F2"/>
          <w:sz w:val="24"/>
          <w:szCs w:val="24"/>
        </w:rPr>
      </w:pPr>
      <w:r w:rsidRPr="00D44CF2">
        <w:rPr>
          <w:rFonts w:ascii="Times New Roman" w:hAnsi="Times New Roman"/>
          <w:b/>
          <w:color w:val="0D0D0D" w:themeColor="text1" w:themeTint="F2"/>
          <w:sz w:val="24"/>
          <w:szCs w:val="24"/>
        </w:rPr>
        <w:t>Superego ( Hati nurani)</w:t>
      </w:r>
    </w:p>
    <w:p w:rsidR="00274C0C" w:rsidRPr="00D44CF2" w:rsidRDefault="00274C0C" w:rsidP="00274C0C">
      <w:pPr>
        <w:pStyle w:val="ListParagraph"/>
        <w:tabs>
          <w:tab w:val="left" w:pos="0"/>
        </w:tabs>
        <w:spacing w:after="200" w:line="240" w:lineRule="auto"/>
        <w:ind w:left="1494" w:right="566"/>
        <w:jc w:val="both"/>
        <w:rPr>
          <w:rFonts w:ascii="Times New Roman" w:hAnsi="Times New Roman"/>
          <w:b/>
          <w:color w:val="0D0D0D" w:themeColor="text1" w:themeTint="F2"/>
          <w:sz w:val="24"/>
          <w:szCs w:val="24"/>
        </w:rPr>
      </w:pPr>
    </w:p>
    <w:p w:rsidR="0082064B" w:rsidRPr="00D44CF2" w:rsidRDefault="0082064B" w:rsidP="00274C0C">
      <w:pPr>
        <w:tabs>
          <w:tab w:val="left" w:pos="0"/>
        </w:tabs>
        <w:spacing w:after="200" w:line="480" w:lineRule="auto"/>
        <w:ind w:right="566" w:firstLine="851"/>
        <w:jc w:val="both"/>
        <w:rPr>
          <w:rFonts w:ascii="Times New Roman" w:hAnsi="Times New Roman"/>
          <w:color w:val="0D0D0D" w:themeColor="text1" w:themeTint="F2"/>
          <w:sz w:val="24"/>
          <w:szCs w:val="24"/>
        </w:rPr>
      </w:pPr>
      <w:r w:rsidRPr="00D44CF2">
        <w:rPr>
          <w:rFonts w:ascii="Times New Roman" w:hAnsi="Times New Roman"/>
          <w:color w:val="0D0D0D" w:themeColor="text1" w:themeTint="F2"/>
          <w:sz w:val="24"/>
          <w:szCs w:val="24"/>
        </w:rPr>
        <w:t xml:space="preserve">kepribadian </w:t>
      </w:r>
      <w:proofErr w:type="spellStart"/>
      <w:r w:rsidR="00A20F25">
        <w:rPr>
          <w:rFonts w:ascii="Times New Roman" w:hAnsi="Times New Roman"/>
          <w:color w:val="0D0D0D" w:themeColor="text1" w:themeTint="F2"/>
          <w:sz w:val="24"/>
          <w:szCs w:val="24"/>
          <w:lang w:val="en-US"/>
        </w:rPr>
        <w:t>anak</w:t>
      </w:r>
      <w:proofErr w:type="spellEnd"/>
      <w:r w:rsidR="00A20F25">
        <w:rPr>
          <w:rFonts w:ascii="Times New Roman" w:hAnsi="Times New Roman"/>
          <w:color w:val="0D0D0D" w:themeColor="text1" w:themeTint="F2"/>
          <w:sz w:val="24"/>
          <w:szCs w:val="24"/>
          <w:lang w:val="en-US"/>
        </w:rPr>
        <w:t xml:space="preserve"> </w:t>
      </w:r>
      <w:proofErr w:type="spellStart"/>
      <w:r w:rsidR="00A20F25">
        <w:rPr>
          <w:rFonts w:ascii="Times New Roman" w:hAnsi="Times New Roman"/>
          <w:color w:val="0D0D0D" w:themeColor="text1" w:themeTint="F2"/>
          <w:sz w:val="24"/>
          <w:szCs w:val="24"/>
          <w:lang w:val="en-US"/>
        </w:rPr>
        <w:t>remaja</w:t>
      </w:r>
      <w:proofErr w:type="spellEnd"/>
      <w:r w:rsidR="00A20F25">
        <w:rPr>
          <w:rFonts w:ascii="Times New Roman" w:hAnsi="Times New Roman"/>
          <w:color w:val="0D0D0D" w:themeColor="text1" w:themeTint="F2"/>
          <w:sz w:val="24"/>
          <w:szCs w:val="24"/>
          <w:lang w:val="en-US"/>
        </w:rPr>
        <w:t xml:space="preserve"> </w:t>
      </w:r>
      <w:r w:rsidRPr="00D44CF2">
        <w:rPr>
          <w:rFonts w:ascii="Times New Roman" w:hAnsi="Times New Roman"/>
          <w:color w:val="0D0D0D" w:themeColor="text1" w:themeTint="F2"/>
          <w:sz w:val="24"/>
          <w:szCs w:val="24"/>
        </w:rPr>
        <w:t xml:space="preserve">adalah suatu hasil dari proses kognisi seperti </w:t>
      </w:r>
      <w:r w:rsidR="00274C0C" w:rsidRPr="00D44CF2">
        <w:rPr>
          <w:rFonts w:ascii="Times New Roman" w:hAnsi="Times New Roman"/>
          <w:color w:val="0D0D0D" w:themeColor="text1" w:themeTint="F2"/>
          <w:sz w:val="24"/>
          <w:szCs w:val="24"/>
        </w:rPr>
        <w:t>p</w:t>
      </w:r>
      <w:r w:rsidRPr="00D44CF2">
        <w:rPr>
          <w:rFonts w:ascii="Times New Roman" w:hAnsi="Times New Roman"/>
          <w:color w:val="0D0D0D" w:themeColor="text1" w:themeTint="F2"/>
          <w:sz w:val="24"/>
          <w:szCs w:val="24"/>
        </w:rPr>
        <w:t>engetahuan, minat, sikap dan penilaian dan harapan tentang dunia, khususnya tentang orang lain. Ketiga komponen dari kepribadian ini akan menjadi jalan keluar dari masalah di</w:t>
      </w:r>
      <w:r w:rsidR="00160F0D">
        <w:rPr>
          <w:rFonts w:ascii="Times New Roman" w:hAnsi="Times New Roman"/>
          <w:color w:val="0D0D0D" w:themeColor="text1" w:themeTint="F2"/>
          <w:sz w:val="24"/>
          <w:szCs w:val="24"/>
          <w:lang w:val="en-US"/>
        </w:rPr>
        <w:t xml:space="preserve"> </w:t>
      </w:r>
      <w:proofErr w:type="spellStart"/>
      <w:r w:rsidR="00160F0D">
        <w:rPr>
          <w:rFonts w:ascii="Times New Roman" w:hAnsi="Times New Roman"/>
          <w:color w:val="0D0D0D" w:themeColor="text1" w:themeTint="F2"/>
          <w:sz w:val="24"/>
          <w:szCs w:val="24"/>
          <w:lang w:val="en-US"/>
        </w:rPr>
        <w:t>Kelurahan</w:t>
      </w:r>
      <w:proofErr w:type="spellEnd"/>
      <w:r w:rsidR="00160F0D">
        <w:rPr>
          <w:rFonts w:ascii="Times New Roman" w:hAnsi="Times New Roman"/>
          <w:color w:val="0D0D0D" w:themeColor="text1" w:themeTint="F2"/>
          <w:sz w:val="24"/>
          <w:szCs w:val="24"/>
          <w:lang w:val="en-US"/>
        </w:rPr>
        <w:t xml:space="preserve"> </w:t>
      </w:r>
      <w:proofErr w:type="spellStart"/>
      <w:r w:rsidR="00160F0D">
        <w:rPr>
          <w:rFonts w:ascii="Times New Roman" w:hAnsi="Times New Roman"/>
          <w:color w:val="0D0D0D" w:themeColor="text1" w:themeTint="F2"/>
          <w:sz w:val="24"/>
          <w:szCs w:val="24"/>
          <w:lang w:val="en-US"/>
        </w:rPr>
        <w:t>Pajajaran</w:t>
      </w:r>
      <w:proofErr w:type="spellEnd"/>
      <w:r w:rsidR="00160F0D">
        <w:rPr>
          <w:rFonts w:ascii="Times New Roman" w:hAnsi="Times New Roman"/>
          <w:color w:val="0D0D0D" w:themeColor="text1" w:themeTint="F2"/>
          <w:sz w:val="24"/>
          <w:szCs w:val="24"/>
          <w:lang w:val="en-US"/>
        </w:rPr>
        <w:t xml:space="preserve"> Kota Bandung</w:t>
      </w:r>
      <w:r w:rsidRPr="00D44CF2">
        <w:rPr>
          <w:rFonts w:ascii="Times New Roman" w:hAnsi="Times New Roman"/>
          <w:color w:val="0D0D0D" w:themeColor="text1" w:themeTint="F2"/>
          <w:sz w:val="24"/>
          <w:szCs w:val="24"/>
        </w:rPr>
        <w:t>. Berdasarkan kerangka pemikiran diatas dapat diuraikan secara jelas dalam gambar berikut:</w:t>
      </w:r>
    </w:p>
    <w:p w:rsidR="0082064B" w:rsidRPr="00D44CF2" w:rsidRDefault="0082064B" w:rsidP="0082064B">
      <w:pPr>
        <w:tabs>
          <w:tab w:val="left" w:pos="0"/>
        </w:tabs>
        <w:spacing w:after="200" w:line="480" w:lineRule="auto"/>
        <w:ind w:right="566" w:firstLine="1134"/>
        <w:jc w:val="both"/>
        <w:rPr>
          <w:rFonts w:ascii="Times New Roman" w:hAnsi="Times New Roman"/>
          <w:color w:val="0D0D0D" w:themeColor="text1" w:themeTint="F2"/>
          <w:sz w:val="24"/>
          <w:szCs w:val="24"/>
        </w:rPr>
      </w:pPr>
    </w:p>
    <w:p w:rsidR="006B57BD" w:rsidRDefault="006B57BD" w:rsidP="006B57BD">
      <w:pPr>
        <w:spacing w:line="240" w:lineRule="auto"/>
        <w:ind w:right="567"/>
        <w:rPr>
          <w:rFonts w:ascii="Times New Roman" w:hAnsi="Times New Roman"/>
          <w:color w:val="0D0D0D" w:themeColor="text1" w:themeTint="F2"/>
          <w:sz w:val="24"/>
          <w:szCs w:val="24"/>
        </w:rPr>
      </w:pPr>
    </w:p>
    <w:p w:rsidR="00E41721" w:rsidRDefault="00E41721" w:rsidP="006B57BD">
      <w:pPr>
        <w:spacing w:line="240" w:lineRule="auto"/>
        <w:ind w:right="567"/>
        <w:rPr>
          <w:rFonts w:ascii="Times New Roman" w:hAnsi="Times New Roman"/>
          <w:color w:val="0D0D0D" w:themeColor="text1" w:themeTint="F2"/>
          <w:sz w:val="24"/>
          <w:szCs w:val="24"/>
        </w:rPr>
      </w:pPr>
    </w:p>
    <w:p w:rsidR="00E41721" w:rsidRDefault="00E41721" w:rsidP="006B57BD">
      <w:pPr>
        <w:spacing w:line="240" w:lineRule="auto"/>
        <w:ind w:right="567"/>
        <w:rPr>
          <w:rFonts w:ascii="Times New Roman" w:hAnsi="Times New Roman"/>
          <w:color w:val="0D0D0D" w:themeColor="text1" w:themeTint="F2"/>
          <w:sz w:val="24"/>
          <w:szCs w:val="24"/>
        </w:rPr>
      </w:pPr>
    </w:p>
    <w:p w:rsidR="00E41721" w:rsidRDefault="00E41721" w:rsidP="006B57BD">
      <w:pPr>
        <w:spacing w:line="240" w:lineRule="auto"/>
        <w:ind w:right="567"/>
        <w:rPr>
          <w:rFonts w:ascii="Times New Roman" w:hAnsi="Times New Roman"/>
          <w:color w:val="0D0D0D" w:themeColor="text1" w:themeTint="F2"/>
          <w:sz w:val="24"/>
          <w:szCs w:val="24"/>
        </w:rPr>
      </w:pPr>
    </w:p>
    <w:p w:rsidR="00E41721" w:rsidRDefault="00E41721" w:rsidP="006B57BD">
      <w:pPr>
        <w:spacing w:line="240" w:lineRule="auto"/>
        <w:ind w:right="567"/>
        <w:rPr>
          <w:rFonts w:ascii="Times New Roman" w:hAnsi="Times New Roman"/>
          <w:color w:val="0D0D0D" w:themeColor="text1" w:themeTint="F2"/>
          <w:sz w:val="24"/>
          <w:szCs w:val="24"/>
        </w:rPr>
      </w:pPr>
    </w:p>
    <w:p w:rsidR="00E41721" w:rsidRDefault="00E41721" w:rsidP="006B57BD">
      <w:pPr>
        <w:spacing w:line="240" w:lineRule="auto"/>
        <w:ind w:right="567"/>
        <w:rPr>
          <w:rFonts w:ascii="Times New Roman" w:hAnsi="Times New Roman"/>
          <w:color w:val="0D0D0D" w:themeColor="text1" w:themeTint="F2"/>
          <w:sz w:val="24"/>
          <w:szCs w:val="24"/>
        </w:rPr>
      </w:pPr>
    </w:p>
    <w:p w:rsidR="00E41721" w:rsidRDefault="00E41721" w:rsidP="006B57BD">
      <w:pPr>
        <w:spacing w:line="240" w:lineRule="auto"/>
        <w:ind w:right="567"/>
        <w:rPr>
          <w:rFonts w:ascii="Times New Roman" w:hAnsi="Times New Roman"/>
          <w:color w:val="0D0D0D" w:themeColor="text1" w:themeTint="F2"/>
          <w:sz w:val="24"/>
          <w:szCs w:val="24"/>
        </w:rPr>
      </w:pPr>
    </w:p>
    <w:p w:rsidR="006B57BD" w:rsidRDefault="006B57BD" w:rsidP="006B57BD">
      <w:pPr>
        <w:spacing w:line="240" w:lineRule="auto"/>
        <w:ind w:right="567"/>
        <w:rPr>
          <w:rFonts w:ascii="Times New Roman" w:hAnsi="Times New Roman"/>
          <w:color w:val="0D0D0D" w:themeColor="text1" w:themeTint="F2"/>
          <w:sz w:val="24"/>
          <w:szCs w:val="24"/>
        </w:rPr>
      </w:pPr>
    </w:p>
    <w:p w:rsidR="006B57BD" w:rsidRDefault="006B57BD" w:rsidP="006B57BD">
      <w:pPr>
        <w:spacing w:line="240" w:lineRule="auto"/>
        <w:ind w:right="567"/>
        <w:rPr>
          <w:rFonts w:ascii="Times New Roman" w:hAnsi="Times New Roman"/>
          <w:color w:val="0D0D0D" w:themeColor="text1" w:themeTint="F2"/>
          <w:sz w:val="24"/>
          <w:szCs w:val="24"/>
        </w:rPr>
      </w:pPr>
    </w:p>
    <w:p w:rsidR="0082064B" w:rsidRPr="00D44CF2" w:rsidRDefault="0082064B" w:rsidP="006B57BD">
      <w:pPr>
        <w:spacing w:line="240" w:lineRule="auto"/>
        <w:ind w:left="2160" w:right="567" w:firstLine="720"/>
        <w:rPr>
          <w:rFonts w:ascii="Times New Roman" w:hAnsi="Times New Roman" w:cs="Times New Roman"/>
          <w:b/>
          <w:color w:val="0D0D0D" w:themeColor="text1" w:themeTint="F2"/>
          <w:sz w:val="24"/>
          <w:lang w:val="en-US"/>
        </w:rPr>
      </w:pPr>
      <w:proofErr w:type="spellStart"/>
      <w:r w:rsidRPr="00D44CF2">
        <w:rPr>
          <w:rFonts w:ascii="Times New Roman" w:hAnsi="Times New Roman" w:cs="Times New Roman"/>
          <w:b/>
          <w:color w:val="0D0D0D" w:themeColor="text1" w:themeTint="F2"/>
          <w:sz w:val="24"/>
          <w:lang w:val="en-US"/>
        </w:rPr>
        <w:lastRenderedPageBreak/>
        <w:t>Gambar</w:t>
      </w:r>
      <w:proofErr w:type="spellEnd"/>
      <w:r w:rsidRPr="00D44CF2">
        <w:rPr>
          <w:rFonts w:ascii="Times New Roman" w:hAnsi="Times New Roman" w:cs="Times New Roman"/>
          <w:b/>
          <w:color w:val="0D0D0D" w:themeColor="text1" w:themeTint="F2"/>
          <w:sz w:val="24"/>
          <w:lang w:val="en-US"/>
        </w:rPr>
        <w:t xml:space="preserve"> 1.1</w:t>
      </w:r>
    </w:p>
    <w:p w:rsidR="0082064B" w:rsidRPr="006B57BD" w:rsidRDefault="0082064B" w:rsidP="0082064B">
      <w:pPr>
        <w:spacing w:line="240" w:lineRule="auto"/>
        <w:ind w:right="567"/>
        <w:jc w:val="center"/>
        <w:rPr>
          <w:rFonts w:ascii="Times New Roman" w:hAnsi="Times New Roman" w:cs="Times New Roman"/>
          <w:color w:val="0D0D0D" w:themeColor="text1" w:themeTint="F2"/>
          <w:sz w:val="24"/>
          <w:lang w:val="en-US"/>
        </w:rPr>
      </w:pPr>
      <w:r w:rsidRPr="006B57BD">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59264" behindDoc="0" locked="0" layoutInCell="1" allowOverlap="1" wp14:anchorId="34ED0FCE" wp14:editId="05842A8E">
                <wp:simplePos x="0" y="0"/>
                <wp:positionH relativeFrom="margin">
                  <wp:align>right</wp:align>
                </wp:positionH>
                <wp:positionV relativeFrom="paragraph">
                  <wp:posOffset>234093</wp:posOffset>
                </wp:positionV>
                <wp:extent cx="501967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0196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60F0D"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FUNGSI </w:t>
                            </w:r>
                            <w:r w:rsidR="00D15CEB">
                              <w:rPr>
                                <w:rFonts w:ascii="Times New Roman" w:hAnsi="Times New Roman" w:cs="Times New Roman"/>
                                <w:b/>
                                <w:sz w:val="24"/>
                              </w:rPr>
                              <w:t>KOMUNIKASI KELUARGA DALAM</w:t>
                            </w:r>
                            <w:r>
                              <w:rPr>
                                <w:rFonts w:ascii="Times New Roman" w:hAnsi="Times New Roman" w:cs="Times New Roman"/>
                                <w:b/>
                                <w:sz w:val="24"/>
                              </w:rPr>
                              <w:t xml:space="preserve"> PEMBENTUKAN KEPRIBADIAN ANAK</w:t>
                            </w:r>
                            <w:r w:rsidR="00160F0D">
                              <w:rPr>
                                <w:rFonts w:ascii="Times New Roman" w:hAnsi="Times New Roman" w:cs="Times New Roman"/>
                                <w:b/>
                                <w:sz w:val="24"/>
                                <w:lang w:val="en-US"/>
                              </w:rPr>
                              <w:t xml:space="preserve"> REMAJA DI KELURAHAN PAJAJARAN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0FCE" id="Rectangle 1" o:spid="_x0000_s1026" style="position:absolute;left:0;text-align:left;margin-left:344.05pt;margin-top:18.45pt;width:395.2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" fillcolor="white [3201]" strokecolor="black [3200]" strokeweight="1pt">
                <v:textbox>
                  <w:txbxContent>
                    <w:p w:rsidR="0082064B" w:rsidRPr="00160F0D"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FUNGSI </w:t>
                      </w:r>
                      <w:r w:rsidR="00D15CEB">
                        <w:rPr>
                          <w:rFonts w:ascii="Times New Roman" w:hAnsi="Times New Roman" w:cs="Times New Roman"/>
                          <w:b/>
                          <w:sz w:val="24"/>
                        </w:rPr>
                        <w:t>KOMUNIKASI KELUARGA DALAM</w:t>
                      </w:r>
                      <w:r>
                        <w:rPr>
                          <w:rFonts w:ascii="Times New Roman" w:hAnsi="Times New Roman" w:cs="Times New Roman"/>
                          <w:b/>
                          <w:sz w:val="24"/>
                        </w:rPr>
                        <w:t xml:space="preserve"> PEMBENTUKAN KEPRIBADIAN ANAK</w:t>
                      </w:r>
                      <w:r w:rsidR="00160F0D">
                        <w:rPr>
                          <w:rFonts w:ascii="Times New Roman" w:hAnsi="Times New Roman" w:cs="Times New Roman"/>
                          <w:b/>
                          <w:sz w:val="24"/>
                          <w:lang w:val="en-US"/>
                        </w:rPr>
                        <w:t xml:space="preserve"> REMAJA DI KELURAHAN PAJAJARAN </w:t>
                      </w:r>
                    </w:p>
                  </w:txbxContent>
                </v:textbox>
                <w10:wrap anchorx="margin"/>
              </v:rect>
            </w:pict>
          </mc:Fallback>
        </mc:AlternateContent>
      </w:r>
      <w:proofErr w:type="spellStart"/>
      <w:r w:rsidRPr="006B57BD">
        <w:rPr>
          <w:rFonts w:ascii="Times New Roman" w:hAnsi="Times New Roman" w:cs="Times New Roman"/>
          <w:color w:val="0D0D0D" w:themeColor="text1" w:themeTint="F2"/>
          <w:sz w:val="24"/>
          <w:lang w:val="en-US"/>
        </w:rPr>
        <w:t>Bagan</w:t>
      </w:r>
      <w:proofErr w:type="spellEnd"/>
      <w:r w:rsidRPr="006B57BD">
        <w:rPr>
          <w:rFonts w:ascii="Times New Roman" w:hAnsi="Times New Roman" w:cs="Times New Roman"/>
          <w:color w:val="0D0D0D" w:themeColor="text1" w:themeTint="F2"/>
          <w:sz w:val="24"/>
          <w:lang w:val="en-US"/>
        </w:rPr>
        <w:t xml:space="preserve"> </w:t>
      </w:r>
      <w:proofErr w:type="spellStart"/>
      <w:r w:rsidRPr="006B57BD">
        <w:rPr>
          <w:rFonts w:ascii="Times New Roman" w:hAnsi="Times New Roman" w:cs="Times New Roman"/>
          <w:color w:val="0D0D0D" w:themeColor="text1" w:themeTint="F2"/>
          <w:sz w:val="24"/>
          <w:lang w:val="en-US"/>
        </w:rPr>
        <w:t>Kerangka</w:t>
      </w:r>
      <w:proofErr w:type="spellEnd"/>
      <w:r w:rsidRPr="006B57BD">
        <w:rPr>
          <w:rFonts w:ascii="Times New Roman" w:hAnsi="Times New Roman" w:cs="Times New Roman"/>
          <w:color w:val="0D0D0D" w:themeColor="text1" w:themeTint="F2"/>
          <w:sz w:val="24"/>
          <w:lang w:val="en-US"/>
        </w:rPr>
        <w:t xml:space="preserve"> </w:t>
      </w:r>
      <w:proofErr w:type="spellStart"/>
      <w:r w:rsidRPr="006B57BD">
        <w:rPr>
          <w:rFonts w:ascii="Times New Roman" w:hAnsi="Times New Roman" w:cs="Times New Roman"/>
          <w:color w:val="0D0D0D" w:themeColor="text1" w:themeTint="F2"/>
          <w:sz w:val="24"/>
          <w:lang w:val="en-US"/>
        </w:rPr>
        <w:t>Pemikiran</w:t>
      </w:r>
      <w:proofErr w:type="spellEnd"/>
    </w:p>
    <w:p w:rsidR="0082064B" w:rsidRPr="00D44CF2" w:rsidRDefault="0082064B" w:rsidP="0082064B">
      <w:pPr>
        <w:spacing w:line="240" w:lineRule="auto"/>
        <w:ind w:right="567"/>
        <w:jc w:val="both"/>
        <w:rPr>
          <w:rFonts w:ascii="Times New Roman" w:hAnsi="Times New Roman" w:cs="Times New Roman"/>
          <w:b/>
          <w:color w:val="0D0D0D" w:themeColor="text1" w:themeTint="F2"/>
          <w:sz w:val="24"/>
          <w:lang w:val="en-US"/>
        </w:rPr>
      </w:pP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3360" behindDoc="0" locked="0" layoutInCell="1" allowOverlap="1" wp14:anchorId="14068957" wp14:editId="59CF865A">
                <wp:simplePos x="0" y="0"/>
                <wp:positionH relativeFrom="margin">
                  <wp:align>right</wp:align>
                </wp:positionH>
                <wp:positionV relativeFrom="paragraph">
                  <wp:posOffset>1739900</wp:posOffset>
                </wp:positionV>
                <wp:extent cx="99060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Pathos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68957" id="Rectangle 6" o:spid="_x0000_s1027" style="position:absolute;left:0;text-align:left;margin-left:26.8pt;margin-top:137pt;width:78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" fillcolor="white [3201]" strokecolor="black [3200]" strokeweight="1pt">
                <v:textbo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Pathos </w:t>
                      </w:r>
                    </w:p>
                  </w:txbxContent>
                </v:textbox>
                <w10:wrap anchorx="margin"/>
              </v:rect>
            </w:pict>
          </mc:Fallback>
        </mc:AlternateContent>
      </w: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2336" behindDoc="0" locked="0" layoutInCell="1" allowOverlap="1" wp14:anchorId="096209EF" wp14:editId="1123C422">
                <wp:simplePos x="0" y="0"/>
                <wp:positionH relativeFrom="margin">
                  <wp:align>center</wp:align>
                </wp:positionH>
                <wp:positionV relativeFrom="paragraph">
                  <wp:posOffset>1739900</wp:posOffset>
                </wp:positionV>
                <wp:extent cx="9906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Logos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209EF" id="Rectangle 5" o:spid="_x0000_s1028" style="position:absolute;left:0;text-align:left;margin-left:0;margin-top:137pt;width:78pt;height:2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" fillcolor="white [3201]" strokecolor="black [3200]" strokeweight="1pt">
                <v:textbo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Logos </w:t>
                      </w:r>
                    </w:p>
                  </w:txbxContent>
                </v:textbox>
                <w10:wrap anchorx="margin"/>
              </v:rect>
            </w:pict>
          </mc:Fallback>
        </mc:AlternateContent>
      </w: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1312" behindDoc="0" locked="0" layoutInCell="1" allowOverlap="1" wp14:anchorId="24280992" wp14:editId="2F03E8E0">
                <wp:simplePos x="0" y="0"/>
                <wp:positionH relativeFrom="margin">
                  <wp:align>left</wp:align>
                </wp:positionH>
                <wp:positionV relativeFrom="paragraph">
                  <wp:posOffset>1739900</wp:posOffset>
                </wp:positionV>
                <wp:extent cx="990600" cy="295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Ethos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80992" id="Rectangle 4" o:spid="_x0000_s1029" style="position:absolute;left:0;text-align:left;margin-left:0;margin-top:137pt;width:78pt;height: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" fillcolor="white [3201]" strokecolor="black [3200]" strokeweight="1pt">
                <v:textbox>
                  <w:txbxContent>
                    <w:p w:rsidR="0082064B" w:rsidRPr="00197395" w:rsidRDefault="0082064B" w:rsidP="0082064B">
                      <w:pPr>
                        <w:jc w:val="center"/>
                        <w:rPr>
                          <w:rFonts w:ascii="Times New Roman" w:hAnsi="Times New Roman" w:cs="Times New Roman"/>
                          <w:b/>
                          <w:sz w:val="24"/>
                          <w:lang w:val="en-US"/>
                        </w:rPr>
                      </w:pPr>
                      <w:r w:rsidRPr="00197395">
                        <w:rPr>
                          <w:rFonts w:ascii="Times New Roman" w:hAnsi="Times New Roman" w:cs="Times New Roman"/>
                          <w:b/>
                          <w:sz w:val="24"/>
                          <w:lang w:val="en-US"/>
                        </w:rPr>
                        <w:t xml:space="preserve">Ethos </w:t>
                      </w:r>
                    </w:p>
                  </w:txbxContent>
                </v:textbox>
                <w10:wrap anchorx="margin"/>
              </v:rect>
            </w:pict>
          </mc:Fallback>
        </mc:AlternateContent>
      </w: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0288" behindDoc="0" locked="0" layoutInCell="1" allowOverlap="1" wp14:anchorId="4409B41D" wp14:editId="434F951A">
                <wp:simplePos x="0" y="0"/>
                <wp:positionH relativeFrom="margin">
                  <wp:align>center</wp:align>
                </wp:positionH>
                <wp:positionV relativeFrom="paragraph">
                  <wp:posOffset>739775</wp:posOffset>
                </wp:positionV>
                <wp:extent cx="1876425" cy="561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76425" cy="5619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Pr="00197395" w:rsidRDefault="0082064B" w:rsidP="0082064B">
                            <w:pPr>
                              <w:spacing w:line="240" w:lineRule="auto"/>
                              <w:jc w:val="center"/>
                              <w:rPr>
                                <w:rFonts w:ascii="Times New Roman" w:hAnsi="Times New Roman" w:cs="Times New Roman"/>
                                <w:b/>
                                <w:sz w:val="24"/>
                                <w:lang w:val="en-US"/>
                              </w:rPr>
                            </w:pPr>
                            <w:r w:rsidRPr="00197395">
                              <w:rPr>
                                <w:rFonts w:ascii="Times New Roman" w:hAnsi="Times New Roman" w:cs="Times New Roman"/>
                                <w:b/>
                                <w:sz w:val="24"/>
                                <w:lang w:val="en-US"/>
                              </w:rPr>
                              <w:t>Persuasion Theory</w:t>
                            </w:r>
                          </w:p>
                          <w:p w:rsidR="0082064B" w:rsidRPr="00197395" w:rsidRDefault="0082064B" w:rsidP="0082064B">
                            <w:pPr>
                              <w:spacing w:line="240" w:lineRule="auto"/>
                              <w:jc w:val="center"/>
                              <w:rPr>
                                <w:rFonts w:ascii="Times New Roman" w:hAnsi="Times New Roman" w:cs="Times New Roman"/>
                                <w:b/>
                                <w:sz w:val="24"/>
                                <w:lang w:val="en-US"/>
                              </w:rPr>
                            </w:pPr>
                            <w:proofErr w:type="gramStart"/>
                            <w:r w:rsidRPr="00197395">
                              <w:rPr>
                                <w:rFonts w:ascii="Times New Roman" w:hAnsi="Times New Roman" w:cs="Times New Roman"/>
                                <w:b/>
                                <w:sz w:val="24"/>
                                <w:lang w:val="en-US"/>
                              </w:rPr>
                              <w:t>( Heat</w:t>
                            </w:r>
                            <w:proofErr w:type="gramEnd"/>
                            <w:r w:rsidRPr="00197395">
                              <w:rPr>
                                <w:rFonts w:ascii="Times New Roman" w:hAnsi="Times New Roman" w:cs="Times New Roman"/>
                                <w:b/>
                                <w:sz w:val="24"/>
                                <w:lang w:val="en-US"/>
                              </w:rPr>
                              <w:t>, 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9B41D" id="Rectangle 3" o:spid="_x0000_s1030" style="position:absolute;left:0;text-align:left;margin-left:0;margin-top:58.25pt;width:147.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" fillcolor="white [3201]" strokecolor="black [3200]" strokeweight="1pt">
                <v:textbox>
                  <w:txbxContent>
                    <w:p w:rsidR="0082064B" w:rsidRPr="00197395" w:rsidRDefault="0082064B" w:rsidP="0082064B">
                      <w:pPr>
                        <w:spacing w:line="240" w:lineRule="auto"/>
                        <w:jc w:val="center"/>
                        <w:rPr>
                          <w:rFonts w:ascii="Times New Roman" w:hAnsi="Times New Roman" w:cs="Times New Roman"/>
                          <w:b/>
                          <w:sz w:val="24"/>
                          <w:lang w:val="en-US"/>
                        </w:rPr>
                      </w:pPr>
                      <w:r w:rsidRPr="00197395">
                        <w:rPr>
                          <w:rFonts w:ascii="Times New Roman" w:hAnsi="Times New Roman" w:cs="Times New Roman"/>
                          <w:b/>
                          <w:sz w:val="24"/>
                          <w:lang w:val="en-US"/>
                        </w:rPr>
                        <w:t>Persuasion Theory</w:t>
                      </w:r>
                    </w:p>
                    <w:p w:rsidR="0082064B" w:rsidRPr="00197395" w:rsidRDefault="0082064B" w:rsidP="0082064B">
                      <w:pPr>
                        <w:spacing w:line="240" w:lineRule="auto"/>
                        <w:jc w:val="center"/>
                        <w:rPr>
                          <w:rFonts w:ascii="Times New Roman" w:hAnsi="Times New Roman" w:cs="Times New Roman"/>
                          <w:b/>
                          <w:sz w:val="24"/>
                          <w:lang w:val="en-US"/>
                        </w:rPr>
                      </w:pPr>
                      <w:proofErr w:type="gramStart"/>
                      <w:r w:rsidRPr="00197395">
                        <w:rPr>
                          <w:rFonts w:ascii="Times New Roman" w:hAnsi="Times New Roman" w:cs="Times New Roman"/>
                          <w:b/>
                          <w:sz w:val="24"/>
                          <w:lang w:val="en-US"/>
                        </w:rPr>
                        <w:t>( Heat</w:t>
                      </w:r>
                      <w:proofErr w:type="gramEnd"/>
                      <w:r w:rsidRPr="00197395">
                        <w:rPr>
                          <w:rFonts w:ascii="Times New Roman" w:hAnsi="Times New Roman" w:cs="Times New Roman"/>
                          <w:b/>
                          <w:sz w:val="24"/>
                          <w:lang w:val="en-US"/>
                        </w:rPr>
                        <w:t>, 2005)</w:t>
                      </w:r>
                    </w:p>
                  </w:txbxContent>
                </v:textbox>
                <w10:wrap anchorx="margin"/>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70528" behindDoc="0" locked="0" layoutInCell="1" allowOverlap="1" wp14:anchorId="5F17D4BE" wp14:editId="3049761C">
                <wp:simplePos x="0" y="0"/>
                <wp:positionH relativeFrom="column">
                  <wp:posOffset>2514600</wp:posOffset>
                </wp:positionH>
                <wp:positionV relativeFrom="paragraph">
                  <wp:posOffset>218440</wp:posOffset>
                </wp:positionV>
                <wp:extent cx="0" cy="252000"/>
                <wp:effectExtent l="7620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5B7FE" id="_x0000_t32" coordsize="21600,21600" o:spt="32" o:oned="t" path="m,l21600,21600e" filled="f">
                <v:path arrowok="t" fillok="f" o:connecttype="none"/>
                <o:lock v:ext="edit" shapetype="t"/>
              </v:shapetype>
              <v:shape id="Straight Arrow Connector 2" o:spid="_x0000_s1026" type="#_x0000_t32" style="position:absolute;margin-left:198pt;margin-top:17.2pt;width:0;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" strokecolor="black [3200]" strokeweight="1pt">
                <v:stroke endarrow="block" joinstyle="miter"/>
              </v:shap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5C2FBC" w:rsidRDefault="0082064B" w:rsidP="0082064B">
      <w:pPr>
        <w:rPr>
          <w:rFonts w:ascii="Times New Roman" w:hAnsi="Times New Roman" w:cs="Times New Roman"/>
          <w:color w:val="0D0D0D" w:themeColor="text1" w:themeTint="F2"/>
          <w:sz w:val="24"/>
        </w:rPr>
      </w:pP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77696" behindDoc="0" locked="0" layoutInCell="1" allowOverlap="1" wp14:anchorId="0D44D808" wp14:editId="252065CD">
                <wp:simplePos x="0" y="0"/>
                <wp:positionH relativeFrom="margin">
                  <wp:align>center</wp:align>
                </wp:positionH>
                <wp:positionV relativeFrom="paragraph">
                  <wp:posOffset>162331</wp:posOffset>
                </wp:positionV>
                <wp:extent cx="0" cy="198304"/>
                <wp:effectExtent l="0" t="0" r="19050" b="30480"/>
                <wp:wrapNone/>
                <wp:docPr id="19" name="Straight Connector 19"/>
                <wp:cNvGraphicFramePr/>
                <a:graphic xmlns:a="http://schemas.openxmlformats.org/drawingml/2006/main">
                  <a:graphicData uri="http://schemas.microsoft.com/office/word/2010/wordprocessingShape">
                    <wps:wsp>
                      <wps:cNvCnPr/>
                      <wps:spPr>
                        <a:xfrm>
                          <a:off x="0" y="0"/>
                          <a:ext cx="0" cy="1983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3C22D" id="Straight Connector 19"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8pt" to="0,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" strokecolor="black [3200]" strokeweight="1pt">
                <v:stroke joinstyle="miter"/>
                <w10:wrap anchorx="margin"/>
              </v:lin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81792" behindDoc="0" locked="0" layoutInCell="1" allowOverlap="1" wp14:anchorId="66EE3A78" wp14:editId="5C45F4FE">
                <wp:simplePos x="0" y="0"/>
                <wp:positionH relativeFrom="column">
                  <wp:posOffset>4530090</wp:posOffset>
                </wp:positionH>
                <wp:positionV relativeFrom="paragraph">
                  <wp:posOffset>84042</wp:posOffset>
                </wp:positionV>
                <wp:extent cx="0" cy="216000"/>
                <wp:effectExtent l="76200" t="0" r="57150" b="50800"/>
                <wp:wrapNone/>
                <wp:docPr id="23" name="Straight Arrow Connector 23"/>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8860E" id="Straight Arrow Connector 23" o:spid="_x0000_s1026" type="#_x0000_t32" style="position:absolute;margin-left:356.7pt;margin-top:6.6pt;width:0;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" strokecolor="black [3200]" strokeweight="1pt">
                <v:stroke endarrow="block" joinstyle="miter"/>
              </v:shape>
            </w:pict>
          </mc:Fallback>
        </mc:AlternateContent>
      </w: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80768" behindDoc="0" locked="0" layoutInCell="1" allowOverlap="1" wp14:anchorId="02D4A798" wp14:editId="332E143D">
                <wp:simplePos x="0" y="0"/>
                <wp:positionH relativeFrom="margin">
                  <wp:posOffset>2518823</wp:posOffset>
                </wp:positionH>
                <wp:positionV relativeFrom="paragraph">
                  <wp:posOffset>69215</wp:posOffset>
                </wp:positionV>
                <wp:extent cx="0" cy="208915"/>
                <wp:effectExtent l="76200" t="0" r="57150" b="57785"/>
                <wp:wrapNone/>
                <wp:docPr id="22" name="Straight Arrow Connector 22"/>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2784C21" id="Straight Arrow Connector 22" o:spid="_x0000_s1026" type="#_x0000_t32" style="position:absolute;margin-left:198.35pt;margin-top:5.45pt;width:0;height:16.45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" strokecolor="black [3200]" strokeweight="1pt">
                <v:stroke endarrow="block" joinstyle="miter"/>
                <w10:wrap anchorx="margin"/>
              </v:shape>
            </w:pict>
          </mc:Fallback>
        </mc:AlternateContent>
      </w: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79744" behindDoc="0" locked="0" layoutInCell="1" allowOverlap="1" wp14:anchorId="09CB2D7A" wp14:editId="529C461C">
                <wp:simplePos x="0" y="0"/>
                <wp:positionH relativeFrom="column">
                  <wp:posOffset>487772</wp:posOffset>
                </wp:positionH>
                <wp:positionV relativeFrom="paragraph">
                  <wp:posOffset>91953</wp:posOffset>
                </wp:positionV>
                <wp:extent cx="0" cy="198303"/>
                <wp:effectExtent l="76200" t="0" r="57150" b="49530"/>
                <wp:wrapNone/>
                <wp:docPr id="21" name="Straight Arrow Connector 21"/>
                <wp:cNvGraphicFramePr/>
                <a:graphic xmlns:a="http://schemas.openxmlformats.org/drawingml/2006/main">
                  <a:graphicData uri="http://schemas.microsoft.com/office/word/2010/wordprocessingShape">
                    <wps:wsp>
                      <wps:cNvCnPr/>
                      <wps:spPr>
                        <a:xfrm>
                          <a:off x="0" y="0"/>
                          <a:ext cx="0" cy="19830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FDC3C37" id="Straight Arrow Connector 21" o:spid="_x0000_s1026" type="#_x0000_t32" style="position:absolute;margin-left:38.4pt;margin-top:7.25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" strokecolor="black [3200]" strokeweight="1pt">
                <v:stroke endarrow="block" joinstyle="miter"/>
              </v:shape>
            </w:pict>
          </mc:Fallback>
        </mc:AlternateContent>
      </w: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78720" behindDoc="0" locked="0" layoutInCell="1" allowOverlap="1" wp14:anchorId="503A8121" wp14:editId="6F78AA79">
                <wp:simplePos x="0" y="0"/>
                <wp:positionH relativeFrom="column">
                  <wp:posOffset>476754</wp:posOffset>
                </wp:positionH>
                <wp:positionV relativeFrom="paragraph">
                  <wp:posOffset>69919</wp:posOffset>
                </wp:positionV>
                <wp:extent cx="4054207" cy="11017"/>
                <wp:effectExtent l="0" t="0" r="22860" b="27305"/>
                <wp:wrapNone/>
                <wp:docPr id="20" name="Straight Connector 20"/>
                <wp:cNvGraphicFramePr/>
                <a:graphic xmlns:a="http://schemas.openxmlformats.org/drawingml/2006/main">
                  <a:graphicData uri="http://schemas.microsoft.com/office/word/2010/wordprocessingShape">
                    <wps:wsp>
                      <wps:cNvCnPr/>
                      <wps:spPr>
                        <a:xfrm flipV="1">
                          <a:off x="0" y="0"/>
                          <a:ext cx="4054207" cy="110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BE323C" id="Straight Connector 2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7.55pt,5.5pt" to="356.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" strokecolor="black [3200]" strokeweight="1pt">
                <v:stroke joinstyle="miter"/>
              </v:lin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76672" behindDoc="0" locked="0" layoutInCell="1" allowOverlap="1" wp14:anchorId="0330DBD9" wp14:editId="046EB8ED">
                <wp:simplePos x="0" y="0"/>
                <wp:positionH relativeFrom="column">
                  <wp:posOffset>3009265</wp:posOffset>
                </wp:positionH>
                <wp:positionV relativeFrom="paragraph">
                  <wp:posOffset>153035</wp:posOffset>
                </wp:positionV>
                <wp:extent cx="1014470" cy="0"/>
                <wp:effectExtent l="0" t="76200" r="14605" b="95250"/>
                <wp:wrapNone/>
                <wp:docPr id="18" name="Straight Arrow Connector 18"/>
                <wp:cNvGraphicFramePr/>
                <a:graphic xmlns:a="http://schemas.openxmlformats.org/drawingml/2006/main">
                  <a:graphicData uri="http://schemas.microsoft.com/office/word/2010/wordprocessingShape">
                    <wps:wsp>
                      <wps:cNvCnPr/>
                      <wps:spPr>
                        <a:xfrm flipV="1">
                          <a:off x="0" y="0"/>
                          <a:ext cx="101447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3AA3E39" id="Straight Arrow Connector 18" o:spid="_x0000_s1026" type="#_x0000_t32" style="position:absolute;margin-left:236.95pt;margin-top:12.05pt;width:79.9pt;height:0;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" strokecolor="black [3200]" strokeweight="1pt">
                <v:stroke endarrow="block" joinstyle="miter"/>
              </v:shape>
            </w:pict>
          </mc:Fallback>
        </mc:AlternateContent>
      </w:r>
      <w:r w:rsidRPr="00D44CF2">
        <w:rPr>
          <w:rFonts w:ascii="Times New Roman" w:hAnsi="Times New Roman" w:cs="Times New Roman"/>
          <w:noProof/>
          <w:color w:val="0D0D0D" w:themeColor="text1" w:themeTint="F2"/>
          <w:sz w:val="24"/>
          <w:lang w:val="en-US"/>
        </w:rPr>
        <mc:AlternateContent>
          <mc:Choice Requires="wps">
            <w:drawing>
              <wp:anchor distT="0" distB="0" distL="114300" distR="114300" simplePos="0" relativeHeight="251675648" behindDoc="0" locked="0" layoutInCell="1" allowOverlap="1" wp14:anchorId="26B90C35" wp14:editId="241608E4">
                <wp:simplePos x="0" y="0"/>
                <wp:positionH relativeFrom="column">
                  <wp:posOffset>993140</wp:posOffset>
                </wp:positionH>
                <wp:positionV relativeFrom="paragraph">
                  <wp:posOffset>164465</wp:posOffset>
                </wp:positionV>
                <wp:extent cx="1044000" cy="0"/>
                <wp:effectExtent l="0" t="76200" r="22860" b="95250"/>
                <wp:wrapNone/>
                <wp:docPr id="17" name="Straight Arrow Connector 17"/>
                <wp:cNvGraphicFramePr/>
                <a:graphic xmlns:a="http://schemas.openxmlformats.org/drawingml/2006/main">
                  <a:graphicData uri="http://schemas.microsoft.com/office/word/2010/wordprocessingShape">
                    <wps:wsp>
                      <wps:cNvCnPr/>
                      <wps:spPr>
                        <a:xfrm flipV="1">
                          <a:off x="0" y="0"/>
                          <a:ext cx="10440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14E73" id="Straight Arrow Connector 17" o:spid="_x0000_s1026" type="#_x0000_t32" style="position:absolute;margin-left:78.2pt;margin-top:12.95pt;width:82.2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" strokecolor="black [3200]" strokeweight="1pt">
                <v:stroke endarrow="block" joinstyle="miter"/>
              </v:shap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72576" behindDoc="0" locked="0" layoutInCell="1" allowOverlap="1" wp14:anchorId="7C5FCD88" wp14:editId="025CD388">
                <wp:simplePos x="0" y="0"/>
                <wp:positionH relativeFrom="column">
                  <wp:posOffset>4541979</wp:posOffset>
                </wp:positionH>
                <wp:positionV relativeFrom="paragraph">
                  <wp:posOffset>28085</wp:posOffset>
                </wp:positionV>
                <wp:extent cx="0" cy="319490"/>
                <wp:effectExtent l="76200" t="0" r="76200" b="61595"/>
                <wp:wrapNone/>
                <wp:docPr id="10" name="Straight Arrow Connector 10"/>
                <wp:cNvGraphicFramePr/>
                <a:graphic xmlns:a="http://schemas.openxmlformats.org/drawingml/2006/main">
                  <a:graphicData uri="http://schemas.microsoft.com/office/word/2010/wordprocessingShape">
                    <wps:wsp>
                      <wps:cNvCnPr/>
                      <wps:spPr>
                        <a:xfrm>
                          <a:off x="0" y="0"/>
                          <a:ext cx="0" cy="3194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B936AA" id="Straight Arrow Connector 10" o:spid="_x0000_s1026" type="#_x0000_t32" style="position:absolute;margin-left:357.65pt;margin-top:2.2pt;width:0;height:25.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" strokecolor="black [3200]" strokeweight="1pt">
                <v:stroke endarrow="block" joinstyle="miter"/>
              </v:shape>
            </w:pict>
          </mc:Fallback>
        </mc:AlternateContent>
      </w: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71552" behindDoc="0" locked="0" layoutInCell="1" allowOverlap="1" wp14:anchorId="3E2BC0AE" wp14:editId="2F8B9680">
                <wp:simplePos x="0" y="0"/>
                <wp:positionH relativeFrom="column">
                  <wp:posOffset>487680</wp:posOffset>
                </wp:positionH>
                <wp:positionV relativeFrom="paragraph">
                  <wp:posOffset>27940</wp:posOffset>
                </wp:positionV>
                <wp:extent cx="0" cy="32400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D08502A" id="Straight Arrow Connector 9" o:spid="_x0000_s1026" type="#_x0000_t32" style="position:absolute;margin-left:38.4pt;margin-top:2.2pt;width:0;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" strokecolor="black [3200]" strokeweight="1pt">
                <v:stroke endarrow="block" joinstyle="miter"/>
              </v:shape>
            </w:pict>
          </mc:Fallback>
        </mc:AlternateContent>
      </w: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4384" behindDoc="0" locked="0" layoutInCell="1" allowOverlap="1" wp14:anchorId="19197B54" wp14:editId="019CFC4B">
                <wp:simplePos x="0" y="0"/>
                <wp:positionH relativeFrom="margin">
                  <wp:posOffset>-220980</wp:posOffset>
                </wp:positionH>
                <wp:positionV relativeFrom="paragraph">
                  <wp:posOffset>347345</wp:posOffset>
                </wp:positionV>
                <wp:extent cx="2247900" cy="1762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47900" cy="176212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X</w:t>
                            </w:r>
                          </w:p>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Komunikasi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Keluarga</w:t>
                            </w:r>
                            <w:proofErr w:type="spellEnd"/>
                          </w:p>
                          <w:p w:rsidR="0082064B" w:rsidRDefault="0082064B" w:rsidP="0082064B">
                            <w:pPr>
                              <w:spacing w:line="240" w:lineRule="auto"/>
                              <w:jc w:val="center"/>
                              <w:rPr>
                                <w:rFonts w:ascii="Times New Roman" w:hAnsi="Times New Roman" w:cs="Times New Roman"/>
                                <w:b/>
                                <w:sz w:val="24"/>
                                <w:szCs w:val="24"/>
                                <w:lang w:val="en-US"/>
                              </w:rPr>
                            </w:pP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Kohesi</w:t>
                            </w: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Adaptasi</w:t>
                            </w:r>
                          </w:p>
                          <w:p w:rsidR="0082064B" w:rsidRPr="00AF21CB" w:rsidRDefault="0082064B" w:rsidP="0082064B">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(Bochner &amp; Eisenberg, 1987)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97B54" id="Rectangle 7" o:spid="_x0000_s1031" style="position:absolute;margin-left:-17.4pt;margin-top:27.35pt;width:177pt;height:138.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" fillcolor="white [3201]" strokecolor="black [3200]" strokeweight="1pt">
                <v:textbo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X</w:t>
                      </w:r>
                    </w:p>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Komunikasi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Keluarga</w:t>
                      </w:r>
                      <w:proofErr w:type="spellEnd"/>
                    </w:p>
                    <w:p w:rsidR="0082064B" w:rsidRDefault="0082064B" w:rsidP="0082064B">
                      <w:pPr>
                        <w:spacing w:line="240" w:lineRule="auto"/>
                        <w:jc w:val="center"/>
                        <w:rPr>
                          <w:rFonts w:ascii="Times New Roman" w:hAnsi="Times New Roman" w:cs="Times New Roman"/>
                          <w:b/>
                          <w:sz w:val="24"/>
                          <w:szCs w:val="24"/>
                          <w:lang w:val="en-US"/>
                        </w:rPr>
                      </w:pP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Kohesi</w:t>
                      </w:r>
                    </w:p>
                    <w:p w:rsidR="0082064B" w:rsidRPr="00AF21CB" w:rsidRDefault="0082064B" w:rsidP="0082064B">
                      <w:pPr>
                        <w:pStyle w:val="ListParagraph"/>
                        <w:numPr>
                          <w:ilvl w:val="0"/>
                          <w:numId w:val="23"/>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Adaptasi</w:t>
                      </w:r>
                    </w:p>
                    <w:p w:rsidR="0082064B" w:rsidRPr="00AF21CB" w:rsidRDefault="0082064B" w:rsidP="0082064B">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(Bochner &amp; Eisenberg, 1987)</w:t>
                      </w:r>
                    </w:p>
                  </w:txbxContent>
                </v:textbox>
                <w10:wrap anchorx="margin"/>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5408" behindDoc="0" locked="0" layoutInCell="1" allowOverlap="1" wp14:anchorId="7E877440" wp14:editId="2D83C57F">
                <wp:simplePos x="0" y="0"/>
                <wp:positionH relativeFrom="margin">
                  <wp:posOffset>3284220</wp:posOffset>
                </wp:positionH>
                <wp:positionV relativeFrom="paragraph">
                  <wp:posOffset>66040</wp:posOffset>
                </wp:positionV>
                <wp:extent cx="2428875" cy="1876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428875" cy="187642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Y</w:t>
                            </w:r>
                          </w:p>
                          <w:p w:rsidR="0082064B" w:rsidRDefault="0082064B" w:rsidP="008206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Kepribadian</w:t>
                            </w:r>
                          </w:p>
                          <w:p w:rsidR="0082064B" w:rsidRPr="001162C1" w:rsidRDefault="0082064B" w:rsidP="0082064B">
                            <w:pPr>
                              <w:spacing w:line="240" w:lineRule="auto"/>
                              <w:jc w:val="center"/>
                              <w:rPr>
                                <w:rFonts w:ascii="Times New Roman" w:hAnsi="Times New Roman" w:cs="Times New Roman"/>
                                <w:b/>
                                <w:sz w:val="24"/>
                                <w:szCs w:val="24"/>
                              </w:rPr>
                            </w:pP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Id</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Ego</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Superego</w:t>
                            </w:r>
                          </w:p>
                          <w:p w:rsidR="0082064B" w:rsidRPr="001162C1" w:rsidRDefault="0082064B" w:rsidP="0082064B">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(Sigmund Freud, 1923)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7440" id="Rectangle 8" o:spid="_x0000_s1032" style="position:absolute;margin-left:258.6pt;margin-top:5.2pt;width:191.25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" fillcolor="white [3201]" strokecolor="black [3200]" strokeweight="1pt">
                <v:textbox>
                  <w:txbxContent>
                    <w:p w:rsidR="0082064B" w:rsidRDefault="0082064B" w:rsidP="0082064B">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Y</w:t>
                      </w:r>
                    </w:p>
                    <w:p w:rsidR="0082064B" w:rsidRDefault="0082064B" w:rsidP="008206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Kepribadian</w:t>
                      </w:r>
                    </w:p>
                    <w:p w:rsidR="0082064B" w:rsidRPr="001162C1" w:rsidRDefault="0082064B" w:rsidP="0082064B">
                      <w:pPr>
                        <w:spacing w:line="240" w:lineRule="auto"/>
                        <w:jc w:val="center"/>
                        <w:rPr>
                          <w:rFonts w:ascii="Times New Roman" w:hAnsi="Times New Roman" w:cs="Times New Roman"/>
                          <w:b/>
                          <w:sz w:val="24"/>
                          <w:szCs w:val="24"/>
                        </w:rPr>
                      </w:pP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Id</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Ego</w:t>
                      </w:r>
                    </w:p>
                    <w:p w:rsidR="0082064B" w:rsidRPr="001162C1" w:rsidRDefault="0082064B" w:rsidP="0082064B">
                      <w:pPr>
                        <w:pStyle w:val="ListParagraph"/>
                        <w:numPr>
                          <w:ilvl w:val="0"/>
                          <w:numId w:val="21"/>
                        </w:numPr>
                        <w:spacing w:line="240" w:lineRule="auto"/>
                        <w:rPr>
                          <w:rFonts w:ascii="Times New Roman" w:hAnsi="Times New Roman" w:cs="Times New Roman"/>
                          <w:b/>
                          <w:sz w:val="24"/>
                          <w:szCs w:val="24"/>
                          <w:lang w:val="en-US"/>
                        </w:rPr>
                      </w:pPr>
                      <w:r>
                        <w:rPr>
                          <w:rFonts w:ascii="Times New Roman" w:hAnsi="Times New Roman" w:cs="Times New Roman"/>
                          <w:b/>
                          <w:sz w:val="24"/>
                          <w:szCs w:val="24"/>
                        </w:rPr>
                        <w:t>Superego</w:t>
                      </w:r>
                    </w:p>
                    <w:p w:rsidR="0082064B" w:rsidRPr="001162C1" w:rsidRDefault="0082064B" w:rsidP="0082064B">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(Sigmund Freud, 1923)</w:t>
                      </w:r>
                    </w:p>
                  </w:txbxContent>
                </v:textbox>
                <w10:wrap anchorx="margin"/>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7456" behindDoc="0" locked="0" layoutInCell="1" allowOverlap="1" wp14:anchorId="333C5D19" wp14:editId="2DCC5842">
                <wp:simplePos x="0" y="0"/>
                <wp:positionH relativeFrom="column">
                  <wp:posOffset>3284220</wp:posOffset>
                </wp:positionH>
                <wp:positionV relativeFrom="paragraph">
                  <wp:posOffset>56515</wp:posOffset>
                </wp:positionV>
                <wp:extent cx="2448000"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2448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F3461"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4.45pt" to="45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" strokecolor="black [3200]" strokeweight="1pt">
                <v:stroke joinstyle="miter"/>
              </v:line>
            </w:pict>
          </mc:Fallback>
        </mc:AlternateContent>
      </w: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6432" behindDoc="0" locked="0" layoutInCell="1" allowOverlap="1" wp14:anchorId="13629D18" wp14:editId="49314F46">
                <wp:simplePos x="0" y="0"/>
                <wp:positionH relativeFrom="column">
                  <wp:posOffset>-211455</wp:posOffset>
                </wp:positionH>
                <wp:positionV relativeFrom="paragraph">
                  <wp:posOffset>85090</wp:posOffset>
                </wp:positionV>
                <wp:extent cx="22479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22479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BE4C45"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65pt,6.7pt" to="160.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" strokecolor="black [3200]" strokeweight="1pt">
                <v:stroke joinstyle="miter"/>
              </v:lin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5C2FBC"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73600" behindDoc="0" locked="0" layoutInCell="1" allowOverlap="1" wp14:anchorId="4265383C" wp14:editId="402B387A">
                <wp:simplePos x="0" y="0"/>
                <wp:positionH relativeFrom="column">
                  <wp:posOffset>498475</wp:posOffset>
                </wp:positionH>
                <wp:positionV relativeFrom="paragraph">
                  <wp:posOffset>88900</wp:posOffset>
                </wp:positionV>
                <wp:extent cx="0" cy="198372"/>
                <wp:effectExtent l="76200" t="0" r="57150" b="49530"/>
                <wp:wrapNone/>
                <wp:docPr id="15" name="Straight Arrow Connector 15"/>
                <wp:cNvGraphicFramePr/>
                <a:graphic xmlns:a="http://schemas.openxmlformats.org/drawingml/2006/main">
                  <a:graphicData uri="http://schemas.microsoft.com/office/word/2010/wordprocessingShape">
                    <wps:wsp>
                      <wps:cNvCnPr/>
                      <wps:spPr>
                        <a:xfrm>
                          <a:off x="0" y="0"/>
                          <a:ext cx="0" cy="1983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B30C200" id="Straight Arrow Connector 15" o:spid="_x0000_s1026" type="#_x0000_t32" style="position:absolute;margin-left:39.25pt;margin-top:7pt;width:0;height:1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" strokecolor="black [3200]" strokeweight="1pt">
                <v:stroke endarrow="block" joinstyle="miter"/>
              </v:shape>
            </w:pict>
          </mc:Fallback>
        </mc:AlternateContent>
      </w:r>
      <w:r w:rsidR="0082064B"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8480" behindDoc="0" locked="0" layoutInCell="1" allowOverlap="1" wp14:anchorId="10D582C6" wp14:editId="6A06A458">
                <wp:simplePos x="0" y="0"/>
                <wp:positionH relativeFrom="margin">
                  <wp:posOffset>-220980</wp:posOffset>
                </wp:positionH>
                <wp:positionV relativeFrom="paragraph">
                  <wp:posOffset>321945</wp:posOffset>
                </wp:positionV>
                <wp:extent cx="2238375" cy="2133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238375" cy="2133600"/>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Kohesi:</w:t>
                            </w:r>
                          </w:p>
                          <w:p w:rsidR="0082064B" w:rsidRPr="00BB49C5"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Keakraban yang terjadi di dalam keluarga</w:t>
                            </w:r>
                          </w:p>
                          <w:p w:rsidR="0082064B" w:rsidRPr="00AF21CB"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Keterlibatan keluarga dalam masalah anak</w:t>
                            </w:r>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Adaptasi</w:t>
                            </w:r>
                          </w:p>
                          <w:p w:rsidR="0082064B" w:rsidRPr="00BB49C5" w:rsidRDefault="00E62238"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Penerimaan terhadap diri anak</w:t>
                            </w:r>
                          </w:p>
                          <w:p w:rsidR="0082064B" w:rsidRPr="00AF21CB" w:rsidRDefault="0082064B"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Kemampuan anak menyesuaikan diri</w:t>
                            </w:r>
                          </w:p>
                          <w:p w:rsidR="0082064B" w:rsidRDefault="0082064B" w:rsidP="0082064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582C6" id="Rectangle 13" o:spid="_x0000_s1033" style="position:absolute;margin-left:-17.4pt;margin-top:25.35pt;width:176.25pt;height:1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" fillcolor="white [3201]" strokecolor="black [3200]" strokeweight="1pt">
                <v:textbo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Kohesi:</w:t>
                      </w:r>
                    </w:p>
                    <w:p w:rsidR="0082064B" w:rsidRPr="00BB49C5"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Keakraban yang terjadi di dalam keluarga</w:t>
                      </w:r>
                    </w:p>
                    <w:p w:rsidR="0082064B" w:rsidRPr="00AF21CB" w:rsidRDefault="0082064B" w:rsidP="0082064B">
                      <w:pPr>
                        <w:pStyle w:val="ListParagraph"/>
                        <w:numPr>
                          <w:ilvl w:val="0"/>
                          <w:numId w:val="27"/>
                        </w:numPr>
                        <w:spacing w:line="240" w:lineRule="auto"/>
                        <w:ind w:left="709" w:hanging="425"/>
                        <w:jc w:val="both"/>
                        <w:rPr>
                          <w:rFonts w:ascii="Times New Roman" w:hAnsi="Times New Roman" w:cs="Times New Roman"/>
                          <w:b/>
                          <w:lang w:val="en-US"/>
                        </w:rPr>
                      </w:pPr>
                      <w:r>
                        <w:rPr>
                          <w:rFonts w:ascii="Times New Roman" w:hAnsi="Times New Roman" w:cs="Times New Roman"/>
                          <w:b/>
                        </w:rPr>
                        <w:t>Keterlibatan keluarga dalam masalah anak</w:t>
                      </w:r>
                    </w:p>
                    <w:p w:rsidR="0082064B" w:rsidRPr="00BB49C5" w:rsidRDefault="0082064B" w:rsidP="0082064B">
                      <w:pPr>
                        <w:pStyle w:val="ListParagraph"/>
                        <w:numPr>
                          <w:ilvl w:val="0"/>
                          <w:numId w:val="24"/>
                        </w:numPr>
                        <w:spacing w:line="240" w:lineRule="auto"/>
                        <w:ind w:left="426" w:hanging="284"/>
                        <w:jc w:val="both"/>
                        <w:rPr>
                          <w:rFonts w:ascii="Times New Roman" w:hAnsi="Times New Roman" w:cs="Times New Roman"/>
                          <w:b/>
                          <w:lang w:val="en-US"/>
                        </w:rPr>
                      </w:pPr>
                      <w:r>
                        <w:rPr>
                          <w:rFonts w:ascii="Times New Roman" w:hAnsi="Times New Roman" w:cs="Times New Roman"/>
                          <w:b/>
                        </w:rPr>
                        <w:t>Adaptasi</w:t>
                      </w:r>
                    </w:p>
                    <w:p w:rsidR="0082064B" w:rsidRPr="00BB49C5" w:rsidRDefault="00E62238"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Penerimaan terhadap diri anak</w:t>
                      </w:r>
                    </w:p>
                    <w:p w:rsidR="0082064B" w:rsidRPr="00AF21CB" w:rsidRDefault="0082064B" w:rsidP="0082064B">
                      <w:pPr>
                        <w:pStyle w:val="ListParagraph"/>
                        <w:numPr>
                          <w:ilvl w:val="0"/>
                          <w:numId w:val="26"/>
                        </w:numPr>
                        <w:spacing w:line="240" w:lineRule="auto"/>
                        <w:ind w:left="709" w:hanging="425"/>
                        <w:jc w:val="both"/>
                        <w:rPr>
                          <w:rFonts w:ascii="Times New Roman" w:hAnsi="Times New Roman" w:cs="Times New Roman"/>
                          <w:b/>
                          <w:lang w:val="en-US"/>
                        </w:rPr>
                      </w:pPr>
                      <w:r>
                        <w:rPr>
                          <w:rFonts w:ascii="Times New Roman" w:hAnsi="Times New Roman" w:cs="Times New Roman"/>
                          <w:b/>
                        </w:rPr>
                        <w:t>Kemampuan anak menyesuaikan diri</w:t>
                      </w:r>
                    </w:p>
                    <w:p w:rsidR="0082064B" w:rsidRDefault="0082064B" w:rsidP="0082064B">
                      <w:pPr>
                        <w:pStyle w:val="ListParagraph"/>
                      </w:pPr>
                    </w:p>
                  </w:txbxContent>
                </v:textbox>
                <w10:wrap anchorx="margin"/>
              </v:rect>
            </w:pict>
          </mc:Fallback>
        </mc:AlternateContent>
      </w:r>
      <w:r w:rsidR="0082064B"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74624" behindDoc="0" locked="0" layoutInCell="1" allowOverlap="1" wp14:anchorId="1BDBA993" wp14:editId="55052B91">
                <wp:simplePos x="0" y="0"/>
                <wp:positionH relativeFrom="column">
                  <wp:posOffset>4597063</wp:posOffset>
                </wp:positionH>
                <wp:positionV relativeFrom="paragraph">
                  <wp:posOffset>199841</wp:posOffset>
                </wp:positionV>
                <wp:extent cx="11017" cy="205763"/>
                <wp:effectExtent l="57150" t="0" r="65405" b="60960"/>
                <wp:wrapNone/>
                <wp:docPr id="16" name="Straight Arrow Connector 16"/>
                <wp:cNvGraphicFramePr/>
                <a:graphic xmlns:a="http://schemas.openxmlformats.org/drawingml/2006/main">
                  <a:graphicData uri="http://schemas.microsoft.com/office/word/2010/wordprocessingShape">
                    <wps:wsp>
                      <wps:cNvCnPr/>
                      <wps:spPr>
                        <a:xfrm>
                          <a:off x="0" y="0"/>
                          <a:ext cx="11017" cy="20576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9600D37" id="Straight Arrow Connector 16" o:spid="_x0000_s1026" type="#_x0000_t32" style="position:absolute;margin-left:361.95pt;margin-top:15.75pt;width:.85pt;height:16.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" strokecolor="black [3200]" strokeweight="1pt">
                <v:stroke endarrow="block" joinstyle="miter"/>
              </v:shape>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r w:rsidRPr="00D44CF2">
        <w:rPr>
          <w:rFonts w:ascii="Times New Roman" w:hAnsi="Times New Roman" w:cs="Times New Roman"/>
          <w:b/>
          <w:noProof/>
          <w:color w:val="0D0D0D" w:themeColor="text1" w:themeTint="F2"/>
          <w:sz w:val="24"/>
          <w:lang w:val="en-US"/>
        </w:rPr>
        <mc:AlternateContent>
          <mc:Choice Requires="wps">
            <w:drawing>
              <wp:anchor distT="0" distB="0" distL="114300" distR="114300" simplePos="0" relativeHeight="251669504" behindDoc="0" locked="0" layoutInCell="1" allowOverlap="1" wp14:anchorId="05703B96" wp14:editId="3DAA9ED7">
                <wp:simplePos x="0" y="0"/>
                <wp:positionH relativeFrom="column">
                  <wp:posOffset>3227070</wp:posOffset>
                </wp:positionH>
                <wp:positionV relativeFrom="paragraph">
                  <wp:posOffset>78740</wp:posOffset>
                </wp:positionV>
                <wp:extent cx="2524125" cy="33813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524125" cy="3381375"/>
                        </a:xfrm>
                        <a:prstGeom prst="rect">
                          <a:avLst/>
                        </a:prstGeom>
                      </wps:spPr>
                      <wps:style>
                        <a:lnRef idx="2">
                          <a:schemeClr val="dk1"/>
                        </a:lnRef>
                        <a:fillRef idx="1">
                          <a:schemeClr val="lt1"/>
                        </a:fillRef>
                        <a:effectRef idx="0">
                          <a:schemeClr val="dk1"/>
                        </a:effectRef>
                        <a:fontRef idx="minor">
                          <a:schemeClr val="dk1"/>
                        </a:fontRef>
                      </wps:style>
                      <wps:txb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Id</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isi pesan yang disampaikan komunikator</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tindakan yang dilakukan komunikator</w:t>
                            </w:r>
                          </w:p>
                          <w:p w:rsidR="0082064B" w:rsidRPr="00014076"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Ego</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Keyakinan terhadap pesan yang disampaikan</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Kei</w:t>
                            </w:r>
                            <w:r w:rsidR="00E62238">
                              <w:rPr>
                                <w:rFonts w:ascii="Times New Roman" w:hAnsi="Times New Roman" w:cs="Times New Roman"/>
                                <w:b/>
                              </w:rPr>
                              <w:t>nginan untuk melakukan tindakan seperti komunikator</w:t>
                            </w:r>
                          </w:p>
                          <w:p w:rsidR="0082064B" w:rsidRPr="000B2E8C"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Superego</w:t>
                            </w:r>
                          </w:p>
                          <w:p w:rsidR="0082064B" w:rsidRPr="000B2E8C"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Kesesuaian isi pesan dengan moralitas</w:t>
                            </w:r>
                          </w:p>
                          <w:p w:rsidR="0082064B" w:rsidRPr="008C782D"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Pemahaman tentang pesan yang di berikan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03B96" id="Rectangle 14" o:spid="_x0000_s1034" style="position:absolute;margin-left:254.1pt;margin-top:6.2pt;width:198.75pt;height:2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" fillcolor="white [3201]" strokecolor="black [3200]" strokeweight="1pt">
                <v:textbox>
                  <w:txbxContent>
                    <w:p w:rsidR="0082064B" w:rsidRDefault="0082064B" w:rsidP="0082064B">
                      <w:pPr>
                        <w:spacing w:line="240" w:lineRule="auto"/>
                        <w:jc w:val="both"/>
                        <w:rPr>
                          <w:rFonts w:ascii="Times New Roman" w:hAnsi="Times New Roman" w:cs="Times New Roman"/>
                          <w:b/>
                          <w:lang w:val="en-US"/>
                        </w:rPr>
                      </w:pPr>
                      <w:proofErr w:type="spellStart"/>
                      <w:proofErr w:type="gramStart"/>
                      <w:r w:rsidRPr="008C782D">
                        <w:rPr>
                          <w:rFonts w:ascii="Times New Roman" w:hAnsi="Times New Roman" w:cs="Times New Roman"/>
                          <w:b/>
                          <w:lang w:val="en-US"/>
                        </w:rPr>
                        <w:t>Indikator</w:t>
                      </w:r>
                      <w:proofErr w:type="spellEnd"/>
                      <w:r w:rsidRPr="008C782D">
                        <w:rPr>
                          <w:rFonts w:ascii="Times New Roman" w:hAnsi="Times New Roman" w:cs="Times New Roman"/>
                          <w:b/>
                          <w:lang w:val="en-US"/>
                        </w:rPr>
                        <w:t xml:space="preserve"> :</w:t>
                      </w:r>
                      <w:proofErr w:type="gramEnd"/>
                    </w:p>
                    <w:p w:rsidR="0082064B" w:rsidRPr="00BB49C5"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Id</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isi pesan yang disampaikan komunikator</w:t>
                      </w:r>
                    </w:p>
                    <w:p w:rsidR="0082064B" w:rsidRPr="00014076" w:rsidRDefault="0082064B" w:rsidP="0082064B">
                      <w:pPr>
                        <w:pStyle w:val="ListParagraph"/>
                        <w:numPr>
                          <w:ilvl w:val="0"/>
                          <w:numId w:val="20"/>
                        </w:numPr>
                        <w:spacing w:line="240" w:lineRule="auto"/>
                        <w:jc w:val="both"/>
                        <w:rPr>
                          <w:rFonts w:ascii="Times New Roman" w:hAnsi="Times New Roman" w:cs="Times New Roman"/>
                          <w:b/>
                          <w:lang w:val="en-US"/>
                        </w:rPr>
                      </w:pPr>
                      <w:r>
                        <w:rPr>
                          <w:rFonts w:ascii="Times New Roman" w:hAnsi="Times New Roman" w:cs="Times New Roman"/>
                          <w:b/>
                        </w:rPr>
                        <w:t>Persepsi tentang tindakan yang dilakukan komunikator</w:t>
                      </w:r>
                    </w:p>
                    <w:p w:rsidR="0082064B" w:rsidRPr="00014076"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Ego</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Keyakinan terhadap pesan yang disampaikan</w:t>
                      </w:r>
                    </w:p>
                    <w:p w:rsidR="0082064B" w:rsidRPr="000B2E8C" w:rsidRDefault="0082064B" w:rsidP="0082064B">
                      <w:pPr>
                        <w:pStyle w:val="ListParagraph"/>
                        <w:numPr>
                          <w:ilvl w:val="0"/>
                          <w:numId w:val="28"/>
                        </w:numPr>
                        <w:spacing w:line="240" w:lineRule="auto"/>
                        <w:ind w:left="1134" w:hanging="425"/>
                        <w:jc w:val="both"/>
                        <w:rPr>
                          <w:rFonts w:ascii="Times New Roman" w:hAnsi="Times New Roman" w:cs="Times New Roman"/>
                          <w:b/>
                          <w:lang w:val="en-US"/>
                        </w:rPr>
                      </w:pPr>
                      <w:r>
                        <w:rPr>
                          <w:rFonts w:ascii="Times New Roman" w:hAnsi="Times New Roman" w:cs="Times New Roman"/>
                          <w:b/>
                        </w:rPr>
                        <w:t>Kei</w:t>
                      </w:r>
                      <w:r w:rsidR="00E62238">
                        <w:rPr>
                          <w:rFonts w:ascii="Times New Roman" w:hAnsi="Times New Roman" w:cs="Times New Roman"/>
                          <w:b/>
                        </w:rPr>
                        <w:t>nginan untuk melakukan tindakan seperti komunikator</w:t>
                      </w:r>
                    </w:p>
                    <w:p w:rsidR="0082064B" w:rsidRPr="000B2E8C" w:rsidRDefault="0082064B" w:rsidP="0082064B">
                      <w:pPr>
                        <w:pStyle w:val="ListParagraph"/>
                        <w:numPr>
                          <w:ilvl w:val="0"/>
                          <w:numId w:val="25"/>
                        </w:numPr>
                        <w:spacing w:line="240" w:lineRule="auto"/>
                        <w:jc w:val="both"/>
                        <w:rPr>
                          <w:rFonts w:ascii="Times New Roman" w:hAnsi="Times New Roman" w:cs="Times New Roman"/>
                          <w:b/>
                          <w:lang w:val="en-US"/>
                        </w:rPr>
                      </w:pPr>
                      <w:r>
                        <w:rPr>
                          <w:rFonts w:ascii="Times New Roman" w:hAnsi="Times New Roman" w:cs="Times New Roman"/>
                          <w:b/>
                        </w:rPr>
                        <w:t>Superego</w:t>
                      </w:r>
                    </w:p>
                    <w:p w:rsidR="0082064B" w:rsidRPr="000B2E8C"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Kesesuaian isi pesan dengan moralitas</w:t>
                      </w:r>
                    </w:p>
                    <w:p w:rsidR="0082064B" w:rsidRPr="008C782D" w:rsidRDefault="0082064B" w:rsidP="0082064B">
                      <w:pPr>
                        <w:pStyle w:val="ListParagraph"/>
                        <w:numPr>
                          <w:ilvl w:val="0"/>
                          <w:numId w:val="29"/>
                        </w:numPr>
                        <w:spacing w:line="240" w:lineRule="auto"/>
                        <w:ind w:left="1134" w:hanging="425"/>
                        <w:jc w:val="both"/>
                        <w:rPr>
                          <w:rFonts w:ascii="Times New Roman" w:hAnsi="Times New Roman" w:cs="Times New Roman"/>
                          <w:b/>
                          <w:lang w:val="en-US"/>
                        </w:rPr>
                      </w:pPr>
                      <w:r>
                        <w:rPr>
                          <w:rFonts w:ascii="Times New Roman" w:hAnsi="Times New Roman" w:cs="Times New Roman"/>
                          <w:b/>
                        </w:rPr>
                        <w:t>Pemahaman tentang pesan yang di berikan</w:t>
                      </w:r>
                    </w:p>
                  </w:txbxContent>
                </v:textbox>
              </v:rect>
            </w:pict>
          </mc:Fallback>
        </mc:AlternateContent>
      </w: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rPr>
          <w:rFonts w:ascii="Times New Roman" w:hAnsi="Times New Roman" w:cs="Times New Roman"/>
          <w:color w:val="0D0D0D" w:themeColor="text1" w:themeTint="F2"/>
          <w:sz w:val="24"/>
          <w:lang w:val="en-US"/>
        </w:rPr>
      </w:pPr>
    </w:p>
    <w:p w:rsidR="0082064B" w:rsidRPr="00D44CF2" w:rsidRDefault="0082064B" w:rsidP="0082064B">
      <w:pPr>
        <w:spacing w:line="240" w:lineRule="auto"/>
        <w:jc w:val="both"/>
        <w:rPr>
          <w:rFonts w:ascii="Times New Roman" w:hAnsi="Times New Roman" w:cs="Times New Roman"/>
          <w:b/>
          <w:color w:val="0D0D0D" w:themeColor="text1" w:themeTint="F2"/>
          <w:lang w:val="en-US"/>
        </w:rPr>
      </w:pPr>
    </w:p>
    <w:p w:rsidR="0082064B" w:rsidRPr="00D44CF2" w:rsidRDefault="0082064B" w:rsidP="0082064B">
      <w:pPr>
        <w:spacing w:line="240" w:lineRule="auto"/>
        <w:ind w:left="-284"/>
        <w:jc w:val="both"/>
        <w:rPr>
          <w:rFonts w:ascii="Times New Roman" w:hAnsi="Times New Roman" w:cs="Times New Roman"/>
          <w:b/>
          <w:color w:val="0D0D0D" w:themeColor="text1" w:themeTint="F2"/>
          <w:sz w:val="20"/>
          <w:lang w:val="en-US"/>
        </w:rPr>
      </w:pPr>
      <w:proofErr w:type="spellStart"/>
      <w:r w:rsidRPr="00D44CF2">
        <w:rPr>
          <w:rFonts w:ascii="Times New Roman" w:hAnsi="Times New Roman" w:cs="Times New Roman"/>
          <w:b/>
          <w:color w:val="0D0D0D" w:themeColor="text1" w:themeTint="F2"/>
          <w:sz w:val="20"/>
          <w:lang w:val="en-US"/>
        </w:rPr>
        <w:t>Gambar</w:t>
      </w:r>
      <w:proofErr w:type="spellEnd"/>
      <w:r w:rsidRPr="00D44CF2">
        <w:rPr>
          <w:rFonts w:ascii="Times New Roman" w:hAnsi="Times New Roman" w:cs="Times New Roman"/>
          <w:b/>
          <w:color w:val="0D0D0D" w:themeColor="text1" w:themeTint="F2"/>
          <w:sz w:val="20"/>
          <w:lang w:val="en-US"/>
        </w:rPr>
        <w:t xml:space="preserve"> </w:t>
      </w:r>
      <w:proofErr w:type="gramStart"/>
      <w:r w:rsidRPr="00D44CF2">
        <w:rPr>
          <w:rFonts w:ascii="Times New Roman" w:hAnsi="Times New Roman" w:cs="Times New Roman"/>
          <w:b/>
          <w:color w:val="0D0D0D" w:themeColor="text1" w:themeTint="F2"/>
          <w:sz w:val="20"/>
          <w:lang w:val="en-US"/>
        </w:rPr>
        <w:t>1.2 :</w:t>
      </w:r>
      <w:proofErr w:type="gram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bagan</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kerangka</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pemikiran</w:t>
      </w:r>
      <w:proofErr w:type="spellEnd"/>
    </w:p>
    <w:p w:rsidR="0082064B" w:rsidRPr="00D44CF2" w:rsidRDefault="0082064B" w:rsidP="0082064B">
      <w:pPr>
        <w:spacing w:line="240" w:lineRule="auto"/>
        <w:ind w:left="-284"/>
        <w:jc w:val="both"/>
        <w:rPr>
          <w:rFonts w:ascii="Times New Roman" w:hAnsi="Times New Roman" w:cs="Times New Roman"/>
          <w:b/>
          <w:color w:val="0D0D0D" w:themeColor="text1" w:themeTint="F2"/>
          <w:sz w:val="20"/>
        </w:rPr>
      </w:pPr>
      <w:proofErr w:type="spellStart"/>
      <w:r w:rsidRPr="00D44CF2">
        <w:rPr>
          <w:rFonts w:ascii="Times New Roman" w:hAnsi="Times New Roman" w:cs="Times New Roman"/>
          <w:b/>
          <w:color w:val="0D0D0D" w:themeColor="text1" w:themeTint="F2"/>
          <w:sz w:val="20"/>
          <w:lang w:val="en-US"/>
        </w:rPr>
        <w:t>Antara</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komunikasi</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kelua</w:t>
      </w:r>
      <w:proofErr w:type="spellEnd"/>
      <w:r w:rsidRPr="00D44CF2">
        <w:rPr>
          <w:rFonts w:ascii="Times New Roman" w:hAnsi="Times New Roman" w:cs="Times New Roman"/>
          <w:b/>
          <w:color w:val="0D0D0D" w:themeColor="text1" w:themeTint="F2"/>
          <w:sz w:val="20"/>
        </w:rPr>
        <w:t>rga dan kepribadian</w:t>
      </w:r>
    </w:p>
    <w:p w:rsidR="0082064B" w:rsidRPr="00D44CF2" w:rsidRDefault="0082064B" w:rsidP="0082064B">
      <w:pPr>
        <w:spacing w:line="240" w:lineRule="auto"/>
        <w:ind w:left="-284"/>
        <w:jc w:val="both"/>
        <w:rPr>
          <w:rFonts w:ascii="Times New Roman" w:hAnsi="Times New Roman" w:cs="Times New Roman"/>
          <w:b/>
          <w:color w:val="0D0D0D" w:themeColor="text1" w:themeTint="F2"/>
          <w:sz w:val="20"/>
          <w:lang w:val="en-US"/>
        </w:rPr>
      </w:pPr>
      <w:proofErr w:type="spellStart"/>
      <w:proofErr w:type="gramStart"/>
      <w:r w:rsidRPr="00D44CF2">
        <w:rPr>
          <w:rFonts w:ascii="Times New Roman" w:hAnsi="Times New Roman" w:cs="Times New Roman"/>
          <w:b/>
          <w:color w:val="0D0D0D" w:themeColor="text1" w:themeTint="F2"/>
          <w:sz w:val="20"/>
          <w:lang w:val="en-US"/>
        </w:rPr>
        <w:t>Sumber</w:t>
      </w:r>
      <w:proofErr w:type="spellEnd"/>
      <w:r w:rsidRPr="00D44CF2">
        <w:rPr>
          <w:rFonts w:ascii="Times New Roman" w:hAnsi="Times New Roman" w:cs="Times New Roman"/>
          <w:b/>
          <w:color w:val="0D0D0D" w:themeColor="text1" w:themeTint="F2"/>
          <w:sz w:val="20"/>
          <w:lang w:val="en-US"/>
        </w:rPr>
        <w:t xml:space="preserve"> :</w:t>
      </w:r>
      <w:proofErr w:type="gram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Bochner</w:t>
      </w:r>
      <w:proofErr w:type="spellEnd"/>
      <w:r w:rsidRPr="00D44CF2">
        <w:rPr>
          <w:rFonts w:ascii="Times New Roman" w:hAnsi="Times New Roman" w:cs="Times New Roman"/>
          <w:b/>
          <w:color w:val="0D0D0D" w:themeColor="text1" w:themeTint="F2"/>
          <w:sz w:val="20"/>
          <w:lang w:val="en-US"/>
        </w:rPr>
        <w:t xml:space="preserve"> &amp; Eisenberg (1987), Sigmund Freud (1923)</w:t>
      </w:r>
    </w:p>
    <w:p w:rsidR="00CE0B6E" w:rsidRPr="00D44CF2" w:rsidRDefault="0082064B" w:rsidP="00F268B4">
      <w:pPr>
        <w:spacing w:line="240" w:lineRule="auto"/>
        <w:ind w:left="-284"/>
        <w:jc w:val="both"/>
        <w:rPr>
          <w:rFonts w:ascii="Times New Roman" w:hAnsi="Times New Roman" w:cs="Times New Roman"/>
          <w:b/>
          <w:color w:val="0D0D0D" w:themeColor="text1" w:themeTint="F2"/>
          <w:sz w:val="20"/>
          <w:lang w:val="en-US"/>
        </w:rPr>
      </w:pPr>
      <w:r w:rsidRPr="00D44CF2">
        <w:rPr>
          <w:rFonts w:ascii="Times New Roman" w:hAnsi="Times New Roman" w:cs="Times New Roman"/>
          <w:b/>
          <w:color w:val="0D0D0D" w:themeColor="text1" w:themeTint="F2"/>
          <w:sz w:val="20"/>
          <w:lang w:val="en-US"/>
        </w:rPr>
        <w:t xml:space="preserve">Dan </w:t>
      </w:r>
      <w:proofErr w:type="spellStart"/>
      <w:r w:rsidRPr="00D44CF2">
        <w:rPr>
          <w:rFonts w:ascii="Times New Roman" w:hAnsi="Times New Roman" w:cs="Times New Roman"/>
          <w:b/>
          <w:color w:val="0D0D0D" w:themeColor="text1" w:themeTint="F2"/>
          <w:sz w:val="20"/>
          <w:lang w:val="en-US"/>
        </w:rPr>
        <w:t>modifikasi</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peneliti</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dan</w:t>
      </w:r>
      <w:proofErr w:type="spellEnd"/>
      <w:r w:rsidRPr="00D44CF2">
        <w:rPr>
          <w:rFonts w:ascii="Times New Roman" w:hAnsi="Times New Roman" w:cs="Times New Roman"/>
          <w:b/>
          <w:color w:val="0D0D0D" w:themeColor="text1" w:themeTint="F2"/>
          <w:sz w:val="20"/>
          <w:lang w:val="en-US"/>
        </w:rPr>
        <w:t xml:space="preserve"> </w:t>
      </w:r>
      <w:proofErr w:type="spellStart"/>
      <w:r w:rsidRPr="00D44CF2">
        <w:rPr>
          <w:rFonts w:ascii="Times New Roman" w:hAnsi="Times New Roman" w:cs="Times New Roman"/>
          <w:b/>
          <w:color w:val="0D0D0D" w:themeColor="text1" w:themeTint="F2"/>
          <w:sz w:val="20"/>
          <w:lang w:val="en-US"/>
        </w:rPr>
        <w:t>pembimbing</w:t>
      </w:r>
      <w:proofErr w:type="spellEnd"/>
    </w:p>
    <w:sectPr w:rsidR="00CE0B6E" w:rsidRPr="00D44CF2" w:rsidSect="000B35FC">
      <w:headerReference w:type="even" r:id="rId8"/>
      <w:headerReference w:type="default" r:id="rId9"/>
      <w:headerReference w:type="first" r:id="rId10"/>
      <w:footerReference w:type="first" r:id="rId11"/>
      <w:pgSz w:w="11907" w:h="16839" w:code="9"/>
      <w:pgMar w:top="2268" w:right="1701" w:bottom="1701" w:left="2268"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94" w:rsidRDefault="00587494" w:rsidP="00E77CD8">
      <w:pPr>
        <w:spacing w:after="0" w:line="240" w:lineRule="auto"/>
      </w:pPr>
      <w:r>
        <w:separator/>
      </w:r>
    </w:p>
  </w:endnote>
  <w:endnote w:type="continuationSeparator" w:id="0">
    <w:p w:rsidR="00587494" w:rsidRDefault="00587494" w:rsidP="00E7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F4" w:rsidRDefault="006F22F4" w:rsidP="006F22F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94" w:rsidRDefault="00587494" w:rsidP="00E77CD8">
      <w:pPr>
        <w:spacing w:after="0" w:line="240" w:lineRule="auto"/>
      </w:pPr>
      <w:r>
        <w:separator/>
      </w:r>
    </w:p>
  </w:footnote>
  <w:footnote w:type="continuationSeparator" w:id="0">
    <w:p w:rsidR="00587494" w:rsidRDefault="00587494" w:rsidP="00E7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B1" w:rsidRPr="003153B1" w:rsidRDefault="003153B1">
    <w:pPr>
      <w:pStyle w:val="Header"/>
      <w:rPr>
        <w:lang w:val="en-US"/>
      </w:rPr>
    </w:pPr>
    <w:r>
      <w:rPr>
        <w:lang w:val="en-US"/>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127400"/>
      <w:docPartObj>
        <w:docPartGallery w:val="Page Numbers (Top of Page)"/>
        <w:docPartUnique/>
      </w:docPartObj>
    </w:sdtPr>
    <w:sdtEndPr>
      <w:rPr>
        <w:noProof/>
      </w:rPr>
    </w:sdtEndPr>
    <w:sdtContent>
      <w:p w:rsidR="006F22F4" w:rsidRDefault="006F22F4">
        <w:pPr>
          <w:pStyle w:val="Header"/>
          <w:jc w:val="right"/>
        </w:pPr>
        <w:r>
          <w:fldChar w:fldCharType="begin"/>
        </w:r>
        <w:r>
          <w:instrText xml:space="preserve"> PAGE   \* MERGEFORMAT </w:instrText>
        </w:r>
        <w:r>
          <w:fldChar w:fldCharType="separate"/>
        </w:r>
        <w:r w:rsidR="004E42C3">
          <w:rPr>
            <w:noProof/>
          </w:rPr>
          <w:t>14</w:t>
        </w:r>
        <w:r>
          <w:rPr>
            <w:noProof/>
          </w:rPr>
          <w:fldChar w:fldCharType="end"/>
        </w:r>
      </w:p>
    </w:sdtContent>
  </w:sdt>
  <w:p w:rsidR="003153B1" w:rsidRPr="003153B1" w:rsidRDefault="003153B1">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F4" w:rsidRDefault="006F22F4">
    <w:pPr>
      <w:pStyle w:val="Header"/>
      <w:jc w:val="right"/>
    </w:pPr>
  </w:p>
  <w:p w:rsidR="003153B1" w:rsidRDefault="00315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1D3"/>
    <w:multiLevelType w:val="hybridMultilevel"/>
    <w:tmpl w:val="A12A3856"/>
    <w:lvl w:ilvl="0" w:tplc="81BA4E8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6133163"/>
    <w:multiLevelType w:val="hybridMultilevel"/>
    <w:tmpl w:val="BFFE03A2"/>
    <w:lvl w:ilvl="0" w:tplc="0A40BC34">
      <w:start w:val="1"/>
      <w:numFmt w:val="bullet"/>
      <w:lvlText w:val="-"/>
      <w:lvlJc w:val="left"/>
      <w:pPr>
        <w:ind w:left="1146" w:hanging="360"/>
      </w:pPr>
      <w:rPr>
        <w:rFonts w:ascii="Times New Roman" w:eastAsia="Calibr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0CA136E9"/>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847630"/>
    <w:multiLevelType w:val="hybridMultilevel"/>
    <w:tmpl w:val="F4FE607E"/>
    <w:lvl w:ilvl="0" w:tplc="468275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CE2107"/>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E375F5"/>
    <w:multiLevelType w:val="multilevel"/>
    <w:tmpl w:val="A596F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26719C"/>
    <w:multiLevelType w:val="hybridMultilevel"/>
    <w:tmpl w:val="7E0E75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4C31392"/>
    <w:multiLevelType w:val="hybridMultilevel"/>
    <w:tmpl w:val="57ACE3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020B72"/>
    <w:multiLevelType w:val="hybridMultilevel"/>
    <w:tmpl w:val="DB6652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FA46D8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654913"/>
    <w:multiLevelType w:val="multilevel"/>
    <w:tmpl w:val="74707FB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0E7BCF"/>
    <w:multiLevelType w:val="multilevel"/>
    <w:tmpl w:val="A596F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AC3CA1"/>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3222A6E"/>
    <w:multiLevelType w:val="multilevel"/>
    <w:tmpl w:val="F35A4CD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F2760C1"/>
    <w:multiLevelType w:val="hybridMultilevel"/>
    <w:tmpl w:val="281E6770"/>
    <w:lvl w:ilvl="0" w:tplc="0A40BC34">
      <w:start w:val="1"/>
      <w:numFmt w:val="bullet"/>
      <w:lvlText w:val="-"/>
      <w:lvlJc w:val="left"/>
      <w:pPr>
        <w:ind w:left="1146" w:hanging="360"/>
      </w:pPr>
      <w:rPr>
        <w:rFonts w:ascii="Times New Roman" w:eastAsia="Calibr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
    <w:nsid w:val="50691559"/>
    <w:multiLevelType w:val="multilevel"/>
    <w:tmpl w:val="A596F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570EAB"/>
    <w:multiLevelType w:val="hybridMultilevel"/>
    <w:tmpl w:val="E6AAB454"/>
    <w:lvl w:ilvl="0" w:tplc="0A40BC34">
      <w:start w:val="1"/>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52F54E74"/>
    <w:multiLevelType w:val="multilevel"/>
    <w:tmpl w:val="592694A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970BEE"/>
    <w:multiLevelType w:val="hybridMultilevel"/>
    <w:tmpl w:val="6C627D38"/>
    <w:lvl w:ilvl="0" w:tplc="6ED2CC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587A0997"/>
    <w:multiLevelType w:val="hybridMultilevel"/>
    <w:tmpl w:val="182A4398"/>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589D4CCF"/>
    <w:multiLevelType w:val="hybridMultilevel"/>
    <w:tmpl w:val="CC405CE8"/>
    <w:lvl w:ilvl="0" w:tplc="B9B872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63E928E7"/>
    <w:multiLevelType w:val="hybridMultilevel"/>
    <w:tmpl w:val="1C6CD88E"/>
    <w:lvl w:ilvl="0" w:tplc="71960B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64071E90"/>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822DCF"/>
    <w:multiLevelType w:val="hybridMultilevel"/>
    <w:tmpl w:val="4BE4EA5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6A7B4AAD"/>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AFC0727"/>
    <w:multiLevelType w:val="hybridMultilevel"/>
    <w:tmpl w:val="42227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E0B7551"/>
    <w:multiLevelType w:val="hybridMultilevel"/>
    <w:tmpl w:val="4470F814"/>
    <w:lvl w:ilvl="0" w:tplc="C122D8C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71A35A8A"/>
    <w:multiLevelType w:val="hybridMultilevel"/>
    <w:tmpl w:val="475E4674"/>
    <w:lvl w:ilvl="0" w:tplc="0A40BC34">
      <w:start w:val="1"/>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75771B6B"/>
    <w:multiLevelType w:val="hybridMultilevel"/>
    <w:tmpl w:val="165C1D08"/>
    <w:lvl w:ilvl="0" w:tplc="AA1457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F75F53"/>
    <w:multiLevelType w:val="hybridMultilevel"/>
    <w:tmpl w:val="87E4D932"/>
    <w:lvl w:ilvl="0" w:tplc="5C6635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7F616DE6"/>
    <w:multiLevelType w:val="hybridMultilevel"/>
    <w:tmpl w:val="B3740B56"/>
    <w:lvl w:ilvl="0" w:tplc="E7A42EB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5"/>
  </w:num>
  <w:num w:numId="2">
    <w:abstractNumId w:val="11"/>
  </w:num>
  <w:num w:numId="3">
    <w:abstractNumId w:val="19"/>
  </w:num>
  <w:num w:numId="4">
    <w:abstractNumId w:val="18"/>
  </w:num>
  <w:num w:numId="5">
    <w:abstractNumId w:val="26"/>
  </w:num>
  <w:num w:numId="6">
    <w:abstractNumId w:val="22"/>
  </w:num>
  <w:num w:numId="7">
    <w:abstractNumId w:val="2"/>
  </w:num>
  <w:num w:numId="8">
    <w:abstractNumId w:val="12"/>
  </w:num>
  <w:num w:numId="9">
    <w:abstractNumId w:val="9"/>
  </w:num>
  <w:num w:numId="10">
    <w:abstractNumId w:val="4"/>
  </w:num>
  <w:num w:numId="11">
    <w:abstractNumId w:val="24"/>
  </w:num>
  <w:num w:numId="12">
    <w:abstractNumId w:val="17"/>
  </w:num>
  <w:num w:numId="13">
    <w:abstractNumId w:val="21"/>
  </w:num>
  <w:num w:numId="14">
    <w:abstractNumId w:val="5"/>
  </w:num>
  <w:num w:numId="15">
    <w:abstractNumId w:val="29"/>
  </w:num>
  <w:num w:numId="16">
    <w:abstractNumId w:val="0"/>
  </w:num>
  <w:num w:numId="17">
    <w:abstractNumId w:val="30"/>
  </w:num>
  <w:num w:numId="18">
    <w:abstractNumId w:val="7"/>
  </w:num>
  <w:num w:numId="19">
    <w:abstractNumId w:val="3"/>
  </w:num>
  <w:num w:numId="20">
    <w:abstractNumId w:val="28"/>
  </w:num>
  <w:num w:numId="21">
    <w:abstractNumId w:val="23"/>
  </w:num>
  <w:num w:numId="22">
    <w:abstractNumId w:val="20"/>
  </w:num>
  <w:num w:numId="23">
    <w:abstractNumId w:val="6"/>
  </w:num>
  <w:num w:numId="24">
    <w:abstractNumId w:val="25"/>
  </w:num>
  <w:num w:numId="25">
    <w:abstractNumId w:val="8"/>
  </w:num>
  <w:num w:numId="26">
    <w:abstractNumId w:val="14"/>
  </w:num>
  <w:num w:numId="27">
    <w:abstractNumId w:val="1"/>
  </w:num>
  <w:num w:numId="28">
    <w:abstractNumId w:val="16"/>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6E"/>
    <w:rsid w:val="000047AA"/>
    <w:rsid w:val="00067CCC"/>
    <w:rsid w:val="000B35FC"/>
    <w:rsid w:val="001403FF"/>
    <w:rsid w:val="00160F0D"/>
    <w:rsid w:val="00274C0C"/>
    <w:rsid w:val="002D7DAF"/>
    <w:rsid w:val="003127FC"/>
    <w:rsid w:val="003153B1"/>
    <w:rsid w:val="003F1CC9"/>
    <w:rsid w:val="004E42C3"/>
    <w:rsid w:val="00587494"/>
    <w:rsid w:val="005C2FBC"/>
    <w:rsid w:val="005D68C3"/>
    <w:rsid w:val="006B57BD"/>
    <w:rsid w:val="006F22F4"/>
    <w:rsid w:val="0082064B"/>
    <w:rsid w:val="008563BE"/>
    <w:rsid w:val="00905D21"/>
    <w:rsid w:val="009B7094"/>
    <w:rsid w:val="009C75A4"/>
    <w:rsid w:val="00A20F25"/>
    <w:rsid w:val="00A32712"/>
    <w:rsid w:val="00BB05FF"/>
    <w:rsid w:val="00C65C99"/>
    <w:rsid w:val="00CE0B6E"/>
    <w:rsid w:val="00D015B7"/>
    <w:rsid w:val="00D15CEB"/>
    <w:rsid w:val="00D345B8"/>
    <w:rsid w:val="00D36887"/>
    <w:rsid w:val="00D44CF2"/>
    <w:rsid w:val="00D56532"/>
    <w:rsid w:val="00DF7269"/>
    <w:rsid w:val="00E41721"/>
    <w:rsid w:val="00E62238"/>
    <w:rsid w:val="00E77CD8"/>
    <w:rsid w:val="00ED1DEC"/>
    <w:rsid w:val="00F268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B1B98ED-363E-40C0-BB49-402B5F3A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6E"/>
    <w:pPr>
      <w:ind w:left="720"/>
      <w:contextualSpacing/>
    </w:pPr>
  </w:style>
  <w:style w:type="paragraph" w:styleId="Header">
    <w:name w:val="header"/>
    <w:basedOn w:val="Normal"/>
    <w:link w:val="HeaderChar"/>
    <w:uiPriority w:val="99"/>
    <w:unhideWhenUsed/>
    <w:rsid w:val="00E77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D8"/>
  </w:style>
  <w:style w:type="paragraph" w:styleId="Footer">
    <w:name w:val="footer"/>
    <w:basedOn w:val="Normal"/>
    <w:link w:val="FooterChar"/>
    <w:uiPriority w:val="99"/>
    <w:unhideWhenUsed/>
    <w:rsid w:val="00E77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D8"/>
  </w:style>
  <w:style w:type="paragraph" w:styleId="BalloonText">
    <w:name w:val="Balloon Text"/>
    <w:basedOn w:val="Normal"/>
    <w:link w:val="BalloonTextChar"/>
    <w:uiPriority w:val="99"/>
    <w:semiHidden/>
    <w:unhideWhenUsed/>
    <w:rsid w:val="00905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2773-BFA2-4AEF-9717-703DC714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resti</dc:creator>
  <cp:lastModifiedBy>ARI</cp:lastModifiedBy>
  <cp:revision>13</cp:revision>
  <cp:lastPrinted>2017-05-23T01:44:00Z</cp:lastPrinted>
  <dcterms:created xsi:type="dcterms:W3CDTF">2017-04-02T10:50:00Z</dcterms:created>
  <dcterms:modified xsi:type="dcterms:W3CDTF">2017-06-07T02:30:00Z</dcterms:modified>
</cp:coreProperties>
</file>