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AAD" w:rsidRPr="00FB6AAD" w:rsidRDefault="00FB6AAD" w:rsidP="00FB6AAD">
      <w:pPr>
        <w:tabs>
          <w:tab w:val="left" w:pos="720"/>
          <w:tab w:val="left" w:pos="1440"/>
          <w:tab w:val="left" w:pos="2160"/>
        </w:tabs>
        <w:jc w:val="center"/>
        <w:rPr>
          <w:rFonts w:ascii="Times New Roman" w:eastAsia="Times New Roman" w:hAnsi="Times New Roman" w:cs="Times New Roman"/>
          <w:sz w:val="28"/>
          <w:szCs w:val="28"/>
          <w:lang w:val="en-US" w:eastAsia="id-ID"/>
        </w:rPr>
      </w:pPr>
      <w:r w:rsidRPr="00FB6AAD">
        <w:rPr>
          <w:rFonts w:ascii="Times New Roman" w:eastAsia="Times New Roman" w:hAnsi="Times New Roman" w:cs="Times New Roman"/>
          <w:sz w:val="28"/>
          <w:szCs w:val="28"/>
          <w:lang w:val="en-US" w:eastAsia="id-ID"/>
        </w:rPr>
        <w:t>Abstrak</w:t>
      </w:r>
    </w:p>
    <w:p w:rsidR="00FB6AAD" w:rsidRDefault="00FB6AAD" w:rsidP="00FB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en-US" w:eastAsia="id-ID"/>
        </w:rPr>
      </w:pPr>
    </w:p>
    <w:p w:rsidR="00FB6AAD" w:rsidRPr="00FB6AAD" w:rsidRDefault="00FB6AAD" w:rsidP="00FB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en-US" w:eastAsia="id-ID"/>
        </w:rPr>
      </w:pPr>
    </w:p>
    <w:p w:rsidR="00190487" w:rsidRPr="0088373F" w:rsidRDefault="00190487" w:rsidP="00FB6AAD">
      <w:pPr>
        <w:rPr>
          <w:rFonts w:ascii="Times New Roman" w:hAnsi="Times New Roman" w:cs="Times New Roman"/>
          <w:b/>
          <w:sz w:val="24"/>
          <w:szCs w:val="24"/>
          <w:lang w:val="en-US"/>
        </w:rPr>
      </w:pPr>
    </w:p>
    <w:p w:rsidR="000B0E26" w:rsidRPr="0088373F" w:rsidRDefault="000B0E26" w:rsidP="000B0E26">
      <w:pPr>
        <w:pStyle w:val="HTMLPreformatted"/>
        <w:ind w:firstLine="567"/>
        <w:jc w:val="both"/>
        <w:rPr>
          <w:rFonts w:ascii="Times New Roman" w:hAnsi="Times New Roman" w:cs="Times New Roman"/>
          <w:sz w:val="24"/>
          <w:szCs w:val="24"/>
          <w:lang w:val="en-US"/>
        </w:rPr>
      </w:pPr>
      <w:r w:rsidRPr="0088373F">
        <w:rPr>
          <w:rFonts w:ascii="Times New Roman" w:hAnsi="Times New Roman" w:cs="Times New Roman"/>
          <w:sz w:val="24"/>
          <w:szCs w:val="24"/>
        </w:rPr>
        <w:t>Koréa Kidul nyaéta salah sahiji pasangan strategis penting pikeun Indonésia, kerjasama bilateral antara Indonésia sarta Koréa Kidul dimimitian ku Signing tina Joint Declaration of Partnership strategis ku Présidén Indonésia Soesilo Bambang Yudhoyono jeung Présidén Koréa Kidul Roh Moo-Hyun on Désémber 4, 2006 di Jakarta. Industri baja ieu kaasup dina industri logam dasar, anu mangrupakeun industri strategis sabab muterkeun hiji peran anu kacida penting pikeun pangwangunan ékonomi Indonésia. Industri salaku indung industri, atanapi rojongan ti industri lianna kayaning otomotif jeung prasarana. Industri baja mangrupakeun supplier bahan infrastruktur vital kayaning Bina Marga, karéta, kapal, angkutan jeung alat pikeun kaperluan tatanén, nyaéta hoes na machetes. Industri baja di Indonésia ieu mangrupa PT.Krakatau Steel (Persero) Tbk SOEs dipiboga lokasina di Cilegon Banten, parusahaan geus nyumbang ka ngembangkeun infrastruktur di Indonesia, sabab potensi industri baja di pasar nagara pisan strategis dijieun loba pausahaan asing-kelas dunya nu investasi di Krakatau Steel. Salah sahiji pausahaan ieu industri baja Koréa Kidul nyaéta Pohang Ste</w:t>
      </w:r>
      <w:r w:rsidR="00ED115B">
        <w:rPr>
          <w:rFonts w:ascii="Times New Roman" w:hAnsi="Times New Roman" w:cs="Times New Roman"/>
          <w:sz w:val="24"/>
          <w:szCs w:val="24"/>
        </w:rPr>
        <w:t>el na Beusi Gotong royong (P</w:t>
      </w:r>
      <w:r w:rsidR="00ED115B">
        <w:rPr>
          <w:rFonts w:ascii="Times New Roman" w:hAnsi="Times New Roman" w:cs="Times New Roman"/>
          <w:sz w:val="24"/>
          <w:szCs w:val="24"/>
          <w:lang w:val="en-US"/>
        </w:rPr>
        <w:t>OSCO</w:t>
      </w:r>
      <w:r w:rsidRPr="0088373F">
        <w:rPr>
          <w:rFonts w:ascii="Times New Roman" w:hAnsi="Times New Roman" w:cs="Times New Roman"/>
          <w:sz w:val="24"/>
          <w:szCs w:val="24"/>
        </w:rPr>
        <w:t>), nu geus gawe 8 taun dimimitian ti 2008 dugi ayeuna. Steelmaker Posco teh parusahaan 4 di dunya, nu dihasilkeun 41,9 juta ton per taun ku 2015.</w:t>
      </w:r>
    </w:p>
    <w:p w:rsidR="0088373F" w:rsidRPr="0088373F" w:rsidRDefault="0088373F" w:rsidP="000B0E26">
      <w:pPr>
        <w:pStyle w:val="HTMLPreformatted"/>
        <w:ind w:firstLine="567"/>
        <w:jc w:val="both"/>
        <w:rPr>
          <w:rFonts w:ascii="Times New Roman" w:hAnsi="Times New Roman" w:cs="Times New Roman"/>
          <w:sz w:val="24"/>
          <w:szCs w:val="24"/>
          <w:lang w:val="en-US"/>
        </w:rPr>
      </w:pPr>
    </w:p>
    <w:p w:rsidR="0088373F" w:rsidRPr="0088373F" w:rsidRDefault="0088373F" w:rsidP="0088373F">
      <w:pPr>
        <w:pStyle w:val="HTMLPreformatted"/>
        <w:ind w:firstLine="567"/>
        <w:jc w:val="both"/>
        <w:rPr>
          <w:rFonts w:ascii="Times New Roman" w:hAnsi="Times New Roman" w:cs="Times New Roman"/>
          <w:sz w:val="24"/>
          <w:szCs w:val="24"/>
        </w:rPr>
      </w:pPr>
      <w:r w:rsidRPr="0088373F">
        <w:rPr>
          <w:rFonts w:ascii="Times New Roman" w:hAnsi="Times New Roman" w:cs="Times New Roman"/>
          <w:sz w:val="24"/>
          <w:szCs w:val="24"/>
        </w:rPr>
        <w:t>Sakali ayana industri baja na geus nyumbang pisan ka rahayat Indonesia, hususna di sabudeureun wewengkon Cilegon, Banten, mimitian ti konsumsi baja nagara urang ngaronjat, impor sarta tingkat pangangguran jeung kamiskinan téh ngurangan. Sumawon</w:t>
      </w:r>
      <w:r>
        <w:rPr>
          <w:rFonts w:ascii="Times New Roman" w:hAnsi="Times New Roman" w:cs="Times New Roman"/>
          <w:sz w:val="24"/>
          <w:szCs w:val="24"/>
        </w:rPr>
        <w:t xml:space="preserve">a Paké Produk dina program </w:t>
      </w:r>
      <w:r>
        <w:rPr>
          <w:rFonts w:ascii="Times New Roman" w:hAnsi="Times New Roman" w:cs="Times New Roman"/>
          <w:sz w:val="24"/>
          <w:szCs w:val="24"/>
          <w:lang w:val="en-US"/>
        </w:rPr>
        <w:t>Negeri</w:t>
      </w:r>
      <w:r w:rsidRPr="0088373F">
        <w:rPr>
          <w:rFonts w:ascii="Times New Roman" w:hAnsi="Times New Roman" w:cs="Times New Roman"/>
          <w:sz w:val="24"/>
          <w:szCs w:val="24"/>
        </w:rPr>
        <w:t xml:space="preserve"> (P3DN) anu terus ngampanyekeun ku pamaréntah mimiti ningali hasil eta sabab komitmen pamaréntah Indonésia urang terus merangsang investor pikeun investasi di sektor industri baja di Indonésia. Tujuan pangajaran ieu keur nangtukeun kumaha pangaruh kerjasama antara Indonésia sarta Koréa Kidul dina widang industri baja jeung ékonomi nasional Indonésia.</w:t>
      </w:r>
    </w:p>
    <w:p w:rsidR="000B0E26" w:rsidRPr="0088373F" w:rsidRDefault="000B0E26" w:rsidP="000B0E26">
      <w:pPr>
        <w:pStyle w:val="HTMLPreformatted"/>
        <w:ind w:firstLine="567"/>
        <w:jc w:val="both"/>
        <w:rPr>
          <w:rFonts w:ascii="Times New Roman" w:hAnsi="Times New Roman" w:cs="Times New Roman"/>
          <w:sz w:val="24"/>
          <w:szCs w:val="24"/>
          <w:lang w:val="en-US"/>
        </w:rPr>
      </w:pPr>
    </w:p>
    <w:p w:rsidR="0088373F" w:rsidRPr="0088373F" w:rsidRDefault="0088373F" w:rsidP="0088373F">
      <w:pPr>
        <w:pStyle w:val="HTMLPreformatted"/>
        <w:ind w:firstLine="567"/>
        <w:rPr>
          <w:rFonts w:ascii="Times New Roman" w:hAnsi="Times New Roman" w:cs="Times New Roman"/>
          <w:sz w:val="24"/>
          <w:szCs w:val="24"/>
        </w:rPr>
      </w:pPr>
      <w:r w:rsidRPr="0088373F">
        <w:rPr>
          <w:rFonts w:ascii="Times New Roman" w:hAnsi="Times New Roman" w:cs="Times New Roman"/>
          <w:sz w:val="24"/>
          <w:szCs w:val="24"/>
        </w:rPr>
        <w:t>Metodeu dipaké ku panulis teh nyaeta analisis deskriptif, dimana metoda ieu ngajelaskeun, nerangkeun, sarta nganalisis gejala fenomena kasebut dumasar kana hasil pendataan ti sagala rupa sumber kayaning buku rujukan. Bari ngumpulkeun data tina ulikan ieu pangarang dipaké métode panalungtikan kualitatif.</w:t>
      </w:r>
    </w:p>
    <w:p w:rsidR="0088373F" w:rsidRPr="0088373F" w:rsidRDefault="0088373F" w:rsidP="0088373F">
      <w:pPr>
        <w:pStyle w:val="HTMLPreformatted"/>
        <w:ind w:firstLine="567"/>
        <w:jc w:val="both"/>
        <w:rPr>
          <w:rFonts w:ascii="Times New Roman" w:hAnsi="Times New Roman" w:cs="Times New Roman"/>
          <w:sz w:val="24"/>
          <w:szCs w:val="24"/>
          <w:lang w:val="en-US"/>
        </w:rPr>
      </w:pPr>
    </w:p>
    <w:p w:rsidR="0088373F" w:rsidRDefault="0088373F" w:rsidP="0088373F">
      <w:pPr>
        <w:rPr>
          <w:rFonts w:ascii="Times New Roman" w:hAnsi="Times New Roman" w:cs="Times New Roman"/>
          <w:b/>
          <w:sz w:val="24"/>
          <w:szCs w:val="24"/>
          <w:lang w:val="en-US"/>
        </w:rPr>
      </w:pPr>
    </w:p>
    <w:p w:rsidR="00264F0B" w:rsidRPr="00264F0B" w:rsidRDefault="00264F0B" w:rsidP="0088373F">
      <w:pPr>
        <w:rPr>
          <w:rFonts w:ascii="Times New Roman" w:hAnsi="Times New Roman" w:cs="Times New Roman"/>
          <w:b/>
          <w:lang w:val="en-US"/>
        </w:rPr>
      </w:pPr>
    </w:p>
    <w:p w:rsidR="0088373F" w:rsidRPr="0088373F" w:rsidRDefault="0088373F" w:rsidP="0088373F">
      <w:pPr>
        <w:pStyle w:val="HTMLPreformatted"/>
        <w:ind w:left="851" w:hanging="851"/>
        <w:rPr>
          <w:rFonts w:ascii="Times New Roman" w:hAnsi="Times New Roman" w:cs="Times New Roman"/>
          <w:b/>
          <w:sz w:val="24"/>
          <w:szCs w:val="24"/>
        </w:rPr>
      </w:pPr>
      <w:r w:rsidRPr="0088373F">
        <w:rPr>
          <w:rFonts w:ascii="Times New Roman" w:hAnsi="Times New Roman" w:cs="Times New Roman"/>
          <w:b/>
          <w:sz w:val="24"/>
          <w:szCs w:val="24"/>
        </w:rPr>
        <w:t xml:space="preserve">Konci: </w:t>
      </w:r>
      <w:r>
        <w:rPr>
          <w:rFonts w:ascii="Times New Roman" w:hAnsi="Times New Roman" w:cs="Times New Roman"/>
          <w:b/>
          <w:sz w:val="24"/>
          <w:szCs w:val="24"/>
          <w:lang w:val="en-US"/>
        </w:rPr>
        <w:t xml:space="preserve"> </w:t>
      </w:r>
      <w:r w:rsidRPr="0088373F">
        <w:rPr>
          <w:rFonts w:ascii="Times New Roman" w:hAnsi="Times New Roman" w:cs="Times New Roman"/>
          <w:b/>
          <w:sz w:val="24"/>
          <w:szCs w:val="24"/>
        </w:rPr>
        <w:t>Gotong royong Indonésia sarta Koréa Kidul, Industri Steel, National Ékonomi PT.Krakatau Steel (Persero) Tbk.</w:t>
      </w:r>
    </w:p>
    <w:p w:rsidR="0088373F" w:rsidRPr="0088373F" w:rsidRDefault="0088373F" w:rsidP="0088373F">
      <w:pPr>
        <w:rPr>
          <w:rFonts w:ascii="Times New Roman" w:hAnsi="Times New Roman" w:cs="Times New Roman"/>
          <w:b/>
          <w:sz w:val="24"/>
          <w:szCs w:val="24"/>
          <w:lang w:val="en-US"/>
        </w:rPr>
      </w:pPr>
    </w:p>
    <w:sectPr w:rsidR="0088373F" w:rsidRPr="0088373F" w:rsidSect="00FD75EF">
      <w:footerReference w:type="default" r:id="rId6"/>
      <w:pgSz w:w="11906" w:h="16838"/>
      <w:pgMar w:top="2268"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CFD" w:rsidRDefault="00B33CFD" w:rsidP="00FD75EF">
      <w:r>
        <w:separator/>
      </w:r>
    </w:p>
  </w:endnote>
  <w:endnote w:type="continuationSeparator" w:id="1">
    <w:p w:rsidR="00B33CFD" w:rsidRDefault="00B33CFD" w:rsidP="00FD75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01942"/>
      <w:docPartObj>
        <w:docPartGallery w:val="Page Numbers (Bottom of Page)"/>
        <w:docPartUnique/>
      </w:docPartObj>
    </w:sdtPr>
    <w:sdtContent>
      <w:p w:rsidR="00FD75EF" w:rsidRDefault="00AE061E">
        <w:pPr>
          <w:pStyle w:val="Footer"/>
          <w:jc w:val="center"/>
        </w:pPr>
        <w:r>
          <w:rPr>
            <w:lang w:val="en-US"/>
          </w:rPr>
          <w:t>vi</w:t>
        </w:r>
      </w:p>
    </w:sdtContent>
  </w:sdt>
  <w:p w:rsidR="00FD75EF" w:rsidRDefault="00FD75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CFD" w:rsidRDefault="00B33CFD" w:rsidP="00FD75EF">
      <w:r>
        <w:separator/>
      </w:r>
    </w:p>
  </w:footnote>
  <w:footnote w:type="continuationSeparator" w:id="1">
    <w:p w:rsidR="00B33CFD" w:rsidRDefault="00B33CFD" w:rsidP="00FD75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B6AAD"/>
    <w:rsid w:val="000B0E26"/>
    <w:rsid w:val="00105AC0"/>
    <w:rsid w:val="00190487"/>
    <w:rsid w:val="00264F0B"/>
    <w:rsid w:val="0036253B"/>
    <w:rsid w:val="003D64C3"/>
    <w:rsid w:val="005076EB"/>
    <w:rsid w:val="005316CB"/>
    <w:rsid w:val="00602B9F"/>
    <w:rsid w:val="006C0AE0"/>
    <w:rsid w:val="006C144F"/>
    <w:rsid w:val="0088373F"/>
    <w:rsid w:val="00A6523F"/>
    <w:rsid w:val="00AE061E"/>
    <w:rsid w:val="00B33CFD"/>
    <w:rsid w:val="00C35DE2"/>
    <w:rsid w:val="00D2607B"/>
    <w:rsid w:val="00ED115B"/>
    <w:rsid w:val="00FB49E6"/>
    <w:rsid w:val="00FB6AAD"/>
    <w:rsid w:val="00FD75E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4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B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FB6AAD"/>
    <w:rPr>
      <w:rFonts w:ascii="Courier New" w:eastAsia="Times New Roman" w:hAnsi="Courier New" w:cs="Courier New"/>
      <w:sz w:val="20"/>
      <w:szCs w:val="20"/>
      <w:lang w:eastAsia="id-ID"/>
    </w:rPr>
  </w:style>
  <w:style w:type="paragraph" w:styleId="Header">
    <w:name w:val="header"/>
    <w:basedOn w:val="Normal"/>
    <w:link w:val="HeaderChar"/>
    <w:uiPriority w:val="99"/>
    <w:semiHidden/>
    <w:unhideWhenUsed/>
    <w:rsid w:val="00FD75EF"/>
    <w:pPr>
      <w:tabs>
        <w:tab w:val="center" w:pos="4513"/>
        <w:tab w:val="right" w:pos="9026"/>
      </w:tabs>
    </w:pPr>
  </w:style>
  <w:style w:type="character" w:customStyle="1" w:styleId="HeaderChar">
    <w:name w:val="Header Char"/>
    <w:basedOn w:val="DefaultParagraphFont"/>
    <w:link w:val="Header"/>
    <w:uiPriority w:val="99"/>
    <w:semiHidden/>
    <w:rsid w:val="00FD75EF"/>
  </w:style>
  <w:style w:type="paragraph" w:styleId="Footer">
    <w:name w:val="footer"/>
    <w:basedOn w:val="Normal"/>
    <w:link w:val="FooterChar"/>
    <w:uiPriority w:val="99"/>
    <w:unhideWhenUsed/>
    <w:rsid w:val="00FD75EF"/>
    <w:pPr>
      <w:tabs>
        <w:tab w:val="center" w:pos="4513"/>
        <w:tab w:val="right" w:pos="9026"/>
      </w:tabs>
    </w:pPr>
  </w:style>
  <w:style w:type="character" w:customStyle="1" w:styleId="FooterChar">
    <w:name w:val="Footer Char"/>
    <w:basedOn w:val="DefaultParagraphFont"/>
    <w:link w:val="Footer"/>
    <w:uiPriority w:val="99"/>
    <w:rsid w:val="00FD75EF"/>
  </w:style>
</w:styles>
</file>

<file path=word/webSettings.xml><?xml version="1.0" encoding="utf-8"?>
<w:webSettings xmlns:r="http://schemas.openxmlformats.org/officeDocument/2006/relationships" xmlns:w="http://schemas.openxmlformats.org/wordprocessingml/2006/main">
  <w:divs>
    <w:div w:id="383412324">
      <w:bodyDiv w:val="1"/>
      <w:marLeft w:val="0"/>
      <w:marRight w:val="0"/>
      <w:marTop w:val="0"/>
      <w:marBottom w:val="0"/>
      <w:divBdr>
        <w:top w:val="none" w:sz="0" w:space="0" w:color="auto"/>
        <w:left w:val="none" w:sz="0" w:space="0" w:color="auto"/>
        <w:bottom w:val="none" w:sz="0" w:space="0" w:color="auto"/>
        <w:right w:val="none" w:sz="0" w:space="0" w:color="auto"/>
      </w:divBdr>
    </w:div>
    <w:div w:id="1145464862">
      <w:bodyDiv w:val="1"/>
      <w:marLeft w:val="0"/>
      <w:marRight w:val="0"/>
      <w:marTop w:val="0"/>
      <w:marBottom w:val="0"/>
      <w:divBdr>
        <w:top w:val="none" w:sz="0" w:space="0" w:color="auto"/>
        <w:left w:val="none" w:sz="0" w:space="0" w:color="auto"/>
        <w:bottom w:val="none" w:sz="0" w:space="0" w:color="auto"/>
        <w:right w:val="none" w:sz="0" w:space="0" w:color="auto"/>
      </w:divBdr>
    </w:div>
    <w:div w:id="1661733502">
      <w:bodyDiv w:val="1"/>
      <w:marLeft w:val="0"/>
      <w:marRight w:val="0"/>
      <w:marTop w:val="0"/>
      <w:marBottom w:val="0"/>
      <w:divBdr>
        <w:top w:val="none" w:sz="0" w:space="0" w:color="auto"/>
        <w:left w:val="none" w:sz="0" w:space="0" w:color="auto"/>
        <w:bottom w:val="none" w:sz="0" w:space="0" w:color="auto"/>
        <w:right w:val="none" w:sz="0" w:space="0" w:color="auto"/>
      </w:divBdr>
    </w:div>
    <w:div w:id="1940066728">
      <w:bodyDiv w:val="1"/>
      <w:marLeft w:val="0"/>
      <w:marRight w:val="0"/>
      <w:marTop w:val="0"/>
      <w:marBottom w:val="0"/>
      <w:divBdr>
        <w:top w:val="none" w:sz="0" w:space="0" w:color="auto"/>
        <w:left w:val="none" w:sz="0" w:space="0" w:color="auto"/>
        <w:bottom w:val="none" w:sz="0" w:space="0" w:color="auto"/>
        <w:right w:val="none" w:sz="0" w:space="0" w:color="auto"/>
      </w:divBdr>
    </w:div>
    <w:div w:id="208247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2017-05-20T05:55:00Z</dcterms:created>
  <dcterms:modified xsi:type="dcterms:W3CDTF">2017-06-07T16:40:00Z</dcterms:modified>
</cp:coreProperties>
</file>