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37" w:rsidRDefault="00D81D37" w:rsidP="00D81D37">
      <w:pPr>
        <w:tabs>
          <w:tab w:val="center" w:pos="3969"/>
          <w:tab w:val="left" w:pos="570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A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81D37" w:rsidRPr="00D2106E" w:rsidRDefault="00D81D37" w:rsidP="00D81D37">
      <w:pPr>
        <w:pStyle w:val="ListParagraph"/>
        <w:numPr>
          <w:ilvl w:val="0"/>
          <w:numId w:val="1"/>
        </w:numPr>
        <w:tabs>
          <w:tab w:val="center" w:pos="3969"/>
          <w:tab w:val="left" w:pos="57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Atmosudirjo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Prajudi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1990. </w:t>
      </w:r>
      <w:proofErr w:type="spellStart"/>
      <w:proofErr w:type="gramStart"/>
      <w:r w:rsidRPr="00D2106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 w:rsidRPr="00D2106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06E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D2106E">
        <w:rPr>
          <w:rFonts w:ascii="Times New Roman" w:hAnsi="Times New Roman" w:cs="Times New Roman"/>
          <w:sz w:val="24"/>
          <w:szCs w:val="24"/>
        </w:rPr>
        <w:t xml:space="preserve">Gomes, Faustino Cardoso. 1999.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Yogyakarta:   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T. Hani. 1997.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Liberty.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106E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>, M.S.P. 2003.</w:t>
      </w:r>
      <w:proofErr w:type="gram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PT.BumiAksara</w:t>
      </w:r>
      <w:proofErr w:type="spellEnd"/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A. A. Anwar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Rsodakarya</w:t>
      </w:r>
      <w:proofErr w:type="spellEnd"/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>.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Prawirosentono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>, Suryadi</w:t>
      </w:r>
      <w:proofErr w:type="gramStart"/>
      <w:r w:rsidRPr="00D2106E">
        <w:rPr>
          <w:rFonts w:ascii="Times New Roman" w:hAnsi="Times New Roman" w:cs="Times New Roman"/>
          <w:sz w:val="24"/>
          <w:szCs w:val="24"/>
        </w:rPr>
        <w:t>,1999</w:t>
      </w:r>
      <w:proofErr w:type="gramEnd"/>
      <w:r w:rsidRPr="00D21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>. Yogyakarta: BPFE.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>.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Sastrohadiwiryo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B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Indonesia, Jakarta: PT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>.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Default="00D81D37" w:rsidP="00A87BF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>.</w:t>
      </w:r>
    </w:p>
    <w:p w:rsidR="00A87BF3" w:rsidRPr="00A87BF3" w:rsidRDefault="00A87BF3" w:rsidP="00A87BF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321DDC" w:rsidRDefault="00D81D37" w:rsidP="00321DDC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P. 2008,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proofErr w:type="gramStart"/>
      <w:r w:rsidRPr="00D2106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D2106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21DDC" w:rsidRDefault="00321DDC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  <w:sectPr w:rsidR="00321DDC" w:rsidSect="00877964">
          <w:headerReference w:type="default" r:id="rId8"/>
          <w:footerReference w:type="default" r:id="rId9"/>
          <w:pgSz w:w="11907" w:h="16839" w:code="9"/>
          <w:pgMar w:top="1701" w:right="1701" w:bottom="1701" w:left="2268" w:header="720" w:footer="720" w:gutter="0"/>
          <w:pgNumType w:start="45" w:chapStyle="1"/>
          <w:cols w:space="720"/>
          <w:docGrid w:linePitch="360"/>
        </w:sect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2106E">
        <w:rPr>
          <w:rFonts w:ascii="Times New Roman" w:hAnsi="Times New Roman" w:cs="Times New Roman"/>
          <w:sz w:val="24"/>
          <w:szCs w:val="24"/>
        </w:rPr>
        <w:lastRenderedPageBreak/>
        <w:t>Siagian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P. 2009,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06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106E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R&amp;D, Bandung: CV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2106E">
        <w:rPr>
          <w:rFonts w:ascii="Times New Roman" w:hAnsi="Times New Roman" w:cs="Times New Roman"/>
          <w:sz w:val="24"/>
          <w:szCs w:val="24"/>
        </w:rPr>
        <w:t xml:space="preserve">2006-2014.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06E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D2106E">
        <w:rPr>
          <w:rFonts w:ascii="Times New Roman" w:hAnsi="Times New Roman" w:cs="Times New Roman"/>
          <w:sz w:val="24"/>
          <w:szCs w:val="24"/>
        </w:rPr>
        <w:t>. 2016. Sampling. Bandung.</w:t>
      </w: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1D37" w:rsidRPr="00D2106E" w:rsidRDefault="00D81D37" w:rsidP="00D81D3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. 2003,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Srudi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2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6E">
        <w:rPr>
          <w:rFonts w:ascii="Times New Roman" w:hAnsi="Times New Roman" w:cs="Times New Roman"/>
          <w:sz w:val="24"/>
          <w:szCs w:val="24"/>
        </w:rPr>
        <w:t>Agresindo</w:t>
      </w:r>
      <w:proofErr w:type="spellEnd"/>
    </w:p>
    <w:p w:rsidR="00D81D37" w:rsidRDefault="00D81D37" w:rsidP="00D81D3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81D37" w:rsidRDefault="00D81D37" w:rsidP="00D81D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06E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Pr="00D2106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2106E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D81D37" w:rsidRDefault="00D81D37" w:rsidP="00D81D37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Cianjur</w:t>
      </w:r>
      <w:proofErr w:type="spellEnd"/>
    </w:p>
    <w:p w:rsidR="00D81D37" w:rsidRPr="00D0556E" w:rsidRDefault="00D81D37" w:rsidP="00D81D37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(RENSTRA)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81D37" w:rsidRPr="00D0556E" w:rsidSect="00877964">
      <w:footerReference w:type="default" r:id="rId10"/>
      <w:pgSz w:w="11907" w:h="16839" w:code="9"/>
      <w:pgMar w:top="1701" w:right="1701" w:bottom="1701" w:left="2268" w:header="720" w:footer="720" w:gutter="0"/>
      <w:pgNumType w:start="4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E0" w:rsidRDefault="00D836E0" w:rsidP="00D81D37">
      <w:pPr>
        <w:spacing w:after="0" w:line="240" w:lineRule="auto"/>
      </w:pPr>
      <w:r>
        <w:separator/>
      </w:r>
    </w:p>
  </w:endnote>
  <w:endnote w:type="continuationSeparator" w:id="0">
    <w:p w:rsidR="00D836E0" w:rsidRDefault="00D836E0" w:rsidP="00D8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10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1DDC" w:rsidRPr="00321DDC" w:rsidRDefault="00321DD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144</w:t>
        </w:r>
      </w:p>
    </w:sdtContent>
  </w:sdt>
  <w:p w:rsidR="0066653D" w:rsidRDefault="00D83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831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4"/>
      </w:rPr>
    </w:sdtEndPr>
    <w:sdtContent>
      <w:p w:rsidR="00321DDC" w:rsidRPr="00321DDC" w:rsidRDefault="00321DDC">
        <w:pPr>
          <w:pStyle w:val="Footer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321DDC">
          <w:rPr>
            <w:rFonts w:ascii="Times New Roman" w:hAnsi="Times New Roman" w:cs="Times New Roman"/>
            <w:sz w:val="24"/>
          </w:rPr>
          <w:t>145</w:t>
        </w:r>
      </w:p>
    </w:sdtContent>
  </w:sdt>
  <w:p w:rsidR="00321DDC" w:rsidRDefault="00321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E0" w:rsidRDefault="00D836E0" w:rsidP="00D81D37">
      <w:pPr>
        <w:spacing w:after="0" w:line="240" w:lineRule="auto"/>
      </w:pPr>
      <w:r>
        <w:separator/>
      </w:r>
    </w:p>
  </w:footnote>
  <w:footnote w:type="continuationSeparator" w:id="0">
    <w:p w:rsidR="00D836E0" w:rsidRDefault="00D836E0" w:rsidP="00D8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D" w:rsidRPr="00FA0DDF" w:rsidRDefault="00D836E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6653D" w:rsidRPr="00FA0DDF" w:rsidRDefault="00D836E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A3"/>
    <w:multiLevelType w:val="hybridMultilevel"/>
    <w:tmpl w:val="453A4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26F8"/>
    <w:multiLevelType w:val="hybridMultilevel"/>
    <w:tmpl w:val="6B3C6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7"/>
    <w:rsid w:val="002509FE"/>
    <w:rsid w:val="00321DDC"/>
    <w:rsid w:val="00597369"/>
    <w:rsid w:val="00947B1D"/>
    <w:rsid w:val="00A87BF3"/>
    <w:rsid w:val="00D81D37"/>
    <w:rsid w:val="00D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D81D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3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37"/>
    <w:rPr>
      <w:rFonts w:eastAsiaTheme="minorEastAsia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D81D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D81D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3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37"/>
    <w:rPr>
      <w:rFonts w:eastAsiaTheme="minorEastAsia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D81D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 Fauzi</dc:creator>
  <cp:lastModifiedBy>Iqbal Fauzi</cp:lastModifiedBy>
  <cp:revision>4</cp:revision>
  <dcterms:created xsi:type="dcterms:W3CDTF">2017-04-11T07:57:00Z</dcterms:created>
  <dcterms:modified xsi:type="dcterms:W3CDTF">2017-05-22T09:02:00Z</dcterms:modified>
</cp:coreProperties>
</file>