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2" w:rsidRPr="006F1598" w:rsidRDefault="006E2291" w:rsidP="008457E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F1598">
        <w:rPr>
          <w:rFonts w:ascii="Times New Roman" w:hAnsi="Times New Roman" w:cs="Times New Roman"/>
          <w:b/>
          <w:sz w:val="24"/>
        </w:rPr>
        <w:t>DAFTAR PUSTAKA</w:t>
      </w:r>
    </w:p>
    <w:p w:rsidR="00972858" w:rsidRPr="006F1598" w:rsidRDefault="00972858" w:rsidP="008457E5">
      <w:pPr>
        <w:spacing w:line="480" w:lineRule="auto"/>
        <w:rPr>
          <w:rFonts w:ascii="Times New Roman" w:hAnsi="Times New Roman" w:cs="Times New Roman"/>
          <w:sz w:val="24"/>
        </w:rPr>
      </w:pPr>
    </w:p>
    <w:p w:rsidR="006E2291" w:rsidRDefault="00972858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Afdjani, Hadiono. 2013.  Ilmu Komunikasi Proses &amp; Strategi. Jakarta: Indigo media dengan Universitas Budi Luhur</w:t>
      </w:r>
    </w:p>
    <w:p w:rsidR="00C1340F" w:rsidRPr="006F1598" w:rsidRDefault="00C1340F" w:rsidP="00C1340F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C1340F">
        <w:rPr>
          <w:rFonts w:ascii="Times New Roman" w:hAnsi="Times New Roman" w:cs="Times New Roman"/>
          <w:sz w:val="24"/>
        </w:rPr>
        <w:t>Agus M. Hardjana. 2003 Komunikasi Intraperson</w:t>
      </w:r>
      <w:r>
        <w:rPr>
          <w:rFonts w:ascii="Times New Roman" w:hAnsi="Times New Roman" w:cs="Times New Roman"/>
          <w:sz w:val="24"/>
        </w:rPr>
        <w:t xml:space="preserve">al &amp; Interpersonal. Yogyakarta: </w:t>
      </w:r>
      <w:r w:rsidRPr="00C1340F">
        <w:rPr>
          <w:rFonts w:ascii="Times New Roman" w:hAnsi="Times New Roman" w:cs="Times New Roman"/>
          <w:sz w:val="24"/>
        </w:rPr>
        <w:t>Penerbit Kanisiuus.</w:t>
      </w:r>
    </w:p>
    <w:p w:rsidR="006E2291" w:rsidRPr="006F1598" w:rsidRDefault="008457E5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Ardianto, Elvinaro dan Erdinaya. 2004. Komunikasi Massa Suatu Pengantar. Bandung: PT. Remaja Rosdakarya</w:t>
      </w:r>
    </w:p>
    <w:p w:rsidR="006E2291" w:rsidRPr="006F1598" w:rsidRDefault="00D6003A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Ardianto, Elvinaro. 2010. Metode Penelitian Untuk Public Relatios Kuantitatif Dan Kualitatif. Bandung: Simbiosa Rekatama Media.</w:t>
      </w:r>
    </w:p>
    <w:p w:rsidR="006E2291" w:rsidRPr="006F1598" w:rsidRDefault="00224DB2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Aw, Suranto. 2011. Koumunikasi Interpersonal. Jakarta: Graha ilmu</w:t>
      </w:r>
    </w:p>
    <w:p w:rsidR="006E2291" w:rsidRPr="006F1598" w:rsidRDefault="002B4BE1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Cangara. H. Hafied. 2005. Pengantar Ilmu Komunikasi. Jakarta: PT.Raja Grafindo Persada</w:t>
      </w:r>
    </w:p>
    <w:p w:rsidR="006E2291" w:rsidRPr="006F1598" w:rsidRDefault="002B4BE1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Efendy, Onong Uchjana. (1988) Ilmu Komunikasi: Teori dan Praktek. Bandung: CV. Remadja Karya</w:t>
      </w:r>
    </w:p>
    <w:p w:rsidR="006E2291" w:rsidRDefault="006F1598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2B4BE1" w:rsidRPr="006F1598">
        <w:rPr>
          <w:rFonts w:ascii="Times New Roman" w:hAnsi="Times New Roman" w:cs="Times New Roman"/>
          <w:sz w:val="24"/>
        </w:rPr>
        <w:t>. 1993. Ilmu, Teori dan Filsafat Komunikasi. Bandung :</w:t>
      </w:r>
      <w:r w:rsidR="006E2291" w:rsidRPr="006F1598">
        <w:rPr>
          <w:rFonts w:ascii="Times New Roman" w:hAnsi="Times New Roman" w:cs="Times New Roman"/>
          <w:sz w:val="24"/>
        </w:rPr>
        <w:t xml:space="preserve"> </w:t>
      </w:r>
      <w:r w:rsidR="002B4BE1" w:rsidRPr="006F1598">
        <w:rPr>
          <w:rFonts w:ascii="Times New Roman" w:hAnsi="Times New Roman" w:cs="Times New Roman"/>
          <w:sz w:val="24"/>
        </w:rPr>
        <w:t>CV. Remadja Karya</w:t>
      </w:r>
    </w:p>
    <w:p w:rsidR="0062484B" w:rsidRDefault="0062484B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___________________. </w:t>
      </w:r>
      <w:r w:rsidRPr="006F1598">
        <w:rPr>
          <w:rFonts w:ascii="Times New Roman" w:hAnsi="Times New Roman" w:cs="Times New Roman"/>
          <w:sz w:val="24"/>
        </w:rPr>
        <w:t>2004. Ilmu Komunikasi  Teori dan Praktek. Bandung: PT. Remaja Rosdakarya</w:t>
      </w:r>
      <w:bookmarkStart w:id="0" w:name="_GoBack"/>
      <w:bookmarkEnd w:id="0"/>
    </w:p>
    <w:p w:rsidR="006F1598" w:rsidRPr="006F1598" w:rsidRDefault="006F1598" w:rsidP="006F1598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</w:t>
      </w:r>
      <w:r w:rsidRPr="006F1598">
        <w:rPr>
          <w:rFonts w:ascii="Times New Roman" w:hAnsi="Times New Roman" w:cs="Times New Roman"/>
          <w:sz w:val="24"/>
        </w:rPr>
        <w:t xml:space="preserve">. 2007. Ilmu </w:t>
      </w:r>
      <w:r>
        <w:rPr>
          <w:rFonts w:ascii="Times New Roman" w:hAnsi="Times New Roman" w:cs="Times New Roman"/>
          <w:sz w:val="24"/>
        </w:rPr>
        <w:t xml:space="preserve">Komunikasi (Teori dan Praktek). </w:t>
      </w:r>
      <w:r w:rsidRPr="006F1598">
        <w:rPr>
          <w:rFonts w:ascii="Times New Roman" w:hAnsi="Times New Roman" w:cs="Times New Roman"/>
          <w:sz w:val="24"/>
        </w:rPr>
        <w:t>Bandung: PT. Remaja Rosdakarya.</w:t>
      </w:r>
    </w:p>
    <w:p w:rsidR="006E2291" w:rsidRPr="006F1598" w:rsidRDefault="006F1598" w:rsidP="00AB4C96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7C3DE0" w:rsidRPr="006F1598">
        <w:rPr>
          <w:rFonts w:ascii="Times New Roman" w:hAnsi="Times New Roman" w:cs="Times New Roman"/>
          <w:sz w:val="24"/>
        </w:rPr>
        <w:t>. 2009. Human Relatin &amp; Public Relation. Bandung :</w:t>
      </w:r>
      <w:r w:rsidR="006E2291" w:rsidRPr="006F1598">
        <w:rPr>
          <w:rFonts w:ascii="Times New Roman" w:hAnsi="Times New Roman" w:cs="Times New Roman"/>
          <w:sz w:val="24"/>
        </w:rPr>
        <w:t xml:space="preserve"> </w:t>
      </w:r>
      <w:r w:rsidR="007C3DE0" w:rsidRPr="006F1598">
        <w:rPr>
          <w:rFonts w:ascii="Times New Roman" w:hAnsi="Times New Roman" w:cs="Times New Roman"/>
          <w:sz w:val="24"/>
        </w:rPr>
        <w:t>CV. Remadja Karya</w:t>
      </w:r>
    </w:p>
    <w:p w:rsidR="00AB4C96" w:rsidRPr="006F1598" w:rsidRDefault="00AB4C96" w:rsidP="00AB4C96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Handyaningrat, Soewarno. (1989). Pengantar Study Ilmu Administrasi dan Manajemen. Jakarta: PT Gunung agung</w:t>
      </w:r>
    </w:p>
    <w:p w:rsidR="006E2291" w:rsidRDefault="006E2291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Muhammad, Arni. 2004. Komunikasi Organisasi. Jakarta: Bumi Aksara.</w:t>
      </w:r>
    </w:p>
    <w:p w:rsidR="00C1340F" w:rsidRPr="006F1598" w:rsidRDefault="00C1340F" w:rsidP="00C1340F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______________.</w:t>
      </w:r>
      <w:r w:rsidRPr="00C1340F">
        <w:rPr>
          <w:rFonts w:ascii="Times New Roman" w:hAnsi="Times New Roman" w:cs="Times New Roman"/>
          <w:sz w:val="24"/>
        </w:rPr>
        <w:t xml:space="preserve"> 2009. Komunikasi organis</w:t>
      </w:r>
      <w:r>
        <w:rPr>
          <w:rFonts w:ascii="Times New Roman" w:hAnsi="Times New Roman" w:cs="Times New Roman"/>
          <w:sz w:val="24"/>
        </w:rPr>
        <w:t xml:space="preserve">asi, cetakan kesepuluh, PT.Bumi </w:t>
      </w:r>
      <w:r w:rsidRPr="00C1340F">
        <w:rPr>
          <w:rFonts w:ascii="Times New Roman" w:hAnsi="Times New Roman" w:cs="Times New Roman"/>
          <w:sz w:val="24"/>
        </w:rPr>
        <w:t>Aksara: Jakarta.</w:t>
      </w:r>
    </w:p>
    <w:p w:rsidR="00C1340F" w:rsidRPr="006F1598" w:rsidRDefault="00C1340F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</w:p>
    <w:p w:rsidR="006E2291" w:rsidRPr="006F1598" w:rsidRDefault="00091116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Mulyana, Deddy. 2002.  Pengantar Ilmu Komunikasi. Jakarta: PT. Remaja Rosdakarya</w:t>
      </w:r>
    </w:p>
    <w:p w:rsidR="006E2291" w:rsidRPr="006F1598" w:rsidRDefault="00EE01DB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Liliweri, Allo. 1997.Komunikasi Antarpribadi. Bandung : PT. Citra Aditya Bakti.</w:t>
      </w:r>
    </w:p>
    <w:p w:rsidR="006E2291" w:rsidRPr="006F1598" w:rsidRDefault="006E2291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Sastropoetro, Achmad Santoso. 1986. Partisipasi, komunikasi, persuasi dan disiplin dalam pembangunan nasional. Bandung: Alumni</w:t>
      </w:r>
    </w:p>
    <w:p w:rsidR="006E2291" w:rsidRPr="006F1598" w:rsidRDefault="008457E5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Sendjaja,  Djuarsa. 2002. Pengantar Komunikasi. Jakarta: Pusat Penerbitan Universitas Terbuka</w:t>
      </w:r>
      <w:r w:rsidR="006E2291" w:rsidRPr="006F1598">
        <w:rPr>
          <w:rFonts w:ascii="Times New Roman" w:hAnsi="Times New Roman" w:cs="Times New Roman"/>
          <w:sz w:val="24"/>
        </w:rPr>
        <w:t xml:space="preserve"> </w:t>
      </w:r>
    </w:p>
    <w:p w:rsidR="006E2291" w:rsidRPr="006F1598" w:rsidRDefault="0062484B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</w:t>
      </w:r>
      <w:r w:rsidR="006E2291" w:rsidRPr="006F1598">
        <w:rPr>
          <w:rFonts w:ascii="Times New Roman" w:hAnsi="Times New Roman" w:cs="Times New Roman"/>
          <w:sz w:val="24"/>
        </w:rPr>
        <w:t>. 2004. Pengantar ilmu komunikasi. Jakarta: PT. Raja Grafindo Persada</w:t>
      </w:r>
    </w:p>
    <w:p w:rsidR="006E2291" w:rsidRPr="006F1598" w:rsidRDefault="0088430A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lastRenderedPageBreak/>
        <w:t xml:space="preserve">Siagian, Sondang. 2007. Organisasi Kepemimpinan dan Perilaku Administrasi. ; Jakarta: PT. Gunung Agung </w:t>
      </w:r>
    </w:p>
    <w:p w:rsidR="00D17183" w:rsidRDefault="00D17183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Soemirat, Soleh</w:t>
      </w:r>
      <w:r w:rsidR="00753B04" w:rsidRPr="006F1598">
        <w:rPr>
          <w:rFonts w:ascii="Times New Roman" w:hAnsi="Times New Roman" w:cs="Times New Roman"/>
          <w:sz w:val="24"/>
        </w:rPr>
        <w:t xml:space="preserve"> 2011. Komunikasi Persuasif.  Bandung: Universitas Terbuka</w:t>
      </w:r>
    </w:p>
    <w:p w:rsidR="001615AC" w:rsidRPr="006F1598" w:rsidRDefault="001615AC" w:rsidP="001615AC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1615AC">
        <w:rPr>
          <w:rFonts w:ascii="Times New Roman" w:hAnsi="Times New Roman" w:cs="Times New Roman"/>
          <w:sz w:val="24"/>
        </w:rPr>
        <w:t>Sofiandi, Herman. 2008. Manajeme</w:t>
      </w:r>
      <w:r>
        <w:rPr>
          <w:rFonts w:ascii="Times New Roman" w:hAnsi="Times New Roman" w:cs="Times New Roman"/>
          <w:sz w:val="24"/>
        </w:rPr>
        <w:t xml:space="preserve">n Sumber Daya Manusia. Penerbit </w:t>
      </w:r>
      <w:r w:rsidRPr="001615AC">
        <w:rPr>
          <w:rFonts w:ascii="Times New Roman" w:hAnsi="Times New Roman" w:cs="Times New Roman"/>
          <w:sz w:val="24"/>
        </w:rPr>
        <w:t>Graha : Jakarta.</w:t>
      </w:r>
    </w:p>
    <w:p w:rsidR="00C00869" w:rsidRDefault="00C00869" w:rsidP="008457E5">
      <w:pPr>
        <w:spacing w:line="480" w:lineRule="auto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Steers,</w:t>
      </w:r>
      <w:r w:rsidR="0097498B">
        <w:rPr>
          <w:rFonts w:ascii="Times New Roman" w:hAnsi="Times New Roman" w:cs="Times New Roman"/>
          <w:sz w:val="24"/>
        </w:rPr>
        <w:t xml:space="preserve"> Richard M. 1980.</w:t>
      </w:r>
      <w:r w:rsidRPr="006F1598">
        <w:rPr>
          <w:rFonts w:ascii="Times New Roman" w:hAnsi="Times New Roman" w:cs="Times New Roman"/>
          <w:sz w:val="24"/>
        </w:rPr>
        <w:t xml:space="preserve"> Efektivitas Organisasi. Jakarta: Erlangga</w:t>
      </w:r>
    </w:p>
    <w:p w:rsidR="00571936" w:rsidRPr="006F1598" w:rsidRDefault="00571936" w:rsidP="00571936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571936">
        <w:rPr>
          <w:rFonts w:ascii="Times New Roman" w:hAnsi="Times New Roman" w:cs="Times New Roman"/>
          <w:sz w:val="24"/>
        </w:rPr>
        <w:t>Sugiyono. 2008. Metode Penelitian B</w:t>
      </w:r>
      <w:r>
        <w:rPr>
          <w:rFonts w:ascii="Times New Roman" w:hAnsi="Times New Roman" w:cs="Times New Roman"/>
          <w:sz w:val="24"/>
        </w:rPr>
        <w:t xml:space="preserve">isnis ( Pendekatan Kuantitatif, </w:t>
      </w:r>
      <w:r w:rsidRPr="00571936">
        <w:rPr>
          <w:rFonts w:ascii="Times New Roman" w:hAnsi="Times New Roman" w:cs="Times New Roman"/>
          <w:sz w:val="24"/>
        </w:rPr>
        <w:t>Kualitatif, dan R&amp;D). Bandung : Alfa Beta</w:t>
      </w:r>
    </w:p>
    <w:p w:rsidR="001C5F8B" w:rsidRPr="006F1598" w:rsidRDefault="00141ADA" w:rsidP="0062484B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Uchjana, Onong. 2003. Ilmu Teori dan Filsafat Komunikasi. Bandung: PT. Citra Aditya Bakti</w:t>
      </w:r>
    </w:p>
    <w:p w:rsidR="006E2291" w:rsidRDefault="006E2291" w:rsidP="006E2291">
      <w:pPr>
        <w:spacing w:line="480" w:lineRule="auto"/>
        <w:ind w:left="709" w:hanging="709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Umar, Husein. (2003). Evaluasi kinerja perusahaan. Jakarta : PT. Gramedia Pustaka</w:t>
      </w:r>
    </w:p>
    <w:p w:rsidR="00570792" w:rsidRPr="006F1598" w:rsidRDefault="00570792" w:rsidP="008457E5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70792" w:rsidRPr="006F1598" w:rsidRDefault="00570792" w:rsidP="008457E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6F1598">
        <w:rPr>
          <w:rFonts w:ascii="Times New Roman" w:hAnsi="Times New Roman" w:cs="Times New Roman"/>
          <w:b/>
          <w:sz w:val="24"/>
        </w:rPr>
        <w:t xml:space="preserve">Sumber skripsi </w:t>
      </w:r>
    </w:p>
    <w:p w:rsidR="00570792" w:rsidRPr="006F1598" w:rsidRDefault="00570792" w:rsidP="00C1340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Augia, Dea Bara. 2012. “Pengaruh Komunikasi Interpersonal Karyawan Terhadap Budaya Perusahaan Di Kantor Pusat PT Telekomunikasi Indonesia Bandung, Jawa Barat.” FPIPS. Universitas Pendidikan Indonesia</w:t>
      </w:r>
    </w:p>
    <w:p w:rsidR="00090BAD" w:rsidRPr="006F1598" w:rsidRDefault="00090BAD" w:rsidP="00C1340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F1598">
        <w:rPr>
          <w:rFonts w:ascii="Times New Roman" w:hAnsi="Times New Roman" w:cs="Times New Roman"/>
          <w:sz w:val="24"/>
        </w:rPr>
        <w:t>Kurniadi, Ardhi. 2014 “</w:t>
      </w:r>
      <w:r w:rsidR="00E43BAA" w:rsidRPr="006F1598">
        <w:rPr>
          <w:rFonts w:ascii="Times New Roman" w:hAnsi="Times New Roman" w:cs="Times New Roman"/>
          <w:sz w:val="24"/>
        </w:rPr>
        <w:t>Fungsi Komunikasi Persuasif Dalam Meningkatkan Minat Kebersamaan Pada Anggota Keluarga Pelajar Mahasiswa Karimun-Bandung.” Universitas Pasundan Bandung</w:t>
      </w:r>
    </w:p>
    <w:sectPr w:rsidR="00090BAD" w:rsidRPr="006F1598" w:rsidSect="00764873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60" w:rsidRDefault="00110460" w:rsidP="00764873">
      <w:pPr>
        <w:spacing w:after="0" w:line="240" w:lineRule="auto"/>
      </w:pPr>
      <w:r>
        <w:separator/>
      </w:r>
    </w:p>
  </w:endnote>
  <w:endnote w:type="continuationSeparator" w:id="0">
    <w:p w:rsidR="00110460" w:rsidRDefault="00110460" w:rsidP="0076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73" w:rsidRDefault="00764873" w:rsidP="00764873">
    <w:pPr>
      <w:pStyle w:val="Footer"/>
      <w:jc w:val="center"/>
    </w:pPr>
    <w:r>
      <w:t>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60" w:rsidRDefault="00110460" w:rsidP="00764873">
      <w:pPr>
        <w:spacing w:after="0" w:line="240" w:lineRule="auto"/>
      </w:pPr>
      <w:r>
        <w:separator/>
      </w:r>
    </w:p>
  </w:footnote>
  <w:footnote w:type="continuationSeparator" w:id="0">
    <w:p w:rsidR="00110460" w:rsidRDefault="00110460" w:rsidP="0076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677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4873" w:rsidRDefault="007648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764873" w:rsidRDefault="00764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92"/>
    <w:rsid w:val="00062C2F"/>
    <w:rsid w:val="00090BAD"/>
    <w:rsid w:val="00091116"/>
    <w:rsid w:val="00110460"/>
    <w:rsid w:val="00137164"/>
    <w:rsid w:val="00141ADA"/>
    <w:rsid w:val="001615AC"/>
    <w:rsid w:val="001C5F8B"/>
    <w:rsid w:val="00224DB2"/>
    <w:rsid w:val="002B4BE1"/>
    <w:rsid w:val="002D23D9"/>
    <w:rsid w:val="00364759"/>
    <w:rsid w:val="00380082"/>
    <w:rsid w:val="00392586"/>
    <w:rsid w:val="00570792"/>
    <w:rsid w:val="00571936"/>
    <w:rsid w:val="0062484B"/>
    <w:rsid w:val="00637D87"/>
    <w:rsid w:val="006C0330"/>
    <w:rsid w:val="006E2291"/>
    <w:rsid w:val="006F1598"/>
    <w:rsid w:val="00753B04"/>
    <w:rsid w:val="00764873"/>
    <w:rsid w:val="007B4E61"/>
    <w:rsid w:val="007C3DE0"/>
    <w:rsid w:val="008457E5"/>
    <w:rsid w:val="0088430A"/>
    <w:rsid w:val="00972858"/>
    <w:rsid w:val="0097498B"/>
    <w:rsid w:val="00AB4C96"/>
    <w:rsid w:val="00C00869"/>
    <w:rsid w:val="00C1340F"/>
    <w:rsid w:val="00D17183"/>
    <w:rsid w:val="00D6003A"/>
    <w:rsid w:val="00D74663"/>
    <w:rsid w:val="00E43BAA"/>
    <w:rsid w:val="00E53216"/>
    <w:rsid w:val="00E80486"/>
    <w:rsid w:val="00E94596"/>
    <w:rsid w:val="00ED55D1"/>
    <w:rsid w:val="00EE01DB"/>
    <w:rsid w:val="00F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73"/>
  </w:style>
  <w:style w:type="paragraph" w:styleId="Footer">
    <w:name w:val="footer"/>
    <w:basedOn w:val="Normal"/>
    <w:link w:val="FooterChar"/>
    <w:uiPriority w:val="99"/>
    <w:unhideWhenUsed/>
    <w:rsid w:val="0076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73"/>
  </w:style>
  <w:style w:type="paragraph" w:styleId="Footer">
    <w:name w:val="footer"/>
    <w:basedOn w:val="Normal"/>
    <w:link w:val="FooterChar"/>
    <w:uiPriority w:val="99"/>
    <w:unhideWhenUsed/>
    <w:rsid w:val="0076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2017-06-02T09:14:00Z</cp:lastPrinted>
  <dcterms:created xsi:type="dcterms:W3CDTF">2017-05-29T18:02:00Z</dcterms:created>
  <dcterms:modified xsi:type="dcterms:W3CDTF">2017-06-02T09:14:00Z</dcterms:modified>
</cp:coreProperties>
</file>