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59" w:rsidRPr="00CD5059" w:rsidRDefault="00901633" w:rsidP="00B935E1">
      <w:pPr>
        <w:pStyle w:val="Heading1"/>
        <w:numPr>
          <w:ilvl w:val="0"/>
          <w:numId w:val="0"/>
        </w:numPr>
        <w:spacing w:line="360" w:lineRule="auto"/>
        <w:jc w:val="both"/>
      </w:pPr>
      <w:r w:rsidRPr="00C936D1">
        <w:t>PENDAH</w:t>
      </w:r>
      <w:r w:rsidRPr="00CE1675">
        <w:t>ULUAN</w:t>
      </w:r>
    </w:p>
    <w:p w:rsidR="00901633" w:rsidRDefault="00901633" w:rsidP="00B935E1">
      <w:pPr>
        <w:spacing w:line="360" w:lineRule="auto"/>
        <w:ind w:firstLine="0"/>
        <w:rPr>
          <w:b/>
        </w:rPr>
      </w:pPr>
      <w:bookmarkStart w:id="0" w:name="_Toc328924650"/>
      <w:r w:rsidRPr="00EE41B2">
        <w:rPr>
          <w:b/>
        </w:rPr>
        <w:t>Konteks Penelitian</w:t>
      </w:r>
      <w:bookmarkEnd w:id="0"/>
    </w:p>
    <w:p w:rsidR="004A49FF" w:rsidRDefault="004A49FF" w:rsidP="004A49FF">
      <w:pPr>
        <w:ind w:firstLine="540"/>
        <w:rPr>
          <w:rStyle w:val="terms"/>
        </w:rPr>
      </w:pPr>
      <w:bookmarkStart w:id="1" w:name="_Toc315930666"/>
      <w:bookmarkStart w:id="2" w:name="_Toc315859072"/>
      <w:bookmarkStart w:id="3" w:name="_Toc315850661"/>
      <w:bookmarkStart w:id="4" w:name="_Toc315791900"/>
      <w:bookmarkStart w:id="5" w:name="_Toc328924652"/>
      <w:r w:rsidRPr="001C7D4C">
        <w:rPr>
          <w:rStyle w:val="terms"/>
        </w:rPr>
        <w:t>Begitu kompleksnya berbagai hal dan permasalahan yang berlalu-lalang dalam lalu lintas informasi yang ada sekarang in</w:t>
      </w:r>
      <w:r>
        <w:rPr>
          <w:rStyle w:val="terms"/>
        </w:rPr>
        <w:t>i, akhirnya menuntut adanya suatu cara atau sistem komunikasi yang efektif dan efisien. Kemampuan berkomunikasi tidak hanya didukung oleh kemampuan sang komunikator dalam menyampaikan pesan tetapi juga didukung oleh latar belakang sang komunikan terkait referensi-referensi yang ada di dalam dirinya menyangkut pesan yang diterimanya. Semakin memadainya semua referensi dan sumber informasi dimilikinya, semakin efektif dan efisien komunikasi yang terjadi (Agus, 2012:20).</w:t>
      </w:r>
    </w:p>
    <w:p w:rsidR="004A49FF" w:rsidRPr="00383B97" w:rsidRDefault="004A49FF" w:rsidP="004A49FF">
      <w:pPr>
        <w:ind w:firstLine="540"/>
        <w:rPr>
          <w:rStyle w:val="terms"/>
          <w:lang w:val="en-US"/>
        </w:rPr>
      </w:pPr>
      <w:proofErr w:type="gramStart"/>
      <w:r w:rsidRPr="00CB76FA">
        <w:rPr>
          <w:rStyle w:val="terms"/>
          <w:lang w:val="en-US"/>
        </w:rPr>
        <w:t>Strategi komunikasi</w:t>
      </w:r>
      <w:r>
        <w:rPr>
          <w:rStyle w:val="terms"/>
          <w:lang w:val="en-US"/>
        </w:rPr>
        <w:t xml:space="preserve"> Uchjana (2003:301) menjelaskan bahwa strategi komunikasi merupakan paduan dari perencanaan komunikasi </w:t>
      </w:r>
      <w:r w:rsidRPr="00383B97">
        <w:rPr>
          <w:rStyle w:val="terms"/>
          <w:lang w:val="en-US"/>
        </w:rPr>
        <w:t>(communication planning)</w:t>
      </w:r>
      <w:r>
        <w:rPr>
          <w:rStyle w:val="terms"/>
          <w:lang w:val="en-US"/>
        </w:rPr>
        <w:t xml:space="preserve"> dan manajemen komunikasi </w:t>
      </w:r>
      <w:r w:rsidRPr="00383B97">
        <w:rPr>
          <w:rStyle w:val="terms"/>
          <w:lang w:val="en-US"/>
        </w:rPr>
        <w:t>(communication management)</w:t>
      </w:r>
      <w:r>
        <w:rPr>
          <w:rStyle w:val="terms"/>
          <w:lang w:val="en-US"/>
        </w:rPr>
        <w:t xml:space="preserve"> untuk mencapai suatu tujuan.</w:t>
      </w:r>
      <w:proofErr w:type="gramEnd"/>
      <w:r>
        <w:rPr>
          <w:rStyle w:val="terms"/>
          <w:lang w:val="en-US"/>
        </w:rPr>
        <w:t xml:space="preserve"> Untuk mencapai </w:t>
      </w:r>
      <w:r>
        <w:rPr>
          <w:rStyle w:val="terms"/>
          <w:lang w:val="en-US"/>
        </w:rPr>
        <w:lastRenderedPageBreak/>
        <w:t xml:space="preserve">tujuan tersebut strategi komunikasi harus dapat menunjukkan bagaimana operasionalnya secara taktis, dalam arti bahwa pendekatan </w:t>
      </w:r>
      <w:r w:rsidRPr="00383B97">
        <w:rPr>
          <w:rStyle w:val="terms"/>
          <w:lang w:val="en-US"/>
        </w:rPr>
        <w:t>(approach)</w:t>
      </w:r>
      <w:r>
        <w:rPr>
          <w:rStyle w:val="terms"/>
          <w:lang w:val="en-US"/>
        </w:rPr>
        <w:t xml:space="preserve"> bisa berbeda-beda sewaktu-waktu bergantung pada situasi dan kondisi.</w:t>
      </w:r>
    </w:p>
    <w:p w:rsidR="004A49FF" w:rsidRDefault="004A49FF" w:rsidP="004A49FF">
      <w:pPr>
        <w:spacing w:line="360" w:lineRule="auto"/>
        <w:ind w:firstLine="0"/>
      </w:pPr>
      <w:r w:rsidRPr="00AD3D07">
        <w:rPr>
          <w:b/>
          <w:bCs/>
          <w:i/>
        </w:rPr>
        <w:t>PT Prudential Life Assurance</w:t>
      </w:r>
      <w:r w:rsidRPr="00AF5B5E">
        <w:rPr>
          <w:b/>
          <w:bCs/>
        </w:rPr>
        <w:t xml:space="preserve"> (Prudential Indonesia)</w:t>
      </w:r>
      <w:r w:rsidRPr="00AF5B5E">
        <w:t xml:space="preserve"> merupakan bagian dari </w:t>
      </w:r>
      <w:r w:rsidRPr="00AD3D07">
        <w:rPr>
          <w:b/>
          <w:bCs/>
          <w:i/>
        </w:rPr>
        <w:t>Prudential plc</w:t>
      </w:r>
      <w:r w:rsidRPr="00AF5B5E">
        <w:t>, sebuah grup perusahaan jasa keuangan terkemuka di Inggris. Sebagai bagian dari Grup yang berpengalaman lebih dari 167 tahun di industri asuransi jiwa, Prudential Indonesia memiliki komitmen untuk mengembangkan bisnisnya di Indonesia.</w:t>
      </w:r>
    </w:p>
    <w:p w:rsidR="004A49FF" w:rsidRPr="00202B2D" w:rsidRDefault="004A49FF" w:rsidP="004A49FF">
      <w:pPr>
        <w:ind w:firstLine="540"/>
        <w:rPr>
          <w:rFonts w:eastAsia="Times New Roman"/>
          <w:lang w:val="en-US" w:eastAsia="id-ID"/>
        </w:rPr>
      </w:pPr>
      <w:r>
        <w:rPr>
          <w:rFonts w:eastAsia="Times New Roman"/>
          <w:lang w:eastAsia="id-ID"/>
        </w:rPr>
        <w:t xml:space="preserve">Dalam menjadi seorang agen Asuransi ini banyak sekali hambatan dan rintangan yang dihadapi, maka dari itu tidak semua agen bisa bertahan, dalam hal ini agen yang bekerja keras cerdas dan memiliki hasrat berjuanglah yang mampu bertahan. Banyak sekali </w:t>
      </w:r>
      <w:r w:rsidRPr="00C271DE">
        <w:rPr>
          <w:rFonts w:eastAsia="Times New Roman"/>
          <w:i/>
          <w:lang w:eastAsia="id-ID"/>
        </w:rPr>
        <w:t>background</w:t>
      </w:r>
      <w:r>
        <w:rPr>
          <w:rFonts w:eastAsia="Times New Roman"/>
          <w:lang w:eastAsia="id-ID"/>
        </w:rPr>
        <w:t xml:space="preserve"> agen asuransi ini mulai dari lulusan SMA saja bahkan hanya seorang IRT hingga Profesor. Setiap agen pasti ingin mencapai targetnya tapi ketika dipertengahan tahun berjalan tidak semua agen bisa bertahan dalam pecapaian targetnya, seringkali </w:t>
      </w:r>
      <w:r>
        <w:rPr>
          <w:rFonts w:eastAsia="Times New Roman"/>
          <w:lang w:eastAsia="id-ID"/>
        </w:rPr>
        <w:lastRenderedPageBreak/>
        <w:t>terjadi MUTABER (Mundur Tanpa Berita) entah disebabkan jenuh ataupun pindah keasuransi lain atau bahkan pindah kerja.</w:t>
      </w:r>
    </w:p>
    <w:p w:rsidR="004A49FF" w:rsidRPr="00181298" w:rsidRDefault="004A49FF" w:rsidP="004A49FF">
      <w:pPr>
        <w:ind w:firstLine="540"/>
        <w:rPr>
          <w:rStyle w:val="terms"/>
          <w:rFonts w:eastAsia="Times New Roman"/>
          <w:lang w:val="en-US" w:eastAsia="id-ID"/>
        </w:rPr>
      </w:pPr>
      <w:r>
        <w:rPr>
          <w:rFonts w:eastAsia="Times New Roman"/>
          <w:lang w:val="en-US" w:eastAsia="id-ID"/>
        </w:rPr>
        <w:t xml:space="preserve">Dalam hal ini </w:t>
      </w:r>
      <w:r>
        <w:rPr>
          <w:rFonts w:eastAsia="Times New Roman"/>
          <w:lang w:eastAsia="id-ID"/>
        </w:rPr>
        <w:t xml:space="preserve">strategi </w:t>
      </w:r>
      <w:r>
        <w:rPr>
          <w:rFonts w:eastAsia="Times New Roman"/>
          <w:lang w:val="en-US" w:eastAsia="id-ID"/>
        </w:rPr>
        <w:t>komunikasi sangatlah dibutuhkan oleh para agen asuransi</w:t>
      </w:r>
      <w:r>
        <w:rPr>
          <w:rFonts w:eastAsia="Times New Roman"/>
          <w:lang w:eastAsia="id-ID"/>
        </w:rPr>
        <w:t xml:space="preserve"> agar dapat tetap bertahan dalam karirnya dan mencapai target setiap tahunnya</w:t>
      </w:r>
      <w:r>
        <w:rPr>
          <w:rFonts w:eastAsia="Times New Roman"/>
          <w:lang w:val="en-US" w:eastAsia="id-ID"/>
        </w:rPr>
        <w:t xml:space="preserve">. </w:t>
      </w:r>
      <w:proofErr w:type="gramStart"/>
      <w:r>
        <w:rPr>
          <w:rFonts w:eastAsia="Times New Roman"/>
          <w:lang w:val="en-US" w:eastAsia="id-ID"/>
        </w:rPr>
        <w:t xml:space="preserve">Disini peneliti tertarik meneliti </w:t>
      </w:r>
      <w:r w:rsidRPr="00946A0E">
        <w:rPr>
          <w:b/>
        </w:rPr>
        <w:t xml:space="preserve">Strategi Komunikasi Pemasaran Agen Asuransi </w:t>
      </w:r>
      <w:r w:rsidRPr="00946A0E">
        <w:rPr>
          <w:rStyle w:val="terms"/>
          <w:b/>
        </w:rPr>
        <w:t>Pt. Prudential Life</w:t>
      </w:r>
      <w:r>
        <w:rPr>
          <w:rStyle w:val="terms"/>
          <w:b/>
        </w:rPr>
        <w:t xml:space="preserve"> Assurance</w:t>
      </w:r>
      <w:r>
        <w:rPr>
          <w:rStyle w:val="terms"/>
          <w:b/>
          <w:lang w:val="en-US"/>
        </w:rPr>
        <w:t xml:space="preserve"> </w:t>
      </w:r>
      <w:r w:rsidRPr="00D85F2B">
        <w:rPr>
          <w:rStyle w:val="terms"/>
          <w:b/>
        </w:rPr>
        <w:t>di Kantor Sentosa Agency Bandung</w:t>
      </w:r>
      <w:r>
        <w:rPr>
          <w:rStyle w:val="terms"/>
          <w:b/>
          <w:lang w:val="en-US"/>
        </w:rPr>
        <w:t xml:space="preserve"> karena melihat fenomena-fenomena diatas.</w:t>
      </w:r>
      <w:proofErr w:type="gramEnd"/>
    </w:p>
    <w:p w:rsidR="00901633" w:rsidRDefault="00901633" w:rsidP="004A49FF">
      <w:pPr>
        <w:spacing w:line="360" w:lineRule="auto"/>
        <w:ind w:firstLine="0"/>
        <w:rPr>
          <w:b/>
        </w:rPr>
      </w:pPr>
      <w:r w:rsidRPr="00EE41B2">
        <w:rPr>
          <w:b/>
        </w:rPr>
        <w:t>Pertanyaan Penelitian</w:t>
      </w:r>
      <w:bookmarkEnd w:id="1"/>
      <w:bookmarkEnd w:id="2"/>
      <w:bookmarkEnd w:id="3"/>
      <w:bookmarkEnd w:id="4"/>
      <w:bookmarkEnd w:id="5"/>
    </w:p>
    <w:p w:rsidR="004A49FF" w:rsidRDefault="004A49FF" w:rsidP="004A49FF">
      <w:pPr>
        <w:pStyle w:val="ListParagraph"/>
        <w:numPr>
          <w:ilvl w:val="0"/>
          <w:numId w:val="13"/>
        </w:numPr>
        <w:spacing w:after="0" w:line="480" w:lineRule="auto"/>
        <w:ind w:left="630" w:hanging="270"/>
        <w:jc w:val="both"/>
        <w:rPr>
          <w:rStyle w:val="terms"/>
          <w:rFonts w:ascii="Times New Roman" w:hAnsi="Times New Roman"/>
        </w:rPr>
      </w:pPr>
      <w:bookmarkStart w:id="6" w:name="_Toc315930667"/>
      <w:bookmarkStart w:id="7" w:name="_Toc315859073"/>
      <w:bookmarkStart w:id="8" w:name="_Toc315850662"/>
      <w:bookmarkStart w:id="9" w:name="_Toc315791901"/>
      <w:bookmarkStart w:id="10" w:name="_Toc328924653"/>
      <w:r>
        <w:rPr>
          <w:rFonts w:ascii="Times New Roman" w:eastAsia="Times New Roman" w:hAnsi="Times New Roman"/>
          <w:sz w:val="24"/>
          <w:szCs w:val="24"/>
          <w:lang w:eastAsia="id-ID"/>
        </w:rPr>
        <w:t xml:space="preserve">Bagaimana </w:t>
      </w:r>
      <w:r w:rsidRPr="00BC3917">
        <w:rPr>
          <w:rFonts w:ascii="Times New Roman" w:eastAsia="Times New Roman" w:hAnsi="Times New Roman"/>
          <w:sz w:val="24"/>
          <w:szCs w:val="24"/>
          <w:lang w:eastAsia="id-ID"/>
        </w:rPr>
        <w:t xml:space="preserve">Strategi </w:t>
      </w:r>
      <w:r>
        <w:rPr>
          <w:rFonts w:ascii="Times New Roman" w:eastAsia="Times New Roman" w:hAnsi="Times New Roman"/>
          <w:i/>
          <w:sz w:val="24"/>
          <w:szCs w:val="24"/>
          <w:lang w:val="en-US" w:eastAsia="id-ID"/>
        </w:rPr>
        <w:t xml:space="preserve">Personal Selling </w:t>
      </w:r>
      <w:r w:rsidRPr="00BC3917">
        <w:rPr>
          <w:rFonts w:ascii="Times New Roman" w:eastAsia="Times New Roman" w:hAnsi="Times New Roman"/>
          <w:sz w:val="24"/>
          <w:szCs w:val="24"/>
          <w:lang w:eastAsia="id-ID"/>
        </w:rPr>
        <w:t xml:space="preserve">yang dilakukan oleh Agen Asuransi </w:t>
      </w:r>
      <w:r>
        <w:rPr>
          <w:rStyle w:val="terms"/>
          <w:rFonts w:ascii="Times New Roman" w:hAnsi="Times New Roman"/>
        </w:rPr>
        <w:t>P</w:t>
      </w:r>
      <w:r>
        <w:rPr>
          <w:rStyle w:val="terms"/>
          <w:rFonts w:ascii="Times New Roman" w:hAnsi="Times New Roman"/>
          <w:lang w:val="en-US"/>
        </w:rPr>
        <w:t>T</w:t>
      </w:r>
      <w:r w:rsidRPr="00BC3917">
        <w:rPr>
          <w:rStyle w:val="terms"/>
          <w:rFonts w:ascii="Times New Roman" w:hAnsi="Times New Roman"/>
        </w:rPr>
        <w:t>. Prudential Life Assurance</w:t>
      </w:r>
      <w:r>
        <w:rPr>
          <w:rStyle w:val="terms"/>
          <w:rFonts w:ascii="Times New Roman" w:hAnsi="Times New Roman"/>
        </w:rPr>
        <w:t xml:space="preserve"> di Kantor Sentosa Agency Bandung?</w:t>
      </w:r>
    </w:p>
    <w:p w:rsidR="004A49FF" w:rsidRDefault="004A49FF" w:rsidP="004A49FF">
      <w:pPr>
        <w:pStyle w:val="ListParagraph"/>
        <w:numPr>
          <w:ilvl w:val="0"/>
          <w:numId w:val="13"/>
        </w:numPr>
        <w:tabs>
          <w:tab w:val="left" w:pos="426"/>
        </w:tabs>
        <w:spacing w:after="0" w:line="480" w:lineRule="auto"/>
        <w:ind w:left="630" w:hanging="270"/>
        <w:jc w:val="both"/>
        <w:rPr>
          <w:rStyle w:val="terms"/>
          <w:rFonts w:ascii="Times New Roman" w:hAnsi="Times New Roman"/>
        </w:rPr>
      </w:pPr>
      <w:r>
        <w:rPr>
          <w:rStyle w:val="terms"/>
          <w:rFonts w:ascii="Times New Roman" w:hAnsi="Times New Roman"/>
        </w:rPr>
        <w:t>Bagaimana</w:t>
      </w:r>
      <w:r>
        <w:rPr>
          <w:rStyle w:val="terms"/>
          <w:rFonts w:ascii="Times New Roman" w:hAnsi="Times New Roman"/>
          <w:lang w:val="en-US"/>
        </w:rPr>
        <w:t xml:space="preserve"> </w:t>
      </w:r>
      <w:r>
        <w:rPr>
          <w:rStyle w:val="terms"/>
          <w:rFonts w:ascii="Times New Roman" w:hAnsi="Times New Roman"/>
        </w:rPr>
        <w:t xml:space="preserve">Strategi </w:t>
      </w:r>
      <w:r>
        <w:rPr>
          <w:rFonts w:ascii="Times New Roman" w:eastAsia="Times New Roman" w:hAnsi="Times New Roman"/>
          <w:i/>
          <w:sz w:val="24"/>
          <w:szCs w:val="24"/>
          <w:lang w:val="en-US" w:eastAsia="id-ID"/>
        </w:rPr>
        <w:t xml:space="preserve">WOM (Wods of Mouth) </w:t>
      </w:r>
      <w:r>
        <w:rPr>
          <w:rStyle w:val="terms"/>
          <w:rFonts w:ascii="Times New Roman" w:hAnsi="Times New Roman"/>
          <w:lang w:val="en-US"/>
        </w:rPr>
        <w:t xml:space="preserve"> </w:t>
      </w:r>
      <w:r w:rsidRPr="00BC3917">
        <w:rPr>
          <w:rFonts w:ascii="Times New Roman" w:eastAsia="Times New Roman" w:hAnsi="Times New Roman"/>
          <w:sz w:val="24"/>
          <w:szCs w:val="24"/>
          <w:lang w:eastAsia="id-ID"/>
        </w:rPr>
        <w:t xml:space="preserve">yang dilakukan oleh Agen Asuransi </w:t>
      </w:r>
      <w:r>
        <w:rPr>
          <w:rStyle w:val="terms"/>
          <w:rFonts w:ascii="Times New Roman" w:hAnsi="Times New Roman"/>
        </w:rPr>
        <w:t>P</w:t>
      </w:r>
      <w:r>
        <w:rPr>
          <w:rStyle w:val="terms"/>
          <w:rFonts w:ascii="Times New Roman" w:hAnsi="Times New Roman"/>
          <w:lang w:val="en-US"/>
        </w:rPr>
        <w:t>T</w:t>
      </w:r>
      <w:r w:rsidRPr="00BC3917">
        <w:rPr>
          <w:rStyle w:val="terms"/>
          <w:rFonts w:ascii="Times New Roman" w:hAnsi="Times New Roman"/>
        </w:rPr>
        <w:t>. Prudential Life Assurance</w:t>
      </w:r>
      <w:r>
        <w:rPr>
          <w:rStyle w:val="terms"/>
          <w:rFonts w:ascii="Times New Roman" w:hAnsi="Times New Roman"/>
        </w:rPr>
        <w:t xml:space="preserve"> di Kantor Sentosa Agency Bandung?</w:t>
      </w:r>
    </w:p>
    <w:p w:rsidR="004A49FF" w:rsidRDefault="004A49FF" w:rsidP="004A49FF">
      <w:pPr>
        <w:spacing w:line="360" w:lineRule="auto"/>
        <w:ind w:firstLine="0"/>
        <w:rPr>
          <w:rStyle w:val="terms"/>
        </w:rPr>
      </w:pPr>
      <w:r>
        <w:rPr>
          <w:color w:val="000000"/>
          <w:spacing w:val="-14"/>
          <w:shd w:val="clear" w:color="auto" w:fill="FFFFFF"/>
        </w:rPr>
        <w:t>Apa</w:t>
      </w:r>
      <w:r>
        <w:rPr>
          <w:color w:val="000000"/>
          <w:spacing w:val="-14"/>
          <w:shd w:val="clear" w:color="auto" w:fill="FFFFFF"/>
          <w:lang w:val="en-US"/>
        </w:rPr>
        <w:t xml:space="preserve"> </w:t>
      </w:r>
      <w:r w:rsidRPr="006875B7">
        <w:rPr>
          <w:rFonts w:eastAsia="Times New Roman"/>
          <w:lang w:eastAsia="id-ID"/>
        </w:rPr>
        <w:t>Strategi</w:t>
      </w:r>
      <w:r>
        <w:rPr>
          <w:rFonts w:eastAsia="Times New Roman"/>
          <w:lang w:val="en-US" w:eastAsia="id-ID"/>
        </w:rPr>
        <w:t xml:space="preserve"> </w:t>
      </w:r>
      <w:r>
        <w:rPr>
          <w:rStyle w:val="terms"/>
          <w:lang w:val="en-US"/>
        </w:rPr>
        <w:t xml:space="preserve">Direct Marketing </w:t>
      </w:r>
      <w:r w:rsidRPr="00BC3917">
        <w:rPr>
          <w:rFonts w:eastAsia="Times New Roman"/>
          <w:lang w:eastAsia="id-ID"/>
        </w:rPr>
        <w:t xml:space="preserve">yang dilakukan oleh Agen Asuransi </w:t>
      </w:r>
      <w:r>
        <w:rPr>
          <w:rStyle w:val="terms"/>
        </w:rPr>
        <w:t>P</w:t>
      </w:r>
      <w:r>
        <w:rPr>
          <w:rStyle w:val="terms"/>
          <w:lang w:val="en-US"/>
        </w:rPr>
        <w:t>T</w:t>
      </w:r>
      <w:r>
        <w:rPr>
          <w:rStyle w:val="terms"/>
        </w:rPr>
        <w:t xml:space="preserve">. </w:t>
      </w:r>
      <w:r>
        <w:rPr>
          <w:rStyle w:val="terms"/>
        </w:rPr>
        <w:lastRenderedPageBreak/>
        <w:t xml:space="preserve">Prudential Life </w:t>
      </w:r>
      <w:r w:rsidRPr="00BC3917">
        <w:rPr>
          <w:rStyle w:val="terms"/>
        </w:rPr>
        <w:t>Assurance</w:t>
      </w:r>
      <w:r>
        <w:rPr>
          <w:rStyle w:val="terms"/>
        </w:rPr>
        <w:t xml:space="preserve"> di Kantor Sentosa Agency Bandung?</w:t>
      </w:r>
    </w:p>
    <w:p w:rsidR="00901633" w:rsidRDefault="00901633" w:rsidP="004A49FF">
      <w:pPr>
        <w:spacing w:line="360" w:lineRule="auto"/>
        <w:ind w:firstLine="0"/>
        <w:rPr>
          <w:b/>
        </w:rPr>
      </w:pPr>
      <w:r w:rsidRPr="00EE41B2">
        <w:rPr>
          <w:b/>
        </w:rPr>
        <w:t>Tujuan Penelitian</w:t>
      </w:r>
      <w:bookmarkEnd w:id="6"/>
      <w:bookmarkEnd w:id="7"/>
      <w:bookmarkEnd w:id="8"/>
      <w:bookmarkEnd w:id="9"/>
      <w:bookmarkEnd w:id="10"/>
    </w:p>
    <w:p w:rsidR="004A49FF" w:rsidRDefault="004A49FF" w:rsidP="004A49FF">
      <w:pPr>
        <w:pStyle w:val="ListParagraph"/>
        <w:numPr>
          <w:ilvl w:val="0"/>
          <w:numId w:val="14"/>
        </w:numPr>
        <w:spacing w:after="0" w:line="480" w:lineRule="auto"/>
        <w:jc w:val="both"/>
        <w:rPr>
          <w:rStyle w:val="terms"/>
          <w:rFonts w:ascii="Times New Roman" w:hAnsi="Times New Roman"/>
        </w:rPr>
      </w:pPr>
      <w:bookmarkStart w:id="11" w:name="_Toc315930668"/>
      <w:bookmarkStart w:id="12" w:name="_Toc315859074"/>
      <w:bookmarkStart w:id="13" w:name="_Toc315850663"/>
      <w:bookmarkStart w:id="14" w:name="_Toc315791902"/>
      <w:bookmarkStart w:id="15" w:name="_Toc328924654"/>
      <w:r>
        <w:rPr>
          <w:rFonts w:ascii="Times New Roman" w:eastAsia="Times New Roman" w:hAnsi="Times New Roman"/>
          <w:sz w:val="24"/>
          <w:szCs w:val="24"/>
          <w:lang w:eastAsia="id-ID"/>
        </w:rPr>
        <w:t xml:space="preserve">Untuk Mengetahui </w:t>
      </w:r>
      <w:r w:rsidRPr="00BC3917">
        <w:rPr>
          <w:rFonts w:ascii="Times New Roman" w:eastAsia="Times New Roman" w:hAnsi="Times New Roman"/>
          <w:sz w:val="24"/>
          <w:szCs w:val="24"/>
          <w:lang w:eastAsia="id-ID"/>
        </w:rPr>
        <w:t xml:space="preserve">Strategi </w:t>
      </w:r>
      <w:r>
        <w:rPr>
          <w:rFonts w:ascii="Times New Roman" w:eastAsia="Times New Roman" w:hAnsi="Times New Roman"/>
          <w:i/>
          <w:sz w:val="24"/>
          <w:szCs w:val="24"/>
          <w:lang w:val="en-US" w:eastAsia="id-ID"/>
        </w:rPr>
        <w:t>Personal Selling</w:t>
      </w:r>
      <w:r w:rsidRPr="00BC3917">
        <w:rPr>
          <w:rFonts w:ascii="Times New Roman" w:eastAsia="Times New Roman" w:hAnsi="Times New Roman"/>
          <w:sz w:val="24"/>
          <w:szCs w:val="24"/>
          <w:lang w:eastAsia="id-ID"/>
        </w:rPr>
        <w:t xml:space="preserve"> yang dilakukan oleh Agen Asuransi </w:t>
      </w:r>
      <w:r>
        <w:rPr>
          <w:rStyle w:val="terms"/>
          <w:rFonts w:ascii="Times New Roman" w:hAnsi="Times New Roman"/>
        </w:rPr>
        <w:t>P</w:t>
      </w:r>
      <w:r>
        <w:rPr>
          <w:rStyle w:val="terms"/>
          <w:rFonts w:ascii="Times New Roman" w:hAnsi="Times New Roman"/>
          <w:lang w:val="en-US"/>
        </w:rPr>
        <w:t>T</w:t>
      </w:r>
      <w:r w:rsidRPr="00BC3917">
        <w:rPr>
          <w:rStyle w:val="terms"/>
          <w:rFonts w:ascii="Times New Roman" w:hAnsi="Times New Roman"/>
        </w:rPr>
        <w:t>. Prudential Life Assurance</w:t>
      </w:r>
      <w:r>
        <w:rPr>
          <w:rStyle w:val="terms"/>
          <w:rFonts w:ascii="Times New Roman" w:hAnsi="Times New Roman"/>
        </w:rPr>
        <w:t xml:space="preserve"> di Kantor Sentosa Agency Bandung.</w:t>
      </w:r>
    </w:p>
    <w:p w:rsidR="004A49FF" w:rsidRDefault="004A49FF" w:rsidP="004A49FF">
      <w:pPr>
        <w:pStyle w:val="ListParagraph"/>
        <w:numPr>
          <w:ilvl w:val="0"/>
          <w:numId w:val="14"/>
        </w:numPr>
        <w:tabs>
          <w:tab w:val="left" w:pos="426"/>
        </w:tabs>
        <w:spacing w:after="0" w:line="480" w:lineRule="auto"/>
        <w:jc w:val="both"/>
        <w:rPr>
          <w:rStyle w:val="terms"/>
          <w:rFonts w:ascii="Times New Roman" w:hAnsi="Times New Roman"/>
        </w:rPr>
      </w:pPr>
      <w:r>
        <w:rPr>
          <w:rFonts w:ascii="Times New Roman" w:eastAsia="Times New Roman" w:hAnsi="Times New Roman"/>
          <w:sz w:val="24"/>
          <w:szCs w:val="24"/>
          <w:lang w:eastAsia="id-ID"/>
        </w:rPr>
        <w:t xml:space="preserve">Untuk Mengetahui </w:t>
      </w:r>
      <w:r>
        <w:rPr>
          <w:rStyle w:val="terms"/>
          <w:rFonts w:ascii="Times New Roman" w:hAnsi="Times New Roman"/>
        </w:rPr>
        <w:t>Strategi</w:t>
      </w:r>
      <w:r>
        <w:rPr>
          <w:rStyle w:val="terms"/>
          <w:rFonts w:ascii="Times New Roman" w:hAnsi="Times New Roman"/>
          <w:lang w:val="en-US"/>
        </w:rPr>
        <w:t xml:space="preserve"> </w:t>
      </w:r>
      <w:r>
        <w:rPr>
          <w:rFonts w:ascii="Times New Roman" w:eastAsia="Times New Roman" w:hAnsi="Times New Roman"/>
          <w:i/>
          <w:sz w:val="24"/>
          <w:szCs w:val="24"/>
          <w:lang w:val="en-US" w:eastAsia="id-ID"/>
        </w:rPr>
        <w:t xml:space="preserve">WOM (Wods of Mouth) </w:t>
      </w:r>
      <w:r w:rsidRPr="00BC3917">
        <w:rPr>
          <w:rFonts w:ascii="Times New Roman" w:eastAsia="Times New Roman" w:hAnsi="Times New Roman"/>
          <w:sz w:val="24"/>
          <w:szCs w:val="24"/>
          <w:lang w:eastAsia="id-ID"/>
        </w:rPr>
        <w:t xml:space="preserve">Komunikasi Pemasaran yang dilakukan oleh Agen Asuransi </w:t>
      </w:r>
      <w:r>
        <w:rPr>
          <w:rStyle w:val="terms"/>
          <w:rFonts w:ascii="Times New Roman" w:hAnsi="Times New Roman"/>
        </w:rPr>
        <w:t>P</w:t>
      </w:r>
      <w:r>
        <w:rPr>
          <w:rStyle w:val="terms"/>
          <w:rFonts w:ascii="Times New Roman" w:hAnsi="Times New Roman"/>
          <w:lang w:val="en-US"/>
        </w:rPr>
        <w:t>T</w:t>
      </w:r>
      <w:r w:rsidRPr="00BC3917">
        <w:rPr>
          <w:rStyle w:val="terms"/>
          <w:rFonts w:ascii="Times New Roman" w:hAnsi="Times New Roman"/>
        </w:rPr>
        <w:t>. Prudential Life Assurance</w:t>
      </w:r>
      <w:r>
        <w:rPr>
          <w:rStyle w:val="terms"/>
          <w:rFonts w:ascii="Times New Roman" w:hAnsi="Times New Roman"/>
        </w:rPr>
        <w:t xml:space="preserve"> di Kantor Sentosa Agency Bandung.</w:t>
      </w:r>
    </w:p>
    <w:p w:rsidR="004A49FF" w:rsidRPr="00A77238" w:rsidRDefault="004A49FF" w:rsidP="004A49FF">
      <w:pPr>
        <w:pStyle w:val="ListParagraph"/>
        <w:numPr>
          <w:ilvl w:val="0"/>
          <w:numId w:val="14"/>
        </w:numPr>
        <w:tabs>
          <w:tab w:val="left" w:pos="426"/>
        </w:tabs>
        <w:spacing w:after="0" w:line="480" w:lineRule="auto"/>
        <w:jc w:val="both"/>
        <w:rPr>
          <w:rStyle w:val="terms"/>
          <w:rFonts w:ascii="Times New Roman" w:hAnsi="Times New Roman"/>
        </w:rPr>
      </w:pPr>
      <w:r>
        <w:rPr>
          <w:rFonts w:ascii="Times New Roman" w:eastAsia="Times New Roman" w:hAnsi="Times New Roman"/>
          <w:sz w:val="24"/>
          <w:szCs w:val="24"/>
          <w:lang w:eastAsia="id-ID"/>
        </w:rPr>
        <w:t xml:space="preserve">Untuk Mengetahui </w:t>
      </w:r>
      <w:r w:rsidRPr="006875B7">
        <w:rPr>
          <w:rFonts w:ascii="Times New Roman" w:eastAsia="Times New Roman" w:hAnsi="Times New Roman"/>
          <w:sz w:val="24"/>
          <w:szCs w:val="24"/>
          <w:lang w:eastAsia="id-ID"/>
        </w:rPr>
        <w:t>Strategi</w:t>
      </w:r>
      <w:r>
        <w:rPr>
          <w:rFonts w:ascii="Times New Roman" w:eastAsia="Times New Roman" w:hAnsi="Times New Roman"/>
          <w:sz w:val="24"/>
          <w:szCs w:val="24"/>
          <w:lang w:val="en-US" w:eastAsia="id-ID"/>
        </w:rPr>
        <w:t xml:space="preserve"> </w:t>
      </w:r>
      <w:r>
        <w:rPr>
          <w:rStyle w:val="terms"/>
          <w:rFonts w:ascii="Times New Roman" w:hAnsi="Times New Roman"/>
          <w:lang w:val="en-US"/>
        </w:rPr>
        <w:t xml:space="preserve">Direct Marketing </w:t>
      </w:r>
      <w:r w:rsidRPr="00BC3917">
        <w:rPr>
          <w:rFonts w:ascii="Times New Roman" w:eastAsia="Times New Roman" w:hAnsi="Times New Roman"/>
          <w:sz w:val="24"/>
          <w:szCs w:val="24"/>
          <w:lang w:eastAsia="id-ID"/>
        </w:rPr>
        <w:t xml:space="preserve">Komunikasi Pemasaran yang dilakukan oleh Agen Asuransi </w:t>
      </w:r>
      <w:r>
        <w:rPr>
          <w:rStyle w:val="terms"/>
          <w:rFonts w:ascii="Times New Roman" w:hAnsi="Times New Roman"/>
        </w:rPr>
        <w:t>P</w:t>
      </w:r>
      <w:r>
        <w:rPr>
          <w:rStyle w:val="terms"/>
          <w:rFonts w:ascii="Times New Roman" w:hAnsi="Times New Roman"/>
          <w:lang w:val="en-US"/>
        </w:rPr>
        <w:t>T</w:t>
      </w:r>
      <w:r>
        <w:rPr>
          <w:rStyle w:val="terms"/>
          <w:rFonts w:ascii="Times New Roman" w:hAnsi="Times New Roman"/>
        </w:rPr>
        <w:t xml:space="preserve">. Prudential Life </w:t>
      </w:r>
      <w:r w:rsidRPr="00BC3917">
        <w:rPr>
          <w:rStyle w:val="terms"/>
          <w:rFonts w:ascii="Times New Roman" w:hAnsi="Times New Roman"/>
        </w:rPr>
        <w:t>Assurance</w:t>
      </w:r>
      <w:r>
        <w:rPr>
          <w:rStyle w:val="terms"/>
          <w:rFonts w:ascii="Times New Roman" w:hAnsi="Times New Roman"/>
        </w:rPr>
        <w:t xml:space="preserve"> di Kantor Sentosa Agency Bandung.</w:t>
      </w:r>
    </w:p>
    <w:p w:rsidR="00901633" w:rsidRDefault="00901633" w:rsidP="00B935E1">
      <w:pPr>
        <w:spacing w:line="360" w:lineRule="auto"/>
        <w:ind w:firstLine="0"/>
        <w:rPr>
          <w:b/>
        </w:rPr>
      </w:pPr>
      <w:r w:rsidRPr="00EE41B2">
        <w:rPr>
          <w:b/>
        </w:rPr>
        <w:t>Manfaat Penelitian</w:t>
      </w:r>
      <w:bookmarkEnd w:id="11"/>
      <w:bookmarkEnd w:id="12"/>
      <w:bookmarkEnd w:id="13"/>
      <w:bookmarkEnd w:id="14"/>
      <w:bookmarkEnd w:id="15"/>
    </w:p>
    <w:p w:rsidR="004A49FF" w:rsidRDefault="004A49FF" w:rsidP="004A49FF">
      <w:pPr>
        <w:pStyle w:val="ListParagraph"/>
        <w:numPr>
          <w:ilvl w:val="0"/>
          <w:numId w:val="15"/>
        </w:numPr>
        <w:spacing w:after="0" w:line="480" w:lineRule="auto"/>
        <w:ind w:left="630" w:hanging="270"/>
        <w:jc w:val="both"/>
        <w:rPr>
          <w:rFonts w:ascii="Times New Roman" w:hAnsi="Times New Roman"/>
          <w:sz w:val="24"/>
          <w:szCs w:val="24"/>
        </w:rPr>
      </w:pPr>
      <w:bookmarkStart w:id="16" w:name="_Toc315930669"/>
      <w:bookmarkStart w:id="17" w:name="_Toc315859075"/>
      <w:bookmarkStart w:id="18" w:name="_Toc315850664"/>
      <w:bookmarkStart w:id="19" w:name="_Toc315791903"/>
      <w:bookmarkStart w:id="20" w:name="_Toc328924655"/>
      <w:r>
        <w:rPr>
          <w:rFonts w:ascii="Times New Roman" w:hAnsi="Times New Roman"/>
          <w:sz w:val="24"/>
          <w:szCs w:val="24"/>
        </w:rPr>
        <w:t xml:space="preserve">Untuk menambah ilmu pengetahuan khususnya tentang komunikasi pemasaran. </w:t>
      </w:r>
    </w:p>
    <w:p w:rsidR="004A49FF" w:rsidRDefault="004A49FF" w:rsidP="004A49FF">
      <w:pPr>
        <w:pStyle w:val="ListParagraph"/>
        <w:numPr>
          <w:ilvl w:val="0"/>
          <w:numId w:val="15"/>
        </w:numPr>
        <w:spacing w:after="0" w:line="480" w:lineRule="auto"/>
        <w:ind w:left="630" w:hanging="270"/>
        <w:jc w:val="both"/>
        <w:rPr>
          <w:rFonts w:ascii="Times New Roman" w:hAnsi="Times New Roman"/>
          <w:sz w:val="24"/>
          <w:szCs w:val="24"/>
        </w:rPr>
      </w:pPr>
      <w:r w:rsidRPr="0058308A">
        <w:rPr>
          <w:rFonts w:ascii="Times New Roman" w:hAnsi="Times New Roman"/>
          <w:sz w:val="24"/>
          <w:szCs w:val="24"/>
        </w:rPr>
        <w:t xml:space="preserve">Penelitian ini </w:t>
      </w:r>
      <w:r>
        <w:rPr>
          <w:rFonts w:ascii="Times New Roman" w:hAnsi="Times New Roman"/>
          <w:sz w:val="24"/>
          <w:szCs w:val="24"/>
        </w:rPr>
        <w:t xml:space="preserve">diharapkan dapat mengembangkan </w:t>
      </w:r>
      <w:r>
        <w:rPr>
          <w:rFonts w:ascii="Times New Roman" w:hAnsi="Times New Roman"/>
          <w:sz w:val="24"/>
          <w:szCs w:val="24"/>
          <w:lang w:val="en-US"/>
        </w:rPr>
        <w:t>t</w:t>
      </w:r>
      <w:r w:rsidRPr="0058308A">
        <w:rPr>
          <w:rFonts w:ascii="Times New Roman" w:hAnsi="Times New Roman"/>
          <w:sz w:val="24"/>
          <w:szCs w:val="24"/>
        </w:rPr>
        <w:t>eori yang ada di dalam penelitian</w:t>
      </w:r>
      <w:r>
        <w:rPr>
          <w:rFonts w:ascii="Times New Roman" w:hAnsi="Times New Roman"/>
          <w:sz w:val="24"/>
          <w:szCs w:val="24"/>
        </w:rPr>
        <w:t>.</w:t>
      </w:r>
    </w:p>
    <w:p w:rsidR="001B0386" w:rsidRDefault="004A49FF" w:rsidP="004A49FF">
      <w:pPr>
        <w:spacing w:line="360" w:lineRule="auto"/>
        <w:ind w:firstLine="0"/>
        <w:rPr>
          <w:b/>
        </w:rPr>
      </w:pPr>
      <w:r w:rsidRPr="0058308A">
        <w:lastRenderedPageBreak/>
        <w:t xml:space="preserve">Penelitian ini juga diharapkan dapat memberikan kontribusi literatur ilmiah mengenai kajian tentang </w:t>
      </w:r>
      <w:r w:rsidRPr="0058308A">
        <w:rPr>
          <w:rFonts w:eastAsia="Times New Roman"/>
          <w:lang w:eastAsia="id-ID"/>
        </w:rPr>
        <w:t xml:space="preserve">Strategi Komunikasi Pemasaran yang dilakukan oleh Agen Asuransi </w:t>
      </w:r>
      <w:r>
        <w:rPr>
          <w:rStyle w:val="terms"/>
        </w:rPr>
        <w:t>P</w:t>
      </w:r>
      <w:r>
        <w:rPr>
          <w:rStyle w:val="terms"/>
          <w:lang w:val="en-US"/>
        </w:rPr>
        <w:t>T</w:t>
      </w:r>
      <w:r w:rsidRPr="0058308A">
        <w:rPr>
          <w:rStyle w:val="terms"/>
        </w:rPr>
        <w:t>. Prudential Life Assurance Dalam Mencapai Target</w:t>
      </w:r>
    </w:p>
    <w:p w:rsidR="00901633" w:rsidRDefault="00901633" w:rsidP="00B935E1">
      <w:pPr>
        <w:spacing w:line="360" w:lineRule="auto"/>
        <w:ind w:firstLine="0"/>
        <w:rPr>
          <w:b/>
        </w:rPr>
      </w:pPr>
      <w:r w:rsidRPr="00EE41B2">
        <w:rPr>
          <w:b/>
        </w:rPr>
        <w:t>Waktu dan Tempat Penelitian</w:t>
      </w:r>
      <w:bookmarkEnd w:id="16"/>
      <w:bookmarkEnd w:id="17"/>
      <w:bookmarkEnd w:id="18"/>
      <w:bookmarkEnd w:id="19"/>
      <w:bookmarkEnd w:id="20"/>
    </w:p>
    <w:p w:rsidR="00C936D1" w:rsidRDefault="00C936D1" w:rsidP="00B935E1">
      <w:pPr>
        <w:spacing w:line="360" w:lineRule="auto"/>
        <w:rPr>
          <w:rFonts w:cs="Times New Roman"/>
          <w:bCs/>
        </w:rPr>
      </w:pPr>
      <w:r w:rsidRPr="00C42528">
        <w:rPr>
          <w:rFonts w:cs="Times New Roman"/>
          <w:bCs/>
        </w:rPr>
        <w:t>Jadwal Penelitian</w:t>
      </w:r>
    </w:p>
    <w:p w:rsidR="00C936D1" w:rsidRPr="00B84E17" w:rsidRDefault="00C936D1" w:rsidP="00B935E1">
      <w:pPr>
        <w:spacing w:line="360" w:lineRule="auto"/>
        <w:ind w:left="720" w:right="20"/>
        <w:rPr>
          <w:rFonts w:eastAsia="Times New Roman"/>
          <w:b/>
        </w:rPr>
      </w:pPr>
      <w:r>
        <w:rPr>
          <w:rFonts w:eastAsia="Times New Roman"/>
        </w:rPr>
        <w:t>Penelitian ini berlangsung dan dilaksanakan oleh peneliti dengan menggunakan kurun waktu penelitian selama 6 (enam) bulan terhitung mulai desember 2016 s/d mei 2017.</w:t>
      </w:r>
    </w:p>
    <w:p w:rsidR="00A921BB" w:rsidRPr="00446C0F" w:rsidRDefault="00A921BB" w:rsidP="00B935E1">
      <w:pPr>
        <w:spacing w:line="360" w:lineRule="auto"/>
        <w:rPr>
          <w:rFonts w:eastAsia="Times New Roman"/>
        </w:rPr>
      </w:pPr>
      <w:r w:rsidRPr="00C42528">
        <w:rPr>
          <w:rFonts w:cs="Times New Roman"/>
          <w:bCs/>
        </w:rPr>
        <w:t>Lokasi Penelitian</w:t>
      </w:r>
    </w:p>
    <w:p w:rsidR="00C936D1" w:rsidRPr="00A921BB" w:rsidRDefault="00A921BB" w:rsidP="00B935E1">
      <w:pPr>
        <w:spacing w:line="360" w:lineRule="auto"/>
        <w:ind w:left="720"/>
        <w:rPr>
          <w:rFonts w:eastAsia="Times New Roman"/>
        </w:rPr>
      </w:pPr>
      <w:r>
        <w:rPr>
          <w:rFonts w:eastAsia="Times New Roman"/>
        </w:rPr>
        <w:t xml:space="preserve">Lokasi penelitian ini dilakukan di </w:t>
      </w:r>
      <w:r w:rsidR="004A49FF">
        <w:rPr>
          <w:rFonts w:eastAsia="Times New Roman"/>
        </w:rPr>
        <w:t>kota Bandung JL.Buah Batu no 107</w:t>
      </w:r>
    </w:p>
    <w:p w:rsidR="00901633" w:rsidRDefault="00901633" w:rsidP="00B935E1">
      <w:pPr>
        <w:pStyle w:val="Heading1"/>
        <w:numPr>
          <w:ilvl w:val="0"/>
          <w:numId w:val="0"/>
        </w:numPr>
        <w:spacing w:line="360" w:lineRule="auto"/>
        <w:jc w:val="both"/>
        <w:rPr>
          <w:sz w:val="24"/>
          <w:szCs w:val="24"/>
        </w:rPr>
      </w:pPr>
      <w:bookmarkStart w:id="21" w:name="_Toc328924666"/>
      <w:r w:rsidRPr="00CE1675">
        <w:rPr>
          <w:sz w:val="24"/>
          <w:szCs w:val="24"/>
        </w:rPr>
        <w:t>METODE</w:t>
      </w:r>
      <w:bookmarkEnd w:id="21"/>
    </w:p>
    <w:p w:rsidR="00A921BB" w:rsidRPr="00A921BB" w:rsidRDefault="00A921BB" w:rsidP="00B935E1">
      <w:pPr>
        <w:pStyle w:val="ListParagraph"/>
        <w:spacing w:line="360" w:lineRule="auto"/>
        <w:ind w:firstLine="360"/>
        <w:jc w:val="both"/>
        <w:rPr>
          <w:rFonts w:ascii="Times New Roman" w:hAnsi="Times New Roman" w:cs="Times New Roman"/>
          <w:b/>
          <w:sz w:val="24"/>
          <w:szCs w:val="24"/>
        </w:rPr>
      </w:pPr>
      <w:r w:rsidRPr="00120A24">
        <w:rPr>
          <w:rFonts w:ascii="Times New Roman" w:eastAsia="Times New Roman" w:hAnsi="Times New Roman" w:cs="Times New Roman"/>
          <w:sz w:val="24"/>
          <w:szCs w:val="24"/>
        </w:rPr>
        <w:t xml:space="preserve">Penelitian ini dilakukan menggunakan tipe kualitatif dengan pendekatan </w:t>
      </w:r>
      <w:r w:rsidR="00111C17">
        <w:rPr>
          <w:rFonts w:ascii="Times New Roman" w:eastAsia="Times New Roman" w:hAnsi="Times New Roman" w:cs="Times New Roman"/>
          <w:sz w:val="24"/>
          <w:szCs w:val="24"/>
        </w:rPr>
        <w:t xml:space="preserve">Studi Kasus </w:t>
      </w:r>
      <w:r>
        <w:rPr>
          <w:rFonts w:ascii="Times New Roman" w:eastAsia="Times New Roman" w:hAnsi="Times New Roman" w:cs="Times New Roman"/>
          <w:sz w:val="24"/>
          <w:szCs w:val="24"/>
        </w:rPr>
        <w:t>(Moleong,</w:t>
      </w:r>
      <w:r w:rsidRPr="00120A24">
        <w:rPr>
          <w:rFonts w:ascii="Times New Roman" w:eastAsia="Times New Roman" w:hAnsi="Times New Roman" w:cs="Times New Roman"/>
          <w:sz w:val="24"/>
          <w:szCs w:val="24"/>
        </w:rPr>
        <w:t xml:space="preserve">2004:3) mendefinisikan metode kualitatif sebagai prosedur penelitian yang menghasilkan data deskriptif </w:t>
      </w:r>
      <w:r w:rsidRPr="00120A24">
        <w:rPr>
          <w:rFonts w:ascii="Times New Roman" w:eastAsia="Times New Roman" w:hAnsi="Times New Roman" w:cs="Times New Roman"/>
          <w:sz w:val="24"/>
        </w:rPr>
        <w:t xml:space="preserve">yang berupa kata-kata tertulis atau tulisan dari orang-orang dan perilaku yang dapat diamati. Menurut mereka, pendekatan ini diarahkan pada  latar dan individu tersebut secara holistic (utuh). Jadi dalam hal ini tidak boleh mengisolasikan </w:t>
      </w:r>
      <w:r w:rsidRPr="00120A24">
        <w:rPr>
          <w:rFonts w:ascii="Times New Roman" w:eastAsia="Times New Roman" w:hAnsi="Times New Roman" w:cs="Times New Roman"/>
          <w:sz w:val="24"/>
        </w:rPr>
        <w:lastRenderedPageBreak/>
        <w:t>individu atau organisasi kedalam variable</w:t>
      </w:r>
      <w:r w:rsidRPr="00120A24">
        <w:rPr>
          <w:rFonts w:ascii="Times New Roman" w:eastAsia="Times New Roman" w:hAnsi="Times New Roman" w:cs="Times New Roman"/>
        </w:rPr>
        <w:t xml:space="preserve"> </w:t>
      </w:r>
      <w:r w:rsidRPr="00120A24">
        <w:rPr>
          <w:rFonts w:ascii="Times New Roman" w:eastAsia="Times New Roman" w:hAnsi="Times New Roman" w:cs="Times New Roman"/>
          <w:sz w:val="24"/>
        </w:rPr>
        <w:t>atau hipotesis, tetapi perlu memandang</w:t>
      </w:r>
      <w:r>
        <w:rPr>
          <w:rFonts w:ascii="Times New Roman" w:eastAsia="Times New Roman" w:hAnsi="Times New Roman" w:cs="Times New Roman"/>
          <w:sz w:val="24"/>
        </w:rPr>
        <w:t>nya sebagai bagian dari keutuhan.</w:t>
      </w:r>
    </w:p>
    <w:p w:rsidR="00901633" w:rsidRDefault="00901633" w:rsidP="00B935E1">
      <w:pPr>
        <w:spacing w:line="360" w:lineRule="auto"/>
        <w:ind w:firstLine="0"/>
        <w:rPr>
          <w:b/>
        </w:rPr>
      </w:pPr>
      <w:bookmarkStart w:id="22" w:name="_Toc315930696"/>
      <w:bookmarkStart w:id="23" w:name="_Toc315859102"/>
      <w:bookmarkStart w:id="24" w:name="_Toc315850691"/>
      <w:bookmarkStart w:id="25" w:name="_Toc315791930"/>
      <w:bookmarkStart w:id="26" w:name="_Toc328924671"/>
      <w:r w:rsidRPr="00EE41B2">
        <w:rPr>
          <w:b/>
        </w:rPr>
        <w:t>Teknik Analisis Data</w:t>
      </w:r>
      <w:bookmarkEnd w:id="22"/>
      <w:bookmarkEnd w:id="23"/>
      <w:bookmarkEnd w:id="24"/>
      <w:bookmarkEnd w:id="25"/>
      <w:bookmarkEnd w:id="26"/>
    </w:p>
    <w:p w:rsidR="00A921BB" w:rsidRDefault="00A921BB" w:rsidP="00B935E1">
      <w:pPr>
        <w:spacing w:line="360" w:lineRule="auto"/>
        <w:ind w:left="720"/>
        <w:rPr>
          <w:rFonts w:eastAsia="Times New Roman"/>
        </w:rPr>
      </w:pPr>
      <w:r>
        <w:rPr>
          <w:rFonts w:eastAsia="Times New Roman"/>
        </w:rPr>
        <w:t>Suatu kegiatan yang mengacu pada penelaahan atau pengujian yang sistematik  mengenai  suatu  hal  dalam  rangka  mengetahui  bagian-bagian, hubungan diantara bagian, dan hubungan dengan keseluruhan. Menurut Bodgan &amp; Biklen, analisis data kualitatif adalah upaya yang dilakukan dengan jalan bekerja dengan data, memilah-milahnya menjadi satuan yang dapat dikelola, mensistensikannya, mencari dan menemukan pola, menemukan apa yang penting dan apa yang dipelajari, dan memutuskan apa yang dapat diceritakan kepada orang lain</w:t>
      </w:r>
      <w:r>
        <w:rPr>
          <w:rFonts w:eastAsia="Times New Roman"/>
          <w:i/>
        </w:rPr>
        <w:t xml:space="preserve"> (Bodgan dan Biklen dalam Moleong, 2005:248).</w:t>
      </w:r>
      <w:r>
        <w:rPr>
          <w:rFonts w:eastAsia="Times New Roman"/>
        </w:rPr>
        <w:t xml:space="preserve"> </w:t>
      </w:r>
    </w:p>
    <w:p w:rsidR="00A921BB" w:rsidRPr="004A7E88" w:rsidRDefault="00A921BB" w:rsidP="00B935E1">
      <w:pPr>
        <w:spacing w:line="360" w:lineRule="auto"/>
        <w:ind w:left="1440"/>
        <w:rPr>
          <w:rFonts w:eastAsia="Times New Roman"/>
        </w:rPr>
      </w:pPr>
      <w:r>
        <w:rPr>
          <w:rFonts w:eastAsia="Times New Roman"/>
        </w:rPr>
        <w:t>Data yang diperoleh dari lapangan dilakukan analisis melalui tahap-tahap sebagai berikut:</w:t>
      </w:r>
    </w:p>
    <w:p w:rsidR="00A921BB" w:rsidRPr="00012AB6" w:rsidRDefault="00A921BB" w:rsidP="00B935E1">
      <w:pPr>
        <w:pStyle w:val="ListParagraph"/>
        <w:numPr>
          <w:ilvl w:val="0"/>
          <w:numId w:val="6"/>
        </w:numPr>
        <w:tabs>
          <w:tab w:val="left" w:pos="360"/>
        </w:tabs>
        <w:spacing w:after="0" w:line="360" w:lineRule="auto"/>
        <w:jc w:val="both"/>
        <w:rPr>
          <w:rFonts w:ascii="Times New Roman" w:eastAsia="Times New Roman" w:hAnsi="Times New Roman"/>
          <w:sz w:val="24"/>
        </w:rPr>
      </w:pPr>
      <w:r w:rsidRPr="00B84E17">
        <w:rPr>
          <w:rFonts w:ascii="Times New Roman" w:eastAsia="Times New Roman" w:hAnsi="Times New Roman"/>
          <w:sz w:val="24"/>
        </w:rPr>
        <w:t>Reduksi Data</w:t>
      </w:r>
      <w:r w:rsidRPr="00012AB6">
        <w:rPr>
          <w:rFonts w:ascii="Times New Roman" w:eastAsia="Times New Roman" w:hAnsi="Times New Roman"/>
          <w:b/>
          <w:sz w:val="24"/>
        </w:rPr>
        <w:t xml:space="preserve"> </w:t>
      </w:r>
      <w:r w:rsidRPr="00012AB6">
        <w:rPr>
          <w:rFonts w:ascii="Times New Roman" w:eastAsia="Times New Roman" w:hAnsi="Times New Roman"/>
          <w:sz w:val="24"/>
        </w:rPr>
        <w:t>(</w:t>
      </w:r>
      <w:r w:rsidRPr="00012AB6">
        <w:rPr>
          <w:rFonts w:ascii="Times New Roman" w:eastAsia="Times New Roman" w:hAnsi="Times New Roman"/>
          <w:i/>
          <w:sz w:val="24"/>
        </w:rPr>
        <w:t>Data reduction</w:t>
      </w:r>
      <w:r w:rsidRPr="00012AB6">
        <w:rPr>
          <w:rFonts w:ascii="Times New Roman" w:eastAsia="Times New Roman" w:hAnsi="Times New Roman"/>
          <w:sz w:val="24"/>
        </w:rPr>
        <w:t>) : Kategorisasi dan mereduksi data, yaitu</w:t>
      </w:r>
      <w:r w:rsidRPr="00012AB6">
        <w:rPr>
          <w:rFonts w:ascii="Times New Roman" w:eastAsia="Times New Roman" w:hAnsi="Times New Roman"/>
          <w:b/>
          <w:sz w:val="24"/>
        </w:rPr>
        <w:t xml:space="preserve"> </w:t>
      </w:r>
      <w:r w:rsidRPr="00012AB6">
        <w:rPr>
          <w:rFonts w:ascii="Times New Roman" w:eastAsia="Times New Roman" w:hAnsi="Times New Roman"/>
          <w:sz w:val="24"/>
        </w:rPr>
        <w:t xml:space="preserve">melakukan penumpulan </w:t>
      </w:r>
      <w:r w:rsidRPr="00012AB6">
        <w:rPr>
          <w:rFonts w:ascii="Times New Roman" w:eastAsia="Times New Roman" w:hAnsi="Times New Roman"/>
          <w:sz w:val="24"/>
        </w:rPr>
        <w:lastRenderedPageBreak/>
        <w:t>terhadap informasi penting yang terkait dengan masalah penelitian, selanjutnya data dikelompokkan sesuai topik masalah</w:t>
      </w:r>
    </w:p>
    <w:p w:rsidR="00A921BB" w:rsidRPr="00012AB6" w:rsidRDefault="00A921BB" w:rsidP="00B935E1">
      <w:pPr>
        <w:pStyle w:val="ListParagraph"/>
        <w:numPr>
          <w:ilvl w:val="0"/>
          <w:numId w:val="6"/>
        </w:numPr>
        <w:tabs>
          <w:tab w:val="left" w:pos="360"/>
        </w:tabs>
        <w:spacing w:after="0" w:line="360" w:lineRule="auto"/>
        <w:jc w:val="both"/>
        <w:rPr>
          <w:rFonts w:ascii="Times New Roman" w:eastAsia="Times New Roman" w:hAnsi="Times New Roman"/>
          <w:sz w:val="24"/>
        </w:rPr>
      </w:pPr>
      <w:r w:rsidRPr="00B84E17">
        <w:rPr>
          <w:rFonts w:ascii="Times New Roman" w:eastAsia="Times New Roman" w:hAnsi="Times New Roman"/>
          <w:sz w:val="24"/>
        </w:rPr>
        <w:t>Pengumpulan Data</w:t>
      </w:r>
      <w:r w:rsidRPr="00012AB6">
        <w:rPr>
          <w:rFonts w:ascii="Times New Roman" w:eastAsia="Times New Roman" w:hAnsi="Times New Roman"/>
          <w:b/>
          <w:sz w:val="24"/>
        </w:rPr>
        <w:t xml:space="preserve"> </w:t>
      </w:r>
      <w:r w:rsidRPr="00012AB6">
        <w:rPr>
          <w:rFonts w:ascii="Times New Roman" w:eastAsia="Times New Roman" w:hAnsi="Times New Roman"/>
          <w:sz w:val="24"/>
        </w:rPr>
        <w:t>(</w:t>
      </w:r>
      <w:r w:rsidRPr="00012AB6">
        <w:rPr>
          <w:rFonts w:ascii="Times New Roman" w:eastAsia="Times New Roman" w:hAnsi="Times New Roman"/>
          <w:i/>
          <w:sz w:val="24"/>
        </w:rPr>
        <w:t>Data collection</w:t>
      </w:r>
      <w:r w:rsidRPr="00012AB6">
        <w:rPr>
          <w:rFonts w:ascii="Times New Roman" w:eastAsia="Times New Roman" w:hAnsi="Times New Roman"/>
          <w:sz w:val="24"/>
        </w:rPr>
        <w:t>): Data yang dikelompokkan</w:t>
      </w:r>
      <w:r w:rsidRPr="00012AB6">
        <w:rPr>
          <w:rFonts w:ascii="Times New Roman" w:eastAsia="Times New Roman" w:hAnsi="Times New Roman"/>
          <w:b/>
          <w:sz w:val="24"/>
        </w:rPr>
        <w:t xml:space="preserve"> </w:t>
      </w:r>
      <w:r w:rsidRPr="00012AB6">
        <w:rPr>
          <w:rFonts w:ascii="Times New Roman" w:eastAsia="Times New Roman" w:hAnsi="Times New Roman"/>
          <w:sz w:val="24"/>
        </w:rPr>
        <w:t>selanjutnya disusun dalam bentuk narasi-narasi, sehingga berbentuk rangkaian informasi yang bermakna sesuai dengan masalah penelitian</w:t>
      </w:r>
    </w:p>
    <w:p w:rsidR="00A921BB" w:rsidRPr="00012AB6" w:rsidRDefault="00A921BB" w:rsidP="00B935E1">
      <w:pPr>
        <w:pStyle w:val="ListParagraph"/>
        <w:numPr>
          <w:ilvl w:val="0"/>
          <w:numId w:val="6"/>
        </w:numPr>
        <w:tabs>
          <w:tab w:val="left" w:pos="360"/>
        </w:tabs>
        <w:spacing w:after="0" w:line="360" w:lineRule="auto"/>
        <w:jc w:val="both"/>
        <w:rPr>
          <w:rFonts w:ascii="Times New Roman" w:eastAsia="Times New Roman" w:hAnsi="Times New Roman"/>
          <w:sz w:val="24"/>
        </w:rPr>
      </w:pPr>
      <w:r w:rsidRPr="00B84E17">
        <w:rPr>
          <w:rFonts w:ascii="Times New Roman" w:eastAsia="Times New Roman" w:hAnsi="Times New Roman"/>
          <w:sz w:val="24"/>
        </w:rPr>
        <w:t>Penyajian Data</w:t>
      </w:r>
      <w:r w:rsidRPr="00012AB6">
        <w:rPr>
          <w:rFonts w:ascii="Times New Roman" w:eastAsia="Times New Roman" w:hAnsi="Times New Roman"/>
          <w:b/>
          <w:sz w:val="24"/>
        </w:rPr>
        <w:t xml:space="preserve"> </w:t>
      </w:r>
      <w:r w:rsidRPr="00012AB6">
        <w:rPr>
          <w:rFonts w:ascii="Times New Roman" w:eastAsia="Times New Roman" w:hAnsi="Times New Roman"/>
          <w:sz w:val="24"/>
        </w:rPr>
        <w:t>(</w:t>
      </w:r>
      <w:r w:rsidRPr="00012AB6">
        <w:rPr>
          <w:rFonts w:ascii="Times New Roman" w:eastAsia="Times New Roman" w:hAnsi="Times New Roman"/>
          <w:i/>
          <w:sz w:val="24"/>
        </w:rPr>
        <w:t>Data Display</w:t>
      </w:r>
      <w:r w:rsidRPr="00012AB6">
        <w:rPr>
          <w:rFonts w:ascii="Times New Roman" w:eastAsia="Times New Roman" w:hAnsi="Times New Roman"/>
          <w:sz w:val="24"/>
        </w:rPr>
        <w:t>): Melakukan interpretasi data yaitu</w:t>
      </w:r>
      <w:r w:rsidRPr="00012AB6">
        <w:rPr>
          <w:rFonts w:ascii="Times New Roman" w:eastAsia="Times New Roman" w:hAnsi="Times New Roman"/>
          <w:b/>
          <w:sz w:val="24"/>
        </w:rPr>
        <w:t xml:space="preserve"> </w:t>
      </w:r>
      <w:r w:rsidRPr="00012AB6">
        <w:rPr>
          <w:rFonts w:ascii="Times New Roman" w:eastAsia="Times New Roman" w:hAnsi="Times New Roman"/>
          <w:sz w:val="24"/>
        </w:rPr>
        <w:t>menginterpretasikan apa yang telah diinterpretasikan informan terhadap masalah yang diteliti.</w:t>
      </w:r>
    </w:p>
    <w:p w:rsidR="00A921BB" w:rsidRPr="007B038D" w:rsidRDefault="00A921BB" w:rsidP="00B935E1">
      <w:pPr>
        <w:pStyle w:val="ListParagraph"/>
        <w:numPr>
          <w:ilvl w:val="0"/>
          <w:numId w:val="6"/>
        </w:numPr>
        <w:tabs>
          <w:tab w:val="left" w:pos="360"/>
        </w:tabs>
        <w:spacing w:after="0" w:line="360" w:lineRule="auto"/>
        <w:jc w:val="both"/>
        <w:rPr>
          <w:rFonts w:ascii="Times New Roman" w:eastAsia="Times New Roman" w:hAnsi="Times New Roman"/>
          <w:sz w:val="24"/>
        </w:rPr>
      </w:pPr>
      <w:r w:rsidRPr="00B84E17">
        <w:rPr>
          <w:rFonts w:ascii="Times New Roman" w:eastAsia="Times New Roman" w:hAnsi="Times New Roman"/>
          <w:sz w:val="24"/>
        </w:rPr>
        <w:t>Penarikan Kesimpulan</w:t>
      </w:r>
      <w:r w:rsidRPr="00012AB6">
        <w:rPr>
          <w:rFonts w:ascii="Times New Roman" w:eastAsia="Times New Roman" w:hAnsi="Times New Roman"/>
          <w:b/>
          <w:sz w:val="24"/>
        </w:rPr>
        <w:t xml:space="preserve"> (</w:t>
      </w:r>
      <w:r w:rsidRPr="00012AB6">
        <w:rPr>
          <w:rFonts w:ascii="Times New Roman" w:eastAsia="Times New Roman" w:hAnsi="Times New Roman"/>
          <w:i/>
          <w:sz w:val="24"/>
        </w:rPr>
        <w:t>Conclusion Drawing/verification</w:t>
      </w:r>
      <w:r w:rsidRPr="00012AB6">
        <w:rPr>
          <w:rFonts w:ascii="Times New Roman" w:eastAsia="Times New Roman" w:hAnsi="Times New Roman"/>
          <w:sz w:val="24"/>
        </w:rPr>
        <w:t>):</w:t>
      </w:r>
      <w:r w:rsidRPr="00012AB6">
        <w:rPr>
          <w:rFonts w:ascii="Times New Roman" w:eastAsia="Times New Roman" w:hAnsi="Times New Roman"/>
          <w:b/>
          <w:sz w:val="24"/>
        </w:rPr>
        <w:t xml:space="preserve"> </w:t>
      </w:r>
      <w:r w:rsidRPr="007B038D">
        <w:rPr>
          <w:rFonts w:ascii="Times New Roman" w:eastAsia="Times New Roman" w:hAnsi="Times New Roman"/>
          <w:sz w:val="24"/>
        </w:rPr>
        <w:t>Pengambilan kesimpulan berdasarkan susunan narasi yang telah disusun pada tahap ketiga, sehingga dapat memberi jawaban atas masalah penelitian.</w:t>
      </w:r>
    </w:p>
    <w:p w:rsidR="00A921BB" w:rsidRPr="00A921BB" w:rsidRDefault="00A921BB" w:rsidP="00B935E1">
      <w:pPr>
        <w:pStyle w:val="ListParagraph"/>
        <w:numPr>
          <w:ilvl w:val="0"/>
          <w:numId w:val="6"/>
        </w:numPr>
        <w:tabs>
          <w:tab w:val="left" w:pos="360"/>
        </w:tabs>
        <w:spacing w:after="0" w:line="360" w:lineRule="auto"/>
        <w:ind w:right="20"/>
        <w:jc w:val="both"/>
        <w:rPr>
          <w:rFonts w:ascii="Times New Roman" w:eastAsia="Times New Roman" w:hAnsi="Times New Roman"/>
          <w:b/>
          <w:sz w:val="24"/>
        </w:rPr>
      </w:pPr>
      <w:r w:rsidRPr="007B038D">
        <w:rPr>
          <w:rFonts w:ascii="Times New Roman" w:eastAsia="Times New Roman" w:hAnsi="Times New Roman"/>
          <w:sz w:val="24"/>
        </w:rPr>
        <w:t>Evaluasi: Melakukan verifikasi hasil analisis data dengan informan,</w:t>
      </w:r>
      <w:r w:rsidRPr="007B038D">
        <w:rPr>
          <w:rFonts w:ascii="Times New Roman" w:eastAsia="Times New Roman" w:hAnsi="Times New Roman"/>
          <w:b/>
          <w:sz w:val="24"/>
        </w:rPr>
        <w:t xml:space="preserve"> </w:t>
      </w:r>
      <w:r w:rsidRPr="007B038D">
        <w:rPr>
          <w:rFonts w:ascii="Times New Roman" w:eastAsia="Times New Roman" w:hAnsi="Times New Roman"/>
          <w:sz w:val="24"/>
        </w:rPr>
        <w:t xml:space="preserve">yang </w:t>
      </w:r>
      <w:r w:rsidRPr="007B038D">
        <w:rPr>
          <w:rFonts w:ascii="Times New Roman" w:eastAsia="Times New Roman" w:hAnsi="Times New Roman"/>
          <w:sz w:val="24"/>
        </w:rPr>
        <w:lastRenderedPageBreak/>
        <w:t>didasarkan pada kesimpulan tahap keempat. Tahap ini dimaksudkan untuk menghindari kesalahan interpretasi dari hasil wawancara dengan sejumlah informan yang dapat mengaburkan makna persoalan sebenarnya dari fokus penelitian.</w:t>
      </w:r>
    </w:p>
    <w:p w:rsidR="00A921BB" w:rsidRPr="00A921BB" w:rsidRDefault="00A921BB" w:rsidP="00B935E1">
      <w:pPr>
        <w:pStyle w:val="ListParagraph"/>
        <w:tabs>
          <w:tab w:val="left" w:pos="360"/>
        </w:tabs>
        <w:spacing w:after="0" w:line="360" w:lineRule="auto"/>
        <w:ind w:left="1429" w:right="2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sidRPr="006D54F5">
        <w:rPr>
          <w:rFonts w:ascii="Times New Roman" w:eastAsia="Times New Roman" w:hAnsi="Times New Roman"/>
          <w:sz w:val="24"/>
        </w:rPr>
        <w:t>Dari kelima tahap analisis data diatas setiap bagian-bagian yang ada di dalamnya berkaitan satu sama lainnya, sehingga saling berhubungan antara tahap yang satu dengan tahap yang lainnya. Analisis dilakukan secara kontinue dari pertama sampai akhir penelitian, untuk mengetahui kajian dramaturgi perilaku pemandu lagu karaoke di kota Garut.</w:t>
      </w:r>
    </w:p>
    <w:p w:rsidR="001B0386" w:rsidRDefault="001B0386" w:rsidP="00B935E1">
      <w:pPr>
        <w:spacing w:line="360" w:lineRule="auto"/>
        <w:ind w:firstLine="0"/>
        <w:rPr>
          <w:b/>
        </w:rPr>
      </w:pPr>
      <w:bookmarkStart w:id="27" w:name="_Toc315791931"/>
      <w:bookmarkStart w:id="28" w:name="_Toc315850692"/>
      <w:bookmarkStart w:id="29" w:name="_Toc315859103"/>
      <w:bookmarkStart w:id="30" w:name="_Toc315930697"/>
      <w:bookmarkStart w:id="31" w:name="_Toc328924672"/>
    </w:p>
    <w:p w:rsidR="00901633" w:rsidRDefault="00901633" w:rsidP="00B935E1">
      <w:pPr>
        <w:spacing w:line="360" w:lineRule="auto"/>
        <w:ind w:firstLine="0"/>
        <w:rPr>
          <w:b/>
        </w:rPr>
      </w:pPr>
      <w:r w:rsidRPr="00EE41B2">
        <w:rPr>
          <w:b/>
        </w:rPr>
        <w:t>Teknik Pemeriksaan Keabsahan Data</w:t>
      </w:r>
      <w:bookmarkEnd w:id="27"/>
      <w:bookmarkEnd w:id="28"/>
      <w:bookmarkEnd w:id="29"/>
      <w:bookmarkEnd w:id="30"/>
      <w:bookmarkEnd w:id="31"/>
    </w:p>
    <w:p w:rsidR="00A921BB" w:rsidRDefault="00A921BB" w:rsidP="00B935E1">
      <w:pPr>
        <w:spacing w:line="360" w:lineRule="auto"/>
        <w:ind w:left="720"/>
        <w:rPr>
          <w:rFonts w:cs="Times New Roman"/>
        </w:rPr>
      </w:pPr>
      <w:r w:rsidRPr="00CE1675">
        <w:rPr>
          <w:rFonts w:cs="Times New Roman"/>
        </w:rPr>
        <w:t xml:space="preserve">Teknik pemeriksaan keabsahan data merupakan teknik yang digunakan oleh peneliti untuk menguji kebenaran data yang diperoleh dan dilaporkan dalam hasil penelitian dengan keadaan objek di lapangan sesungguhnya. </w:t>
      </w:r>
      <w:r w:rsidRPr="00CE1675">
        <w:rPr>
          <w:rFonts w:cs="Times New Roman"/>
        </w:rPr>
        <w:lastRenderedPageBreak/>
        <w:t xml:space="preserve">Susan Stainback  menyatakan bahwa “penelitian kuantitatif lebih menekankan pada aspek reliabilitas, sedangkan penelitian kualitatif lebih pada aspek validitas” </w:t>
      </w:r>
      <w:r w:rsidRPr="00CE1675">
        <w:rPr>
          <w:rFonts w:cs="Times New Roman"/>
          <w:noProof/>
        </w:rPr>
        <w:t>(Sugiyono 2010:268)</w:t>
      </w:r>
      <w:r w:rsidRPr="00CE1675">
        <w:rPr>
          <w:rFonts w:cs="Times New Roman"/>
        </w:rPr>
        <w:t>.</w:t>
      </w:r>
    </w:p>
    <w:p w:rsidR="00A921BB" w:rsidRPr="00A921BB" w:rsidRDefault="00A921BB" w:rsidP="00B935E1">
      <w:pPr>
        <w:spacing w:line="360" w:lineRule="auto"/>
        <w:ind w:left="720"/>
        <w:rPr>
          <w:rFonts w:cs="Times New Roman"/>
        </w:rPr>
      </w:pPr>
      <w:r w:rsidRPr="00CE1675">
        <w:rPr>
          <w:rFonts w:cs="Times New Roman"/>
        </w:rPr>
        <w:t xml:space="preserve">Penulis menggunakan teknik triangulasi untuk melakukan uji keabsahan data dari hasil penelitian yang telah diperoleh. Teknik triangulasi yang digunakan oleh penulis adalah teknik triangulasi metode, triangulasi sumber data, dan triangulasi waktu. Triangulasi metode yang dilakukan oleh penulis yaitu dengan cara membandingkan data yang telah dikumpulkan dari berbagai metode pengumpulan data, yakni wawancara, telaah dokumen atau dokumentasi, dan observasi. Teknik triangulasi sumber data digunakan oleh penulis dan dilakukan dengan cara menggunakan berbagai sumber data, Teknik triangulasi waktu yang dilakukan oleh penulis adalah dengan cara membandingkan hasil wawancara dengan narasumber pada waktu yang berbeda. </w:t>
      </w:r>
    </w:p>
    <w:p w:rsidR="00901633" w:rsidRDefault="00901633" w:rsidP="00B935E1">
      <w:pPr>
        <w:spacing w:line="360" w:lineRule="auto"/>
        <w:ind w:firstLine="0"/>
        <w:rPr>
          <w:b/>
        </w:rPr>
      </w:pPr>
      <w:bookmarkStart w:id="32" w:name="_Toc315791932"/>
      <w:bookmarkStart w:id="33" w:name="_Toc315850693"/>
      <w:bookmarkStart w:id="34" w:name="_Toc315859104"/>
      <w:bookmarkStart w:id="35" w:name="_Toc315930698"/>
      <w:bookmarkStart w:id="36" w:name="_Toc328924673"/>
      <w:r w:rsidRPr="00EE41B2">
        <w:rPr>
          <w:b/>
        </w:rPr>
        <w:t>Teknik Pengumpulan Data</w:t>
      </w:r>
      <w:bookmarkEnd w:id="32"/>
      <w:bookmarkEnd w:id="33"/>
      <w:bookmarkEnd w:id="34"/>
      <w:bookmarkEnd w:id="35"/>
      <w:bookmarkEnd w:id="36"/>
    </w:p>
    <w:p w:rsidR="00A921BB" w:rsidRPr="00781A72" w:rsidRDefault="00A921BB" w:rsidP="00B935E1">
      <w:pPr>
        <w:spacing w:line="360" w:lineRule="auto"/>
        <w:ind w:left="709"/>
        <w:rPr>
          <w:rFonts w:eastAsia="Times New Roman"/>
        </w:rPr>
      </w:pPr>
      <w:r w:rsidRPr="00DD108B">
        <w:rPr>
          <w:rFonts w:eastAsia="Times New Roman"/>
        </w:rPr>
        <w:t xml:space="preserve">Dalam penelitian ini, penulis menggunakan beberapa </w:t>
      </w:r>
      <w:r w:rsidRPr="00DD108B">
        <w:rPr>
          <w:rFonts w:eastAsia="Times New Roman"/>
        </w:rPr>
        <w:lastRenderedPageBreak/>
        <w:t>langkah untuk mengumpulkan data yang dibutuhkan, antara lain :</w:t>
      </w:r>
    </w:p>
    <w:p w:rsidR="00A921BB" w:rsidRPr="00C839F0" w:rsidRDefault="00A921BB" w:rsidP="00B935E1">
      <w:pPr>
        <w:pStyle w:val="ListParagraph"/>
        <w:numPr>
          <w:ilvl w:val="0"/>
          <w:numId w:val="5"/>
        </w:numPr>
        <w:tabs>
          <w:tab w:val="left" w:pos="1020"/>
        </w:tabs>
        <w:spacing w:after="0" w:line="360" w:lineRule="auto"/>
        <w:ind w:left="709"/>
        <w:jc w:val="both"/>
        <w:rPr>
          <w:rFonts w:ascii="Times New Roman" w:eastAsia="Times New Roman" w:hAnsi="Times New Roman"/>
          <w:sz w:val="24"/>
        </w:rPr>
      </w:pPr>
      <w:r>
        <w:rPr>
          <w:rFonts w:ascii="Times New Roman" w:eastAsia="Times New Roman" w:hAnsi="Times New Roman"/>
          <w:sz w:val="24"/>
        </w:rPr>
        <w:t>W</w:t>
      </w:r>
      <w:r w:rsidRPr="00446C0F">
        <w:rPr>
          <w:rFonts w:ascii="Times New Roman" w:eastAsia="Times New Roman" w:hAnsi="Times New Roman"/>
          <w:sz w:val="24"/>
        </w:rPr>
        <w:t xml:space="preserve">awancara mendalam </w:t>
      </w:r>
      <w:r w:rsidRPr="00446C0F">
        <w:rPr>
          <w:rFonts w:ascii="Times New Roman" w:eastAsia="Times New Roman" w:hAnsi="Times New Roman"/>
          <w:i/>
          <w:sz w:val="24"/>
        </w:rPr>
        <w:t>(depth interview</w:t>
      </w:r>
      <w:r w:rsidRPr="00446C0F">
        <w:rPr>
          <w:rFonts w:ascii="Times New Roman" w:eastAsia="Times New Roman" w:hAnsi="Times New Roman"/>
          <w:sz w:val="24"/>
        </w:rPr>
        <w:t>)</w:t>
      </w:r>
    </w:p>
    <w:p w:rsidR="00A921BB" w:rsidRDefault="00A921BB" w:rsidP="00B935E1">
      <w:pPr>
        <w:pStyle w:val="ListParagraph"/>
        <w:tabs>
          <w:tab w:val="left" w:pos="1020"/>
        </w:tabs>
        <w:spacing w:after="0" w:line="360" w:lineRule="auto"/>
        <w:ind w:left="709"/>
        <w:jc w:val="both"/>
        <w:rPr>
          <w:rFonts w:ascii="Times New Roman" w:eastAsia="Times New Roman" w:hAnsi="Times New Roman"/>
          <w:sz w:val="24"/>
        </w:rPr>
      </w:pPr>
      <w:r w:rsidRPr="00DD108B">
        <w:rPr>
          <w:rFonts w:ascii="Times New Roman" w:eastAsia="Times New Roman" w:hAnsi="Times New Roman"/>
          <w:sz w:val="24"/>
        </w:rPr>
        <w:tab/>
      </w:r>
      <w:r>
        <w:rPr>
          <w:rFonts w:ascii="Times New Roman" w:eastAsia="Times New Roman" w:hAnsi="Times New Roman"/>
          <w:sz w:val="24"/>
        </w:rPr>
        <w:tab/>
      </w:r>
      <w:r w:rsidRPr="00DD108B">
        <w:rPr>
          <w:rFonts w:ascii="Times New Roman" w:eastAsia="Times New Roman" w:hAnsi="Times New Roman"/>
          <w:sz w:val="24"/>
        </w:rPr>
        <w:t>Salah satu cara mengumpulkan data pada penelitian ini adalah melakukan wawancara dengan subjek penelitian atau dengan pemandu lagu karaoke. Metode wawancara yang digunakan adalah wawancara mendalam, yaitu bertujuan untuk memperoleh bentuk-bentuk tertentu mengenai informasi dari sasaran penelitian. “wawancara mendalam adalah metode yang selaras dengan persfektif interaksionalisme simbolik, karena hal ters</w:t>
      </w:r>
      <w:r>
        <w:rPr>
          <w:rFonts w:ascii="Times New Roman" w:eastAsia="Times New Roman" w:hAnsi="Times New Roman"/>
          <w:sz w:val="24"/>
        </w:rPr>
        <w:t xml:space="preserve">ebut memungkinkan pihak yang di </w:t>
      </w:r>
      <w:r w:rsidRPr="00DD108B">
        <w:rPr>
          <w:rFonts w:ascii="Times New Roman" w:eastAsia="Times New Roman" w:hAnsi="Times New Roman"/>
          <w:sz w:val="24"/>
        </w:rPr>
        <w:t>wawancarai untuk mendefinisikan dirinya sendiri dan lingkungannya untuk menggunakan istilah-istilah mereka sendiri mengenai fenomena yang diteliti tidak sekedar menjawab pertanyaan” (Mulyana, 2008:180).</w:t>
      </w:r>
    </w:p>
    <w:p w:rsidR="00A921BB" w:rsidRPr="00C839F0" w:rsidRDefault="00A921BB" w:rsidP="00B935E1">
      <w:pPr>
        <w:pStyle w:val="ListParagraph"/>
        <w:numPr>
          <w:ilvl w:val="0"/>
          <w:numId w:val="5"/>
        </w:numPr>
        <w:tabs>
          <w:tab w:val="left" w:pos="731"/>
        </w:tabs>
        <w:spacing w:after="0" w:line="360" w:lineRule="auto"/>
        <w:ind w:left="709"/>
        <w:jc w:val="both"/>
        <w:rPr>
          <w:rFonts w:ascii="Times New Roman" w:eastAsia="Times New Roman" w:hAnsi="Times New Roman"/>
          <w:sz w:val="24"/>
        </w:rPr>
      </w:pPr>
      <w:r w:rsidRPr="00446C0F">
        <w:rPr>
          <w:rFonts w:ascii="Times New Roman" w:eastAsia="Times New Roman" w:hAnsi="Times New Roman"/>
          <w:sz w:val="24"/>
        </w:rPr>
        <w:t>Pengamatan berperan serta/observasi/pertisipasi</w:t>
      </w:r>
    </w:p>
    <w:p w:rsidR="00A921BB" w:rsidRDefault="00A921BB" w:rsidP="00B935E1">
      <w:pPr>
        <w:spacing w:line="360" w:lineRule="auto"/>
        <w:ind w:left="709"/>
        <w:rPr>
          <w:rFonts w:eastAsia="Times New Roman"/>
        </w:rPr>
      </w:pPr>
      <w:r>
        <w:rPr>
          <w:rFonts w:eastAsia="Times New Roman"/>
        </w:rPr>
        <w:t xml:space="preserve">Teknik pengamatan atau observasi merupakan salah satu bentuk teknik pengumpulan data yang biasa dipergunakan untuk menilai sesuatu melalui pengamatannya terhadap objeknya </w:t>
      </w:r>
      <w:r>
        <w:rPr>
          <w:rFonts w:eastAsia="Times New Roman"/>
        </w:rPr>
        <w:lastRenderedPageBreak/>
        <w:t>secara langsung, seksama dan sistematis. Dalam penelitian ini, Untuk mengukur perilaku teknik pengumpulan data dengan menggunakan teknik panduan observasi partisipan.</w:t>
      </w:r>
    </w:p>
    <w:p w:rsidR="00A921BB" w:rsidRPr="00C839F0" w:rsidRDefault="00A921BB" w:rsidP="00B935E1">
      <w:pPr>
        <w:pStyle w:val="ListParagraph"/>
        <w:numPr>
          <w:ilvl w:val="0"/>
          <w:numId w:val="5"/>
        </w:numPr>
        <w:tabs>
          <w:tab w:val="left" w:pos="731"/>
        </w:tabs>
        <w:spacing w:after="0" w:line="360" w:lineRule="auto"/>
        <w:ind w:left="709"/>
        <w:jc w:val="both"/>
        <w:rPr>
          <w:rFonts w:ascii="Times New Roman" w:eastAsia="Times New Roman" w:hAnsi="Times New Roman"/>
          <w:sz w:val="24"/>
        </w:rPr>
      </w:pPr>
      <w:r w:rsidRPr="00446C0F">
        <w:rPr>
          <w:rFonts w:ascii="Times New Roman" w:eastAsia="Times New Roman" w:hAnsi="Times New Roman"/>
          <w:i/>
          <w:sz w:val="24"/>
        </w:rPr>
        <w:t>Internet Searching</w:t>
      </w:r>
    </w:p>
    <w:p w:rsidR="00A921BB" w:rsidRDefault="00A921BB" w:rsidP="00B935E1">
      <w:pPr>
        <w:pStyle w:val="ListParagraph"/>
        <w:spacing w:line="360" w:lineRule="auto"/>
        <w:ind w:firstLine="720"/>
        <w:jc w:val="both"/>
        <w:rPr>
          <w:rFonts w:ascii="Times New Roman" w:eastAsia="Times New Roman" w:hAnsi="Times New Roman"/>
          <w:sz w:val="24"/>
        </w:rPr>
      </w:pPr>
      <w:r w:rsidRPr="00DD108B">
        <w:rPr>
          <w:rFonts w:ascii="Times New Roman" w:eastAsia="Times New Roman" w:hAnsi="Times New Roman"/>
          <w:sz w:val="24"/>
        </w:rPr>
        <w:t>Disini penulis mencari bahan materi penelitian di internet yang sesuai dengan masalah yang penulis teliti.</w:t>
      </w:r>
      <w:r>
        <w:rPr>
          <w:rFonts w:ascii="Times New Roman" w:eastAsia="Times New Roman" w:hAnsi="Times New Roman"/>
          <w:sz w:val="24"/>
        </w:rPr>
        <w:t xml:space="preserve">  Penelusuran data online menurut Burhan Bungin yaitu tata cara melakukan penelusuran data melalui media online seperti internet atau media jaringan lainnya yang menyediakan fasilitas online, sehingga memungkinkan peneliti dapat memanfaatkan data informasi online yang berupa data maupun informasi teori, secepat atau semudah mungkin dan dapat dipertanggungjawabkan secara akademis (Bungin, 2008: 148).</w:t>
      </w:r>
    </w:p>
    <w:p w:rsidR="00A921BB" w:rsidRPr="00446C0F" w:rsidRDefault="00A921BB" w:rsidP="00B935E1">
      <w:pPr>
        <w:pStyle w:val="ListParagraph"/>
        <w:numPr>
          <w:ilvl w:val="0"/>
          <w:numId w:val="5"/>
        </w:numPr>
        <w:tabs>
          <w:tab w:val="left" w:pos="731"/>
        </w:tabs>
        <w:spacing w:after="0" w:line="360" w:lineRule="auto"/>
        <w:ind w:left="709"/>
        <w:jc w:val="both"/>
        <w:rPr>
          <w:rFonts w:ascii="Times New Roman" w:eastAsia="Times New Roman" w:hAnsi="Times New Roman"/>
          <w:sz w:val="24"/>
        </w:rPr>
      </w:pPr>
      <w:r w:rsidRPr="00446C0F">
        <w:rPr>
          <w:rFonts w:ascii="Times New Roman" w:eastAsia="Times New Roman" w:hAnsi="Times New Roman"/>
          <w:sz w:val="24"/>
        </w:rPr>
        <w:t xml:space="preserve">Dokumentasi </w:t>
      </w:r>
    </w:p>
    <w:p w:rsidR="00A921BB" w:rsidRPr="00A921BB" w:rsidRDefault="00A921BB" w:rsidP="00B935E1">
      <w:pPr>
        <w:pStyle w:val="ListParagraph"/>
        <w:tabs>
          <w:tab w:val="left" w:pos="731"/>
        </w:tabs>
        <w:spacing w:after="0" w:line="360" w:lineRule="auto"/>
        <w:ind w:left="709"/>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Dokumentasi merupakan catatan, serta </w:t>
      </w:r>
      <w:r w:rsidRPr="00446C0F">
        <w:rPr>
          <w:rFonts w:ascii="Times New Roman" w:eastAsia="Times New Roman" w:hAnsi="Times New Roman"/>
          <w:sz w:val="24"/>
        </w:rPr>
        <w:t xml:space="preserve">dokumen </w:t>
      </w:r>
      <w:r>
        <w:rPr>
          <w:rFonts w:ascii="Times New Roman" w:eastAsia="Times New Roman" w:hAnsi="Times New Roman"/>
          <w:sz w:val="24"/>
        </w:rPr>
        <w:t xml:space="preserve">yang </w:t>
      </w:r>
      <w:r w:rsidRPr="00446C0F">
        <w:rPr>
          <w:rFonts w:ascii="Times New Roman" w:eastAsia="Times New Roman" w:hAnsi="Times New Roman"/>
          <w:sz w:val="24"/>
        </w:rPr>
        <w:t>bisa berbentuk tulisan, gambar, atau karya karya monumental dari seseorang.</w:t>
      </w:r>
    </w:p>
    <w:p w:rsidR="00901633" w:rsidRDefault="00901633" w:rsidP="00B935E1">
      <w:pPr>
        <w:spacing w:line="360" w:lineRule="auto"/>
        <w:ind w:firstLine="0"/>
        <w:rPr>
          <w:b/>
        </w:rPr>
      </w:pPr>
      <w:bookmarkStart w:id="37" w:name="_Toc315791933"/>
      <w:bookmarkStart w:id="38" w:name="_Toc315850694"/>
      <w:bookmarkStart w:id="39" w:name="_Toc315859105"/>
      <w:bookmarkStart w:id="40" w:name="_Toc315930699"/>
      <w:bookmarkStart w:id="41" w:name="_Toc328924674"/>
      <w:r w:rsidRPr="00EE41B2">
        <w:rPr>
          <w:b/>
        </w:rPr>
        <w:t>Subjek Penelitian</w:t>
      </w:r>
      <w:bookmarkEnd w:id="37"/>
      <w:bookmarkEnd w:id="38"/>
      <w:bookmarkEnd w:id="39"/>
      <w:bookmarkEnd w:id="40"/>
      <w:bookmarkEnd w:id="41"/>
    </w:p>
    <w:p w:rsidR="00A921BB" w:rsidRPr="00A921BB" w:rsidRDefault="00A921BB" w:rsidP="00B935E1">
      <w:pPr>
        <w:spacing w:line="360" w:lineRule="auto"/>
        <w:ind w:left="720"/>
        <w:rPr>
          <w:rFonts w:cs="Times New Roman"/>
        </w:rPr>
      </w:pPr>
      <w:r>
        <w:rPr>
          <w:rFonts w:cs="Times New Roman"/>
        </w:rPr>
        <w:t xml:space="preserve">Subjek </w:t>
      </w:r>
      <w:r w:rsidR="00846A35">
        <w:rPr>
          <w:rFonts w:cs="Times New Roman"/>
        </w:rPr>
        <w:t>dalam penelitian ini berjumlah 5</w:t>
      </w:r>
      <w:r>
        <w:rPr>
          <w:rFonts w:cs="Times New Roman"/>
        </w:rPr>
        <w:t xml:space="preserve"> orang yang merupakan </w:t>
      </w:r>
      <w:r w:rsidR="00846A35">
        <w:rPr>
          <w:rFonts w:cs="Times New Roman"/>
        </w:rPr>
        <w:lastRenderedPageBreak/>
        <w:t>informan utama dan 3 informan tambahan</w:t>
      </w:r>
      <w:r>
        <w:rPr>
          <w:rFonts w:cs="Times New Roman"/>
        </w:rPr>
        <w:t xml:space="preserve"> </w:t>
      </w:r>
    </w:p>
    <w:p w:rsidR="00A943B4" w:rsidRDefault="00901633" w:rsidP="00B935E1">
      <w:pPr>
        <w:pStyle w:val="Heading1"/>
        <w:numPr>
          <w:ilvl w:val="0"/>
          <w:numId w:val="0"/>
        </w:numPr>
        <w:spacing w:line="360" w:lineRule="auto"/>
        <w:jc w:val="both"/>
        <w:rPr>
          <w:sz w:val="24"/>
          <w:szCs w:val="24"/>
        </w:rPr>
      </w:pPr>
      <w:bookmarkStart w:id="42" w:name="_Toc328924678"/>
      <w:r w:rsidRPr="00CE1675">
        <w:rPr>
          <w:sz w:val="24"/>
          <w:szCs w:val="24"/>
        </w:rPr>
        <w:t xml:space="preserve">HASIL </w:t>
      </w:r>
      <w:bookmarkEnd w:id="42"/>
      <w:r>
        <w:rPr>
          <w:sz w:val="24"/>
          <w:szCs w:val="24"/>
          <w:lang w:val="en-US"/>
        </w:rPr>
        <w:t>dan pembahasan</w:t>
      </w:r>
      <w:bookmarkStart w:id="43" w:name="_Toc328924681"/>
    </w:p>
    <w:p w:rsidR="00A943B4" w:rsidRPr="00A943B4" w:rsidRDefault="00A943B4" w:rsidP="00A943B4">
      <w:pPr>
        <w:pStyle w:val="ListParagraph"/>
        <w:tabs>
          <w:tab w:val="left" w:pos="284"/>
          <w:tab w:val="left" w:pos="540"/>
          <w:tab w:val="left" w:pos="900"/>
        </w:tabs>
        <w:spacing w:after="0" w:line="480" w:lineRule="auto"/>
        <w:ind w:left="360"/>
        <w:jc w:val="both"/>
        <w:rPr>
          <w:rFonts w:ascii="Times New Roman" w:hAnsi="Times New Roman"/>
          <w:b/>
          <w:i/>
          <w:sz w:val="24"/>
          <w:szCs w:val="24"/>
        </w:rPr>
      </w:pPr>
      <w:r w:rsidRPr="00A943B4">
        <w:rPr>
          <w:rFonts w:ascii="Times New Roman" w:hAnsi="Times New Roman"/>
          <w:b/>
          <w:i/>
          <w:sz w:val="24"/>
          <w:szCs w:val="24"/>
        </w:rPr>
        <w:t>Personal Selling</w:t>
      </w:r>
    </w:p>
    <w:p w:rsidR="00A943B4" w:rsidRDefault="00A943B4" w:rsidP="00A943B4">
      <w:pPr>
        <w:pStyle w:val="ListParagraph"/>
        <w:tabs>
          <w:tab w:val="left" w:pos="284"/>
          <w:tab w:val="left" w:pos="540"/>
          <w:tab w:val="left" w:pos="900"/>
        </w:tabs>
        <w:spacing w:after="0" w:line="480" w:lineRule="auto"/>
        <w:ind w:left="360"/>
        <w:jc w:val="both"/>
        <w:rPr>
          <w:rFonts w:ascii="Times New Roman" w:hAnsi="Times New Roman"/>
          <w:sz w:val="24"/>
          <w:szCs w:val="24"/>
          <w:lang w:val="en-US"/>
        </w:rPr>
      </w:pPr>
      <w:proofErr w:type="gramStart"/>
      <w:r w:rsidRPr="00C861C3">
        <w:rPr>
          <w:rFonts w:ascii="Times New Roman" w:hAnsi="Times New Roman"/>
          <w:sz w:val="24"/>
          <w:szCs w:val="24"/>
          <w:lang w:val="en-US"/>
        </w:rPr>
        <w:t>Penjualan personal melibatkan interaksi personal langsung diantara calon pembeli dan petugas penjualan.</w:t>
      </w:r>
      <w:proofErr w:type="gramEnd"/>
      <w:r w:rsidRPr="00C861C3">
        <w:rPr>
          <w:rFonts w:ascii="Times New Roman" w:hAnsi="Times New Roman"/>
          <w:sz w:val="24"/>
          <w:szCs w:val="24"/>
          <w:lang w:val="en-US"/>
        </w:rPr>
        <w:t xml:space="preserve"> Penjualan personal bisa menjadi alasan untuk meningkatkan keterlibatan konsumen dengan produk dalam proses keputusan dan juga memungkinkan petugas penjualan menyesuaikan presentasi penjualannya agar sesuai dengan kebutuhan informasi setiap konsumen. </w:t>
      </w:r>
    </w:p>
    <w:p w:rsidR="00A943B4" w:rsidRDefault="00A943B4" w:rsidP="00A943B4">
      <w:pPr>
        <w:pStyle w:val="ListParagraph"/>
        <w:tabs>
          <w:tab w:val="left" w:pos="284"/>
          <w:tab w:val="left" w:pos="540"/>
          <w:tab w:val="left" w:pos="900"/>
        </w:tabs>
        <w:spacing w:after="0" w:line="480" w:lineRule="auto"/>
        <w:ind w:left="36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Pr>
          <w:rFonts w:ascii="Times New Roman" w:hAnsi="Times New Roman"/>
          <w:sz w:val="24"/>
          <w:szCs w:val="24"/>
          <w:lang w:val="en-US"/>
        </w:rPr>
        <w:t>Dalam wawancara dengan informan Ci Mey menjelaskan bahwa dalam melakukan penjualan personal yang dia lakukan haruslah tepat waktu dan tempatnya.</w:t>
      </w:r>
      <w:proofErr w:type="gramEnd"/>
      <w:r>
        <w:rPr>
          <w:rFonts w:ascii="Times New Roman" w:hAnsi="Times New Roman"/>
          <w:sz w:val="24"/>
          <w:szCs w:val="24"/>
          <w:lang w:val="en-US"/>
        </w:rPr>
        <w:t xml:space="preserve"> Ci Mey selalu memastikan misalnya calon nasabah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ditemuinya bersedia memberikan waktunya jam 9.00 maka Ci Mey Datang di Jam tersebut bahkan seringkali sebelum jam tersebut Ci Mey sudah tiba di lokasi pertemuan. </w:t>
      </w:r>
      <w:proofErr w:type="gramStart"/>
      <w:r>
        <w:rPr>
          <w:rFonts w:ascii="Times New Roman" w:hAnsi="Times New Roman"/>
          <w:sz w:val="24"/>
          <w:szCs w:val="24"/>
          <w:lang w:val="en-US"/>
        </w:rPr>
        <w:lastRenderedPageBreak/>
        <w:t>Penjualan personal ini memang unik karena sangatlah melibatkan komunikasi antar pribadi.</w:t>
      </w:r>
      <w:proofErr w:type="gramEnd"/>
      <w:r>
        <w:rPr>
          <w:rFonts w:ascii="Times New Roman" w:hAnsi="Times New Roman"/>
          <w:sz w:val="24"/>
          <w:szCs w:val="24"/>
          <w:lang w:val="en-US"/>
        </w:rPr>
        <w:t xml:space="preserve"> Ci Mey selalu berusaha untuk mendekati calon nasabahnya yang terlihat sebagai pengambil keputusan dan diajak mengobrol tentang produk lebih intens lagi, Karena bagi Ci Mey percuma jika mendekati bukan yang tepat sasarannya </w:t>
      </w:r>
      <w:proofErr w:type="gramStart"/>
      <w:r>
        <w:rPr>
          <w:rFonts w:ascii="Times New Roman" w:hAnsi="Times New Roman"/>
          <w:sz w:val="24"/>
          <w:szCs w:val="24"/>
          <w:lang w:val="en-US"/>
        </w:rPr>
        <w:t>sama</w:t>
      </w:r>
      <w:proofErr w:type="gramEnd"/>
      <w:r>
        <w:rPr>
          <w:rFonts w:ascii="Times New Roman" w:hAnsi="Times New Roman"/>
          <w:sz w:val="24"/>
          <w:szCs w:val="24"/>
          <w:lang w:val="en-US"/>
        </w:rPr>
        <w:t xml:space="preserve"> dengan buang-buang energi. Ci Mey dalam melakukan pertemuan pertamanya bisa dimana saja, antara lain di toko, di pasar, di tempat kerja, namun dalam pertemuan selanjutnya Ci Mey sering kali ingin melakukan pertemuannya di rumah, di café, di hotel karena agar lebih fokus tentang hal yang dibahasnya bukan ditempat keramaian.</w:t>
      </w:r>
    </w:p>
    <w:p w:rsidR="00A943B4" w:rsidRPr="00A943B4" w:rsidRDefault="00A943B4" w:rsidP="00A943B4">
      <w:pPr>
        <w:rPr>
          <w:b/>
          <w:i/>
        </w:rPr>
      </w:pPr>
      <w:r w:rsidRPr="00A943B4">
        <w:rPr>
          <w:b/>
          <w:i/>
        </w:rPr>
        <w:t>WOM</w:t>
      </w:r>
    </w:p>
    <w:p w:rsidR="00A943B4" w:rsidRDefault="00A943B4" w:rsidP="00A943B4">
      <w:pPr>
        <w:pStyle w:val="ListParagraph"/>
        <w:tabs>
          <w:tab w:val="left" w:pos="540"/>
          <w:tab w:val="left" w:pos="900"/>
        </w:tabs>
        <w:spacing w:after="0" w:line="480" w:lineRule="auto"/>
        <w:ind w:left="360"/>
        <w:jc w:val="both"/>
        <w:rPr>
          <w:rFonts w:ascii="Times New Roman" w:hAnsi="Times New Roman"/>
          <w:sz w:val="24"/>
          <w:szCs w:val="24"/>
          <w:lang w:val="en-US"/>
        </w:rPr>
      </w:pPr>
      <w:r w:rsidRPr="00212983">
        <w:rPr>
          <w:rFonts w:ascii="Times New Roman" w:hAnsi="Times New Roman"/>
          <w:sz w:val="24"/>
          <w:szCs w:val="24"/>
          <w:lang w:val="en-US"/>
        </w:rPr>
        <w:t xml:space="preserve">Komunikasi dari mulut ke mulut (word of mouth) terjadi ketika pelanggan mulai membicarakan idenya tentang layanan, merek, maupun kualitas dari produk yang dipakainya kepada orang </w:t>
      </w:r>
      <w:r w:rsidRPr="00212983">
        <w:rPr>
          <w:rFonts w:ascii="Times New Roman" w:hAnsi="Times New Roman"/>
          <w:sz w:val="24"/>
          <w:szCs w:val="24"/>
          <w:lang w:val="en-US"/>
        </w:rPr>
        <w:lastRenderedPageBreak/>
        <w:t xml:space="preserve">lain. </w:t>
      </w:r>
      <w:proofErr w:type="gramStart"/>
      <w:r w:rsidRPr="00212983">
        <w:rPr>
          <w:rFonts w:ascii="Times New Roman" w:hAnsi="Times New Roman"/>
          <w:sz w:val="24"/>
          <w:szCs w:val="24"/>
          <w:lang w:val="en-US"/>
        </w:rPr>
        <w:t xml:space="preserve">Lebih lanjut </w:t>
      </w:r>
      <w:r>
        <w:rPr>
          <w:rFonts w:ascii="Times New Roman" w:hAnsi="Times New Roman"/>
          <w:sz w:val="24"/>
          <w:szCs w:val="24"/>
          <w:lang w:val="en-US"/>
        </w:rPr>
        <w:t>(Monica &amp; Sihombing, 2007) memaparkan bahwa komunikasi WOM termasuk dalam bentuk komunikasi interpersonal yang diartikan sebagai bentuk pertukaran informasi secara dua arah yang dilakukan secara informal dan melibatkan dua individu atau lebih.</w:t>
      </w:r>
      <w:proofErr w:type="gramEnd"/>
      <w:r>
        <w:rPr>
          <w:rFonts w:ascii="Times New Roman" w:hAnsi="Times New Roman"/>
          <w:sz w:val="24"/>
          <w:szCs w:val="24"/>
          <w:lang w:val="en-US"/>
        </w:rPr>
        <w:t xml:space="preserve"> </w:t>
      </w:r>
    </w:p>
    <w:p w:rsidR="00A943B4" w:rsidRDefault="00A943B4" w:rsidP="00A943B4">
      <w:pPr>
        <w:pStyle w:val="ListParagraph"/>
        <w:tabs>
          <w:tab w:val="left" w:pos="540"/>
          <w:tab w:val="left" w:pos="900"/>
        </w:tabs>
        <w:spacing w:after="0" w:line="480" w:lineRule="auto"/>
        <w:ind w:left="36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Pr>
          <w:rFonts w:ascii="Times New Roman" w:hAnsi="Times New Roman"/>
          <w:sz w:val="24"/>
          <w:szCs w:val="24"/>
          <w:lang w:val="en-US"/>
        </w:rPr>
        <w:t>Kotler (2008) mendefinisikan WOM sebagai suatu komunikasi personal tentang produk diantara pembeli dan orang-orang disekitarnya.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Apabila pelanggan menyebarkan opininya mengenai kebaikan produk maka disebut sebagai WOM positif, namun apabila pelanggan menyebarluaskan opininya mengenai keburukan produk maka disebut sebagai WOM negatif (Arbaniah, 2010).</w:t>
      </w:r>
      <w:proofErr w:type="gramEnd"/>
    </w:p>
    <w:p w:rsidR="00A943B4" w:rsidRDefault="00A943B4" w:rsidP="00A943B4">
      <w:pPr>
        <w:pStyle w:val="ListParagraph"/>
        <w:tabs>
          <w:tab w:val="left" w:pos="900"/>
        </w:tabs>
        <w:spacing w:after="0" w:line="480" w:lineRule="auto"/>
        <w:ind w:left="360"/>
        <w:jc w:val="both"/>
        <w:rPr>
          <w:rStyle w:val="terms"/>
          <w:rFonts w:ascii="Times New Roman" w:hAnsi="Times New Roman"/>
          <w:sz w:val="24"/>
          <w:szCs w:val="24"/>
          <w:lang w:val="en-US"/>
        </w:rPr>
      </w:pPr>
      <w:r>
        <w:rPr>
          <w:rStyle w:val="terms"/>
          <w:rFonts w:ascii="Times New Roman" w:hAnsi="Times New Roman"/>
          <w:b/>
          <w:sz w:val="24"/>
          <w:szCs w:val="24"/>
          <w:lang w:val="en-US"/>
        </w:rPr>
        <w:tab/>
      </w:r>
      <w:r w:rsidRPr="002E5316">
        <w:rPr>
          <w:rStyle w:val="terms"/>
          <w:rFonts w:ascii="Times New Roman" w:hAnsi="Times New Roman"/>
          <w:i/>
          <w:sz w:val="24"/>
          <w:szCs w:val="24"/>
          <w:lang w:val="en-US"/>
        </w:rPr>
        <w:t>WOM</w:t>
      </w:r>
      <w:r w:rsidRPr="00A67F37">
        <w:rPr>
          <w:rStyle w:val="terms"/>
          <w:rFonts w:ascii="Times New Roman" w:hAnsi="Times New Roman"/>
          <w:sz w:val="24"/>
          <w:szCs w:val="24"/>
          <w:lang w:val="en-US"/>
        </w:rPr>
        <w:t xml:space="preserve"> positif dicontohkan oleh informan </w:t>
      </w:r>
      <w:r>
        <w:rPr>
          <w:rStyle w:val="terms"/>
          <w:rFonts w:ascii="Times New Roman" w:hAnsi="Times New Roman"/>
          <w:sz w:val="24"/>
          <w:szCs w:val="24"/>
          <w:lang w:val="en-US"/>
        </w:rPr>
        <w:t xml:space="preserve">Ci Mey, tadinya hanya mengenal 1 nasabah saja namun karena </w:t>
      </w:r>
      <w:r w:rsidRPr="00A67F37">
        <w:rPr>
          <w:rStyle w:val="terms"/>
          <w:rFonts w:ascii="Times New Roman" w:hAnsi="Times New Roman"/>
          <w:i/>
          <w:sz w:val="24"/>
          <w:szCs w:val="24"/>
          <w:lang w:val="en-US"/>
        </w:rPr>
        <w:t>service</w:t>
      </w:r>
      <w:r>
        <w:rPr>
          <w:rStyle w:val="terms"/>
          <w:rFonts w:ascii="Times New Roman" w:hAnsi="Times New Roman"/>
          <w:sz w:val="24"/>
          <w:szCs w:val="24"/>
          <w:lang w:val="en-US"/>
        </w:rPr>
        <w:t xml:space="preserve"> nasabah yang bagus yang dilakukan oleh Ci Mey maka nasabah </w:t>
      </w:r>
      <w:r>
        <w:rPr>
          <w:rStyle w:val="terms"/>
          <w:rFonts w:ascii="Times New Roman" w:hAnsi="Times New Roman"/>
          <w:sz w:val="24"/>
          <w:szCs w:val="24"/>
          <w:lang w:val="en-US"/>
        </w:rPr>
        <w:lastRenderedPageBreak/>
        <w:t xml:space="preserve">tersebut memberikan rekomendasi lagi pada teman terdekatnya, akhirnya Ci Mey mendapatkan nasabah baru lagi. Dalam hal </w:t>
      </w:r>
      <w:r w:rsidRPr="00A67F37">
        <w:rPr>
          <w:rStyle w:val="terms"/>
          <w:rFonts w:ascii="Times New Roman" w:hAnsi="Times New Roman"/>
          <w:i/>
          <w:sz w:val="24"/>
          <w:szCs w:val="24"/>
          <w:lang w:val="en-US"/>
        </w:rPr>
        <w:t>service</w:t>
      </w:r>
      <w:r>
        <w:rPr>
          <w:rStyle w:val="terms"/>
          <w:rFonts w:ascii="Times New Roman" w:hAnsi="Times New Roman"/>
          <w:sz w:val="24"/>
          <w:szCs w:val="24"/>
          <w:lang w:val="en-US"/>
        </w:rPr>
        <w:t xml:space="preserve"> yang bagus ini Ci Mey melakukan hal-hal seperti berikut yaitu: Cepat tanggap dalam menanggapi masalah yang dihadapi oleh nasabahnya, cekatan dalam membantu klaim nasabahnya, memberikan perhatian lebih pada nasabahnya, Ci Mey juga sering memberikan hadiah pada nasabahnya di momen-momen tertentu misalnya saat imlek Ci Mey membagikan kue lilin pada nasabahnya yang memperingati imlek, dan saat idul fitri juga Ci Mey melakukan silaturahmi ke nasabahnya yang notabene seorang muslim.</w:t>
      </w:r>
    </w:p>
    <w:p w:rsidR="00A943B4" w:rsidRDefault="00A943B4" w:rsidP="00A943B4">
      <w:pPr>
        <w:pStyle w:val="ListParagraph"/>
        <w:tabs>
          <w:tab w:val="left" w:pos="900"/>
        </w:tabs>
        <w:spacing w:after="0" w:line="480" w:lineRule="auto"/>
        <w:ind w:left="360"/>
        <w:jc w:val="both"/>
        <w:rPr>
          <w:rStyle w:val="terms"/>
          <w:rFonts w:ascii="Times New Roman" w:hAnsi="Times New Roman"/>
          <w:sz w:val="24"/>
          <w:szCs w:val="24"/>
          <w:lang w:val="en-US"/>
        </w:rPr>
      </w:pPr>
      <w:r>
        <w:rPr>
          <w:rStyle w:val="terms"/>
          <w:rFonts w:ascii="Times New Roman" w:hAnsi="Times New Roman"/>
          <w:sz w:val="24"/>
          <w:szCs w:val="24"/>
          <w:lang w:val="en-US"/>
        </w:rPr>
        <w:tab/>
        <w:t xml:space="preserve">Selain </w:t>
      </w:r>
      <w:r w:rsidRPr="002E5316">
        <w:rPr>
          <w:rStyle w:val="terms"/>
          <w:rFonts w:ascii="Times New Roman" w:hAnsi="Times New Roman"/>
          <w:i/>
          <w:sz w:val="24"/>
          <w:szCs w:val="24"/>
          <w:lang w:val="en-US"/>
        </w:rPr>
        <w:t>WOM</w:t>
      </w:r>
      <w:r>
        <w:rPr>
          <w:rStyle w:val="terms"/>
          <w:rFonts w:ascii="Times New Roman" w:hAnsi="Times New Roman"/>
          <w:sz w:val="24"/>
          <w:szCs w:val="24"/>
          <w:lang w:val="en-US"/>
        </w:rPr>
        <w:t xml:space="preserve">  positif ada juga </w:t>
      </w:r>
      <w:r w:rsidRPr="002E5316">
        <w:rPr>
          <w:rStyle w:val="terms"/>
          <w:rFonts w:ascii="Times New Roman" w:hAnsi="Times New Roman"/>
          <w:i/>
          <w:sz w:val="24"/>
          <w:szCs w:val="24"/>
          <w:lang w:val="en-US"/>
        </w:rPr>
        <w:t>WOM negative</w:t>
      </w:r>
      <w:r>
        <w:rPr>
          <w:rStyle w:val="terms"/>
          <w:rFonts w:ascii="Times New Roman" w:hAnsi="Times New Roman"/>
          <w:sz w:val="24"/>
          <w:szCs w:val="24"/>
          <w:lang w:val="en-US"/>
        </w:rPr>
        <w:t xml:space="preserve"> yang ditemui oleh Om Ciho yaitu saat menemukan berita negative yang tersebar di media sosial Facebook, berita tersebut menceritakan sebuah surat yang sampaikan oleh </w:t>
      </w:r>
      <w:r>
        <w:rPr>
          <w:rStyle w:val="terms"/>
          <w:rFonts w:ascii="Times New Roman" w:hAnsi="Times New Roman"/>
          <w:sz w:val="24"/>
          <w:szCs w:val="24"/>
          <w:lang w:val="en-US"/>
        </w:rPr>
        <w:lastRenderedPageBreak/>
        <w:t>nasabah PT. Prudential an Afrizal bercerita bahwa dia telah tertipu dengan mengikuti asuransi Prudential dan uangnya hilang. Disini om Ciho mulai bimbang dan menceritakan berita</w:t>
      </w:r>
      <w:r w:rsidRPr="006961AA">
        <w:rPr>
          <w:rStyle w:val="terms"/>
          <w:rFonts w:ascii="Times New Roman" w:hAnsi="Times New Roman"/>
          <w:i/>
          <w:sz w:val="24"/>
          <w:szCs w:val="24"/>
          <w:lang w:val="en-US"/>
        </w:rPr>
        <w:t xml:space="preserve"> negative</w:t>
      </w:r>
      <w:r>
        <w:rPr>
          <w:rStyle w:val="terms"/>
          <w:rFonts w:ascii="Times New Roman" w:hAnsi="Times New Roman"/>
          <w:sz w:val="24"/>
          <w:szCs w:val="24"/>
          <w:lang w:val="en-US"/>
        </w:rPr>
        <w:t xml:space="preserve"> ini kebanyak orang sampai melakukan share di media sosial juga, namun kejadian ini tidak bertahan lama karena pihak PT. Prudential juga melakukan klarifikasi mengenai berita ini kata Bapak Ir selaku ADS Jawa Barat, yang bercerita bahwa Prudential sudah melakukan klarifikasi pada nasabah tersebut bahwa hal ini dilakukan oleh kompetitor perusahaan asuransi lain, karena Afrizal gagap akan media sosial dan juga gaptek tidak bisa mengetik, sehingga pihak prudential melakukan klarifikasi dengan mendatanggi nasabah tersebut dan ternyata terdapat kejadi kesalahan saat dulu agen tersebut menjekaskan produk. </w:t>
      </w:r>
      <w:proofErr w:type="gramStart"/>
      <w:r>
        <w:rPr>
          <w:rStyle w:val="terms"/>
          <w:rFonts w:ascii="Times New Roman" w:hAnsi="Times New Roman"/>
          <w:sz w:val="24"/>
          <w:szCs w:val="24"/>
          <w:lang w:val="en-US"/>
        </w:rPr>
        <w:t xml:space="preserve">Disini Bapak Ir selalu menghimbau pada seluruh agen agar tidak asal menjual </w:t>
      </w:r>
      <w:r>
        <w:rPr>
          <w:rStyle w:val="terms"/>
          <w:rFonts w:ascii="Times New Roman" w:hAnsi="Times New Roman"/>
          <w:sz w:val="24"/>
          <w:szCs w:val="24"/>
          <w:lang w:val="en-US"/>
        </w:rPr>
        <w:lastRenderedPageBreak/>
        <w:t>dan harus melakukan pembelajaran minimal 1 bulan sebelum melakukan penjualan agar menguasai produk yang dijualnya.</w:t>
      </w:r>
      <w:proofErr w:type="gramEnd"/>
      <w:r>
        <w:rPr>
          <w:rStyle w:val="terms"/>
          <w:rFonts w:ascii="Times New Roman" w:hAnsi="Times New Roman"/>
          <w:sz w:val="24"/>
          <w:szCs w:val="24"/>
          <w:lang w:val="en-US"/>
        </w:rPr>
        <w:t xml:space="preserve"> </w:t>
      </w:r>
      <w:proofErr w:type="gramStart"/>
      <w:r>
        <w:rPr>
          <w:rStyle w:val="terms"/>
          <w:rFonts w:ascii="Times New Roman" w:hAnsi="Times New Roman"/>
          <w:sz w:val="24"/>
          <w:szCs w:val="24"/>
          <w:lang w:val="en-US"/>
        </w:rPr>
        <w:t>Pihak Prudential juga dalam hal ini melakukan perbanyakan jadwal training untuk agen-agennya.</w:t>
      </w:r>
      <w:proofErr w:type="gramEnd"/>
      <w:r>
        <w:rPr>
          <w:rStyle w:val="terms"/>
          <w:rFonts w:ascii="Times New Roman" w:hAnsi="Times New Roman"/>
          <w:sz w:val="24"/>
          <w:szCs w:val="24"/>
          <w:lang w:val="en-US"/>
        </w:rPr>
        <w:t xml:space="preserve"> Setelah diklarifikasi justru Afrizal berterimakasih atas perhatian </w:t>
      </w:r>
      <w:proofErr w:type="gramStart"/>
      <w:r>
        <w:rPr>
          <w:rStyle w:val="terms"/>
          <w:rFonts w:ascii="Times New Roman" w:hAnsi="Times New Roman"/>
          <w:sz w:val="24"/>
          <w:szCs w:val="24"/>
          <w:lang w:val="en-US"/>
        </w:rPr>
        <w:t>Prudential</w:t>
      </w:r>
      <w:proofErr w:type="gramEnd"/>
      <w:r>
        <w:rPr>
          <w:rStyle w:val="terms"/>
          <w:rFonts w:ascii="Times New Roman" w:hAnsi="Times New Roman"/>
          <w:sz w:val="24"/>
          <w:szCs w:val="24"/>
          <w:lang w:val="en-US"/>
        </w:rPr>
        <w:t xml:space="preserve"> dan justru membuka polis untuk keluarganya yang tadinya hanya dia yang mengikuti program Prudential sekarang justru 1 keluarga mengikutinya.</w:t>
      </w:r>
    </w:p>
    <w:p w:rsidR="00A943B4" w:rsidRPr="00A943B4" w:rsidRDefault="00A943B4" w:rsidP="00A943B4">
      <w:pPr>
        <w:rPr>
          <w:b/>
          <w:i/>
        </w:rPr>
      </w:pPr>
      <w:r w:rsidRPr="00A943B4">
        <w:rPr>
          <w:b/>
          <w:i/>
        </w:rPr>
        <w:t>Direct Marketing</w:t>
      </w:r>
    </w:p>
    <w:p w:rsidR="00A943B4" w:rsidRPr="0016500B" w:rsidRDefault="00A943B4" w:rsidP="00A943B4">
      <w:pPr>
        <w:ind w:firstLine="540"/>
        <w:rPr>
          <w:rFonts w:cs="Times New Roman"/>
        </w:rPr>
      </w:pPr>
      <w:r w:rsidRPr="0016500B">
        <w:rPr>
          <w:rFonts w:cs="Times New Roman"/>
        </w:rPr>
        <w:t>Bentuk-bentuk Direct Marketing</w:t>
      </w:r>
      <w:r>
        <w:rPr>
          <w:rFonts w:cs="Times New Roman"/>
          <w:lang w:val="en-US"/>
        </w:rPr>
        <w:t xml:space="preserve"> atau </w:t>
      </w:r>
      <w:r w:rsidRPr="0016500B">
        <w:rPr>
          <w:rFonts w:cs="Times New Roman"/>
        </w:rPr>
        <w:t>pemasaran langsung menurut Saladin (2006:1193) yaitu :</w:t>
      </w:r>
    </w:p>
    <w:p w:rsidR="00A943B4" w:rsidRDefault="00A943B4" w:rsidP="00A943B4">
      <w:pPr>
        <w:tabs>
          <w:tab w:val="left" w:pos="360"/>
        </w:tabs>
        <w:rPr>
          <w:rFonts w:cs="Times New Roman"/>
          <w:lang w:val="en-US"/>
        </w:rPr>
      </w:pPr>
      <w:r w:rsidRPr="0016500B">
        <w:rPr>
          <w:rFonts w:cs="Times New Roman"/>
        </w:rPr>
        <w:t>1.</w:t>
      </w:r>
      <w:r>
        <w:rPr>
          <w:rFonts w:cs="Times New Roman"/>
        </w:rPr>
        <w:t> </w:t>
      </w:r>
      <w:r w:rsidRPr="0016500B">
        <w:rPr>
          <w:rFonts w:cs="Times New Roman"/>
        </w:rPr>
        <w:t>Penjualan tatap muka</w:t>
      </w:r>
    </w:p>
    <w:p w:rsidR="00A943B4" w:rsidRDefault="00A943B4" w:rsidP="00A943B4">
      <w:pPr>
        <w:tabs>
          <w:tab w:val="left" w:pos="360"/>
        </w:tabs>
        <w:ind w:firstLine="540"/>
        <w:rPr>
          <w:rFonts w:cs="Times New Roman"/>
          <w:lang w:val="en-US"/>
        </w:rPr>
      </w:pPr>
      <w:proofErr w:type="gramStart"/>
      <w:r>
        <w:rPr>
          <w:rFonts w:cs="Times New Roman"/>
          <w:lang w:val="en-US"/>
        </w:rPr>
        <w:t>Contoh dalam wawancara yang didapatkan dalam penjualan tatap muka menurut Ci Mey setiap hari Ci Mey melakukan penjualan tatap muka dengan konsumennya.</w:t>
      </w:r>
      <w:proofErr w:type="gramEnd"/>
      <w:r>
        <w:rPr>
          <w:rFonts w:cs="Times New Roman"/>
          <w:lang w:val="en-US"/>
        </w:rPr>
        <w:t xml:space="preserve"> </w:t>
      </w:r>
      <w:proofErr w:type="gramStart"/>
      <w:r>
        <w:rPr>
          <w:rFonts w:cs="Times New Roman"/>
          <w:lang w:val="en-US"/>
        </w:rPr>
        <w:t xml:space="preserve">Kuncinya adalah aktifitas pertemuan yang sering dilakukan sangat </w:t>
      </w:r>
      <w:r>
        <w:rPr>
          <w:rFonts w:cs="Times New Roman"/>
          <w:lang w:val="en-US"/>
        </w:rPr>
        <w:lastRenderedPageBreak/>
        <w:t>berpengaruh pada penutupan penjualan atau disebut juga closing.</w:t>
      </w:r>
      <w:proofErr w:type="gramEnd"/>
    </w:p>
    <w:p w:rsidR="00A943B4" w:rsidRDefault="00A943B4" w:rsidP="00A943B4">
      <w:pPr>
        <w:tabs>
          <w:tab w:val="left" w:pos="360"/>
        </w:tabs>
        <w:ind w:firstLine="540"/>
        <w:rPr>
          <w:rFonts w:cs="Times New Roman"/>
          <w:lang w:val="en-US"/>
        </w:rPr>
      </w:pPr>
    </w:p>
    <w:p w:rsidR="00A943B4" w:rsidRDefault="00A943B4" w:rsidP="00A943B4">
      <w:pPr>
        <w:tabs>
          <w:tab w:val="left" w:pos="360"/>
        </w:tabs>
        <w:ind w:firstLine="540"/>
        <w:rPr>
          <w:rFonts w:cs="Times New Roman"/>
          <w:lang w:val="en-US"/>
        </w:rPr>
      </w:pPr>
    </w:p>
    <w:p w:rsidR="00A943B4" w:rsidRPr="00A11A07" w:rsidRDefault="00A943B4" w:rsidP="00A943B4">
      <w:pPr>
        <w:tabs>
          <w:tab w:val="left" w:pos="360"/>
        </w:tabs>
        <w:ind w:firstLine="540"/>
        <w:rPr>
          <w:rFonts w:cs="Times New Roman"/>
          <w:lang w:val="en-US"/>
        </w:rPr>
      </w:pPr>
    </w:p>
    <w:p w:rsidR="00A943B4" w:rsidRDefault="00A943B4" w:rsidP="00A943B4">
      <w:pPr>
        <w:rPr>
          <w:rFonts w:cs="Times New Roman"/>
          <w:lang w:val="en-US"/>
        </w:rPr>
      </w:pPr>
      <w:r w:rsidRPr="0016500B">
        <w:rPr>
          <w:rFonts w:cs="Times New Roman"/>
        </w:rPr>
        <w:t>2.</w:t>
      </w:r>
      <w:r>
        <w:rPr>
          <w:rFonts w:cs="Times New Roman"/>
        </w:rPr>
        <w:t> </w:t>
      </w:r>
      <w:r w:rsidRPr="0016500B">
        <w:rPr>
          <w:rFonts w:cs="Times New Roman"/>
        </w:rPr>
        <w:t>Pemasaran direct mail</w:t>
      </w:r>
    </w:p>
    <w:p w:rsidR="00A943B4" w:rsidRPr="00B704E4" w:rsidRDefault="00A943B4" w:rsidP="00A943B4">
      <w:pPr>
        <w:ind w:firstLine="540"/>
        <w:rPr>
          <w:rFonts w:cs="Times New Roman"/>
          <w:lang w:val="en-US"/>
        </w:rPr>
      </w:pPr>
      <w:proofErr w:type="gramStart"/>
      <w:r>
        <w:rPr>
          <w:rFonts w:cs="Times New Roman"/>
          <w:lang w:val="en-US"/>
        </w:rPr>
        <w:t>Dalam data wawancara yang didapatkan pemasaran direct mail jarang dilakukan oleh Bapak Ar yang notabene nasabahnya kebanyakan adalah pedagang pasar.</w:t>
      </w:r>
      <w:proofErr w:type="gramEnd"/>
      <w:r>
        <w:rPr>
          <w:rFonts w:cs="Times New Roman"/>
          <w:lang w:val="en-US"/>
        </w:rPr>
        <w:t xml:space="preserve"> Berbeda dengan Bu DT yang </w:t>
      </w:r>
      <w:proofErr w:type="gramStart"/>
      <w:r>
        <w:rPr>
          <w:rFonts w:cs="Times New Roman"/>
          <w:lang w:val="en-US"/>
        </w:rPr>
        <w:t>nasabahnya  sudah</w:t>
      </w:r>
      <w:proofErr w:type="gramEnd"/>
      <w:r>
        <w:rPr>
          <w:rFonts w:cs="Times New Roman"/>
          <w:lang w:val="en-US"/>
        </w:rPr>
        <w:t xml:space="preserve"> berpendidikan mengenai teknologi yang sering kali nasabahnya meminta gambaran ilustrasi produk asuransi Prudential melalui email.</w:t>
      </w:r>
    </w:p>
    <w:p w:rsidR="00A943B4" w:rsidRDefault="00A943B4" w:rsidP="00A943B4">
      <w:pPr>
        <w:rPr>
          <w:rFonts w:cs="Times New Roman"/>
          <w:lang w:val="en-US"/>
        </w:rPr>
      </w:pPr>
      <w:r w:rsidRPr="0016500B">
        <w:rPr>
          <w:rFonts w:cs="Times New Roman"/>
        </w:rPr>
        <w:t>3.</w:t>
      </w:r>
      <w:r>
        <w:rPr>
          <w:rFonts w:cs="Times New Roman"/>
        </w:rPr>
        <w:t> </w:t>
      </w:r>
      <w:r w:rsidRPr="0016500B">
        <w:rPr>
          <w:rFonts w:cs="Times New Roman"/>
        </w:rPr>
        <w:t>Telemarketing</w:t>
      </w:r>
    </w:p>
    <w:p w:rsidR="00A943B4" w:rsidRDefault="00A943B4" w:rsidP="00A943B4">
      <w:pPr>
        <w:tabs>
          <w:tab w:val="left" w:pos="540"/>
        </w:tabs>
        <w:ind w:firstLine="540"/>
        <w:rPr>
          <w:rFonts w:cs="Times New Roman"/>
          <w:lang w:val="en-US"/>
        </w:rPr>
      </w:pPr>
      <w:r>
        <w:rPr>
          <w:rFonts w:cs="Times New Roman"/>
          <w:lang w:val="en-US"/>
        </w:rPr>
        <w:t xml:space="preserve">Contoh dalam wawancara yang didapat oleh informan Om Ciho, dulu seringkali mendapatkan penawaran melalui telepon mengenai asuransi, namun </w:t>
      </w:r>
      <w:proofErr w:type="gramStart"/>
      <w:r>
        <w:rPr>
          <w:rFonts w:cs="Times New Roman"/>
          <w:lang w:val="en-US"/>
        </w:rPr>
        <w:t>om</w:t>
      </w:r>
      <w:proofErr w:type="gramEnd"/>
      <w:r>
        <w:rPr>
          <w:rFonts w:cs="Times New Roman"/>
          <w:lang w:val="en-US"/>
        </w:rPr>
        <w:t xml:space="preserve"> ciho tidak banyak merespon karena tidak mengenal orang yang bersangkutan beda dengan bertatap muka katanya. </w:t>
      </w:r>
    </w:p>
    <w:p w:rsidR="00A943B4" w:rsidRPr="00F4547F" w:rsidRDefault="00A943B4" w:rsidP="00A943B4">
      <w:pPr>
        <w:tabs>
          <w:tab w:val="left" w:pos="540"/>
        </w:tabs>
        <w:ind w:firstLine="540"/>
        <w:rPr>
          <w:rFonts w:cs="Times New Roman"/>
          <w:lang w:val="en-US"/>
        </w:rPr>
      </w:pPr>
      <w:r>
        <w:rPr>
          <w:rFonts w:cs="Times New Roman"/>
          <w:lang w:val="en-US"/>
        </w:rPr>
        <w:t xml:space="preserve">Contoh lain saat wawancara dengan Bapak Uj, yang seringkali melakukan janji </w:t>
      </w:r>
      <w:r>
        <w:rPr>
          <w:rFonts w:cs="Times New Roman"/>
          <w:lang w:val="en-US"/>
        </w:rPr>
        <w:lastRenderedPageBreak/>
        <w:t xml:space="preserve">temu dengan nasabahnya melalui telpon, dianggapnya hemat dalam hal ongkos, hal ini diperlukan ketika </w:t>
      </w:r>
      <w:proofErr w:type="gramStart"/>
      <w:r>
        <w:rPr>
          <w:rFonts w:cs="Times New Roman"/>
          <w:lang w:val="en-US"/>
        </w:rPr>
        <w:t>akan</w:t>
      </w:r>
      <w:proofErr w:type="gramEnd"/>
      <w:r>
        <w:rPr>
          <w:rFonts w:cs="Times New Roman"/>
          <w:lang w:val="en-US"/>
        </w:rPr>
        <w:t xml:space="preserve"> bertemu nasabah apalagi jika rumah nasabah tersebut jauh dari bandung. </w:t>
      </w:r>
      <w:proofErr w:type="gramStart"/>
      <w:r>
        <w:rPr>
          <w:rFonts w:cs="Times New Roman"/>
          <w:lang w:val="en-US"/>
        </w:rPr>
        <w:t>Telemarketing juga memudahkan saat menservis nasabah karena nasabah juga melakukan interaksi langsung tanpa harus meluangkan waktu bertemu, nasabah lebih cepat mendapatkan jawaban, namun tidak untuk berjualan.</w:t>
      </w:r>
      <w:proofErr w:type="gramEnd"/>
    </w:p>
    <w:p w:rsidR="00A943B4" w:rsidRDefault="00A943B4" w:rsidP="00A943B4">
      <w:pPr>
        <w:rPr>
          <w:rFonts w:cs="Times New Roman"/>
          <w:lang w:val="en-US"/>
        </w:rPr>
      </w:pPr>
      <w:r w:rsidRPr="0016500B">
        <w:rPr>
          <w:rFonts w:cs="Times New Roman"/>
        </w:rPr>
        <w:t>4.</w:t>
      </w:r>
      <w:r>
        <w:rPr>
          <w:rFonts w:cs="Times New Roman"/>
        </w:rPr>
        <w:t> </w:t>
      </w:r>
      <w:r w:rsidRPr="0016500B">
        <w:rPr>
          <w:rFonts w:cs="Times New Roman"/>
        </w:rPr>
        <w:t>Pemasaran melalui katalog (Catalog Marketing)</w:t>
      </w:r>
    </w:p>
    <w:p w:rsidR="00A943B4" w:rsidRPr="00034C7E" w:rsidRDefault="00A943B4" w:rsidP="00A943B4">
      <w:pPr>
        <w:ind w:firstLine="540"/>
        <w:rPr>
          <w:rFonts w:cs="Times New Roman"/>
          <w:lang w:val="en-US"/>
        </w:rPr>
      </w:pPr>
      <w:r>
        <w:rPr>
          <w:rFonts w:cs="Times New Roman"/>
          <w:lang w:val="en-US"/>
        </w:rPr>
        <w:t>Dalam contoh ini berdasarkan informan Bapak Ar, seringkali membuat desain brosurnya sendiri, selain format dari Prudential, pemasaran melalui katalog atau brosur masih dianggap penting karena masyarakat Indonesia kebanyakan yaitu para calon nasabah masih sering membutuhkan bukti fisik untuk dipelajari di lain waktu sehingga saat dikemudian hari bertemu dan membahas produknya kembali ada bukti.</w:t>
      </w:r>
    </w:p>
    <w:p w:rsidR="00A943B4" w:rsidRPr="0016500B" w:rsidRDefault="00A943B4" w:rsidP="00A943B4">
      <w:pPr>
        <w:tabs>
          <w:tab w:val="left" w:pos="270"/>
          <w:tab w:val="left" w:pos="360"/>
        </w:tabs>
        <w:rPr>
          <w:rFonts w:cs="Times New Roman"/>
        </w:rPr>
      </w:pPr>
      <w:r w:rsidRPr="0016500B">
        <w:rPr>
          <w:rFonts w:cs="Times New Roman"/>
        </w:rPr>
        <w:t>5.</w:t>
      </w:r>
      <w:r>
        <w:rPr>
          <w:rFonts w:cs="Times New Roman"/>
        </w:rPr>
        <w:t> </w:t>
      </w:r>
      <w:r w:rsidRPr="0016500B">
        <w:rPr>
          <w:rFonts w:cs="Times New Roman"/>
        </w:rPr>
        <w:t>Saluran Online (Online Channel)</w:t>
      </w:r>
    </w:p>
    <w:p w:rsidR="00A943B4" w:rsidRPr="00A943B4" w:rsidRDefault="00A943B4" w:rsidP="00A943B4">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Online Channel berdasarkan data dari informan bisa melalui media sosial, Menurut </w:t>
      </w:r>
      <w:proofErr w:type="gramStart"/>
      <w:r>
        <w:rPr>
          <w:rFonts w:ascii="Times New Roman" w:hAnsi="Times New Roman" w:cs="Times New Roman"/>
          <w:sz w:val="24"/>
          <w:szCs w:val="24"/>
          <w:lang w:val="en-US"/>
        </w:rPr>
        <w:t>om</w:t>
      </w:r>
      <w:proofErr w:type="gramEnd"/>
      <w:r>
        <w:rPr>
          <w:rFonts w:ascii="Times New Roman" w:hAnsi="Times New Roman" w:cs="Times New Roman"/>
          <w:sz w:val="24"/>
          <w:szCs w:val="24"/>
          <w:lang w:val="en-US"/>
        </w:rPr>
        <w:t xml:space="preserve"> ciho yang merupakan nasabah dan masih muda dengan adanya online channel melalui facebook misalnya, dapat berinteraksi langsung dengan agennya. Menurut agen Bapak Uj juga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media sosial bisa sangat membantu melakukan share di media online agar informasi mudah tersampaikan tidak terhalang jarak dan waktu.</w:t>
      </w:r>
    </w:p>
    <w:p w:rsidR="00901633" w:rsidRDefault="00901633" w:rsidP="00B935E1">
      <w:pPr>
        <w:pStyle w:val="Heading1"/>
        <w:numPr>
          <w:ilvl w:val="0"/>
          <w:numId w:val="0"/>
        </w:numPr>
        <w:spacing w:line="360" w:lineRule="auto"/>
        <w:jc w:val="both"/>
        <w:rPr>
          <w:sz w:val="24"/>
          <w:szCs w:val="24"/>
        </w:rPr>
      </w:pPr>
      <w:r w:rsidRPr="00CE1675">
        <w:rPr>
          <w:sz w:val="24"/>
          <w:szCs w:val="24"/>
        </w:rPr>
        <w:t>SIMPULAN DAN SARAN</w:t>
      </w:r>
      <w:bookmarkEnd w:id="43"/>
    </w:p>
    <w:p w:rsidR="00A943B4" w:rsidRDefault="00A943B4" w:rsidP="00A943B4">
      <w:pPr>
        <w:autoSpaceDE w:val="0"/>
        <w:autoSpaceDN w:val="0"/>
        <w:adjustRightInd w:val="0"/>
        <w:ind w:firstLine="567"/>
        <w:rPr>
          <w:rFonts w:cs="Times New Roman"/>
          <w:lang w:val="en-US"/>
        </w:rPr>
      </w:pPr>
      <w:r>
        <w:rPr>
          <w:rFonts w:cs="Times New Roman"/>
          <w:lang w:val="en-US"/>
        </w:rPr>
        <w:t>Mengenai Strategi Komunikasi pemasaran yang dilakukan oleh agen asuransi PT. Prudential sudah diuraikan</w:t>
      </w:r>
      <w:r>
        <w:rPr>
          <w:rFonts w:cs="Times New Roman"/>
        </w:rPr>
        <w:t xml:space="preserve"> di </w:t>
      </w:r>
      <w:proofErr w:type="gramStart"/>
      <w:r>
        <w:rPr>
          <w:rFonts w:cs="Times New Roman"/>
        </w:rPr>
        <w:t>bab</w:t>
      </w:r>
      <w:proofErr w:type="gramEnd"/>
      <w:r>
        <w:rPr>
          <w:rFonts w:cs="Times New Roman"/>
        </w:rPr>
        <w:t xml:space="preserve"> IV. Berdasarkan pembahasan mengenai </w:t>
      </w:r>
      <w:r>
        <w:rPr>
          <w:rFonts w:cs="Times New Roman"/>
          <w:lang w:val="en-US"/>
        </w:rPr>
        <w:t xml:space="preserve">strategi komunikasi </w:t>
      </w:r>
      <w:r>
        <w:rPr>
          <w:rFonts w:cs="Times New Roman"/>
        </w:rPr>
        <w:t>dan uraian sebelumnya, penulis sekiranya dapat menarik beberapa kesimpulan, sebagai masukan bagi kita umumnya dan bagi penulis khususnya, Antara lain:</w:t>
      </w:r>
    </w:p>
    <w:p w:rsidR="00A943B4" w:rsidRPr="00B074DA" w:rsidRDefault="00A943B4" w:rsidP="00A943B4">
      <w:pPr>
        <w:autoSpaceDE w:val="0"/>
        <w:autoSpaceDN w:val="0"/>
        <w:adjustRightInd w:val="0"/>
        <w:ind w:firstLine="567"/>
        <w:rPr>
          <w:rFonts w:cs="Times New Roman"/>
          <w:lang w:val="en-US"/>
        </w:rPr>
      </w:pPr>
    </w:p>
    <w:p w:rsidR="00A943B4" w:rsidRDefault="00A943B4" w:rsidP="00A943B4">
      <w:pPr>
        <w:pStyle w:val="ListParagraph"/>
        <w:numPr>
          <w:ilvl w:val="0"/>
          <w:numId w:val="16"/>
        </w:numPr>
        <w:autoSpaceDE w:val="0"/>
        <w:autoSpaceDN w:val="0"/>
        <w:adjustRightInd w:val="0"/>
        <w:spacing w:after="0" w:line="480" w:lineRule="auto"/>
        <w:ind w:left="630" w:hanging="270"/>
        <w:jc w:val="both"/>
        <w:rPr>
          <w:rFonts w:ascii="Times New Roman" w:eastAsia="Times New Roman" w:hAnsi="Times New Roman"/>
          <w:b/>
          <w:i/>
          <w:sz w:val="24"/>
          <w:szCs w:val="24"/>
          <w:lang w:val="en-US" w:eastAsia="id-ID"/>
        </w:rPr>
      </w:pPr>
      <w:r w:rsidRPr="00336CFC">
        <w:rPr>
          <w:rFonts w:ascii="Times New Roman" w:eastAsia="Times New Roman" w:hAnsi="Times New Roman"/>
          <w:b/>
          <w:i/>
          <w:sz w:val="24"/>
          <w:szCs w:val="24"/>
          <w:lang w:eastAsia="id-ID"/>
        </w:rPr>
        <w:t xml:space="preserve">Strategi </w:t>
      </w:r>
      <w:r w:rsidRPr="00336CFC">
        <w:rPr>
          <w:rFonts w:ascii="Times New Roman" w:eastAsia="Times New Roman" w:hAnsi="Times New Roman"/>
          <w:b/>
          <w:i/>
          <w:sz w:val="24"/>
          <w:szCs w:val="24"/>
          <w:lang w:val="en-US" w:eastAsia="id-ID"/>
        </w:rPr>
        <w:t>Personal Selling</w:t>
      </w:r>
    </w:p>
    <w:p w:rsidR="00A943B4" w:rsidRDefault="00A943B4" w:rsidP="00A943B4">
      <w:pPr>
        <w:pStyle w:val="ListParagraph"/>
        <w:autoSpaceDE w:val="0"/>
        <w:autoSpaceDN w:val="0"/>
        <w:adjustRightInd w:val="0"/>
        <w:spacing w:after="0" w:line="480" w:lineRule="auto"/>
        <w:ind w:firstLine="540"/>
        <w:jc w:val="both"/>
        <w:rPr>
          <w:rFonts w:ascii="Times New Roman" w:eastAsia="Times New Roman" w:hAnsi="Times New Roman"/>
          <w:sz w:val="24"/>
          <w:szCs w:val="24"/>
          <w:lang w:val="en-US" w:eastAsia="id-ID"/>
        </w:rPr>
      </w:pPr>
      <w:proofErr w:type="gramStart"/>
      <w:r w:rsidRPr="00336CFC">
        <w:rPr>
          <w:rFonts w:ascii="Times New Roman" w:eastAsia="Times New Roman" w:hAnsi="Times New Roman"/>
          <w:sz w:val="24"/>
          <w:szCs w:val="24"/>
          <w:lang w:val="en-US" w:eastAsia="id-ID"/>
        </w:rPr>
        <w:t xml:space="preserve">Dalam strategi ini agen asuransi </w:t>
      </w:r>
      <w:r>
        <w:rPr>
          <w:rFonts w:ascii="Times New Roman" w:eastAsia="Times New Roman" w:hAnsi="Times New Roman"/>
          <w:sz w:val="24"/>
          <w:szCs w:val="24"/>
          <w:lang w:val="en-US" w:eastAsia="id-ID"/>
        </w:rPr>
        <w:t xml:space="preserve">PT. Prudential melakukan </w:t>
      </w:r>
      <w:r>
        <w:rPr>
          <w:rFonts w:ascii="Times New Roman" w:eastAsia="Times New Roman" w:hAnsi="Times New Roman"/>
          <w:sz w:val="24"/>
          <w:szCs w:val="24"/>
          <w:lang w:val="en-US" w:eastAsia="id-ID"/>
        </w:rPr>
        <w:lastRenderedPageBreak/>
        <w:t>personal selling dengan baik, mereka melakukan pertemuan dengan calon nasabahnya tidak hanya dengan sekali pertemuan namun berkali-kali.</w:t>
      </w:r>
      <w:proofErr w:type="gramEnd"/>
      <w:r>
        <w:rPr>
          <w:rFonts w:ascii="Times New Roman" w:eastAsia="Times New Roman" w:hAnsi="Times New Roman"/>
          <w:sz w:val="24"/>
          <w:szCs w:val="24"/>
          <w:lang w:val="en-US" w:eastAsia="id-ID"/>
        </w:rPr>
        <w:t xml:space="preserve"> </w:t>
      </w:r>
      <w:proofErr w:type="gramStart"/>
      <w:r>
        <w:rPr>
          <w:rFonts w:ascii="Times New Roman" w:eastAsia="Times New Roman" w:hAnsi="Times New Roman"/>
          <w:sz w:val="24"/>
          <w:szCs w:val="24"/>
          <w:lang w:val="en-US" w:eastAsia="id-ID"/>
        </w:rPr>
        <w:t>Agen asuransi disini berperan tidak hanya sebagai penjual saja namun juga sebagai sahabat dan keluarga bagi nasabahnya.</w:t>
      </w:r>
      <w:proofErr w:type="gramEnd"/>
      <w:r>
        <w:rPr>
          <w:rFonts w:ascii="Times New Roman" w:eastAsia="Times New Roman" w:hAnsi="Times New Roman"/>
          <w:sz w:val="24"/>
          <w:szCs w:val="24"/>
          <w:lang w:val="en-US" w:eastAsia="id-ID"/>
        </w:rPr>
        <w:t xml:space="preserve"> </w:t>
      </w:r>
      <w:proofErr w:type="gramStart"/>
      <w:r>
        <w:rPr>
          <w:rFonts w:ascii="Times New Roman" w:eastAsia="Times New Roman" w:hAnsi="Times New Roman"/>
          <w:sz w:val="24"/>
          <w:szCs w:val="24"/>
          <w:lang w:val="en-US" w:eastAsia="id-ID"/>
        </w:rPr>
        <w:t>Agen asuransi harus selalu berhati-hati dalam melakukan penjualan karena dalam sebuah penjualan jasa, agen asuransi harus pandai menggali informasi dari nasabah sampai diketahui dengan benar kebutuhan nasabah dan agenpun memberikan produk sesuai kebutuhan nasabahnya.</w:t>
      </w:r>
      <w:proofErr w:type="gramEnd"/>
      <w:r>
        <w:rPr>
          <w:rFonts w:ascii="Times New Roman" w:eastAsia="Times New Roman" w:hAnsi="Times New Roman"/>
          <w:sz w:val="24"/>
          <w:szCs w:val="24"/>
          <w:lang w:val="en-US" w:eastAsia="id-ID"/>
        </w:rPr>
        <w:t xml:space="preserve"> </w:t>
      </w:r>
    </w:p>
    <w:p w:rsidR="00A943B4" w:rsidRPr="00A943B4" w:rsidRDefault="00A943B4" w:rsidP="00A943B4">
      <w:pPr>
        <w:autoSpaceDE w:val="0"/>
        <w:autoSpaceDN w:val="0"/>
        <w:adjustRightInd w:val="0"/>
        <w:rPr>
          <w:rFonts w:eastAsia="Times New Roman"/>
          <w:lang w:eastAsia="id-ID"/>
        </w:rPr>
      </w:pPr>
    </w:p>
    <w:p w:rsidR="00A943B4" w:rsidRDefault="00A943B4" w:rsidP="00A943B4">
      <w:pPr>
        <w:pStyle w:val="ListParagraph"/>
        <w:numPr>
          <w:ilvl w:val="0"/>
          <w:numId w:val="16"/>
        </w:numPr>
        <w:autoSpaceDE w:val="0"/>
        <w:autoSpaceDN w:val="0"/>
        <w:adjustRightInd w:val="0"/>
        <w:spacing w:after="0" w:line="480" w:lineRule="auto"/>
        <w:ind w:left="630" w:hanging="270"/>
        <w:jc w:val="both"/>
        <w:rPr>
          <w:rStyle w:val="terms"/>
          <w:rFonts w:ascii="Times New Roman" w:hAnsi="Times New Roman"/>
          <w:b/>
          <w:i/>
          <w:sz w:val="24"/>
          <w:szCs w:val="24"/>
          <w:lang w:val="en-US"/>
        </w:rPr>
      </w:pPr>
      <w:r w:rsidRPr="00336CFC">
        <w:rPr>
          <w:rStyle w:val="terms"/>
          <w:rFonts w:ascii="Times New Roman" w:hAnsi="Times New Roman"/>
          <w:b/>
          <w:i/>
          <w:sz w:val="24"/>
          <w:szCs w:val="24"/>
        </w:rPr>
        <w:t xml:space="preserve">Strategi </w:t>
      </w:r>
      <w:r w:rsidRPr="00336CFC">
        <w:rPr>
          <w:rFonts w:ascii="Times New Roman" w:eastAsia="Times New Roman" w:hAnsi="Times New Roman"/>
          <w:b/>
          <w:i/>
          <w:sz w:val="24"/>
          <w:szCs w:val="24"/>
          <w:lang w:val="en-US" w:eastAsia="id-ID"/>
        </w:rPr>
        <w:t xml:space="preserve">WOM (Wods of Mouth) </w:t>
      </w:r>
      <w:r w:rsidRPr="00336CFC">
        <w:rPr>
          <w:rStyle w:val="terms"/>
          <w:rFonts w:ascii="Times New Roman" w:hAnsi="Times New Roman"/>
          <w:b/>
          <w:i/>
          <w:sz w:val="24"/>
          <w:szCs w:val="24"/>
          <w:lang w:val="en-US"/>
        </w:rPr>
        <w:t xml:space="preserve"> </w:t>
      </w:r>
    </w:p>
    <w:p w:rsidR="00A943B4" w:rsidRDefault="00A943B4" w:rsidP="00A943B4">
      <w:pPr>
        <w:pStyle w:val="ListParagraph"/>
        <w:autoSpaceDE w:val="0"/>
        <w:autoSpaceDN w:val="0"/>
        <w:adjustRightInd w:val="0"/>
        <w:spacing w:after="0" w:line="480" w:lineRule="auto"/>
        <w:ind w:left="630" w:firstLine="630"/>
        <w:jc w:val="both"/>
        <w:rPr>
          <w:rStyle w:val="terms"/>
          <w:rFonts w:ascii="Times New Roman" w:hAnsi="Times New Roman"/>
          <w:sz w:val="24"/>
          <w:szCs w:val="24"/>
          <w:lang w:val="en-US"/>
        </w:rPr>
      </w:pPr>
      <w:r>
        <w:rPr>
          <w:rStyle w:val="terms"/>
          <w:rFonts w:ascii="Times New Roman" w:hAnsi="Times New Roman"/>
          <w:sz w:val="24"/>
          <w:szCs w:val="24"/>
          <w:lang w:val="en-US"/>
        </w:rPr>
        <w:t xml:space="preserve">Dalam strategi ini </w:t>
      </w:r>
      <w:r w:rsidRPr="00B074DA">
        <w:rPr>
          <w:rStyle w:val="terms"/>
          <w:rFonts w:ascii="Times New Roman" w:hAnsi="Times New Roman"/>
          <w:i/>
          <w:sz w:val="24"/>
          <w:szCs w:val="24"/>
          <w:lang w:val="en-US"/>
        </w:rPr>
        <w:t>WOM</w:t>
      </w:r>
      <w:r>
        <w:rPr>
          <w:rStyle w:val="terms"/>
          <w:rFonts w:ascii="Times New Roman" w:hAnsi="Times New Roman"/>
          <w:sz w:val="24"/>
          <w:szCs w:val="24"/>
          <w:lang w:val="en-US"/>
        </w:rPr>
        <w:t xml:space="preserve"> positif sangat bermanfaat sekali jika, nasabah menyampaikan berita baik pada keluarga atau teman, hal ini menyebabkan penjualan agen </w:t>
      </w:r>
      <w:r>
        <w:rPr>
          <w:rStyle w:val="terms"/>
          <w:rFonts w:ascii="Times New Roman" w:hAnsi="Times New Roman"/>
          <w:sz w:val="24"/>
          <w:szCs w:val="24"/>
          <w:lang w:val="en-US"/>
        </w:rPr>
        <w:lastRenderedPageBreak/>
        <w:t xml:space="preserve">asuransi meningkat, sedangkan </w:t>
      </w:r>
      <w:r w:rsidRPr="00B074DA">
        <w:rPr>
          <w:rStyle w:val="terms"/>
          <w:rFonts w:ascii="Times New Roman" w:hAnsi="Times New Roman"/>
          <w:i/>
          <w:sz w:val="24"/>
          <w:szCs w:val="24"/>
          <w:lang w:val="en-US"/>
        </w:rPr>
        <w:t>WOM</w:t>
      </w:r>
      <w:r>
        <w:rPr>
          <w:rStyle w:val="terms"/>
          <w:rFonts w:ascii="Times New Roman" w:hAnsi="Times New Roman"/>
          <w:sz w:val="24"/>
          <w:szCs w:val="24"/>
          <w:lang w:val="en-US"/>
        </w:rPr>
        <w:t xml:space="preserve"> negatif terbalik jika nasabah tidak mendapatkan pelayanan dengan baik maka sangat berdampak buruk pada penjualan. Hal keduanya ini dialami oleh agen asuransi di sentosa agency </w:t>
      </w:r>
      <w:proofErr w:type="gramStart"/>
      <w:r>
        <w:rPr>
          <w:rStyle w:val="terms"/>
          <w:rFonts w:ascii="Times New Roman" w:hAnsi="Times New Roman"/>
          <w:sz w:val="24"/>
          <w:szCs w:val="24"/>
          <w:lang w:val="en-US"/>
        </w:rPr>
        <w:t>bandung</w:t>
      </w:r>
      <w:proofErr w:type="gramEnd"/>
      <w:r>
        <w:rPr>
          <w:rStyle w:val="terms"/>
          <w:rFonts w:ascii="Times New Roman" w:hAnsi="Times New Roman"/>
          <w:sz w:val="24"/>
          <w:szCs w:val="24"/>
          <w:lang w:val="en-US"/>
        </w:rPr>
        <w:t>.</w:t>
      </w:r>
    </w:p>
    <w:p w:rsidR="00A943B4" w:rsidRPr="008F4930" w:rsidRDefault="00A943B4" w:rsidP="00A943B4">
      <w:pPr>
        <w:pStyle w:val="ListParagraph"/>
        <w:autoSpaceDE w:val="0"/>
        <w:autoSpaceDN w:val="0"/>
        <w:adjustRightInd w:val="0"/>
        <w:spacing w:after="0" w:line="480" w:lineRule="auto"/>
        <w:ind w:left="630" w:firstLine="630"/>
        <w:jc w:val="both"/>
        <w:rPr>
          <w:rStyle w:val="terms"/>
          <w:rFonts w:ascii="Times New Roman" w:hAnsi="Times New Roman"/>
          <w:sz w:val="24"/>
          <w:szCs w:val="24"/>
          <w:lang w:val="en-US"/>
        </w:rPr>
      </w:pPr>
    </w:p>
    <w:p w:rsidR="00A943B4" w:rsidRPr="00336CFC" w:rsidRDefault="00A943B4" w:rsidP="00A943B4">
      <w:pPr>
        <w:pStyle w:val="ListParagraph"/>
        <w:numPr>
          <w:ilvl w:val="0"/>
          <w:numId w:val="16"/>
        </w:numPr>
        <w:autoSpaceDE w:val="0"/>
        <w:autoSpaceDN w:val="0"/>
        <w:adjustRightInd w:val="0"/>
        <w:spacing w:after="0" w:line="480" w:lineRule="auto"/>
        <w:ind w:left="630" w:hanging="270"/>
        <w:jc w:val="both"/>
        <w:rPr>
          <w:rFonts w:ascii="Times New Roman" w:hAnsi="Times New Roman" w:cs="Times New Roman"/>
          <w:b/>
          <w:i/>
          <w:sz w:val="24"/>
          <w:szCs w:val="24"/>
          <w:lang w:val="en-US"/>
        </w:rPr>
      </w:pPr>
      <w:r w:rsidRPr="00336CFC">
        <w:rPr>
          <w:rFonts w:ascii="Times New Roman" w:eastAsia="Times New Roman" w:hAnsi="Times New Roman"/>
          <w:b/>
          <w:i/>
          <w:sz w:val="24"/>
          <w:szCs w:val="24"/>
          <w:lang w:eastAsia="id-ID"/>
        </w:rPr>
        <w:t>Strategi</w:t>
      </w:r>
      <w:r w:rsidRPr="00336CFC">
        <w:rPr>
          <w:rFonts w:ascii="Times New Roman" w:eastAsia="Times New Roman" w:hAnsi="Times New Roman"/>
          <w:b/>
          <w:i/>
          <w:sz w:val="24"/>
          <w:szCs w:val="24"/>
          <w:lang w:val="en-US" w:eastAsia="id-ID"/>
        </w:rPr>
        <w:t xml:space="preserve"> </w:t>
      </w:r>
      <w:r w:rsidRPr="00336CFC">
        <w:rPr>
          <w:rStyle w:val="terms"/>
          <w:rFonts w:ascii="Times New Roman" w:hAnsi="Times New Roman"/>
          <w:b/>
          <w:i/>
          <w:sz w:val="24"/>
          <w:szCs w:val="24"/>
          <w:lang w:val="en-US"/>
        </w:rPr>
        <w:t>Direct Marketing</w:t>
      </w:r>
    </w:p>
    <w:p w:rsidR="00A943B4" w:rsidRDefault="00A943B4" w:rsidP="00A943B4">
      <w:pPr>
        <w:rPr>
          <w:rFonts w:cs="Times New Roman"/>
        </w:rPr>
      </w:pPr>
      <w:r w:rsidRPr="007A04F9">
        <w:rPr>
          <w:rFonts w:cs="Times New Roman"/>
          <w:lang w:val="en-US"/>
        </w:rPr>
        <w:t xml:space="preserve">Strategi marketing dengan </w:t>
      </w:r>
      <w:proofErr w:type="gramStart"/>
      <w:r w:rsidRPr="008D2062">
        <w:rPr>
          <w:rFonts w:cs="Times New Roman"/>
          <w:i/>
          <w:lang w:val="en-US"/>
        </w:rPr>
        <w:t>Direct</w:t>
      </w:r>
      <w:proofErr w:type="gramEnd"/>
      <w:r w:rsidRPr="008D2062">
        <w:rPr>
          <w:rFonts w:cs="Times New Roman"/>
          <w:i/>
          <w:lang w:val="en-US"/>
        </w:rPr>
        <w:t xml:space="preserve"> marketing</w:t>
      </w:r>
      <w:r w:rsidRPr="007A04F9">
        <w:rPr>
          <w:rFonts w:cs="Times New Roman"/>
          <w:lang w:val="en-US"/>
        </w:rPr>
        <w:t xml:space="preserve"> jika melalui brosur sangatlah cocok digunakan oleh semua kalangan, namun jika melalui media online </w:t>
      </w:r>
      <w:r>
        <w:rPr>
          <w:rFonts w:cs="Times New Roman"/>
          <w:lang w:val="en-US"/>
        </w:rPr>
        <w:t xml:space="preserve">dan </w:t>
      </w:r>
      <w:r w:rsidRPr="006A725B">
        <w:rPr>
          <w:rFonts w:cs="Times New Roman"/>
          <w:i/>
          <w:lang w:val="en-US"/>
        </w:rPr>
        <w:t>direct mail</w:t>
      </w:r>
      <w:r>
        <w:rPr>
          <w:rFonts w:cs="Times New Roman"/>
          <w:lang w:val="en-US"/>
        </w:rPr>
        <w:t xml:space="preserve"> </w:t>
      </w:r>
      <w:r w:rsidRPr="007A04F9">
        <w:rPr>
          <w:rFonts w:cs="Times New Roman"/>
          <w:lang w:val="en-US"/>
        </w:rPr>
        <w:t xml:space="preserve">hanya cocok bagi nasabah yang </w:t>
      </w:r>
      <w:r>
        <w:rPr>
          <w:rFonts w:cs="Times New Roman"/>
          <w:lang w:val="en-US"/>
        </w:rPr>
        <w:t xml:space="preserve">tidak gaptek. </w:t>
      </w:r>
      <w:proofErr w:type="gramStart"/>
      <w:r>
        <w:rPr>
          <w:rFonts w:cs="Times New Roman"/>
          <w:lang w:val="en-US"/>
        </w:rPr>
        <w:t xml:space="preserve">Untuk telemarketing juga cocok digunakan tapi tidak untuk berjualan namun untuk merespon </w:t>
      </w:r>
      <w:r w:rsidRPr="006A725B">
        <w:rPr>
          <w:rFonts w:cs="Times New Roman"/>
          <w:i/>
          <w:lang w:val="en-US"/>
        </w:rPr>
        <w:t>service</w:t>
      </w:r>
      <w:r>
        <w:rPr>
          <w:rFonts w:cs="Times New Roman"/>
          <w:lang w:val="en-US"/>
        </w:rPr>
        <w:t xml:space="preserve"> nasabah lebih cepat.</w:t>
      </w:r>
      <w:proofErr w:type="gramEnd"/>
    </w:p>
    <w:p w:rsidR="00A943B4" w:rsidRDefault="00A943B4" w:rsidP="00A943B4">
      <w:pPr>
        <w:pStyle w:val="ListParagraph"/>
        <w:spacing w:after="0" w:line="480" w:lineRule="auto"/>
        <w:ind w:left="360" w:firstLine="540"/>
        <w:jc w:val="both"/>
        <w:rPr>
          <w:rFonts w:ascii="Times New Roman" w:hAnsi="Times New Roman" w:cs="Times New Roman"/>
          <w:sz w:val="24"/>
          <w:szCs w:val="24"/>
          <w:lang w:val="en-US"/>
        </w:rPr>
      </w:pPr>
      <w:r w:rsidRPr="002F69BB">
        <w:rPr>
          <w:rFonts w:ascii="Times New Roman" w:hAnsi="Times New Roman" w:cs="Times New Roman"/>
          <w:sz w:val="24"/>
          <w:szCs w:val="24"/>
        </w:rPr>
        <w:t>Dari kesimpulan diatas, serta untuk melengkapi hasil penelitian ini, maka peneliti mencoba mengajukan beberapa saran atau masukan mengenai hal-hal yang berhubungan dengan</w:t>
      </w:r>
      <w:r>
        <w:rPr>
          <w:rFonts w:ascii="Times New Roman" w:hAnsi="Times New Roman" w:cs="Times New Roman"/>
          <w:sz w:val="24"/>
          <w:szCs w:val="24"/>
          <w:lang w:val="en-US"/>
        </w:rPr>
        <w:t xml:space="preserve"> Strategi Komunikasi Pemasaran.</w:t>
      </w:r>
    </w:p>
    <w:p w:rsidR="00A943B4" w:rsidRPr="002F69BB" w:rsidRDefault="00A943B4" w:rsidP="00A943B4">
      <w:pPr>
        <w:pStyle w:val="ListParagraph"/>
        <w:spacing w:after="0" w:line="480" w:lineRule="auto"/>
        <w:ind w:left="360" w:firstLine="540"/>
        <w:jc w:val="both"/>
        <w:rPr>
          <w:rFonts w:ascii="Times New Roman" w:hAnsi="Times New Roman" w:cs="Times New Roman"/>
          <w:sz w:val="24"/>
          <w:szCs w:val="24"/>
          <w:lang w:val="en-US"/>
        </w:rPr>
      </w:pPr>
    </w:p>
    <w:p w:rsidR="00A943B4" w:rsidRPr="00A943B4" w:rsidRDefault="00A943B4" w:rsidP="00A943B4">
      <w:pPr>
        <w:ind w:left="426" w:firstLine="0"/>
        <w:rPr>
          <w:rFonts w:cs="Times New Roman"/>
          <w:b/>
          <w:lang w:val="en-US"/>
        </w:rPr>
      </w:pPr>
      <w:r w:rsidRPr="00A943B4">
        <w:rPr>
          <w:rFonts w:cs="Times New Roman"/>
          <w:b/>
          <w:lang w:val="en-US"/>
        </w:rPr>
        <w:lastRenderedPageBreak/>
        <w:t>Saran untuk Pihak PT. Prudential dan Nasabah</w:t>
      </w:r>
    </w:p>
    <w:p w:rsidR="00A943B4" w:rsidRDefault="00A943B4" w:rsidP="00A943B4">
      <w:pPr>
        <w:pStyle w:val="ListParagraph"/>
        <w:numPr>
          <w:ilvl w:val="0"/>
          <w:numId w:val="18"/>
        </w:numPr>
        <w:spacing w:after="0" w:line="480" w:lineRule="auto"/>
        <w:ind w:left="1530" w:hanging="270"/>
        <w:jc w:val="both"/>
        <w:rPr>
          <w:rFonts w:ascii="Times New Roman" w:hAnsi="Times New Roman" w:cs="Times New Roman"/>
          <w:sz w:val="24"/>
          <w:szCs w:val="24"/>
          <w:lang w:val="en-US"/>
        </w:rPr>
      </w:pPr>
      <w:r w:rsidRPr="00692189">
        <w:rPr>
          <w:rFonts w:ascii="Times New Roman" w:hAnsi="Times New Roman" w:cs="Times New Roman"/>
          <w:sz w:val="24"/>
          <w:szCs w:val="24"/>
          <w:lang w:val="en-US"/>
        </w:rPr>
        <w:t xml:space="preserve">Sebaiknya selalu melakukan pemantauan pada agen-agennya agar tidak salah dalam melakukan penjualan atau </w:t>
      </w:r>
      <w:r w:rsidRPr="00692189">
        <w:rPr>
          <w:rFonts w:ascii="Times New Roman" w:hAnsi="Times New Roman" w:cs="Times New Roman"/>
          <w:i/>
          <w:sz w:val="24"/>
          <w:szCs w:val="24"/>
          <w:lang w:val="en-US"/>
        </w:rPr>
        <w:t>mist selling.</w:t>
      </w:r>
    </w:p>
    <w:p w:rsidR="00A943B4" w:rsidRDefault="00A943B4" w:rsidP="00A943B4">
      <w:pPr>
        <w:pStyle w:val="ListParagraph"/>
        <w:numPr>
          <w:ilvl w:val="0"/>
          <w:numId w:val="18"/>
        </w:numPr>
        <w:spacing w:after="0" w:line="480" w:lineRule="auto"/>
        <w:ind w:left="1530" w:hanging="270"/>
        <w:jc w:val="both"/>
        <w:rPr>
          <w:rFonts w:ascii="Times New Roman" w:hAnsi="Times New Roman" w:cs="Times New Roman"/>
          <w:sz w:val="24"/>
          <w:szCs w:val="24"/>
          <w:lang w:val="en-US"/>
        </w:rPr>
      </w:pPr>
      <w:r>
        <w:rPr>
          <w:rFonts w:ascii="Times New Roman" w:hAnsi="Times New Roman" w:cs="Times New Roman"/>
          <w:sz w:val="24"/>
          <w:szCs w:val="24"/>
          <w:lang w:val="en-US"/>
        </w:rPr>
        <w:t>Pihak Prudential diharapkan selalu melihat pemberitaan secaraa online agar memblokir berita-berita buruk sebelum tersebar luas.</w:t>
      </w:r>
    </w:p>
    <w:p w:rsidR="00A943B4" w:rsidRPr="00692189" w:rsidRDefault="00A943B4" w:rsidP="00A943B4">
      <w:pPr>
        <w:pStyle w:val="ListParagraph"/>
        <w:numPr>
          <w:ilvl w:val="0"/>
          <w:numId w:val="18"/>
        </w:numPr>
        <w:spacing w:after="0" w:line="480" w:lineRule="auto"/>
        <w:ind w:left="1530" w:hanging="270"/>
        <w:jc w:val="both"/>
        <w:rPr>
          <w:rFonts w:ascii="Times New Roman" w:hAnsi="Times New Roman" w:cs="Times New Roman"/>
          <w:sz w:val="24"/>
          <w:szCs w:val="24"/>
          <w:lang w:val="en-US"/>
        </w:rPr>
      </w:pPr>
      <w:r>
        <w:rPr>
          <w:rFonts w:ascii="Times New Roman" w:hAnsi="Times New Roman" w:cs="Times New Roman"/>
          <w:sz w:val="24"/>
          <w:szCs w:val="24"/>
          <w:lang w:val="en-US"/>
        </w:rPr>
        <w:t>Nasabah untuk selalu berhati-hati dalam memilih agennya.</w:t>
      </w:r>
    </w:p>
    <w:p w:rsidR="00A943B4" w:rsidRDefault="00A943B4" w:rsidP="00A943B4">
      <w:pPr>
        <w:pStyle w:val="ListParagraph"/>
        <w:spacing w:after="0" w:line="480" w:lineRule="auto"/>
        <w:ind w:left="1260"/>
        <w:jc w:val="both"/>
        <w:rPr>
          <w:rFonts w:ascii="Times New Roman" w:hAnsi="Times New Roman" w:cs="Times New Roman"/>
          <w:b/>
          <w:sz w:val="24"/>
          <w:szCs w:val="24"/>
          <w:lang w:val="en-US"/>
        </w:rPr>
      </w:pPr>
    </w:p>
    <w:p w:rsidR="00A943B4" w:rsidRPr="002066EF" w:rsidRDefault="00A943B4" w:rsidP="00A943B4">
      <w:pPr>
        <w:pStyle w:val="ListParagraph"/>
        <w:spacing w:after="0" w:line="480" w:lineRule="auto"/>
        <w:ind w:left="1260"/>
        <w:jc w:val="both"/>
        <w:rPr>
          <w:rFonts w:ascii="Times New Roman" w:hAnsi="Times New Roman" w:cs="Times New Roman"/>
          <w:b/>
          <w:sz w:val="24"/>
          <w:szCs w:val="24"/>
          <w:lang w:val="en-US"/>
        </w:rPr>
      </w:pPr>
      <w:r w:rsidRPr="002066EF">
        <w:rPr>
          <w:rFonts w:ascii="Times New Roman" w:eastAsia="Times New Roman" w:hAnsi="Times New Roman" w:cs="Times New Roman"/>
          <w:b/>
          <w:sz w:val="24"/>
          <w:szCs w:val="24"/>
        </w:rPr>
        <w:t>Saran Untuk Penelitian Selanjutnya</w:t>
      </w:r>
    </w:p>
    <w:p w:rsidR="00A943B4" w:rsidRPr="00B14E4C" w:rsidRDefault="00A943B4" w:rsidP="00A943B4">
      <w:pPr>
        <w:pStyle w:val="ListParagraph"/>
        <w:numPr>
          <w:ilvl w:val="0"/>
          <w:numId w:val="19"/>
        </w:numPr>
        <w:tabs>
          <w:tab w:val="left" w:pos="1530"/>
        </w:tabs>
        <w:spacing w:after="0" w:line="480" w:lineRule="auto"/>
        <w:ind w:firstLine="180"/>
        <w:jc w:val="both"/>
        <w:rPr>
          <w:rFonts w:ascii="Times New Roman" w:hAnsi="Times New Roman" w:cs="Times New Roman"/>
          <w:sz w:val="24"/>
          <w:szCs w:val="24"/>
          <w:lang w:val="en-US"/>
        </w:rPr>
      </w:pPr>
      <w:r w:rsidRPr="00B14E4C">
        <w:rPr>
          <w:rFonts w:ascii="Times New Roman" w:hAnsi="Times New Roman" w:cs="Times New Roman"/>
          <w:sz w:val="24"/>
          <w:szCs w:val="24"/>
          <w:lang w:val="en-US"/>
        </w:rPr>
        <w:t>Untuk mengembangkan lagi penelitian berikutnya</w:t>
      </w:r>
    </w:p>
    <w:p w:rsidR="00A943B4" w:rsidRDefault="00A943B4" w:rsidP="00A943B4">
      <w:pPr>
        <w:pStyle w:val="ListParagraph"/>
        <w:numPr>
          <w:ilvl w:val="0"/>
          <w:numId w:val="19"/>
        </w:numPr>
        <w:tabs>
          <w:tab w:val="left" w:pos="1530"/>
        </w:tabs>
        <w:spacing w:after="0" w:line="480" w:lineRule="auto"/>
        <w:ind w:firstLine="180"/>
        <w:jc w:val="both"/>
        <w:rPr>
          <w:rFonts w:ascii="Times New Roman" w:hAnsi="Times New Roman" w:cs="Times New Roman"/>
          <w:sz w:val="24"/>
          <w:szCs w:val="24"/>
          <w:lang w:val="en-US"/>
        </w:rPr>
      </w:pPr>
      <w:r w:rsidRPr="00B14E4C">
        <w:rPr>
          <w:rFonts w:ascii="Times New Roman" w:hAnsi="Times New Roman" w:cs="Times New Roman"/>
          <w:sz w:val="24"/>
          <w:szCs w:val="24"/>
          <w:lang w:val="en-US"/>
        </w:rPr>
        <w:t xml:space="preserve">Menganalisa secara mendalam dari data-data yang diperoleh dari </w:t>
      </w:r>
      <w:r>
        <w:rPr>
          <w:rFonts w:ascii="Times New Roman" w:hAnsi="Times New Roman" w:cs="Times New Roman"/>
          <w:sz w:val="24"/>
          <w:szCs w:val="24"/>
          <w:lang w:val="en-US"/>
        </w:rPr>
        <w:t xml:space="preserve">    </w:t>
      </w:r>
    </w:p>
    <w:p w:rsidR="00A943B4" w:rsidRPr="00B14E4C" w:rsidRDefault="00A943B4" w:rsidP="00A943B4">
      <w:pPr>
        <w:tabs>
          <w:tab w:val="left" w:pos="1530"/>
        </w:tabs>
        <w:ind w:left="1080"/>
        <w:rPr>
          <w:rFonts w:cs="Times New Roman"/>
          <w:lang w:val="en-US"/>
        </w:rPr>
      </w:pPr>
      <w:r>
        <w:rPr>
          <w:rFonts w:cs="Times New Roman"/>
          <w:lang w:val="en-US"/>
        </w:rPr>
        <w:lastRenderedPageBreak/>
        <w:t xml:space="preserve">       </w:t>
      </w:r>
      <w:proofErr w:type="gramStart"/>
      <w:r w:rsidRPr="00B14E4C">
        <w:rPr>
          <w:rFonts w:cs="Times New Roman"/>
          <w:lang w:val="en-US"/>
        </w:rPr>
        <w:t>informan</w:t>
      </w:r>
      <w:proofErr w:type="gramEnd"/>
    </w:p>
    <w:p w:rsidR="00A943B4" w:rsidRDefault="00A943B4" w:rsidP="00A943B4">
      <w:pPr>
        <w:pStyle w:val="ListParagraph"/>
        <w:numPr>
          <w:ilvl w:val="0"/>
          <w:numId w:val="19"/>
        </w:numPr>
        <w:tabs>
          <w:tab w:val="left" w:pos="1530"/>
        </w:tabs>
        <w:spacing w:after="0" w:line="480" w:lineRule="auto"/>
        <w:ind w:firstLine="180"/>
        <w:jc w:val="both"/>
        <w:rPr>
          <w:rFonts w:ascii="Times New Roman" w:hAnsi="Times New Roman" w:cs="Times New Roman"/>
          <w:sz w:val="24"/>
          <w:szCs w:val="24"/>
          <w:lang w:val="en-US"/>
        </w:rPr>
      </w:pPr>
      <w:r w:rsidRPr="00B14E4C">
        <w:rPr>
          <w:rFonts w:ascii="Times New Roman" w:hAnsi="Times New Roman" w:cs="Times New Roman"/>
          <w:sz w:val="24"/>
          <w:szCs w:val="24"/>
          <w:lang w:val="en-US"/>
        </w:rPr>
        <w:t xml:space="preserve">Mencari Referensi buku, tesis atau jurnal-jurnal di 5 tahun </w:t>
      </w:r>
      <w:r>
        <w:rPr>
          <w:rFonts w:ascii="Times New Roman" w:hAnsi="Times New Roman" w:cs="Times New Roman"/>
          <w:sz w:val="24"/>
          <w:szCs w:val="24"/>
          <w:lang w:val="en-US"/>
        </w:rPr>
        <w:t xml:space="preserve">  </w:t>
      </w:r>
    </w:p>
    <w:p w:rsidR="00A943B4" w:rsidRPr="00B14E4C" w:rsidRDefault="00A943B4" w:rsidP="00A943B4">
      <w:pPr>
        <w:pStyle w:val="ListParagraph"/>
        <w:tabs>
          <w:tab w:val="left" w:pos="1530"/>
        </w:tabs>
        <w:spacing w:after="0" w:line="48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B14E4C">
        <w:rPr>
          <w:rFonts w:ascii="Times New Roman" w:hAnsi="Times New Roman" w:cs="Times New Roman"/>
          <w:sz w:val="24"/>
          <w:szCs w:val="24"/>
          <w:lang w:val="en-US"/>
        </w:rPr>
        <w:t>sebelum</w:t>
      </w:r>
      <w:proofErr w:type="gramEnd"/>
      <w:r w:rsidRPr="00B14E4C">
        <w:rPr>
          <w:rFonts w:ascii="Times New Roman" w:hAnsi="Times New Roman" w:cs="Times New Roman"/>
          <w:sz w:val="24"/>
          <w:szCs w:val="24"/>
          <w:lang w:val="en-US"/>
        </w:rPr>
        <w:t xml:space="preserve"> penelitian.</w:t>
      </w:r>
    </w:p>
    <w:p w:rsidR="00A943B4" w:rsidRPr="00A943B4" w:rsidRDefault="00A943B4" w:rsidP="00A943B4"/>
    <w:p w:rsidR="00901633" w:rsidRPr="00CE1675" w:rsidRDefault="00901633" w:rsidP="00B935E1">
      <w:pPr>
        <w:pStyle w:val="Heading1"/>
        <w:numPr>
          <w:ilvl w:val="0"/>
          <w:numId w:val="0"/>
        </w:numPr>
        <w:spacing w:line="360" w:lineRule="auto"/>
        <w:jc w:val="both"/>
        <w:rPr>
          <w:sz w:val="24"/>
          <w:szCs w:val="24"/>
        </w:rPr>
      </w:pPr>
      <w:bookmarkStart w:id="44" w:name="_Toc328924684"/>
      <w:r w:rsidRPr="00CE1675">
        <w:rPr>
          <w:sz w:val="24"/>
          <w:szCs w:val="24"/>
        </w:rPr>
        <w:t>DAFTAR PUSTAKA</w:t>
      </w:r>
      <w:bookmarkEnd w:id="44"/>
    </w:p>
    <w:p w:rsidR="00A943B4" w:rsidRPr="00EE474B" w:rsidRDefault="00A943B4" w:rsidP="00A943B4">
      <w:pPr>
        <w:tabs>
          <w:tab w:val="left" w:pos="284"/>
        </w:tabs>
        <w:outlineLvl w:val="0"/>
        <w:rPr>
          <w:b/>
          <w:lang w:val="en-US"/>
        </w:rPr>
      </w:pPr>
      <w:proofErr w:type="gramStart"/>
      <w:r w:rsidRPr="00EE474B">
        <w:rPr>
          <w:b/>
          <w:lang w:val="en-US"/>
        </w:rPr>
        <w:t>Buku :</w:t>
      </w:r>
      <w:proofErr w:type="gramEnd"/>
    </w:p>
    <w:p w:rsidR="00A943B4" w:rsidRPr="00EE474B" w:rsidRDefault="00A943B4" w:rsidP="00A943B4">
      <w:pPr>
        <w:tabs>
          <w:tab w:val="left" w:pos="284"/>
        </w:tabs>
        <w:rPr>
          <w:lang w:val="en-US"/>
        </w:rPr>
      </w:pPr>
      <w:r w:rsidRPr="00EE474B">
        <w:t xml:space="preserve">Assauri, Sofjan. 2011. </w:t>
      </w:r>
      <w:r w:rsidRPr="00EE474B">
        <w:rPr>
          <w:i/>
        </w:rPr>
        <w:t>Manajemen Pemasaran</w:t>
      </w:r>
      <w:r w:rsidRPr="00EE474B">
        <w:t>. Jakarta: Raja Grafindo Perkasa.</w:t>
      </w:r>
    </w:p>
    <w:p w:rsidR="00A943B4" w:rsidRPr="00EE474B" w:rsidRDefault="00A943B4" w:rsidP="00A943B4">
      <w:pPr>
        <w:tabs>
          <w:tab w:val="left" w:pos="284"/>
        </w:tabs>
      </w:pPr>
      <w:r w:rsidRPr="00EE474B">
        <w:t xml:space="preserve">Alifahmi. Hifni. 2008. </w:t>
      </w:r>
      <w:r w:rsidRPr="00EE474B">
        <w:rPr>
          <w:i/>
        </w:rPr>
        <w:t xml:space="preserve">Marketing Communication Orchestra. </w:t>
      </w:r>
      <w:r w:rsidRPr="00EE474B">
        <w:t xml:space="preserve">Bandung: Examedia    </w:t>
      </w:r>
    </w:p>
    <w:p w:rsidR="00A943B4" w:rsidRDefault="00A943B4" w:rsidP="00A943B4">
      <w:pPr>
        <w:tabs>
          <w:tab w:val="left" w:pos="284"/>
          <w:tab w:val="left" w:pos="426"/>
          <w:tab w:val="left" w:pos="1080"/>
        </w:tabs>
      </w:pPr>
      <w:r w:rsidRPr="00EE474B">
        <w:t xml:space="preserve">               Publishing.</w:t>
      </w:r>
    </w:p>
    <w:p w:rsidR="00A943B4" w:rsidRDefault="00A943B4" w:rsidP="00A943B4">
      <w:pPr>
        <w:tabs>
          <w:tab w:val="left" w:pos="284"/>
          <w:tab w:val="left" w:pos="426"/>
        </w:tabs>
        <w:ind w:left="993" w:hanging="993"/>
      </w:pPr>
      <w:r>
        <w:t xml:space="preserve">Bitner, M. J. Dan ZeithV. A. 2003. </w:t>
      </w:r>
      <w:r w:rsidRPr="0016338D">
        <w:rPr>
          <w:i/>
        </w:rPr>
        <w:t>Service Marketing (3rd ed).</w:t>
      </w:r>
      <w:r>
        <w:t xml:space="preserve"> New Delhi : Tata </w:t>
      </w:r>
    </w:p>
    <w:p w:rsidR="00A943B4" w:rsidRPr="00D47BE4" w:rsidRDefault="00A943B4" w:rsidP="00A943B4">
      <w:pPr>
        <w:tabs>
          <w:tab w:val="left" w:pos="284"/>
          <w:tab w:val="left" w:pos="426"/>
        </w:tabs>
        <w:ind w:left="993" w:hanging="993"/>
      </w:pPr>
      <w:r>
        <w:t xml:space="preserve">               McGraw Hill</w:t>
      </w:r>
    </w:p>
    <w:p w:rsidR="00A943B4" w:rsidRDefault="00A943B4" w:rsidP="00A943B4">
      <w:pPr>
        <w:tabs>
          <w:tab w:val="left" w:pos="284"/>
        </w:tabs>
        <w:rPr>
          <w:lang w:val="en-US"/>
        </w:rPr>
      </w:pPr>
      <w:r>
        <w:t>Cang</w:t>
      </w:r>
      <w:r w:rsidRPr="00EE474B">
        <w:t xml:space="preserve">ara, Hafied. 2006. </w:t>
      </w:r>
      <w:r w:rsidRPr="00EE474B">
        <w:rPr>
          <w:i/>
        </w:rPr>
        <w:t>Pengantar Ilmu Komunikasi.</w:t>
      </w:r>
      <w:r>
        <w:rPr>
          <w:i/>
          <w:lang w:val="en-US"/>
        </w:rPr>
        <w:t xml:space="preserve"> </w:t>
      </w:r>
      <w:r w:rsidRPr="00EE474B">
        <w:t>Jakarta: Rajawali pers.</w:t>
      </w:r>
    </w:p>
    <w:p w:rsidR="00A943B4" w:rsidRPr="00820ED4" w:rsidRDefault="00A943B4" w:rsidP="00A943B4">
      <w:pPr>
        <w:tabs>
          <w:tab w:val="left" w:pos="284"/>
        </w:tabs>
        <w:ind w:left="990" w:hanging="990"/>
        <w:rPr>
          <w:lang w:val="en-US"/>
        </w:rPr>
      </w:pPr>
      <w:r w:rsidRPr="00EE474B">
        <w:t xml:space="preserve">Canggara, Hafied. </w:t>
      </w:r>
      <w:r>
        <w:t>20</w:t>
      </w:r>
      <w:r>
        <w:rPr>
          <w:lang w:val="en-US"/>
        </w:rPr>
        <w:t>14</w:t>
      </w:r>
      <w:r w:rsidRPr="00EE474B">
        <w:t xml:space="preserve">. </w:t>
      </w:r>
      <w:r w:rsidRPr="00EE474B">
        <w:rPr>
          <w:i/>
        </w:rPr>
        <w:t>Pe</w:t>
      </w:r>
      <w:r>
        <w:rPr>
          <w:i/>
          <w:lang w:val="en-US"/>
        </w:rPr>
        <w:t>rencanaan &amp; Strategi Komunikasi</w:t>
      </w:r>
      <w:r w:rsidRPr="00EE474B">
        <w:rPr>
          <w:i/>
        </w:rPr>
        <w:t>.</w:t>
      </w:r>
      <w:r>
        <w:rPr>
          <w:i/>
          <w:lang w:val="en-US"/>
        </w:rPr>
        <w:t xml:space="preserve"> </w:t>
      </w:r>
      <w:proofErr w:type="gramStart"/>
      <w:r>
        <w:rPr>
          <w:lang w:val="en-US"/>
        </w:rPr>
        <w:t xml:space="preserve">Depok </w:t>
      </w:r>
      <w:r w:rsidRPr="00EE474B">
        <w:t>:</w:t>
      </w:r>
      <w:proofErr w:type="gramEnd"/>
      <w:r w:rsidRPr="00EE474B">
        <w:t xml:space="preserve"> </w:t>
      </w:r>
      <w:r>
        <w:rPr>
          <w:lang w:val="en-US"/>
        </w:rPr>
        <w:t xml:space="preserve"> Rajagrafindo Persada</w:t>
      </w:r>
    </w:p>
    <w:p w:rsidR="00A943B4" w:rsidRPr="00EE474B" w:rsidRDefault="00A943B4" w:rsidP="00A943B4">
      <w:pPr>
        <w:tabs>
          <w:tab w:val="left" w:pos="284"/>
        </w:tabs>
      </w:pPr>
      <w:r w:rsidRPr="00EE474B">
        <w:lastRenderedPageBreak/>
        <w:t xml:space="preserve">Daymon, C. &amp; Immy Holloway. 2008. </w:t>
      </w:r>
      <w:r w:rsidRPr="00EE474B">
        <w:rPr>
          <w:i/>
        </w:rPr>
        <w:t>Metode-Metode Riset Kualitatif.</w:t>
      </w:r>
      <w:r w:rsidRPr="00EE474B">
        <w:t xml:space="preserve"> Bandung:  </w:t>
      </w:r>
    </w:p>
    <w:p w:rsidR="00A943B4" w:rsidRPr="00EE474B" w:rsidRDefault="00A943B4" w:rsidP="00A943B4">
      <w:pPr>
        <w:tabs>
          <w:tab w:val="left" w:pos="284"/>
        </w:tabs>
        <w:rPr>
          <w:lang w:val="en-US"/>
        </w:rPr>
      </w:pPr>
      <w:r w:rsidRPr="00EE474B">
        <w:tab/>
      </w:r>
      <w:r w:rsidRPr="00EE474B">
        <w:tab/>
        <w:t xml:space="preserve">    Bentang Pustaka.</w:t>
      </w:r>
    </w:p>
    <w:p w:rsidR="00A943B4" w:rsidRPr="00EE474B" w:rsidRDefault="00A943B4" w:rsidP="00A943B4">
      <w:pPr>
        <w:pStyle w:val="Default"/>
        <w:spacing w:line="480" w:lineRule="auto"/>
        <w:jc w:val="both"/>
        <w:rPr>
          <w:i/>
          <w:color w:val="auto"/>
        </w:rPr>
      </w:pPr>
      <w:r w:rsidRPr="00EE474B">
        <w:rPr>
          <w:color w:val="auto"/>
        </w:rPr>
        <w:t xml:space="preserve">Denzin, Norman K. &amp; Yvonna S. Lincoln. 2009. </w:t>
      </w:r>
      <w:r w:rsidRPr="00EE474B">
        <w:rPr>
          <w:i/>
          <w:color w:val="auto"/>
        </w:rPr>
        <w:t xml:space="preserve">Handbook of Qualitative  </w:t>
      </w:r>
    </w:p>
    <w:p w:rsidR="00A943B4" w:rsidRPr="00EE474B" w:rsidRDefault="00A943B4" w:rsidP="00A943B4">
      <w:pPr>
        <w:pStyle w:val="Default"/>
        <w:spacing w:line="480" w:lineRule="auto"/>
        <w:jc w:val="both"/>
        <w:rPr>
          <w:i/>
          <w:color w:val="auto"/>
          <w:lang w:val="en-US"/>
        </w:rPr>
      </w:pPr>
      <w:r w:rsidRPr="00EE474B">
        <w:rPr>
          <w:i/>
          <w:color w:val="auto"/>
        </w:rPr>
        <w:t xml:space="preserve">              Research.</w:t>
      </w:r>
      <w:r w:rsidRPr="00EE474B">
        <w:rPr>
          <w:color w:val="auto"/>
        </w:rPr>
        <w:t xml:space="preserve"> Terjemahan oleh Dariyanto dkk. Yogyakarta: Pustaka Pelajar.</w:t>
      </w:r>
    </w:p>
    <w:p w:rsidR="00A943B4" w:rsidRPr="00EE474B" w:rsidRDefault="00A943B4" w:rsidP="00A943B4">
      <w:pPr>
        <w:tabs>
          <w:tab w:val="left" w:pos="284"/>
        </w:tabs>
        <w:ind w:left="426" w:hanging="426"/>
      </w:pPr>
      <w:r w:rsidRPr="00EE474B">
        <w:t xml:space="preserve">Djaslim, Saladin. 2001. </w:t>
      </w:r>
      <w:r w:rsidRPr="00EE474B">
        <w:rPr>
          <w:i/>
          <w:iCs/>
        </w:rPr>
        <w:t>Intisari Pemasaran dan Unsur-Unsur Pemasara</w:t>
      </w:r>
      <w:r w:rsidRPr="00EE474B">
        <w:t xml:space="preserve">n.       </w:t>
      </w:r>
    </w:p>
    <w:p w:rsidR="00A943B4" w:rsidRPr="00820ED4" w:rsidRDefault="00A943B4" w:rsidP="00A943B4">
      <w:pPr>
        <w:tabs>
          <w:tab w:val="left" w:pos="284"/>
          <w:tab w:val="left" w:pos="851"/>
        </w:tabs>
        <w:rPr>
          <w:lang w:val="en-US"/>
        </w:rPr>
      </w:pPr>
      <w:r w:rsidRPr="00EE474B">
        <w:t xml:space="preserve">              Bandung: Penerbit Linda Karya.</w:t>
      </w:r>
    </w:p>
    <w:p w:rsidR="00A943B4" w:rsidRDefault="00A943B4" w:rsidP="00A943B4">
      <w:pPr>
        <w:tabs>
          <w:tab w:val="left" w:pos="284"/>
        </w:tabs>
      </w:pPr>
      <w:r w:rsidRPr="00EE474B">
        <w:t xml:space="preserve">Hermawan, Agus, 2012. </w:t>
      </w:r>
      <w:r w:rsidRPr="00EE474B">
        <w:rPr>
          <w:i/>
        </w:rPr>
        <w:t>Komunikasi Pemasaran.</w:t>
      </w:r>
      <w:r w:rsidRPr="00EE474B">
        <w:t xml:space="preserve"> Jakarta: Erlangga.</w:t>
      </w:r>
    </w:p>
    <w:p w:rsidR="00A943B4" w:rsidRPr="00EE474B" w:rsidRDefault="00A943B4" w:rsidP="00A943B4">
      <w:pPr>
        <w:tabs>
          <w:tab w:val="left" w:pos="284"/>
        </w:tabs>
        <w:ind w:left="851" w:hanging="851"/>
        <w:rPr>
          <w:lang w:val="en-US"/>
        </w:rPr>
      </w:pPr>
      <w:r>
        <w:t>Hurriyati, Ratih. 2005. Bauran Pemasaran dan Loyalitas Konsumen. Bandung: Alfabeta</w:t>
      </w:r>
    </w:p>
    <w:p w:rsidR="00A943B4" w:rsidRPr="00EE474B" w:rsidRDefault="00A943B4" w:rsidP="00A943B4">
      <w:pPr>
        <w:autoSpaceDE w:val="0"/>
        <w:autoSpaceDN w:val="0"/>
        <w:adjustRightInd w:val="0"/>
        <w:ind w:left="426" w:hanging="426"/>
        <w:rPr>
          <w:i/>
          <w:lang w:eastAsia="id-ID"/>
        </w:rPr>
      </w:pPr>
      <w:r w:rsidRPr="00EE474B">
        <w:rPr>
          <w:lang w:eastAsia="id-ID"/>
        </w:rPr>
        <w:t xml:space="preserve">Fanggidae, Apriana H.J. (2006). </w:t>
      </w:r>
      <w:r w:rsidRPr="00EE474B">
        <w:rPr>
          <w:i/>
          <w:lang w:eastAsia="id-ID"/>
        </w:rPr>
        <w:t xml:space="preserve">Strategi Pemasaran Pariwisata: Segmentation  </w:t>
      </w:r>
    </w:p>
    <w:p w:rsidR="00A943B4" w:rsidRPr="00EE474B" w:rsidRDefault="00A943B4" w:rsidP="00A943B4">
      <w:pPr>
        <w:autoSpaceDE w:val="0"/>
        <w:autoSpaceDN w:val="0"/>
        <w:adjustRightInd w:val="0"/>
        <w:rPr>
          <w:lang w:eastAsia="id-ID"/>
        </w:rPr>
      </w:pPr>
      <w:r w:rsidRPr="00EE474B">
        <w:rPr>
          <w:i/>
          <w:lang w:eastAsia="id-ID"/>
        </w:rPr>
        <w:t xml:space="preserve">                  ,target market,positioning,dan marketing mix.</w:t>
      </w:r>
      <w:r w:rsidRPr="00EE474B">
        <w:rPr>
          <w:lang w:eastAsia="id-ID"/>
        </w:rPr>
        <w:t xml:space="preserve"> Fisip Universitas Nusa  </w:t>
      </w:r>
    </w:p>
    <w:p w:rsidR="00A943B4" w:rsidRPr="00EE474B" w:rsidRDefault="00A943B4" w:rsidP="00A943B4">
      <w:pPr>
        <w:autoSpaceDE w:val="0"/>
        <w:autoSpaceDN w:val="0"/>
        <w:adjustRightInd w:val="0"/>
        <w:rPr>
          <w:lang w:val="en-US" w:eastAsia="id-ID"/>
        </w:rPr>
      </w:pPr>
      <w:r w:rsidRPr="00EE474B">
        <w:rPr>
          <w:lang w:eastAsia="id-ID"/>
        </w:rPr>
        <w:t xml:space="preserve">                Cendana Kupang.</w:t>
      </w:r>
    </w:p>
    <w:p w:rsidR="00A943B4" w:rsidRPr="00EE474B" w:rsidRDefault="00A943B4" w:rsidP="00A943B4">
      <w:pPr>
        <w:autoSpaceDE w:val="0"/>
        <w:autoSpaceDN w:val="0"/>
        <w:adjustRightInd w:val="0"/>
        <w:rPr>
          <w:i/>
          <w:sz w:val="23"/>
          <w:szCs w:val="23"/>
          <w:lang w:eastAsia="id-ID"/>
        </w:rPr>
      </w:pPr>
      <w:r w:rsidRPr="00EE474B">
        <w:rPr>
          <w:sz w:val="23"/>
          <w:szCs w:val="23"/>
          <w:lang w:eastAsia="id-ID"/>
        </w:rPr>
        <w:lastRenderedPageBreak/>
        <w:t xml:space="preserve">Kennedy, John. E; R Dermawan Soemanagara., 2006. </w:t>
      </w:r>
      <w:r w:rsidRPr="00EE474B">
        <w:rPr>
          <w:i/>
          <w:sz w:val="23"/>
          <w:szCs w:val="23"/>
          <w:lang w:eastAsia="id-ID"/>
        </w:rPr>
        <w:t>Marketing Communication –</w:t>
      </w:r>
    </w:p>
    <w:p w:rsidR="00A943B4" w:rsidRPr="00EE474B" w:rsidRDefault="00A943B4" w:rsidP="00A943B4">
      <w:pPr>
        <w:tabs>
          <w:tab w:val="left" w:pos="426"/>
        </w:tabs>
        <w:rPr>
          <w:sz w:val="23"/>
          <w:szCs w:val="23"/>
          <w:lang w:val="en-US" w:eastAsia="id-ID"/>
        </w:rPr>
      </w:pPr>
      <w:r w:rsidRPr="00EE474B">
        <w:rPr>
          <w:i/>
          <w:sz w:val="23"/>
          <w:szCs w:val="23"/>
          <w:lang w:eastAsia="id-ID"/>
        </w:rPr>
        <w:t xml:space="preserve">                 Taktik dan Strategi.</w:t>
      </w:r>
      <w:r w:rsidRPr="00EE474B">
        <w:rPr>
          <w:sz w:val="23"/>
          <w:szCs w:val="23"/>
          <w:lang w:eastAsia="id-ID"/>
        </w:rPr>
        <w:t xml:space="preserve"> Jakarta: PT Buana Ilmu Populer (kelompok Gramedia)</w:t>
      </w:r>
    </w:p>
    <w:p w:rsidR="00A943B4" w:rsidRPr="00EE474B" w:rsidRDefault="00A943B4" w:rsidP="00A943B4">
      <w:pPr>
        <w:tabs>
          <w:tab w:val="left" w:pos="284"/>
        </w:tabs>
        <w:ind w:hanging="1134"/>
        <w:rPr>
          <w:i/>
        </w:rPr>
      </w:pPr>
      <w:r w:rsidRPr="00EE474B">
        <w:t xml:space="preserve">                  Kotler, Philips. 2000. </w:t>
      </w:r>
      <w:r w:rsidRPr="00EE474B">
        <w:rPr>
          <w:i/>
        </w:rPr>
        <w:t>Marketing Management</w:t>
      </w:r>
      <w:r w:rsidRPr="00EE474B">
        <w:t xml:space="preserve">. </w:t>
      </w:r>
      <w:r w:rsidRPr="00EE474B">
        <w:rPr>
          <w:i/>
        </w:rPr>
        <w:t xml:space="preserve">New Jersey: The Millennium </w:t>
      </w:r>
    </w:p>
    <w:p w:rsidR="00A943B4" w:rsidRPr="00EE474B" w:rsidRDefault="00A943B4" w:rsidP="00A943B4">
      <w:pPr>
        <w:tabs>
          <w:tab w:val="left" w:pos="284"/>
        </w:tabs>
        <w:rPr>
          <w:lang w:val="en-US"/>
        </w:rPr>
      </w:pPr>
      <w:r w:rsidRPr="00EE474B">
        <w:rPr>
          <w:i/>
        </w:rPr>
        <w:t xml:space="preserve">          Edition, Prentice Hall International Edition</w:t>
      </w:r>
    </w:p>
    <w:p w:rsidR="00A943B4" w:rsidRPr="00EE474B" w:rsidRDefault="00A943B4" w:rsidP="00A943B4">
      <w:pPr>
        <w:tabs>
          <w:tab w:val="left" w:pos="284"/>
        </w:tabs>
        <w:ind w:left="426" w:hanging="1560"/>
      </w:pPr>
      <w:r w:rsidRPr="00EE474B">
        <w:t xml:space="preserve">                   ------------------ dan Keller Kevin Lane. 2009. </w:t>
      </w:r>
      <w:r w:rsidRPr="00EE474B">
        <w:rPr>
          <w:i/>
        </w:rPr>
        <w:t>Manajemen Pemasaran</w:t>
      </w:r>
      <w:r w:rsidRPr="00EE474B">
        <w:t xml:space="preserve">, Edisi tiga </w:t>
      </w:r>
    </w:p>
    <w:p w:rsidR="00A943B4" w:rsidRPr="00EE474B" w:rsidRDefault="00A943B4" w:rsidP="00A943B4">
      <w:pPr>
        <w:tabs>
          <w:tab w:val="left" w:pos="284"/>
        </w:tabs>
        <w:rPr>
          <w:lang w:val="en-US"/>
        </w:rPr>
      </w:pPr>
      <w:r w:rsidRPr="00EE474B">
        <w:t xml:space="preserve">           belas. Jilid dua. Jakarta: Erlangga.</w:t>
      </w:r>
    </w:p>
    <w:p w:rsidR="00A943B4" w:rsidRPr="00EE474B" w:rsidRDefault="00A943B4" w:rsidP="00A943B4">
      <w:pPr>
        <w:tabs>
          <w:tab w:val="left" w:pos="284"/>
        </w:tabs>
      </w:pPr>
      <w:r w:rsidRPr="00EE474B">
        <w:t xml:space="preserve">------------------. </w:t>
      </w:r>
      <w:r w:rsidRPr="00EE474B">
        <w:rPr>
          <w:lang w:eastAsia="id-ID"/>
        </w:rPr>
        <w:t>2003</w:t>
      </w:r>
      <w:r w:rsidRPr="00EE474B">
        <w:rPr>
          <w:i/>
          <w:iCs/>
          <w:lang w:eastAsia="id-ID"/>
        </w:rPr>
        <w:t xml:space="preserve">. Manajemen Pemasaran. </w:t>
      </w:r>
      <w:r w:rsidRPr="00EE474B">
        <w:rPr>
          <w:lang w:eastAsia="id-ID"/>
        </w:rPr>
        <w:t xml:space="preserve">edisi kesebelas, Jakarta: Indeks  </w:t>
      </w:r>
    </w:p>
    <w:p w:rsidR="00A943B4" w:rsidRPr="00EE474B" w:rsidRDefault="00A943B4" w:rsidP="00A943B4">
      <w:pPr>
        <w:autoSpaceDE w:val="0"/>
        <w:autoSpaceDN w:val="0"/>
        <w:adjustRightInd w:val="0"/>
        <w:ind w:left="1080" w:hanging="1080"/>
        <w:rPr>
          <w:lang w:val="en-US" w:eastAsia="id-ID"/>
        </w:rPr>
      </w:pPr>
      <w:r w:rsidRPr="00EE474B">
        <w:rPr>
          <w:lang w:eastAsia="id-ID"/>
        </w:rPr>
        <w:t xml:space="preserve">           </w:t>
      </w:r>
      <w:r w:rsidRPr="00EE474B">
        <w:rPr>
          <w:lang w:val="en-US" w:eastAsia="id-ID"/>
        </w:rPr>
        <w:t xml:space="preserve">     </w:t>
      </w:r>
      <w:r w:rsidRPr="00EE474B">
        <w:rPr>
          <w:lang w:eastAsia="id-ID"/>
        </w:rPr>
        <w:t>kelompok Gramedia.</w:t>
      </w:r>
    </w:p>
    <w:p w:rsidR="00A943B4" w:rsidRPr="00EE474B" w:rsidRDefault="00A943B4" w:rsidP="00A943B4">
      <w:pPr>
        <w:autoSpaceDE w:val="0"/>
        <w:autoSpaceDN w:val="0"/>
        <w:adjustRightInd w:val="0"/>
        <w:rPr>
          <w:lang w:eastAsia="id-ID"/>
        </w:rPr>
      </w:pPr>
      <w:r w:rsidRPr="00EE474B">
        <w:rPr>
          <w:lang w:eastAsia="id-ID"/>
        </w:rPr>
        <w:t xml:space="preserve">Kriyantono. Rahmat. 2006. </w:t>
      </w:r>
      <w:r w:rsidRPr="00EE474B">
        <w:rPr>
          <w:i/>
          <w:lang w:eastAsia="id-ID"/>
        </w:rPr>
        <w:t>Teknik Praktis Riset Komunikasi</w:t>
      </w:r>
      <w:r w:rsidRPr="00EE474B">
        <w:rPr>
          <w:lang w:eastAsia="id-ID"/>
        </w:rPr>
        <w:t xml:space="preserve">. Jakarta: Kencana </w:t>
      </w:r>
    </w:p>
    <w:p w:rsidR="00A943B4" w:rsidRPr="00EE474B" w:rsidRDefault="00A943B4" w:rsidP="00A943B4">
      <w:pPr>
        <w:tabs>
          <w:tab w:val="left" w:pos="810"/>
          <w:tab w:val="left" w:pos="1080"/>
        </w:tabs>
        <w:autoSpaceDE w:val="0"/>
        <w:autoSpaceDN w:val="0"/>
        <w:adjustRightInd w:val="0"/>
        <w:rPr>
          <w:lang w:val="en-US" w:eastAsia="id-ID"/>
        </w:rPr>
      </w:pPr>
      <w:r w:rsidRPr="00EE474B">
        <w:rPr>
          <w:lang w:eastAsia="id-ID"/>
        </w:rPr>
        <w:t xml:space="preserve">              </w:t>
      </w:r>
      <w:r w:rsidRPr="00EE474B">
        <w:rPr>
          <w:lang w:val="en-US" w:eastAsia="id-ID"/>
        </w:rPr>
        <w:t xml:space="preserve">  </w:t>
      </w:r>
      <w:r w:rsidRPr="00EE474B">
        <w:rPr>
          <w:lang w:eastAsia="id-ID"/>
        </w:rPr>
        <w:t>Media.</w:t>
      </w:r>
    </w:p>
    <w:p w:rsidR="00A943B4" w:rsidRPr="00EE474B" w:rsidRDefault="00A943B4" w:rsidP="00A943B4">
      <w:pPr>
        <w:autoSpaceDE w:val="0"/>
        <w:autoSpaceDN w:val="0"/>
        <w:adjustRightInd w:val="0"/>
        <w:rPr>
          <w:lang w:eastAsia="id-ID"/>
        </w:rPr>
      </w:pPr>
      <w:r w:rsidRPr="00EE474B">
        <w:rPr>
          <w:lang w:eastAsia="id-ID"/>
        </w:rPr>
        <w:t xml:space="preserve">Lupiyoadi, Rambat &amp; Hamdani.A, 2008. </w:t>
      </w:r>
      <w:r w:rsidRPr="00EE474B">
        <w:rPr>
          <w:i/>
          <w:lang w:eastAsia="id-ID"/>
        </w:rPr>
        <w:t>Manajemen Pemasaran Jasa</w:t>
      </w:r>
      <w:r w:rsidRPr="00EE474B">
        <w:rPr>
          <w:lang w:eastAsia="id-ID"/>
        </w:rPr>
        <w:t xml:space="preserve">. Jakarta:   </w:t>
      </w:r>
    </w:p>
    <w:p w:rsidR="00A943B4" w:rsidRPr="00EE474B" w:rsidRDefault="00A943B4" w:rsidP="00A943B4">
      <w:pPr>
        <w:autoSpaceDE w:val="0"/>
        <w:autoSpaceDN w:val="0"/>
        <w:adjustRightInd w:val="0"/>
        <w:rPr>
          <w:lang w:val="en-US" w:eastAsia="id-ID"/>
        </w:rPr>
      </w:pPr>
      <w:r w:rsidRPr="00EE474B">
        <w:rPr>
          <w:lang w:eastAsia="id-ID"/>
        </w:rPr>
        <w:lastRenderedPageBreak/>
        <w:t xml:space="preserve">                Salemba Empat.</w:t>
      </w:r>
    </w:p>
    <w:p w:rsidR="00A943B4" w:rsidRPr="00EE474B" w:rsidRDefault="00A943B4" w:rsidP="00A943B4">
      <w:pPr>
        <w:autoSpaceDE w:val="0"/>
        <w:autoSpaceDN w:val="0"/>
        <w:adjustRightInd w:val="0"/>
        <w:ind w:left="1080" w:hanging="1080"/>
        <w:rPr>
          <w:lang w:eastAsia="id-ID"/>
        </w:rPr>
      </w:pPr>
      <w:r w:rsidRPr="00EE474B">
        <w:rPr>
          <w:lang w:eastAsia="id-ID"/>
        </w:rPr>
        <w:t xml:space="preserve">Lovelock, CH. &amp; l.l. Writz. 2005. </w:t>
      </w:r>
      <w:r w:rsidRPr="00EE474B">
        <w:rPr>
          <w:i/>
          <w:lang w:eastAsia="id-ID"/>
        </w:rPr>
        <w:t>Manajemen Pemasaran Jasa (Terjemahan)</w:t>
      </w:r>
      <w:r w:rsidRPr="00EE474B">
        <w:rPr>
          <w:lang w:eastAsia="id-ID"/>
        </w:rPr>
        <w:t>.</w:t>
      </w:r>
      <w:r w:rsidRPr="00EE474B">
        <w:rPr>
          <w:lang w:val="en-US" w:eastAsia="id-ID"/>
        </w:rPr>
        <w:t xml:space="preserve"> </w:t>
      </w:r>
      <w:r w:rsidRPr="00EE474B">
        <w:rPr>
          <w:lang w:eastAsia="id-ID"/>
        </w:rPr>
        <w:t>Jakarta</w:t>
      </w:r>
      <w:r w:rsidRPr="00EE474B">
        <w:rPr>
          <w:lang w:val="en-US" w:eastAsia="id-ID"/>
        </w:rPr>
        <w:t xml:space="preserve">: </w:t>
      </w:r>
      <w:r w:rsidRPr="00EE474B">
        <w:rPr>
          <w:lang w:eastAsia="id-ID"/>
        </w:rPr>
        <w:t>PT</w:t>
      </w:r>
      <w:r w:rsidRPr="00EE474B">
        <w:rPr>
          <w:lang w:val="en-US" w:eastAsia="id-ID"/>
        </w:rPr>
        <w:t xml:space="preserve">. </w:t>
      </w:r>
      <w:r w:rsidRPr="00EE474B">
        <w:rPr>
          <w:lang w:eastAsia="id-ID"/>
        </w:rPr>
        <w:t>Indeks.</w:t>
      </w:r>
    </w:p>
    <w:p w:rsidR="00A943B4" w:rsidRPr="00EE474B" w:rsidRDefault="00A943B4" w:rsidP="00A943B4">
      <w:pPr>
        <w:tabs>
          <w:tab w:val="left" w:pos="0"/>
        </w:tabs>
        <w:ind w:left="-142" w:hanging="1134"/>
        <w:rPr>
          <w:i/>
        </w:rPr>
      </w:pPr>
      <w:r w:rsidRPr="00EE474B">
        <w:t xml:space="preserve">               </w:t>
      </w:r>
      <w:r w:rsidRPr="00EE474B">
        <w:tab/>
      </w:r>
      <w:r w:rsidRPr="00EE474B">
        <w:tab/>
        <w:t xml:space="preserve">Michaelson, Gerald &amp; Stephen W. Michaelson. 2004. </w:t>
      </w:r>
      <w:r w:rsidRPr="00EE474B">
        <w:rPr>
          <w:i/>
        </w:rPr>
        <w:t xml:space="preserve">Sun Tzu Strategi  </w:t>
      </w:r>
    </w:p>
    <w:p w:rsidR="00A943B4" w:rsidRPr="00EE474B" w:rsidRDefault="00A943B4" w:rsidP="00A943B4">
      <w:pPr>
        <w:tabs>
          <w:tab w:val="left" w:pos="0"/>
          <w:tab w:val="left" w:pos="1080"/>
        </w:tabs>
      </w:pPr>
      <w:r w:rsidRPr="00EE474B">
        <w:rPr>
          <w:i/>
        </w:rPr>
        <w:t xml:space="preserve">                Pemasaran, Sun Tzu Strategies for Marketing.</w:t>
      </w:r>
      <w:r w:rsidRPr="00EE474B">
        <w:t xml:space="preserve"> Batam Centre, Riau: </w:t>
      </w:r>
    </w:p>
    <w:p w:rsidR="00A943B4" w:rsidRPr="00EE474B" w:rsidRDefault="00A943B4" w:rsidP="00A943B4">
      <w:pPr>
        <w:tabs>
          <w:tab w:val="left" w:pos="0"/>
          <w:tab w:val="left" w:pos="1080"/>
        </w:tabs>
        <w:rPr>
          <w:lang w:val="en-US"/>
        </w:rPr>
      </w:pPr>
      <w:r w:rsidRPr="00EE474B">
        <w:t xml:space="preserve">                Karisma Publishing Group. </w:t>
      </w:r>
    </w:p>
    <w:p w:rsidR="00A943B4" w:rsidRPr="00EE474B" w:rsidRDefault="00A943B4" w:rsidP="00A943B4">
      <w:pPr>
        <w:tabs>
          <w:tab w:val="left" w:pos="284"/>
        </w:tabs>
      </w:pPr>
      <w:r w:rsidRPr="00EE474B">
        <w:t xml:space="preserve">Mulyana, Deddy, 2011. </w:t>
      </w:r>
      <w:r w:rsidRPr="00EE474B">
        <w:rPr>
          <w:i/>
        </w:rPr>
        <w:t>Ilmu Komunikasi : Suatu Pengantar</w:t>
      </w:r>
      <w:r w:rsidRPr="00EE474B">
        <w:t xml:space="preserve">. Bandung: PT.   </w:t>
      </w:r>
    </w:p>
    <w:p w:rsidR="00A943B4" w:rsidRPr="00EE474B" w:rsidRDefault="00A943B4" w:rsidP="00A943B4">
      <w:pPr>
        <w:tabs>
          <w:tab w:val="left" w:pos="284"/>
          <w:tab w:val="left" w:pos="990"/>
          <w:tab w:val="left" w:pos="1080"/>
        </w:tabs>
        <w:rPr>
          <w:lang w:val="en-US"/>
        </w:rPr>
      </w:pPr>
      <w:r w:rsidRPr="00EE474B">
        <w:t xml:space="preserve">               </w:t>
      </w:r>
      <w:r w:rsidRPr="00EE474B">
        <w:rPr>
          <w:lang w:val="en-US"/>
        </w:rPr>
        <w:t xml:space="preserve"> </w:t>
      </w:r>
      <w:r w:rsidRPr="00EE474B">
        <w:t>Remaja Rosdakarya.</w:t>
      </w:r>
    </w:p>
    <w:p w:rsidR="00A943B4" w:rsidRPr="00EE474B" w:rsidRDefault="00A943B4" w:rsidP="00A943B4">
      <w:pPr>
        <w:tabs>
          <w:tab w:val="left" w:pos="284"/>
        </w:tabs>
        <w:ind w:left="1080" w:hanging="1505"/>
        <w:rPr>
          <w:lang w:val="en-US"/>
        </w:rPr>
      </w:pPr>
      <w:r w:rsidRPr="00EE474B">
        <w:t xml:space="preserve">       Moleong, Lexy. J. 2011. </w:t>
      </w:r>
      <w:r w:rsidRPr="00EE474B">
        <w:rPr>
          <w:i/>
        </w:rPr>
        <w:t>Metode Penelitian Kualitatif.</w:t>
      </w:r>
      <w:r w:rsidRPr="00EE474B">
        <w:t xml:space="preserve"> Bandung: PT. Remaja               </w:t>
      </w:r>
      <w:r w:rsidRPr="00EE474B">
        <w:rPr>
          <w:lang w:val="en-US"/>
        </w:rPr>
        <w:t xml:space="preserve">  </w:t>
      </w:r>
      <w:r w:rsidRPr="00EE474B">
        <w:t>Rosdakarya.</w:t>
      </w:r>
    </w:p>
    <w:p w:rsidR="00A943B4" w:rsidRPr="00EE474B" w:rsidRDefault="00A943B4" w:rsidP="00A943B4">
      <w:pPr>
        <w:tabs>
          <w:tab w:val="left" w:pos="284"/>
        </w:tabs>
        <w:rPr>
          <w:lang w:val="en-US"/>
        </w:rPr>
      </w:pPr>
      <w:r w:rsidRPr="00EE474B">
        <w:t xml:space="preserve">Morissan. 2012.Periklanan: </w:t>
      </w:r>
      <w:r w:rsidRPr="00EE474B">
        <w:rPr>
          <w:i/>
        </w:rPr>
        <w:t>Komunikasi Pemasaran terpadu</w:t>
      </w:r>
      <w:r w:rsidRPr="00EE474B">
        <w:t>. Jakarta: Kencana</w:t>
      </w:r>
    </w:p>
    <w:p w:rsidR="00A943B4" w:rsidRPr="00EE474B" w:rsidRDefault="00A943B4" w:rsidP="00A943B4">
      <w:pPr>
        <w:rPr>
          <w:lang w:val="en-US"/>
        </w:rPr>
      </w:pPr>
      <w:r w:rsidRPr="00EE474B">
        <w:t xml:space="preserve">Patilima, Hamid. 2010. </w:t>
      </w:r>
      <w:r w:rsidRPr="00EE474B">
        <w:rPr>
          <w:i/>
        </w:rPr>
        <w:t>Metode Penelitian Kualitatif</w:t>
      </w:r>
      <w:r w:rsidRPr="00EE474B">
        <w:t>. Malang: UMM Press</w:t>
      </w:r>
    </w:p>
    <w:p w:rsidR="00A943B4" w:rsidRPr="00EE474B" w:rsidRDefault="00A943B4" w:rsidP="00A943B4">
      <w:pPr>
        <w:rPr>
          <w:lang w:val="en-US"/>
        </w:rPr>
      </w:pPr>
    </w:p>
    <w:p w:rsidR="00A943B4" w:rsidRPr="00EE474B" w:rsidRDefault="00A943B4" w:rsidP="00A943B4">
      <w:pPr>
        <w:tabs>
          <w:tab w:val="left" w:pos="0"/>
        </w:tabs>
        <w:ind w:left="1080" w:hanging="1506"/>
        <w:rPr>
          <w:i/>
          <w:lang w:val="en-US"/>
        </w:rPr>
      </w:pPr>
      <w:r w:rsidRPr="00EE474B">
        <w:t xml:space="preserve">       </w:t>
      </w:r>
      <w:r w:rsidRPr="00EE474B">
        <w:rPr>
          <w:lang w:val="en-US"/>
        </w:rPr>
        <w:t>Prasetyo,</w:t>
      </w:r>
      <w:r w:rsidRPr="00EE474B">
        <w:t xml:space="preserve"> </w:t>
      </w:r>
      <w:r w:rsidRPr="00EE474B">
        <w:rPr>
          <w:lang w:val="en-US"/>
        </w:rPr>
        <w:t xml:space="preserve">Handoyo. 2015. </w:t>
      </w:r>
      <w:r w:rsidRPr="00EE474B">
        <w:rPr>
          <w:i/>
          <w:lang w:val="en-US"/>
        </w:rPr>
        <w:t xml:space="preserve">Give More Help Prospects To Buy </w:t>
      </w:r>
      <w:r w:rsidRPr="00EE474B">
        <w:rPr>
          <w:i/>
        </w:rPr>
        <w:t xml:space="preserve">  </w:t>
      </w:r>
      <w:proofErr w:type="gramStart"/>
      <w:r w:rsidRPr="00EE474B">
        <w:rPr>
          <w:i/>
          <w:lang w:val="en-US"/>
        </w:rPr>
        <w:t>:RahasiaMenjualLebihBesar.</w:t>
      </w:r>
      <w:r w:rsidRPr="00EE474B">
        <w:rPr>
          <w:lang w:val="en-US"/>
        </w:rPr>
        <w:t>Surabaya</w:t>
      </w:r>
      <w:proofErr w:type="gramEnd"/>
      <w:r w:rsidRPr="00EE474B">
        <w:rPr>
          <w:lang w:val="en-US"/>
        </w:rPr>
        <w:t>: MIC</w:t>
      </w:r>
    </w:p>
    <w:p w:rsidR="00A943B4" w:rsidRPr="00EE474B" w:rsidRDefault="00A943B4" w:rsidP="00A943B4">
      <w:pPr>
        <w:tabs>
          <w:tab w:val="left" w:pos="284"/>
        </w:tabs>
        <w:ind w:left="450" w:hanging="450"/>
      </w:pPr>
      <w:r w:rsidRPr="00EE474B">
        <w:t xml:space="preserve">Poloma, Margaret M. 2000. </w:t>
      </w:r>
      <w:r w:rsidRPr="00EE474B">
        <w:rPr>
          <w:i/>
        </w:rPr>
        <w:t>Sosiologi Kontemporer</w:t>
      </w:r>
      <w:r w:rsidRPr="00EE474B">
        <w:t xml:space="preserve">, Jakarta: PT Remaja  </w:t>
      </w:r>
    </w:p>
    <w:p w:rsidR="00A943B4" w:rsidRPr="00EE474B" w:rsidRDefault="00A943B4" w:rsidP="00A943B4">
      <w:pPr>
        <w:ind w:left="1080" w:hanging="1080"/>
        <w:rPr>
          <w:lang w:val="en-US"/>
        </w:rPr>
      </w:pPr>
      <w:r w:rsidRPr="00EE474B">
        <w:t xml:space="preserve">             </w:t>
      </w:r>
      <w:r w:rsidRPr="00EE474B">
        <w:rPr>
          <w:lang w:val="en-US"/>
        </w:rPr>
        <w:t xml:space="preserve">   </w:t>
      </w:r>
      <w:r w:rsidRPr="00EE474B">
        <w:t>Rosdakarya.</w:t>
      </w:r>
    </w:p>
    <w:p w:rsidR="00A943B4" w:rsidRPr="00EE474B" w:rsidRDefault="00A943B4" w:rsidP="00A943B4">
      <w:pPr>
        <w:tabs>
          <w:tab w:val="left" w:pos="284"/>
        </w:tabs>
        <w:ind w:left="426" w:hanging="426"/>
        <w:rPr>
          <w:lang w:val="en-US"/>
        </w:rPr>
      </w:pPr>
      <w:r w:rsidRPr="00EE474B">
        <w:t xml:space="preserve">Nasution, S. 2003. </w:t>
      </w:r>
      <w:r w:rsidRPr="00EE474B">
        <w:rPr>
          <w:i/>
        </w:rPr>
        <w:t>Metode Penelitian Naturalistik Kualitatif.</w:t>
      </w:r>
      <w:r w:rsidRPr="00EE474B">
        <w:t xml:space="preserve"> Bandung:  Tarsito.</w:t>
      </w:r>
    </w:p>
    <w:p w:rsidR="00A943B4" w:rsidRPr="00EE474B" w:rsidRDefault="00A943B4" w:rsidP="00A943B4">
      <w:pPr>
        <w:tabs>
          <w:tab w:val="left" w:pos="284"/>
        </w:tabs>
        <w:ind w:left="426" w:hanging="426"/>
        <w:rPr>
          <w:lang w:val="en-US"/>
        </w:rPr>
      </w:pPr>
      <w:r w:rsidRPr="00EE474B">
        <w:t xml:space="preserve">Sendjaja, Djuarsa. </w:t>
      </w:r>
      <w:r w:rsidRPr="00EE474B">
        <w:rPr>
          <w:i/>
        </w:rPr>
        <w:t>Teori Komunikasi</w:t>
      </w:r>
      <w:r w:rsidRPr="00EE474B">
        <w:t>. 2004. Jakarta: Universitas Terbuka.</w:t>
      </w:r>
    </w:p>
    <w:p w:rsidR="00A943B4" w:rsidRPr="00EE474B" w:rsidRDefault="00A943B4" w:rsidP="00A943B4">
      <w:pPr>
        <w:tabs>
          <w:tab w:val="left" w:pos="284"/>
        </w:tabs>
        <w:ind w:left="426" w:hanging="426"/>
      </w:pPr>
      <w:r w:rsidRPr="00EE474B">
        <w:t xml:space="preserve">Sugiyono. 2013. </w:t>
      </w:r>
      <w:r w:rsidRPr="00EE474B">
        <w:rPr>
          <w:i/>
        </w:rPr>
        <w:t xml:space="preserve">Metode Penelitian Kuantitatif Kualitatif dan R &amp; D. </w:t>
      </w:r>
      <w:r w:rsidRPr="00EE474B">
        <w:t xml:space="preserve">Bandung:   </w:t>
      </w:r>
    </w:p>
    <w:p w:rsidR="00A943B4" w:rsidRPr="00EE474B" w:rsidRDefault="00A943B4" w:rsidP="00A943B4">
      <w:pPr>
        <w:tabs>
          <w:tab w:val="left" w:pos="284"/>
        </w:tabs>
        <w:rPr>
          <w:lang w:val="en-US"/>
        </w:rPr>
      </w:pPr>
      <w:r w:rsidRPr="00EE474B">
        <w:t xml:space="preserve">                Alfabeta</w:t>
      </w:r>
      <w:r w:rsidRPr="00EE474B">
        <w:rPr>
          <w:lang w:val="en-US"/>
        </w:rPr>
        <w:t>.</w:t>
      </w:r>
      <w:r w:rsidRPr="00EE474B">
        <w:rPr>
          <w:i/>
        </w:rPr>
        <w:t xml:space="preserve"> </w:t>
      </w:r>
    </w:p>
    <w:p w:rsidR="00A943B4" w:rsidRPr="00EE474B" w:rsidRDefault="00A943B4" w:rsidP="00A943B4">
      <w:pPr>
        <w:tabs>
          <w:tab w:val="left" w:pos="284"/>
        </w:tabs>
        <w:ind w:left="426" w:hanging="426"/>
      </w:pPr>
      <w:r w:rsidRPr="00EE474B">
        <w:t xml:space="preserve">Sulaksana, Uyung,2003, </w:t>
      </w:r>
      <w:r w:rsidRPr="00EE474B">
        <w:rPr>
          <w:i/>
        </w:rPr>
        <w:t>Integrated Marketing Communication.</w:t>
      </w:r>
      <w:r w:rsidRPr="00EE474B">
        <w:t xml:space="preserve"> Yogyakarta:    </w:t>
      </w:r>
    </w:p>
    <w:p w:rsidR="00A943B4" w:rsidRPr="00EE474B" w:rsidRDefault="00A943B4" w:rsidP="00A943B4">
      <w:pPr>
        <w:tabs>
          <w:tab w:val="left" w:pos="284"/>
          <w:tab w:val="left" w:pos="1080"/>
        </w:tabs>
        <w:rPr>
          <w:lang w:val="en-US"/>
        </w:rPr>
      </w:pPr>
      <w:r w:rsidRPr="00EE474B">
        <w:t xml:space="preserve">                Pustaka Pelajar.</w:t>
      </w:r>
    </w:p>
    <w:p w:rsidR="00A943B4" w:rsidRPr="00EE474B" w:rsidRDefault="00A943B4" w:rsidP="00A943B4">
      <w:pPr>
        <w:tabs>
          <w:tab w:val="left" w:pos="284"/>
        </w:tabs>
        <w:rPr>
          <w:lang w:val="en-US"/>
        </w:rPr>
      </w:pPr>
      <w:r w:rsidRPr="00EE474B">
        <w:t>Stanton, William j. 1978</w:t>
      </w:r>
      <w:r w:rsidRPr="00EE474B">
        <w:rPr>
          <w:i/>
        </w:rPr>
        <w:t>. Fundamental of Marketing</w:t>
      </w:r>
      <w:r w:rsidRPr="00EE474B">
        <w:t>. New York: McGraw Hill</w:t>
      </w:r>
    </w:p>
    <w:p w:rsidR="00A943B4" w:rsidRDefault="00A943B4" w:rsidP="00A943B4">
      <w:pPr>
        <w:tabs>
          <w:tab w:val="left" w:pos="1170"/>
        </w:tabs>
        <w:ind w:left="360" w:hanging="360"/>
      </w:pPr>
      <w:r w:rsidRPr="00EE474B">
        <w:rPr>
          <w:lang w:val="es-ES"/>
        </w:rPr>
        <w:lastRenderedPageBreak/>
        <w:t xml:space="preserve">Louis </w:t>
      </w:r>
      <w:proofErr w:type="gramStart"/>
      <w:r w:rsidRPr="00EE474B">
        <w:rPr>
          <w:lang w:val="es-ES"/>
        </w:rPr>
        <w:t>dan</w:t>
      </w:r>
      <w:proofErr w:type="gramEnd"/>
      <w:r w:rsidRPr="00EE474B">
        <w:rPr>
          <w:lang w:val="es-ES"/>
        </w:rPr>
        <w:t xml:space="preserve"> Kurtz. 1982. </w:t>
      </w:r>
      <w:r w:rsidRPr="00EE474B">
        <w:rPr>
          <w:i/>
          <w:lang w:val="es-ES"/>
        </w:rPr>
        <w:t>Prinsip-prinsip Management</w:t>
      </w:r>
      <w:r w:rsidRPr="00EE474B">
        <w:rPr>
          <w:lang w:val="es-ES"/>
        </w:rPr>
        <w:t>. Random House</w:t>
      </w:r>
    </w:p>
    <w:p w:rsidR="00A943B4" w:rsidRPr="00CD528B" w:rsidRDefault="00A943B4" w:rsidP="00A943B4">
      <w:pPr>
        <w:spacing w:line="360" w:lineRule="auto"/>
        <w:ind w:left="993" w:hanging="993"/>
        <w:rPr>
          <w:rFonts w:cs="Times New Roman"/>
        </w:rPr>
      </w:pPr>
      <w:r>
        <w:rPr>
          <w:rFonts w:cs="Times New Roman"/>
        </w:rPr>
        <w:t xml:space="preserve">Lovelock, Chistopher. 2004. </w:t>
      </w:r>
      <w:r w:rsidRPr="00CD528B">
        <w:rPr>
          <w:rFonts w:cs="Times New Roman"/>
          <w:i/>
        </w:rPr>
        <w:t>Service Marketing and Management. Prentice Hall.</w:t>
      </w:r>
      <w:r>
        <w:rPr>
          <w:rFonts w:cs="Times New Roman"/>
        </w:rPr>
        <w:t xml:space="preserve">  New Jersey.</w:t>
      </w:r>
    </w:p>
    <w:p w:rsidR="00A943B4" w:rsidRPr="00EE474B" w:rsidRDefault="00A943B4" w:rsidP="00A943B4">
      <w:pPr>
        <w:tabs>
          <w:tab w:val="left" w:pos="284"/>
        </w:tabs>
        <w:rPr>
          <w:lang w:val="en-US"/>
        </w:rPr>
      </w:pPr>
      <w:r w:rsidRPr="00EE474B">
        <w:t>Tjiptono, Fandy.</w:t>
      </w:r>
      <w:r w:rsidRPr="00EE474B">
        <w:rPr>
          <w:i/>
        </w:rPr>
        <w:t>2014. Pemasaran Jasa.</w:t>
      </w:r>
      <w:r w:rsidRPr="00EE474B">
        <w:t xml:space="preserve"> Yogyakarta: Penerbit Andi.</w:t>
      </w:r>
    </w:p>
    <w:p w:rsidR="00A943B4" w:rsidRPr="00EE474B" w:rsidRDefault="00A943B4" w:rsidP="00A943B4">
      <w:pPr>
        <w:ind w:left="426" w:hanging="426"/>
        <w:rPr>
          <w:i/>
        </w:rPr>
      </w:pPr>
      <w:r w:rsidRPr="00EE474B">
        <w:t xml:space="preserve">West, Richard dan Lynn H. Turner. 2014. </w:t>
      </w:r>
      <w:r w:rsidRPr="00EE474B">
        <w:rPr>
          <w:i/>
        </w:rPr>
        <w:t xml:space="preserve">Pengantar Teori Komunikasi : Analisa </w:t>
      </w:r>
    </w:p>
    <w:p w:rsidR="00A943B4" w:rsidRPr="00EE474B" w:rsidRDefault="00A943B4" w:rsidP="00A943B4">
      <w:pPr>
        <w:tabs>
          <w:tab w:val="left" w:pos="1080"/>
        </w:tabs>
        <w:ind w:left="426" w:hanging="426"/>
        <w:rPr>
          <w:lang w:val="en-US"/>
        </w:rPr>
      </w:pPr>
      <w:r w:rsidRPr="00EE474B">
        <w:rPr>
          <w:i/>
        </w:rPr>
        <w:t xml:space="preserve">         </w:t>
      </w:r>
      <w:r w:rsidRPr="00EE474B">
        <w:rPr>
          <w:i/>
          <w:lang w:val="en-US"/>
        </w:rPr>
        <w:t xml:space="preserve">       </w:t>
      </w:r>
      <w:r w:rsidRPr="00EE474B">
        <w:rPr>
          <w:i/>
        </w:rPr>
        <w:t>dan Aplikasi</w:t>
      </w:r>
      <w:r w:rsidRPr="00EE474B">
        <w:t>. Jakarta: Salemba Humanika.</w:t>
      </w:r>
    </w:p>
    <w:p w:rsidR="00A943B4" w:rsidRPr="00EE474B" w:rsidRDefault="00A943B4" w:rsidP="00A943B4">
      <w:pPr>
        <w:ind w:left="426" w:hanging="426"/>
      </w:pPr>
      <w:r w:rsidRPr="00EE474B">
        <w:t xml:space="preserve">Yin, K. Robert. 2002. </w:t>
      </w:r>
      <w:r w:rsidRPr="00EE474B">
        <w:rPr>
          <w:i/>
        </w:rPr>
        <w:t>Study Kasus: Desain dan Metode</w:t>
      </w:r>
      <w:r w:rsidRPr="00EE474B">
        <w:t xml:space="preserve">. Jakarta: Raja Grafindo </w:t>
      </w:r>
    </w:p>
    <w:p w:rsidR="00A943B4" w:rsidRPr="00EE474B" w:rsidRDefault="00A943B4" w:rsidP="00A943B4">
      <w:pPr>
        <w:tabs>
          <w:tab w:val="left" w:pos="1080"/>
          <w:tab w:val="left" w:pos="1170"/>
        </w:tabs>
      </w:pPr>
      <w:r w:rsidRPr="00EE474B">
        <w:t xml:space="preserve">        </w:t>
      </w:r>
      <w:r w:rsidRPr="00EE474B">
        <w:rPr>
          <w:lang w:val="en-US"/>
        </w:rPr>
        <w:t xml:space="preserve">        </w:t>
      </w:r>
      <w:r w:rsidRPr="00EE474B">
        <w:t>Persada.</w:t>
      </w:r>
    </w:p>
    <w:p w:rsidR="00A943B4" w:rsidRPr="00EE474B" w:rsidRDefault="00A943B4" w:rsidP="00A943B4">
      <w:pPr>
        <w:tabs>
          <w:tab w:val="left" w:pos="284"/>
        </w:tabs>
        <w:rPr>
          <w:lang w:val="en-US"/>
        </w:rPr>
      </w:pPr>
    </w:p>
    <w:p w:rsidR="00A943B4" w:rsidRPr="00EE474B" w:rsidRDefault="00A943B4" w:rsidP="00A943B4">
      <w:pPr>
        <w:tabs>
          <w:tab w:val="left" w:pos="284"/>
        </w:tabs>
        <w:rPr>
          <w:b/>
        </w:rPr>
      </w:pPr>
      <w:r w:rsidRPr="00EE474B">
        <w:rPr>
          <w:b/>
        </w:rPr>
        <w:t>Tesis:</w:t>
      </w:r>
    </w:p>
    <w:p w:rsidR="00A943B4" w:rsidRPr="00EE474B" w:rsidRDefault="00A943B4" w:rsidP="00A943B4">
      <w:pPr>
        <w:tabs>
          <w:tab w:val="left" w:pos="284"/>
        </w:tabs>
        <w:ind w:left="426" w:hanging="426"/>
        <w:rPr>
          <w:lang w:val="en-US"/>
        </w:rPr>
      </w:pPr>
      <w:r w:rsidRPr="00EE474B">
        <w:t xml:space="preserve">Aini Parwitasari, Nur. 2015. </w:t>
      </w:r>
      <w:r w:rsidRPr="00EE474B">
        <w:rPr>
          <w:b/>
        </w:rPr>
        <w:t>Strategi Komunikasi Pemasaran PT.Injoynesia dalam   Acara Schools of Joy (Studi Kasus Komunikasi Pemasaran PT.Injoynesia dalam Acara Schools of Joy).</w:t>
      </w:r>
      <w:r w:rsidRPr="00EE474B">
        <w:t xml:space="preserve"> Bandung: Universitas Padjajaran.</w:t>
      </w:r>
    </w:p>
    <w:p w:rsidR="00A943B4" w:rsidRPr="00EE474B" w:rsidRDefault="00A943B4" w:rsidP="00A943B4">
      <w:pPr>
        <w:tabs>
          <w:tab w:val="left" w:pos="284"/>
        </w:tabs>
        <w:ind w:left="426" w:hanging="426"/>
        <w:rPr>
          <w:lang w:val="en-US"/>
        </w:rPr>
      </w:pPr>
      <w:r w:rsidRPr="00EE474B">
        <w:lastRenderedPageBreak/>
        <w:t xml:space="preserve">Veronika Ginting, Ina. 2012. </w:t>
      </w:r>
      <w:r w:rsidRPr="00EE474B">
        <w:rPr>
          <w:b/>
        </w:rPr>
        <w:t xml:space="preserve">Strategi Komunikasi Pemasaran PT.Cipaganti dalam Meningkatkan Kepariwisataan di Jawa Barat (Studi Kasus Kerjasama antara PT.Cipaganti Travel dengan Kementrian Kebudayaan dan Pariwisata di Bandung). </w:t>
      </w:r>
      <w:r w:rsidRPr="00EE474B">
        <w:t>Bandung: Universitas Padjajaran.</w:t>
      </w:r>
    </w:p>
    <w:p w:rsidR="00A943B4" w:rsidRPr="00EE474B" w:rsidRDefault="00A943B4" w:rsidP="00A943B4">
      <w:pPr>
        <w:tabs>
          <w:tab w:val="left" w:pos="284"/>
        </w:tabs>
        <w:ind w:left="426" w:hanging="426"/>
        <w:rPr>
          <w:lang w:val="en-US"/>
        </w:rPr>
      </w:pPr>
      <w:r w:rsidRPr="00EE474B">
        <w:t xml:space="preserve">Herdiyani, Hindun. 2011. </w:t>
      </w:r>
      <w:r w:rsidRPr="00EE474B">
        <w:rPr>
          <w:b/>
        </w:rPr>
        <w:t xml:space="preserve">Komunikasi Pemasaran dalam Menghimpun Dana Pihak Ketiga Korporasi (Studi Kasus </w:t>
      </w:r>
      <w:r w:rsidRPr="00EE474B">
        <w:rPr>
          <w:b/>
          <w:i/>
        </w:rPr>
        <w:t>Personal Selling</w:t>
      </w:r>
      <w:r w:rsidRPr="00EE474B">
        <w:rPr>
          <w:b/>
        </w:rPr>
        <w:t xml:space="preserve"> pada Bank Jabar Banten Cabang Khusus Jakarta).</w:t>
      </w:r>
      <w:r w:rsidRPr="00EE474B">
        <w:t xml:space="preserve"> Bandung: Universitas Padjajaran.</w:t>
      </w:r>
    </w:p>
    <w:p w:rsidR="00A943B4" w:rsidRDefault="00A943B4" w:rsidP="00A943B4">
      <w:pPr>
        <w:tabs>
          <w:tab w:val="left" w:pos="284"/>
        </w:tabs>
        <w:ind w:left="426" w:hanging="426"/>
        <w:rPr>
          <w:lang w:val="en-US"/>
        </w:rPr>
      </w:pPr>
      <w:r w:rsidRPr="00EE474B">
        <w:t xml:space="preserve">Dalimunthe, Syairal Fahmi. 2011. </w:t>
      </w:r>
      <w:r w:rsidRPr="00EE474B">
        <w:rPr>
          <w:b/>
        </w:rPr>
        <w:t>Komunikasi Pemasaran Tokobagus.com (Studi Kasus Situs Perdagangan tokobagus.com sebagai Media dan Model Komunikasi Pemasaran Online).</w:t>
      </w:r>
      <w:r w:rsidRPr="00EE474B">
        <w:t xml:space="preserve"> Bandung: Universitas Padjajaran.</w:t>
      </w:r>
    </w:p>
    <w:p w:rsidR="00A943B4" w:rsidRPr="00C550C5" w:rsidRDefault="00A943B4" w:rsidP="00A943B4">
      <w:pPr>
        <w:tabs>
          <w:tab w:val="left" w:pos="284"/>
        </w:tabs>
        <w:ind w:left="426" w:hanging="426"/>
        <w:rPr>
          <w:lang w:val="en-US"/>
        </w:rPr>
      </w:pPr>
    </w:p>
    <w:p w:rsidR="00A943B4" w:rsidRPr="00EE474B" w:rsidRDefault="00A943B4" w:rsidP="00A943B4">
      <w:pPr>
        <w:tabs>
          <w:tab w:val="left" w:pos="284"/>
        </w:tabs>
        <w:rPr>
          <w:b/>
        </w:rPr>
      </w:pPr>
      <w:r w:rsidRPr="00EE474B">
        <w:rPr>
          <w:b/>
        </w:rPr>
        <w:t>Website :</w:t>
      </w:r>
    </w:p>
    <w:p w:rsidR="00A943B4" w:rsidRPr="00EE474B" w:rsidRDefault="00A943B4" w:rsidP="00A943B4">
      <w:pPr>
        <w:tabs>
          <w:tab w:val="left" w:pos="284"/>
        </w:tabs>
        <w:ind w:left="426" w:hanging="426"/>
        <w:rPr>
          <w:lang w:val="en-US"/>
        </w:rPr>
      </w:pPr>
      <w:r w:rsidRPr="00EE474B">
        <w:lastRenderedPageBreak/>
        <w:t xml:space="preserve">Mudahar, Rinaldi. “Tentang Prudential Indonesia” dalam </w:t>
      </w:r>
      <w:hyperlink r:id="rId8" w:history="1">
        <w:r w:rsidRPr="00EE474B">
          <w:rPr>
            <w:rStyle w:val="Hyperlink"/>
            <w:color w:val="auto"/>
          </w:rPr>
          <w:t>http://www.prudential.co.id/corp/prudential_in_id/header/aboutus/index.html. diakses 1 November 2016</w:t>
        </w:r>
      </w:hyperlink>
      <w:r w:rsidRPr="00EE474B">
        <w:t>.</w:t>
      </w:r>
    </w:p>
    <w:p w:rsidR="00A943B4" w:rsidRPr="00EE474B" w:rsidRDefault="00A943B4" w:rsidP="00A943B4">
      <w:pPr>
        <w:tabs>
          <w:tab w:val="left" w:pos="284"/>
        </w:tabs>
        <w:ind w:left="426" w:hanging="426"/>
        <w:rPr>
          <w:lang w:val="en-US"/>
        </w:rPr>
      </w:pPr>
      <w:r w:rsidRPr="00EE474B">
        <w:t xml:space="preserve">Anonim. “Our History” dalam </w:t>
      </w:r>
      <w:hyperlink r:id="rId9" w:history="1">
        <w:r w:rsidRPr="00EE474B">
          <w:rPr>
            <w:rStyle w:val="Hyperlink"/>
            <w:color w:val="auto"/>
          </w:rPr>
          <w:t>http://www.prudential.co.id/corp/prudential_in_id/header/aboutus/ourhistory/index.html</w:t>
        </w:r>
      </w:hyperlink>
      <w:r w:rsidRPr="00EE474B">
        <w:rPr>
          <w:lang w:val="en-US"/>
        </w:rPr>
        <w:t>. Diakses 1 November 2016.</w:t>
      </w:r>
    </w:p>
    <w:p w:rsidR="00A943B4" w:rsidRPr="00EE474B" w:rsidRDefault="00A943B4" w:rsidP="00A943B4">
      <w:pPr>
        <w:tabs>
          <w:tab w:val="left" w:pos="284"/>
        </w:tabs>
        <w:ind w:left="426" w:hanging="426"/>
        <w:rPr>
          <w:lang w:val="en-US"/>
        </w:rPr>
      </w:pPr>
      <w:hyperlink r:id="rId10" w:history="1">
        <w:r w:rsidRPr="00EE474B">
          <w:rPr>
            <w:rStyle w:val="Hyperlink"/>
            <w:color w:val="auto"/>
          </w:rPr>
          <w:t>http://tipsdancarabaru.blogspot.co.id/2013/10/pengertian-perencanaan-strategis-dalam.html</w:t>
        </w:r>
      </w:hyperlink>
      <w:r w:rsidRPr="00EE474B">
        <w:rPr>
          <w:lang w:val="en-US"/>
        </w:rPr>
        <w:t>. Diakses 29 November 2016.</w:t>
      </w:r>
    </w:p>
    <w:p w:rsidR="00C03AAA" w:rsidRDefault="00C03AAA" w:rsidP="00A943B4">
      <w:pPr>
        <w:spacing w:line="360" w:lineRule="auto"/>
      </w:pPr>
      <w:bookmarkStart w:id="45" w:name="_GoBack"/>
      <w:bookmarkEnd w:id="45"/>
    </w:p>
    <w:sectPr w:rsidR="00C03AAA" w:rsidSect="001B0386">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8AA" w:rsidRDefault="003F28AA" w:rsidP="00B935E1">
      <w:pPr>
        <w:spacing w:line="240" w:lineRule="auto"/>
      </w:pPr>
      <w:r>
        <w:separator/>
      </w:r>
    </w:p>
  </w:endnote>
  <w:endnote w:type="continuationSeparator" w:id="0">
    <w:p w:rsidR="003F28AA" w:rsidRDefault="003F28AA" w:rsidP="00B93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8AA" w:rsidRDefault="003F28AA" w:rsidP="00B935E1">
      <w:pPr>
        <w:spacing w:line="240" w:lineRule="auto"/>
      </w:pPr>
      <w:r>
        <w:separator/>
      </w:r>
    </w:p>
  </w:footnote>
  <w:footnote w:type="continuationSeparator" w:id="0">
    <w:p w:rsidR="003F28AA" w:rsidRDefault="003F28AA" w:rsidP="00B935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62F"/>
    <w:multiLevelType w:val="hybridMultilevel"/>
    <w:tmpl w:val="172C691A"/>
    <w:lvl w:ilvl="0" w:tplc="A1F2397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2D08A4"/>
    <w:multiLevelType w:val="hybridMultilevel"/>
    <w:tmpl w:val="373453D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1E9A417B"/>
    <w:multiLevelType w:val="multilevel"/>
    <w:tmpl w:val="321498FC"/>
    <w:lvl w:ilvl="0">
      <w:start w:val="1"/>
      <w:numFmt w:val="decimal"/>
      <w:lvlText w:val="%1."/>
      <w:lvlJc w:val="left"/>
      <w:pPr>
        <w:ind w:left="390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260" w:hanging="72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4980" w:hanging="1440"/>
      </w:pPr>
      <w:rPr>
        <w:rFonts w:hint="default"/>
      </w:rPr>
    </w:lvl>
    <w:lvl w:ilvl="8">
      <w:start w:val="1"/>
      <w:numFmt w:val="decimal"/>
      <w:isLgl/>
      <w:lvlText w:val="%1.%2.%3.%4.%5.%6.%7.%8.%9"/>
      <w:lvlJc w:val="left"/>
      <w:pPr>
        <w:ind w:left="5340" w:hanging="1800"/>
      </w:pPr>
      <w:rPr>
        <w:rFonts w:hint="default"/>
      </w:rPr>
    </w:lvl>
  </w:abstractNum>
  <w:abstractNum w:abstractNumId="3">
    <w:nsid w:val="21A97D7A"/>
    <w:multiLevelType w:val="hybridMultilevel"/>
    <w:tmpl w:val="063EF084"/>
    <w:lvl w:ilvl="0" w:tplc="A1DE2E74">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23467403"/>
    <w:multiLevelType w:val="multilevel"/>
    <w:tmpl w:val="F02414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F533D3"/>
    <w:multiLevelType w:val="multilevel"/>
    <w:tmpl w:val="41CCC17E"/>
    <w:lvl w:ilvl="0">
      <w:start w:val="1"/>
      <w:numFmt w:val="decimal"/>
      <w:pStyle w:val="Heading1"/>
      <w:suff w:val="nothing"/>
      <w:lvlText w:val="%1"/>
      <w:lvlJc w:val="left"/>
      <w:pPr>
        <w:ind w:left="8654" w:hanging="432"/>
      </w:pPr>
      <w:rPr>
        <w:rFonts w:hint="default"/>
        <w:vanish/>
      </w:rPr>
    </w:lvl>
    <w:lvl w:ilvl="1">
      <w:start w:val="1"/>
      <w:numFmt w:val="decimal"/>
      <w:pStyle w:val="Heading2"/>
      <w:lvlText w:val="%1.%2"/>
      <w:lvlJc w:val="left"/>
      <w:pPr>
        <w:ind w:left="8798" w:hanging="576"/>
      </w:pPr>
      <w:rPr>
        <w:rFonts w:hint="default"/>
      </w:rPr>
    </w:lvl>
    <w:lvl w:ilvl="2">
      <w:start w:val="1"/>
      <w:numFmt w:val="decimal"/>
      <w:pStyle w:val="Heading3"/>
      <w:lvlText w:val="%1.%2.%3"/>
      <w:lvlJc w:val="left"/>
      <w:pPr>
        <w:ind w:left="8942" w:hanging="720"/>
      </w:pPr>
      <w:rPr>
        <w:rFonts w:hint="default"/>
      </w:rPr>
    </w:lvl>
    <w:lvl w:ilvl="3">
      <w:start w:val="1"/>
      <w:numFmt w:val="decimal"/>
      <w:pStyle w:val="Heading4"/>
      <w:lvlText w:val="%1.%2.%3.%4"/>
      <w:lvlJc w:val="left"/>
      <w:pPr>
        <w:ind w:left="9086" w:hanging="864"/>
      </w:pPr>
      <w:rPr>
        <w:rFonts w:hint="default"/>
      </w:rPr>
    </w:lvl>
    <w:lvl w:ilvl="4">
      <w:start w:val="1"/>
      <w:numFmt w:val="decimal"/>
      <w:pStyle w:val="Heading5"/>
      <w:lvlText w:val="%1.%2.%3.%4.%5"/>
      <w:lvlJc w:val="left"/>
      <w:pPr>
        <w:ind w:left="9230" w:hanging="1008"/>
      </w:pPr>
      <w:rPr>
        <w:rFonts w:hint="default"/>
      </w:rPr>
    </w:lvl>
    <w:lvl w:ilvl="5">
      <w:start w:val="1"/>
      <w:numFmt w:val="decimal"/>
      <w:pStyle w:val="Heading6"/>
      <w:lvlText w:val="%1.%2.%3.%4.%5.%6"/>
      <w:lvlJc w:val="left"/>
      <w:pPr>
        <w:ind w:left="9374" w:hanging="1152"/>
      </w:pPr>
      <w:rPr>
        <w:rFonts w:hint="default"/>
      </w:rPr>
    </w:lvl>
    <w:lvl w:ilvl="6">
      <w:start w:val="1"/>
      <w:numFmt w:val="decimal"/>
      <w:pStyle w:val="Heading7"/>
      <w:lvlText w:val="%1.%2.%3.%4.%5.%6.%7"/>
      <w:lvlJc w:val="left"/>
      <w:pPr>
        <w:ind w:left="9518" w:hanging="1296"/>
      </w:pPr>
      <w:rPr>
        <w:rFonts w:hint="default"/>
      </w:rPr>
    </w:lvl>
    <w:lvl w:ilvl="7">
      <w:start w:val="1"/>
      <w:numFmt w:val="decimal"/>
      <w:pStyle w:val="Heading8"/>
      <w:lvlText w:val="%1.%2.%3.%4.%5.%6.%7.%8"/>
      <w:lvlJc w:val="left"/>
      <w:pPr>
        <w:ind w:left="9662" w:hanging="1440"/>
      </w:pPr>
      <w:rPr>
        <w:rFonts w:hint="default"/>
      </w:rPr>
    </w:lvl>
    <w:lvl w:ilvl="8">
      <w:start w:val="1"/>
      <w:numFmt w:val="decimal"/>
      <w:pStyle w:val="Heading9"/>
      <w:lvlText w:val="%1.%2.%3.%4.%5.%6.%7.%8.%9"/>
      <w:lvlJc w:val="left"/>
      <w:pPr>
        <w:ind w:left="9806" w:hanging="1584"/>
      </w:pPr>
      <w:rPr>
        <w:rFonts w:hint="default"/>
      </w:rPr>
    </w:lvl>
  </w:abstractNum>
  <w:abstractNum w:abstractNumId="6">
    <w:nsid w:val="301A05BE"/>
    <w:multiLevelType w:val="multilevel"/>
    <w:tmpl w:val="0C72D25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2AA11D9"/>
    <w:multiLevelType w:val="multilevel"/>
    <w:tmpl w:val="F01850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7A13C5"/>
    <w:multiLevelType w:val="hybridMultilevel"/>
    <w:tmpl w:val="1E3E83F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65537B31"/>
    <w:multiLevelType w:val="hybridMultilevel"/>
    <w:tmpl w:val="D43A59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E032AF3"/>
    <w:multiLevelType w:val="hybridMultilevel"/>
    <w:tmpl w:val="C1402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E3FEB"/>
    <w:multiLevelType w:val="hybridMultilevel"/>
    <w:tmpl w:val="BFD2781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3205431"/>
    <w:multiLevelType w:val="hybridMultilevel"/>
    <w:tmpl w:val="43C2D8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B85339"/>
    <w:multiLevelType w:val="hybridMultilevel"/>
    <w:tmpl w:val="0114A2E8"/>
    <w:lvl w:ilvl="0" w:tplc="0421000F">
      <w:start w:val="1"/>
      <w:numFmt w:val="decimal"/>
      <w:lvlText w:val="%1."/>
      <w:lvlJc w:val="left"/>
      <w:pPr>
        <w:ind w:left="4329" w:hanging="360"/>
      </w:pPr>
      <w:rPr>
        <w:rFonts w:eastAsia="Times New Roman" w:hint="default"/>
        <w:b w:val="0"/>
      </w:rPr>
    </w:lvl>
    <w:lvl w:ilvl="1" w:tplc="04210019" w:tentative="1">
      <w:start w:val="1"/>
      <w:numFmt w:val="lowerLetter"/>
      <w:lvlText w:val="%2."/>
      <w:lvlJc w:val="left"/>
      <w:pPr>
        <w:ind w:left="5049" w:hanging="360"/>
      </w:pPr>
    </w:lvl>
    <w:lvl w:ilvl="2" w:tplc="0421001B" w:tentative="1">
      <w:start w:val="1"/>
      <w:numFmt w:val="lowerRoman"/>
      <w:lvlText w:val="%3."/>
      <w:lvlJc w:val="right"/>
      <w:pPr>
        <w:ind w:left="5769" w:hanging="180"/>
      </w:pPr>
    </w:lvl>
    <w:lvl w:ilvl="3" w:tplc="0421000F" w:tentative="1">
      <w:start w:val="1"/>
      <w:numFmt w:val="decimal"/>
      <w:lvlText w:val="%4."/>
      <w:lvlJc w:val="left"/>
      <w:pPr>
        <w:ind w:left="6489" w:hanging="360"/>
      </w:pPr>
    </w:lvl>
    <w:lvl w:ilvl="4" w:tplc="04210019" w:tentative="1">
      <w:start w:val="1"/>
      <w:numFmt w:val="lowerLetter"/>
      <w:lvlText w:val="%5."/>
      <w:lvlJc w:val="left"/>
      <w:pPr>
        <w:ind w:left="7209" w:hanging="360"/>
      </w:pPr>
    </w:lvl>
    <w:lvl w:ilvl="5" w:tplc="0421001B" w:tentative="1">
      <w:start w:val="1"/>
      <w:numFmt w:val="lowerRoman"/>
      <w:lvlText w:val="%6."/>
      <w:lvlJc w:val="right"/>
      <w:pPr>
        <w:ind w:left="7929" w:hanging="180"/>
      </w:pPr>
    </w:lvl>
    <w:lvl w:ilvl="6" w:tplc="0421000F" w:tentative="1">
      <w:start w:val="1"/>
      <w:numFmt w:val="decimal"/>
      <w:lvlText w:val="%7."/>
      <w:lvlJc w:val="left"/>
      <w:pPr>
        <w:ind w:left="8649" w:hanging="360"/>
      </w:pPr>
    </w:lvl>
    <w:lvl w:ilvl="7" w:tplc="04210019" w:tentative="1">
      <w:start w:val="1"/>
      <w:numFmt w:val="lowerLetter"/>
      <w:lvlText w:val="%8."/>
      <w:lvlJc w:val="left"/>
      <w:pPr>
        <w:ind w:left="9369" w:hanging="360"/>
      </w:pPr>
    </w:lvl>
    <w:lvl w:ilvl="8" w:tplc="0421001B" w:tentative="1">
      <w:start w:val="1"/>
      <w:numFmt w:val="lowerRoman"/>
      <w:lvlText w:val="%9."/>
      <w:lvlJc w:val="right"/>
      <w:pPr>
        <w:ind w:left="10089" w:hanging="180"/>
      </w:pPr>
    </w:lvl>
  </w:abstractNum>
  <w:abstractNum w:abstractNumId="14">
    <w:nsid w:val="791742D0"/>
    <w:multiLevelType w:val="hybridMultilevel"/>
    <w:tmpl w:val="D0C4678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AE7495F"/>
    <w:multiLevelType w:val="hybridMultilevel"/>
    <w:tmpl w:val="34FAA5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B6B0B7E"/>
    <w:multiLevelType w:val="hybridMultilevel"/>
    <w:tmpl w:val="390CF3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C5D5B8F"/>
    <w:multiLevelType w:val="multilevel"/>
    <w:tmpl w:val="887EB4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FCD272D"/>
    <w:multiLevelType w:val="hybridMultilevel"/>
    <w:tmpl w:val="5B0AE0D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18"/>
  </w:num>
  <w:num w:numId="3">
    <w:abstractNumId w:val="11"/>
  </w:num>
  <w:num w:numId="4">
    <w:abstractNumId w:val="4"/>
  </w:num>
  <w:num w:numId="5">
    <w:abstractNumId w:val="2"/>
  </w:num>
  <w:num w:numId="6">
    <w:abstractNumId w:val="3"/>
  </w:num>
  <w:num w:numId="7">
    <w:abstractNumId w:val="7"/>
  </w:num>
  <w:num w:numId="8">
    <w:abstractNumId w:val="16"/>
  </w:num>
  <w:num w:numId="9">
    <w:abstractNumId w:val="17"/>
  </w:num>
  <w:num w:numId="10">
    <w:abstractNumId w:val="8"/>
  </w:num>
  <w:num w:numId="11">
    <w:abstractNumId w:val="9"/>
  </w:num>
  <w:num w:numId="12">
    <w:abstractNumId w:val="0"/>
  </w:num>
  <w:num w:numId="13">
    <w:abstractNumId w:val="13"/>
  </w:num>
  <w:num w:numId="14">
    <w:abstractNumId w:val="14"/>
  </w:num>
  <w:num w:numId="15">
    <w:abstractNumId w:val="15"/>
  </w:num>
  <w:num w:numId="16">
    <w:abstractNumId w:val="10"/>
  </w:num>
  <w:num w:numId="17">
    <w:abstractNumId w:val="6"/>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33"/>
    <w:rsid w:val="00111C17"/>
    <w:rsid w:val="001B0386"/>
    <w:rsid w:val="003F28AA"/>
    <w:rsid w:val="004A49FF"/>
    <w:rsid w:val="007F5802"/>
    <w:rsid w:val="00846A35"/>
    <w:rsid w:val="00901633"/>
    <w:rsid w:val="00A921BB"/>
    <w:rsid w:val="00A943B4"/>
    <w:rsid w:val="00B935E1"/>
    <w:rsid w:val="00C03AAA"/>
    <w:rsid w:val="00C936D1"/>
    <w:rsid w:val="00CD5059"/>
    <w:rsid w:val="00D122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633"/>
    <w:pPr>
      <w:spacing w:after="0" w:line="480" w:lineRule="auto"/>
      <w:ind w:firstLine="720"/>
      <w:contextualSpacing/>
      <w:jc w:val="both"/>
    </w:pPr>
    <w:rPr>
      <w:rFonts w:ascii="Times New Roman" w:eastAsia="Calibri" w:hAnsi="Times New Roman" w:cs="Arial"/>
      <w:sz w:val="24"/>
      <w:szCs w:val="24"/>
    </w:rPr>
  </w:style>
  <w:style w:type="paragraph" w:styleId="Heading1">
    <w:name w:val="heading 1"/>
    <w:basedOn w:val="Normal"/>
    <w:next w:val="Normal"/>
    <w:link w:val="Heading1Char"/>
    <w:uiPriority w:val="9"/>
    <w:qFormat/>
    <w:rsid w:val="00901633"/>
    <w:pPr>
      <w:keepNext/>
      <w:keepLines/>
      <w:numPr>
        <w:numId w:val="1"/>
      </w:numPr>
      <w:spacing w:before="240"/>
      <w:ind w:left="0" w:firstLine="0"/>
      <w:jc w:val="center"/>
      <w:outlineLvl w:val="0"/>
    </w:pPr>
    <w:rPr>
      <w:rFonts w:eastAsia="SimSun" w:cs="Times New Roman"/>
      <w:b/>
      <w:bCs/>
      <w:caps/>
      <w:sz w:val="28"/>
      <w:szCs w:val="28"/>
    </w:rPr>
  </w:style>
  <w:style w:type="paragraph" w:styleId="Heading2">
    <w:name w:val="heading 2"/>
    <w:basedOn w:val="Normal"/>
    <w:next w:val="Normal"/>
    <w:link w:val="Heading2Char"/>
    <w:uiPriority w:val="9"/>
    <w:unhideWhenUsed/>
    <w:qFormat/>
    <w:rsid w:val="00901633"/>
    <w:pPr>
      <w:keepNext/>
      <w:keepLines/>
      <w:numPr>
        <w:ilvl w:val="1"/>
        <w:numId w:val="1"/>
      </w:numPr>
      <w:tabs>
        <w:tab w:val="left" w:pos="709"/>
      </w:tabs>
      <w:spacing w:before="120"/>
      <w:ind w:left="709" w:hanging="709"/>
      <w:jc w:val="left"/>
      <w:outlineLvl w:val="1"/>
    </w:pPr>
    <w:rPr>
      <w:rFonts w:eastAsia="SimSun" w:cs="Times New Roman"/>
      <w:b/>
      <w:bCs/>
      <w:szCs w:val="26"/>
    </w:rPr>
  </w:style>
  <w:style w:type="paragraph" w:styleId="Heading3">
    <w:name w:val="heading 3"/>
    <w:basedOn w:val="Normal"/>
    <w:next w:val="Normal"/>
    <w:link w:val="Heading3Char"/>
    <w:uiPriority w:val="9"/>
    <w:unhideWhenUsed/>
    <w:qFormat/>
    <w:rsid w:val="00901633"/>
    <w:pPr>
      <w:keepNext/>
      <w:keepLines/>
      <w:numPr>
        <w:ilvl w:val="2"/>
        <w:numId w:val="1"/>
      </w:numPr>
      <w:tabs>
        <w:tab w:val="left" w:pos="709"/>
      </w:tabs>
      <w:spacing w:before="120"/>
      <w:outlineLvl w:val="2"/>
    </w:pPr>
    <w:rPr>
      <w:rFonts w:eastAsia="SimSun" w:cs="Times New Roman"/>
      <w:b/>
      <w:bCs/>
    </w:rPr>
  </w:style>
  <w:style w:type="paragraph" w:styleId="Heading4">
    <w:name w:val="heading 4"/>
    <w:basedOn w:val="Normal"/>
    <w:next w:val="Normal"/>
    <w:link w:val="Heading4Char"/>
    <w:uiPriority w:val="9"/>
    <w:unhideWhenUsed/>
    <w:qFormat/>
    <w:rsid w:val="00901633"/>
    <w:pPr>
      <w:keepNext/>
      <w:keepLines/>
      <w:numPr>
        <w:ilvl w:val="3"/>
        <w:numId w:val="1"/>
      </w:numPr>
      <w:tabs>
        <w:tab w:val="left" w:pos="993"/>
      </w:tabs>
      <w:spacing w:before="200"/>
      <w:ind w:left="993" w:hanging="993"/>
      <w:outlineLvl w:val="3"/>
    </w:pPr>
    <w:rPr>
      <w:rFonts w:eastAsia="SimSun" w:cs="Times New Roman"/>
      <w:b/>
      <w:bCs/>
      <w:iCs/>
    </w:rPr>
  </w:style>
  <w:style w:type="paragraph" w:styleId="Heading5">
    <w:name w:val="heading 5"/>
    <w:basedOn w:val="Normal"/>
    <w:next w:val="Normal"/>
    <w:link w:val="Heading5Char"/>
    <w:uiPriority w:val="9"/>
    <w:unhideWhenUsed/>
    <w:qFormat/>
    <w:rsid w:val="00901633"/>
    <w:pPr>
      <w:keepNext/>
      <w:keepLines/>
      <w:numPr>
        <w:ilvl w:val="4"/>
        <w:numId w:val="1"/>
      </w:numPr>
      <w:spacing w:before="200"/>
      <w:outlineLvl w:val="4"/>
    </w:pPr>
    <w:rPr>
      <w:rFonts w:eastAsia="SimSun" w:cs="Times New Roman"/>
    </w:rPr>
  </w:style>
  <w:style w:type="paragraph" w:styleId="Heading6">
    <w:name w:val="heading 6"/>
    <w:basedOn w:val="Normal"/>
    <w:next w:val="Normal"/>
    <w:link w:val="Heading6Char"/>
    <w:uiPriority w:val="9"/>
    <w:semiHidden/>
    <w:unhideWhenUsed/>
    <w:qFormat/>
    <w:rsid w:val="00901633"/>
    <w:pPr>
      <w:keepNext/>
      <w:keepLines/>
      <w:numPr>
        <w:ilvl w:val="5"/>
        <w:numId w:val="1"/>
      </w:numPr>
      <w:spacing w:before="200"/>
      <w:outlineLvl w:val="5"/>
    </w:pPr>
    <w:rPr>
      <w:rFonts w:ascii="Cambria" w:eastAsia="SimSun" w:hAnsi="Cambria" w:cs="Times New Roman"/>
      <w:i/>
      <w:iCs/>
      <w:color w:val="243F60"/>
    </w:rPr>
  </w:style>
  <w:style w:type="paragraph" w:styleId="Heading7">
    <w:name w:val="heading 7"/>
    <w:basedOn w:val="Normal"/>
    <w:next w:val="Normal"/>
    <w:link w:val="Heading7Char"/>
    <w:uiPriority w:val="9"/>
    <w:semiHidden/>
    <w:unhideWhenUsed/>
    <w:qFormat/>
    <w:rsid w:val="00901633"/>
    <w:pPr>
      <w:keepNext/>
      <w:keepLines/>
      <w:numPr>
        <w:ilvl w:val="6"/>
        <w:numId w:val="1"/>
      </w:numPr>
      <w:tabs>
        <w:tab w:val="num" w:pos="360"/>
      </w:tabs>
      <w:spacing w:before="200"/>
      <w:ind w:left="0" w:firstLine="720"/>
      <w:outlineLvl w:val="6"/>
    </w:pPr>
    <w:rPr>
      <w:rFonts w:ascii="Cambria" w:eastAsia="SimSun" w:hAnsi="Cambria" w:cs="Times New Roman"/>
      <w:i/>
      <w:iCs/>
      <w:color w:val="404040"/>
    </w:rPr>
  </w:style>
  <w:style w:type="paragraph" w:styleId="Heading8">
    <w:name w:val="heading 8"/>
    <w:basedOn w:val="Normal"/>
    <w:next w:val="Normal"/>
    <w:link w:val="Heading8Char"/>
    <w:uiPriority w:val="9"/>
    <w:semiHidden/>
    <w:unhideWhenUsed/>
    <w:qFormat/>
    <w:rsid w:val="00901633"/>
    <w:pPr>
      <w:keepNext/>
      <w:keepLines/>
      <w:numPr>
        <w:ilvl w:val="7"/>
        <w:numId w:val="1"/>
      </w:numPr>
      <w:tabs>
        <w:tab w:val="num" w:pos="360"/>
      </w:tabs>
      <w:spacing w:before="200"/>
      <w:ind w:left="0" w:firstLine="720"/>
      <w:outlineLvl w:val="7"/>
    </w:pPr>
    <w:rPr>
      <w:rFonts w:ascii="Cambria" w:eastAsia="SimSun" w:hAnsi="Cambria" w:cs="Times New Roman"/>
      <w:color w:val="404040"/>
      <w:sz w:val="20"/>
      <w:szCs w:val="20"/>
    </w:rPr>
  </w:style>
  <w:style w:type="paragraph" w:styleId="Heading9">
    <w:name w:val="heading 9"/>
    <w:basedOn w:val="Normal"/>
    <w:next w:val="Normal"/>
    <w:link w:val="Heading9Char"/>
    <w:uiPriority w:val="9"/>
    <w:semiHidden/>
    <w:unhideWhenUsed/>
    <w:qFormat/>
    <w:rsid w:val="00901633"/>
    <w:pPr>
      <w:keepNext/>
      <w:keepLines/>
      <w:numPr>
        <w:ilvl w:val="8"/>
        <w:numId w:val="1"/>
      </w:numPr>
      <w:tabs>
        <w:tab w:val="num" w:pos="360"/>
      </w:tabs>
      <w:spacing w:before="200"/>
      <w:ind w:left="0" w:firstLine="720"/>
      <w:outlineLvl w:val="8"/>
    </w:pPr>
    <w:rPr>
      <w:rFonts w:ascii="Cambria" w:eastAsia="SimSu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633"/>
    <w:rPr>
      <w:rFonts w:ascii="Times New Roman" w:eastAsia="SimSun" w:hAnsi="Times New Roman" w:cs="Times New Roman"/>
      <w:b/>
      <w:bCs/>
      <w:caps/>
      <w:sz w:val="28"/>
      <w:szCs w:val="28"/>
    </w:rPr>
  </w:style>
  <w:style w:type="character" w:customStyle="1" w:styleId="Heading2Char">
    <w:name w:val="Heading 2 Char"/>
    <w:basedOn w:val="DefaultParagraphFont"/>
    <w:link w:val="Heading2"/>
    <w:uiPriority w:val="9"/>
    <w:rsid w:val="00901633"/>
    <w:rPr>
      <w:rFonts w:ascii="Times New Roman" w:eastAsia="SimSun" w:hAnsi="Times New Roman" w:cs="Times New Roman"/>
      <w:b/>
      <w:bCs/>
      <w:sz w:val="24"/>
      <w:szCs w:val="26"/>
    </w:rPr>
  </w:style>
  <w:style w:type="character" w:customStyle="1" w:styleId="Heading3Char">
    <w:name w:val="Heading 3 Char"/>
    <w:basedOn w:val="DefaultParagraphFont"/>
    <w:link w:val="Heading3"/>
    <w:uiPriority w:val="9"/>
    <w:rsid w:val="00901633"/>
    <w:rPr>
      <w:rFonts w:ascii="Times New Roman" w:eastAsia="SimSun" w:hAnsi="Times New Roman" w:cs="Times New Roman"/>
      <w:b/>
      <w:bCs/>
      <w:sz w:val="24"/>
      <w:szCs w:val="24"/>
    </w:rPr>
  </w:style>
  <w:style w:type="character" w:customStyle="1" w:styleId="Heading4Char">
    <w:name w:val="Heading 4 Char"/>
    <w:basedOn w:val="DefaultParagraphFont"/>
    <w:link w:val="Heading4"/>
    <w:uiPriority w:val="9"/>
    <w:rsid w:val="00901633"/>
    <w:rPr>
      <w:rFonts w:ascii="Times New Roman" w:eastAsia="SimSun" w:hAnsi="Times New Roman" w:cs="Times New Roman"/>
      <w:b/>
      <w:bCs/>
      <w:iCs/>
      <w:sz w:val="24"/>
      <w:szCs w:val="24"/>
    </w:rPr>
  </w:style>
  <w:style w:type="character" w:customStyle="1" w:styleId="Heading5Char">
    <w:name w:val="Heading 5 Char"/>
    <w:basedOn w:val="DefaultParagraphFont"/>
    <w:link w:val="Heading5"/>
    <w:uiPriority w:val="9"/>
    <w:rsid w:val="00901633"/>
    <w:rPr>
      <w:rFonts w:ascii="Times New Roman" w:eastAsia="SimSun" w:hAnsi="Times New Roman" w:cs="Times New Roman"/>
      <w:sz w:val="24"/>
      <w:szCs w:val="24"/>
    </w:rPr>
  </w:style>
  <w:style w:type="character" w:customStyle="1" w:styleId="Heading6Char">
    <w:name w:val="Heading 6 Char"/>
    <w:basedOn w:val="DefaultParagraphFont"/>
    <w:link w:val="Heading6"/>
    <w:uiPriority w:val="9"/>
    <w:semiHidden/>
    <w:rsid w:val="00901633"/>
    <w:rPr>
      <w:rFonts w:ascii="Cambria" w:eastAsia="SimSun" w:hAnsi="Cambria" w:cs="Times New Roman"/>
      <w:i/>
      <w:iCs/>
      <w:color w:val="243F60"/>
      <w:sz w:val="24"/>
      <w:szCs w:val="24"/>
    </w:rPr>
  </w:style>
  <w:style w:type="character" w:customStyle="1" w:styleId="Heading7Char">
    <w:name w:val="Heading 7 Char"/>
    <w:basedOn w:val="DefaultParagraphFont"/>
    <w:link w:val="Heading7"/>
    <w:uiPriority w:val="9"/>
    <w:semiHidden/>
    <w:rsid w:val="00901633"/>
    <w:rPr>
      <w:rFonts w:ascii="Cambria" w:eastAsia="SimSun" w:hAnsi="Cambria" w:cs="Times New Roman"/>
      <w:i/>
      <w:iCs/>
      <w:color w:val="404040"/>
      <w:sz w:val="24"/>
      <w:szCs w:val="24"/>
    </w:rPr>
  </w:style>
  <w:style w:type="character" w:customStyle="1" w:styleId="Heading8Char">
    <w:name w:val="Heading 8 Char"/>
    <w:basedOn w:val="DefaultParagraphFont"/>
    <w:link w:val="Heading8"/>
    <w:uiPriority w:val="9"/>
    <w:semiHidden/>
    <w:rsid w:val="00901633"/>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
    <w:semiHidden/>
    <w:rsid w:val="00901633"/>
    <w:rPr>
      <w:rFonts w:ascii="Cambria" w:eastAsia="SimSun" w:hAnsi="Cambria" w:cs="Times New Roman"/>
      <w:i/>
      <w:iCs/>
      <w:color w:val="404040"/>
      <w:sz w:val="20"/>
      <w:szCs w:val="20"/>
    </w:rPr>
  </w:style>
  <w:style w:type="paragraph" w:styleId="ListParagraph">
    <w:name w:val="List Paragraph"/>
    <w:basedOn w:val="Normal"/>
    <w:uiPriority w:val="34"/>
    <w:qFormat/>
    <w:rsid w:val="00CD5059"/>
    <w:pPr>
      <w:spacing w:after="200" w:line="276" w:lineRule="auto"/>
      <w:ind w:left="720" w:firstLine="0"/>
      <w:jc w:val="left"/>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935E1"/>
    <w:pPr>
      <w:tabs>
        <w:tab w:val="center" w:pos="4513"/>
        <w:tab w:val="right" w:pos="9026"/>
      </w:tabs>
      <w:spacing w:line="240" w:lineRule="auto"/>
    </w:pPr>
  </w:style>
  <w:style w:type="character" w:customStyle="1" w:styleId="HeaderChar">
    <w:name w:val="Header Char"/>
    <w:basedOn w:val="DefaultParagraphFont"/>
    <w:link w:val="Header"/>
    <w:uiPriority w:val="99"/>
    <w:rsid w:val="00B935E1"/>
    <w:rPr>
      <w:rFonts w:ascii="Times New Roman" w:eastAsia="Calibri" w:hAnsi="Times New Roman" w:cs="Arial"/>
      <w:sz w:val="24"/>
      <w:szCs w:val="24"/>
    </w:rPr>
  </w:style>
  <w:style w:type="paragraph" w:styleId="Footer">
    <w:name w:val="footer"/>
    <w:basedOn w:val="Normal"/>
    <w:link w:val="FooterChar"/>
    <w:uiPriority w:val="99"/>
    <w:unhideWhenUsed/>
    <w:rsid w:val="00B935E1"/>
    <w:pPr>
      <w:tabs>
        <w:tab w:val="center" w:pos="4513"/>
        <w:tab w:val="right" w:pos="9026"/>
      </w:tabs>
      <w:spacing w:line="240" w:lineRule="auto"/>
    </w:pPr>
  </w:style>
  <w:style w:type="character" w:customStyle="1" w:styleId="FooterChar">
    <w:name w:val="Footer Char"/>
    <w:basedOn w:val="DefaultParagraphFont"/>
    <w:link w:val="Footer"/>
    <w:uiPriority w:val="99"/>
    <w:rsid w:val="00B935E1"/>
    <w:rPr>
      <w:rFonts w:ascii="Times New Roman" w:eastAsia="Calibri" w:hAnsi="Times New Roman" w:cs="Arial"/>
      <w:sz w:val="24"/>
      <w:szCs w:val="24"/>
    </w:rPr>
  </w:style>
  <w:style w:type="character" w:customStyle="1" w:styleId="terms">
    <w:name w:val="terms"/>
    <w:basedOn w:val="DefaultParagraphFont"/>
    <w:rsid w:val="004A49FF"/>
  </w:style>
  <w:style w:type="character" w:styleId="Hyperlink">
    <w:name w:val="Hyperlink"/>
    <w:uiPriority w:val="99"/>
    <w:unhideWhenUsed/>
    <w:rsid w:val="00A943B4"/>
    <w:rPr>
      <w:color w:val="0563C1"/>
      <w:u w:val="single"/>
    </w:rPr>
  </w:style>
  <w:style w:type="paragraph" w:customStyle="1" w:styleId="Default">
    <w:name w:val="Default"/>
    <w:rsid w:val="00A943B4"/>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633"/>
    <w:pPr>
      <w:spacing w:after="0" w:line="480" w:lineRule="auto"/>
      <w:ind w:firstLine="720"/>
      <w:contextualSpacing/>
      <w:jc w:val="both"/>
    </w:pPr>
    <w:rPr>
      <w:rFonts w:ascii="Times New Roman" w:eastAsia="Calibri" w:hAnsi="Times New Roman" w:cs="Arial"/>
      <w:sz w:val="24"/>
      <w:szCs w:val="24"/>
    </w:rPr>
  </w:style>
  <w:style w:type="paragraph" w:styleId="Heading1">
    <w:name w:val="heading 1"/>
    <w:basedOn w:val="Normal"/>
    <w:next w:val="Normal"/>
    <w:link w:val="Heading1Char"/>
    <w:uiPriority w:val="9"/>
    <w:qFormat/>
    <w:rsid w:val="00901633"/>
    <w:pPr>
      <w:keepNext/>
      <w:keepLines/>
      <w:numPr>
        <w:numId w:val="1"/>
      </w:numPr>
      <w:spacing w:before="240"/>
      <w:ind w:left="0" w:firstLine="0"/>
      <w:jc w:val="center"/>
      <w:outlineLvl w:val="0"/>
    </w:pPr>
    <w:rPr>
      <w:rFonts w:eastAsia="SimSun" w:cs="Times New Roman"/>
      <w:b/>
      <w:bCs/>
      <w:caps/>
      <w:sz w:val="28"/>
      <w:szCs w:val="28"/>
    </w:rPr>
  </w:style>
  <w:style w:type="paragraph" w:styleId="Heading2">
    <w:name w:val="heading 2"/>
    <w:basedOn w:val="Normal"/>
    <w:next w:val="Normal"/>
    <w:link w:val="Heading2Char"/>
    <w:uiPriority w:val="9"/>
    <w:unhideWhenUsed/>
    <w:qFormat/>
    <w:rsid w:val="00901633"/>
    <w:pPr>
      <w:keepNext/>
      <w:keepLines/>
      <w:numPr>
        <w:ilvl w:val="1"/>
        <w:numId w:val="1"/>
      </w:numPr>
      <w:tabs>
        <w:tab w:val="left" w:pos="709"/>
      </w:tabs>
      <w:spacing w:before="120"/>
      <w:ind w:left="709" w:hanging="709"/>
      <w:jc w:val="left"/>
      <w:outlineLvl w:val="1"/>
    </w:pPr>
    <w:rPr>
      <w:rFonts w:eastAsia="SimSun" w:cs="Times New Roman"/>
      <w:b/>
      <w:bCs/>
      <w:szCs w:val="26"/>
    </w:rPr>
  </w:style>
  <w:style w:type="paragraph" w:styleId="Heading3">
    <w:name w:val="heading 3"/>
    <w:basedOn w:val="Normal"/>
    <w:next w:val="Normal"/>
    <w:link w:val="Heading3Char"/>
    <w:uiPriority w:val="9"/>
    <w:unhideWhenUsed/>
    <w:qFormat/>
    <w:rsid w:val="00901633"/>
    <w:pPr>
      <w:keepNext/>
      <w:keepLines/>
      <w:numPr>
        <w:ilvl w:val="2"/>
        <w:numId w:val="1"/>
      </w:numPr>
      <w:tabs>
        <w:tab w:val="left" w:pos="709"/>
      </w:tabs>
      <w:spacing w:before="120"/>
      <w:outlineLvl w:val="2"/>
    </w:pPr>
    <w:rPr>
      <w:rFonts w:eastAsia="SimSun" w:cs="Times New Roman"/>
      <w:b/>
      <w:bCs/>
    </w:rPr>
  </w:style>
  <w:style w:type="paragraph" w:styleId="Heading4">
    <w:name w:val="heading 4"/>
    <w:basedOn w:val="Normal"/>
    <w:next w:val="Normal"/>
    <w:link w:val="Heading4Char"/>
    <w:uiPriority w:val="9"/>
    <w:unhideWhenUsed/>
    <w:qFormat/>
    <w:rsid w:val="00901633"/>
    <w:pPr>
      <w:keepNext/>
      <w:keepLines/>
      <w:numPr>
        <w:ilvl w:val="3"/>
        <w:numId w:val="1"/>
      </w:numPr>
      <w:tabs>
        <w:tab w:val="left" w:pos="993"/>
      </w:tabs>
      <w:spacing w:before="200"/>
      <w:ind w:left="993" w:hanging="993"/>
      <w:outlineLvl w:val="3"/>
    </w:pPr>
    <w:rPr>
      <w:rFonts w:eastAsia="SimSun" w:cs="Times New Roman"/>
      <w:b/>
      <w:bCs/>
      <w:iCs/>
    </w:rPr>
  </w:style>
  <w:style w:type="paragraph" w:styleId="Heading5">
    <w:name w:val="heading 5"/>
    <w:basedOn w:val="Normal"/>
    <w:next w:val="Normal"/>
    <w:link w:val="Heading5Char"/>
    <w:uiPriority w:val="9"/>
    <w:unhideWhenUsed/>
    <w:qFormat/>
    <w:rsid w:val="00901633"/>
    <w:pPr>
      <w:keepNext/>
      <w:keepLines/>
      <w:numPr>
        <w:ilvl w:val="4"/>
        <w:numId w:val="1"/>
      </w:numPr>
      <w:spacing w:before="200"/>
      <w:outlineLvl w:val="4"/>
    </w:pPr>
    <w:rPr>
      <w:rFonts w:eastAsia="SimSun" w:cs="Times New Roman"/>
    </w:rPr>
  </w:style>
  <w:style w:type="paragraph" w:styleId="Heading6">
    <w:name w:val="heading 6"/>
    <w:basedOn w:val="Normal"/>
    <w:next w:val="Normal"/>
    <w:link w:val="Heading6Char"/>
    <w:uiPriority w:val="9"/>
    <w:semiHidden/>
    <w:unhideWhenUsed/>
    <w:qFormat/>
    <w:rsid w:val="00901633"/>
    <w:pPr>
      <w:keepNext/>
      <w:keepLines/>
      <w:numPr>
        <w:ilvl w:val="5"/>
        <w:numId w:val="1"/>
      </w:numPr>
      <w:spacing w:before="200"/>
      <w:outlineLvl w:val="5"/>
    </w:pPr>
    <w:rPr>
      <w:rFonts w:ascii="Cambria" w:eastAsia="SimSun" w:hAnsi="Cambria" w:cs="Times New Roman"/>
      <w:i/>
      <w:iCs/>
      <w:color w:val="243F60"/>
    </w:rPr>
  </w:style>
  <w:style w:type="paragraph" w:styleId="Heading7">
    <w:name w:val="heading 7"/>
    <w:basedOn w:val="Normal"/>
    <w:next w:val="Normal"/>
    <w:link w:val="Heading7Char"/>
    <w:uiPriority w:val="9"/>
    <w:semiHidden/>
    <w:unhideWhenUsed/>
    <w:qFormat/>
    <w:rsid w:val="00901633"/>
    <w:pPr>
      <w:keepNext/>
      <w:keepLines/>
      <w:numPr>
        <w:ilvl w:val="6"/>
        <w:numId w:val="1"/>
      </w:numPr>
      <w:tabs>
        <w:tab w:val="num" w:pos="360"/>
      </w:tabs>
      <w:spacing w:before="200"/>
      <w:ind w:left="0" w:firstLine="720"/>
      <w:outlineLvl w:val="6"/>
    </w:pPr>
    <w:rPr>
      <w:rFonts w:ascii="Cambria" w:eastAsia="SimSun" w:hAnsi="Cambria" w:cs="Times New Roman"/>
      <w:i/>
      <w:iCs/>
      <w:color w:val="404040"/>
    </w:rPr>
  </w:style>
  <w:style w:type="paragraph" w:styleId="Heading8">
    <w:name w:val="heading 8"/>
    <w:basedOn w:val="Normal"/>
    <w:next w:val="Normal"/>
    <w:link w:val="Heading8Char"/>
    <w:uiPriority w:val="9"/>
    <w:semiHidden/>
    <w:unhideWhenUsed/>
    <w:qFormat/>
    <w:rsid w:val="00901633"/>
    <w:pPr>
      <w:keepNext/>
      <w:keepLines/>
      <w:numPr>
        <w:ilvl w:val="7"/>
        <w:numId w:val="1"/>
      </w:numPr>
      <w:tabs>
        <w:tab w:val="num" w:pos="360"/>
      </w:tabs>
      <w:spacing w:before="200"/>
      <w:ind w:left="0" w:firstLine="720"/>
      <w:outlineLvl w:val="7"/>
    </w:pPr>
    <w:rPr>
      <w:rFonts w:ascii="Cambria" w:eastAsia="SimSun" w:hAnsi="Cambria" w:cs="Times New Roman"/>
      <w:color w:val="404040"/>
      <w:sz w:val="20"/>
      <w:szCs w:val="20"/>
    </w:rPr>
  </w:style>
  <w:style w:type="paragraph" w:styleId="Heading9">
    <w:name w:val="heading 9"/>
    <w:basedOn w:val="Normal"/>
    <w:next w:val="Normal"/>
    <w:link w:val="Heading9Char"/>
    <w:uiPriority w:val="9"/>
    <w:semiHidden/>
    <w:unhideWhenUsed/>
    <w:qFormat/>
    <w:rsid w:val="00901633"/>
    <w:pPr>
      <w:keepNext/>
      <w:keepLines/>
      <w:numPr>
        <w:ilvl w:val="8"/>
        <w:numId w:val="1"/>
      </w:numPr>
      <w:tabs>
        <w:tab w:val="num" w:pos="360"/>
      </w:tabs>
      <w:spacing w:before="200"/>
      <w:ind w:left="0" w:firstLine="720"/>
      <w:outlineLvl w:val="8"/>
    </w:pPr>
    <w:rPr>
      <w:rFonts w:ascii="Cambria" w:eastAsia="SimSu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633"/>
    <w:rPr>
      <w:rFonts w:ascii="Times New Roman" w:eastAsia="SimSun" w:hAnsi="Times New Roman" w:cs="Times New Roman"/>
      <w:b/>
      <w:bCs/>
      <w:caps/>
      <w:sz w:val="28"/>
      <w:szCs w:val="28"/>
    </w:rPr>
  </w:style>
  <w:style w:type="character" w:customStyle="1" w:styleId="Heading2Char">
    <w:name w:val="Heading 2 Char"/>
    <w:basedOn w:val="DefaultParagraphFont"/>
    <w:link w:val="Heading2"/>
    <w:uiPriority w:val="9"/>
    <w:rsid w:val="00901633"/>
    <w:rPr>
      <w:rFonts w:ascii="Times New Roman" w:eastAsia="SimSun" w:hAnsi="Times New Roman" w:cs="Times New Roman"/>
      <w:b/>
      <w:bCs/>
      <w:sz w:val="24"/>
      <w:szCs w:val="26"/>
    </w:rPr>
  </w:style>
  <w:style w:type="character" w:customStyle="1" w:styleId="Heading3Char">
    <w:name w:val="Heading 3 Char"/>
    <w:basedOn w:val="DefaultParagraphFont"/>
    <w:link w:val="Heading3"/>
    <w:uiPriority w:val="9"/>
    <w:rsid w:val="00901633"/>
    <w:rPr>
      <w:rFonts w:ascii="Times New Roman" w:eastAsia="SimSun" w:hAnsi="Times New Roman" w:cs="Times New Roman"/>
      <w:b/>
      <w:bCs/>
      <w:sz w:val="24"/>
      <w:szCs w:val="24"/>
    </w:rPr>
  </w:style>
  <w:style w:type="character" w:customStyle="1" w:styleId="Heading4Char">
    <w:name w:val="Heading 4 Char"/>
    <w:basedOn w:val="DefaultParagraphFont"/>
    <w:link w:val="Heading4"/>
    <w:uiPriority w:val="9"/>
    <w:rsid w:val="00901633"/>
    <w:rPr>
      <w:rFonts w:ascii="Times New Roman" w:eastAsia="SimSun" w:hAnsi="Times New Roman" w:cs="Times New Roman"/>
      <w:b/>
      <w:bCs/>
      <w:iCs/>
      <w:sz w:val="24"/>
      <w:szCs w:val="24"/>
    </w:rPr>
  </w:style>
  <w:style w:type="character" w:customStyle="1" w:styleId="Heading5Char">
    <w:name w:val="Heading 5 Char"/>
    <w:basedOn w:val="DefaultParagraphFont"/>
    <w:link w:val="Heading5"/>
    <w:uiPriority w:val="9"/>
    <w:rsid w:val="00901633"/>
    <w:rPr>
      <w:rFonts w:ascii="Times New Roman" w:eastAsia="SimSun" w:hAnsi="Times New Roman" w:cs="Times New Roman"/>
      <w:sz w:val="24"/>
      <w:szCs w:val="24"/>
    </w:rPr>
  </w:style>
  <w:style w:type="character" w:customStyle="1" w:styleId="Heading6Char">
    <w:name w:val="Heading 6 Char"/>
    <w:basedOn w:val="DefaultParagraphFont"/>
    <w:link w:val="Heading6"/>
    <w:uiPriority w:val="9"/>
    <w:semiHidden/>
    <w:rsid w:val="00901633"/>
    <w:rPr>
      <w:rFonts w:ascii="Cambria" w:eastAsia="SimSun" w:hAnsi="Cambria" w:cs="Times New Roman"/>
      <w:i/>
      <w:iCs/>
      <w:color w:val="243F60"/>
      <w:sz w:val="24"/>
      <w:szCs w:val="24"/>
    </w:rPr>
  </w:style>
  <w:style w:type="character" w:customStyle="1" w:styleId="Heading7Char">
    <w:name w:val="Heading 7 Char"/>
    <w:basedOn w:val="DefaultParagraphFont"/>
    <w:link w:val="Heading7"/>
    <w:uiPriority w:val="9"/>
    <w:semiHidden/>
    <w:rsid w:val="00901633"/>
    <w:rPr>
      <w:rFonts w:ascii="Cambria" w:eastAsia="SimSun" w:hAnsi="Cambria" w:cs="Times New Roman"/>
      <w:i/>
      <w:iCs/>
      <w:color w:val="404040"/>
      <w:sz w:val="24"/>
      <w:szCs w:val="24"/>
    </w:rPr>
  </w:style>
  <w:style w:type="character" w:customStyle="1" w:styleId="Heading8Char">
    <w:name w:val="Heading 8 Char"/>
    <w:basedOn w:val="DefaultParagraphFont"/>
    <w:link w:val="Heading8"/>
    <w:uiPriority w:val="9"/>
    <w:semiHidden/>
    <w:rsid w:val="00901633"/>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
    <w:semiHidden/>
    <w:rsid w:val="00901633"/>
    <w:rPr>
      <w:rFonts w:ascii="Cambria" w:eastAsia="SimSun" w:hAnsi="Cambria" w:cs="Times New Roman"/>
      <w:i/>
      <w:iCs/>
      <w:color w:val="404040"/>
      <w:sz w:val="20"/>
      <w:szCs w:val="20"/>
    </w:rPr>
  </w:style>
  <w:style w:type="paragraph" w:styleId="ListParagraph">
    <w:name w:val="List Paragraph"/>
    <w:basedOn w:val="Normal"/>
    <w:uiPriority w:val="34"/>
    <w:qFormat/>
    <w:rsid w:val="00CD5059"/>
    <w:pPr>
      <w:spacing w:after="200" w:line="276" w:lineRule="auto"/>
      <w:ind w:left="720" w:firstLine="0"/>
      <w:jc w:val="left"/>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935E1"/>
    <w:pPr>
      <w:tabs>
        <w:tab w:val="center" w:pos="4513"/>
        <w:tab w:val="right" w:pos="9026"/>
      </w:tabs>
      <w:spacing w:line="240" w:lineRule="auto"/>
    </w:pPr>
  </w:style>
  <w:style w:type="character" w:customStyle="1" w:styleId="HeaderChar">
    <w:name w:val="Header Char"/>
    <w:basedOn w:val="DefaultParagraphFont"/>
    <w:link w:val="Header"/>
    <w:uiPriority w:val="99"/>
    <w:rsid w:val="00B935E1"/>
    <w:rPr>
      <w:rFonts w:ascii="Times New Roman" w:eastAsia="Calibri" w:hAnsi="Times New Roman" w:cs="Arial"/>
      <w:sz w:val="24"/>
      <w:szCs w:val="24"/>
    </w:rPr>
  </w:style>
  <w:style w:type="paragraph" w:styleId="Footer">
    <w:name w:val="footer"/>
    <w:basedOn w:val="Normal"/>
    <w:link w:val="FooterChar"/>
    <w:uiPriority w:val="99"/>
    <w:unhideWhenUsed/>
    <w:rsid w:val="00B935E1"/>
    <w:pPr>
      <w:tabs>
        <w:tab w:val="center" w:pos="4513"/>
        <w:tab w:val="right" w:pos="9026"/>
      </w:tabs>
      <w:spacing w:line="240" w:lineRule="auto"/>
    </w:pPr>
  </w:style>
  <w:style w:type="character" w:customStyle="1" w:styleId="FooterChar">
    <w:name w:val="Footer Char"/>
    <w:basedOn w:val="DefaultParagraphFont"/>
    <w:link w:val="Footer"/>
    <w:uiPriority w:val="99"/>
    <w:rsid w:val="00B935E1"/>
    <w:rPr>
      <w:rFonts w:ascii="Times New Roman" w:eastAsia="Calibri" w:hAnsi="Times New Roman" w:cs="Arial"/>
      <w:sz w:val="24"/>
      <w:szCs w:val="24"/>
    </w:rPr>
  </w:style>
  <w:style w:type="character" w:customStyle="1" w:styleId="terms">
    <w:name w:val="terms"/>
    <w:basedOn w:val="DefaultParagraphFont"/>
    <w:rsid w:val="004A49FF"/>
  </w:style>
  <w:style w:type="character" w:styleId="Hyperlink">
    <w:name w:val="Hyperlink"/>
    <w:uiPriority w:val="99"/>
    <w:unhideWhenUsed/>
    <w:rsid w:val="00A943B4"/>
    <w:rPr>
      <w:color w:val="0563C1"/>
      <w:u w:val="single"/>
    </w:rPr>
  </w:style>
  <w:style w:type="paragraph" w:customStyle="1" w:styleId="Default">
    <w:name w:val="Default"/>
    <w:rsid w:val="00A943B4"/>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udential.co.id/corp/prudential_in_id/header/aboutus/index.html.%20diakses%201%20November%20201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ipsdancarabaru.blogspot.co.id/2013/10/pengertian-perencanaan-strategis-dalam.html" TargetMode="External"/><Relationship Id="rId4" Type="http://schemas.openxmlformats.org/officeDocument/2006/relationships/settings" Target="settings.xml"/><Relationship Id="rId9" Type="http://schemas.openxmlformats.org/officeDocument/2006/relationships/hyperlink" Target="http://www.prudential.co.id/corp/prudential_in_id/header/aboutus/ourhistor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3651</Words>
  <Characters>20816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X455LA</dc:creator>
  <cp:lastModifiedBy>X455LA</cp:lastModifiedBy>
  <cp:revision>9</cp:revision>
  <dcterms:created xsi:type="dcterms:W3CDTF">2017-06-01T06:45:00Z</dcterms:created>
  <dcterms:modified xsi:type="dcterms:W3CDTF">2017-06-08T21:40:00Z</dcterms:modified>
</cp:coreProperties>
</file>