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AA" w:rsidRPr="00971899" w:rsidRDefault="00933853" w:rsidP="00933853">
      <w:pPr>
        <w:jc w:val="center"/>
        <w:rPr>
          <w:rFonts w:ascii="Times New Roman" w:hAnsi="Times New Roman" w:cs="Times New Roman"/>
          <w:b/>
          <w:color w:val="000000" w:themeColor="text1"/>
          <w:sz w:val="24"/>
          <w:szCs w:val="24"/>
        </w:rPr>
      </w:pPr>
      <w:r w:rsidRPr="00971899">
        <w:rPr>
          <w:rFonts w:ascii="Times New Roman" w:hAnsi="Times New Roman" w:cs="Times New Roman"/>
          <w:b/>
          <w:color w:val="000000" w:themeColor="text1"/>
          <w:sz w:val="24"/>
          <w:szCs w:val="24"/>
        </w:rPr>
        <w:t>ABSTRAK</w:t>
      </w:r>
    </w:p>
    <w:p w:rsidR="00933853" w:rsidRPr="00933853" w:rsidRDefault="00933853" w:rsidP="00933853">
      <w:pPr>
        <w:jc w:val="both"/>
        <w:rPr>
          <w:rFonts w:ascii="Times New Roman" w:hAnsi="Times New Roman" w:cs="Times New Roman"/>
          <w:color w:val="000000" w:themeColor="text1"/>
          <w:sz w:val="24"/>
          <w:szCs w:val="24"/>
        </w:rPr>
      </w:pPr>
    </w:p>
    <w:p w:rsidR="00933853" w:rsidRDefault="00933853" w:rsidP="00933853">
      <w:pPr>
        <w:ind w:firstLine="720"/>
        <w:jc w:val="both"/>
        <w:rPr>
          <w:rFonts w:ascii="Times New Roman" w:hAnsi="Times New Roman" w:cs="Times New Roman"/>
          <w:color w:val="000000" w:themeColor="text1"/>
          <w:sz w:val="24"/>
          <w:szCs w:val="24"/>
        </w:rPr>
      </w:pPr>
      <w:r w:rsidRPr="00933853">
        <w:rPr>
          <w:rFonts w:ascii="Times New Roman" w:hAnsi="Times New Roman" w:cs="Times New Roman"/>
          <w:color w:val="000000" w:themeColor="text1"/>
          <w:sz w:val="24"/>
          <w:szCs w:val="24"/>
        </w:rPr>
        <w:t>Dina dinamika kawijakan luar nagri téh beuki kompleks, kerjasama asing boga peran penting dina merealisasikan kapentingan nasional hiji nagara, salah sahiji nu ngaliwatan diplomasi asing diringkeskeun conceptually atanapi contextually. Ku sabab kitu, Indonésia salaku nagara maritim nyiar ngamekarkeun interest nasional na pikeun ngabéréskeun masalah anu lumangsung kaasup poaching (fishing ilegal), penanganan masalah perubahan iklim jeung palanggaran watesan kedualatan nasional. Di dieu lajeng peran WOC nu diwajibkeun pikeun ngabéréskeun masalah ieu.</w:t>
      </w:r>
    </w:p>
    <w:p w:rsidR="00933853" w:rsidRDefault="00933853" w:rsidP="00933853">
      <w:pPr>
        <w:ind w:firstLine="720"/>
        <w:jc w:val="both"/>
        <w:rPr>
          <w:rFonts w:ascii="Times New Roman" w:hAnsi="Times New Roman" w:cs="Times New Roman"/>
          <w:color w:val="000000" w:themeColor="text1"/>
          <w:sz w:val="24"/>
          <w:szCs w:val="24"/>
        </w:rPr>
      </w:pPr>
      <w:r w:rsidRPr="00933853">
        <w:rPr>
          <w:rFonts w:ascii="Times New Roman" w:hAnsi="Times New Roman" w:cs="Times New Roman"/>
          <w:color w:val="000000" w:themeColor="text1"/>
          <w:sz w:val="24"/>
          <w:szCs w:val="24"/>
        </w:rPr>
        <w:t>Ieu skripsi aimed pikeun manggihan nu leuwih seueur tentang usaha diplomasi umum Indonésia dina program Dunya Samudra Konférénsi (WOC) dina Manado taun 2009 di rojongan ti kadaulatan pemantaban Indonnesia laut. Lajeng tujuan pangajaran ieu keur nangtukeun jeung nganalisis ngeunaan palaksanaan na efektivitas diplomasi umum Indonésia program Dunya Samudra Konférénsi (WOC) dina Manado taun 2009, sedengkeun mangpaat tina ieu panalungtikan nyaeta pikeun ngembangkeun dina widang téhnologi informasi sarta dina widang perdagangan internasional pakait sareng Élmu hubungan internasional. Ulikan ieu migunakeun ieu panalungtikan kualitatis kalawan téhnik pendataan sekundér, dimana data dikumpulkeun ngaliwatan panalungtikan perpustakaan.</w:t>
      </w:r>
    </w:p>
    <w:p w:rsidR="00933853" w:rsidRDefault="00933853" w:rsidP="00933853">
      <w:pPr>
        <w:ind w:firstLine="720"/>
        <w:jc w:val="both"/>
        <w:rPr>
          <w:rFonts w:ascii="Times New Roman" w:hAnsi="Times New Roman" w:cs="Times New Roman"/>
          <w:color w:val="000000" w:themeColor="text1"/>
          <w:sz w:val="24"/>
          <w:szCs w:val="24"/>
        </w:rPr>
      </w:pPr>
      <w:r w:rsidRPr="00933853">
        <w:rPr>
          <w:rFonts w:ascii="Times New Roman" w:hAnsi="Times New Roman" w:cs="Times New Roman"/>
          <w:color w:val="000000" w:themeColor="text1"/>
          <w:sz w:val="24"/>
          <w:szCs w:val="24"/>
        </w:rPr>
        <w:t>Dina ulikan ieu pangarang ngagunakeun sababaraha deukeut / teori, nyaéta téori hukum maritim internasional salaku pendekatan utama (pendekatan utama) nu dirojong pendekatan ngarojong (pendekatan minor), diplomasi nyaéta umum jeung téori budaya jeung téori dipikaresep nasional. Ti ieu panalungtikan nya éta dipikanyaho yén geografi Indonésia mangrupa nagara jeung basisir pangpanjangna di dunya ogé nagara éta jeung paling pulo. kaayaan ieu menyebabkanberbagai isu, kaasup poaching (fishing ilegal) kana wates maritim nu dipikanyaho sacara pasti. Hiji masalah salajengna kalawan hal ka sengketa wates, anu di basisir Indonesian ngahontal konsékuansi tétéla ngakibatkeun sagala rupa masalah kalayan nagara tatanggana. Antukna éta sengketa wates jeung nagara tatanggana teu réngsé kalawan konflik kabuka sarta ngan gesekan antara nagara aub. Lajeng program diplomasi publik Indonesian taun 2009 WOC di Manado ogé ditunjuk minangka mitigasi bencana benaca pemanasan Global atawa parobahan tina ikoim (perubahan iklim). Ieu bisa dilawan eta masalah ieu timbul sarta boga dampak langsung dina keluatan ékosistem di Indonésia sarta dunya. Rising tingkat laut bisa jadi bukti pemanasan Global anu lajeng ngabalukarkeun sagala rupa masalah kayaning rusdaknya laut, abrasion hinga sababaraha palabuhan di dunya.</w:t>
      </w:r>
    </w:p>
    <w:p w:rsidR="00933853" w:rsidRDefault="00933853" w:rsidP="00933853">
      <w:pPr>
        <w:jc w:val="both"/>
        <w:rPr>
          <w:rFonts w:ascii="Times New Roman" w:hAnsi="Times New Roman" w:cs="Times New Roman"/>
          <w:color w:val="000000" w:themeColor="text1"/>
          <w:sz w:val="24"/>
          <w:szCs w:val="24"/>
        </w:rPr>
      </w:pPr>
    </w:p>
    <w:p w:rsidR="00933853" w:rsidRDefault="00933853" w:rsidP="00933853">
      <w:pPr>
        <w:jc w:val="both"/>
        <w:rPr>
          <w:rFonts w:ascii="Times New Roman" w:hAnsi="Times New Roman" w:cs="Times New Roman"/>
          <w:color w:val="000000" w:themeColor="text1"/>
          <w:sz w:val="24"/>
          <w:szCs w:val="24"/>
        </w:rPr>
      </w:pPr>
    </w:p>
    <w:p w:rsidR="00933853" w:rsidRPr="00933853" w:rsidRDefault="00933853" w:rsidP="00933853">
      <w:pPr>
        <w:spacing w:after="0" w:line="240" w:lineRule="auto"/>
        <w:jc w:val="both"/>
        <w:rPr>
          <w:rFonts w:ascii="Times New Roman" w:hAnsi="Times New Roman"/>
          <w:sz w:val="24"/>
          <w:szCs w:val="24"/>
        </w:rPr>
      </w:pPr>
      <w:r w:rsidRPr="00933853">
        <w:rPr>
          <w:rFonts w:ascii="Times New Roman" w:hAnsi="Times New Roman" w:cs="Times New Roman"/>
          <w:color w:val="000000" w:themeColor="text1"/>
          <w:sz w:val="24"/>
          <w:szCs w:val="24"/>
        </w:rPr>
        <w:t>K</w:t>
      </w:r>
      <w:r w:rsidR="008B1E9B">
        <w:rPr>
          <w:rFonts w:ascii="Times New Roman" w:hAnsi="Times New Roman" w:cs="Times New Roman"/>
          <w:color w:val="000000" w:themeColor="text1"/>
          <w:sz w:val="24"/>
          <w:szCs w:val="24"/>
        </w:rPr>
        <w:t>ecap K</w:t>
      </w:r>
      <w:r w:rsidRPr="00933853">
        <w:rPr>
          <w:rFonts w:ascii="Times New Roman" w:hAnsi="Times New Roman" w:cs="Times New Roman"/>
          <w:color w:val="000000" w:themeColor="text1"/>
          <w:sz w:val="24"/>
          <w:szCs w:val="24"/>
        </w:rPr>
        <w:t>onci: konferensi WOC,</w:t>
      </w:r>
      <w:r w:rsidRPr="00933853">
        <w:rPr>
          <w:rFonts w:ascii="Times New Roman" w:hAnsi="Times New Roman"/>
          <w:sz w:val="24"/>
          <w:szCs w:val="24"/>
        </w:rPr>
        <w:t xml:space="preserve"> Rezim Kelautan Internasional, Ilegal Fishing, Pelanggaran Batas Perairan Indonesia</w:t>
      </w:r>
      <w:r w:rsidRPr="00933853">
        <w:rPr>
          <w:rFonts w:ascii="Times New Roman" w:hAnsi="Times New Roman"/>
          <w:sz w:val="24"/>
          <w:szCs w:val="24"/>
        </w:rPr>
        <w:tab/>
      </w:r>
    </w:p>
    <w:p w:rsidR="00933853" w:rsidRPr="00933853" w:rsidRDefault="00933853" w:rsidP="00933853">
      <w:pPr>
        <w:jc w:val="both"/>
        <w:rPr>
          <w:rFonts w:ascii="Times New Roman" w:hAnsi="Times New Roman" w:cs="Times New Roman"/>
          <w:color w:val="000000" w:themeColor="text1"/>
          <w:sz w:val="24"/>
          <w:szCs w:val="24"/>
        </w:rPr>
      </w:pPr>
    </w:p>
    <w:sectPr w:rsidR="00933853" w:rsidRPr="00933853" w:rsidSect="000556AA">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DAF" w:rsidRDefault="00675DAF" w:rsidP="00CC4D9C">
      <w:pPr>
        <w:spacing w:after="0" w:line="240" w:lineRule="auto"/>
      </w:pPr>
      <w:r>
        <w:separator/>
      </w:r>
    </w:p>
  </w:endnote>
  <w:endnote w:type="continuationSeparator" w:id="1">
    <w:p w:rsidR="00675DAF" w:rsidRDefault="00675DAF" w:rsidP="00CC4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241374"/>
      <w:docPartObj>
        <w:docPartGallery w:val="Page Numbers (Bottom of Page)"/>
        <w:docPartUnique/>
      </w:docPartObj>
    </w:sdtPr>
    <w:sdtContent>
      <w:p w:rsidR="00D55207" w:rsidRPr="00D55207" w:rsidRDefault="00D55207">
        <w:pPr>
          <w:pStyle w:val="Footer"/>
          <w:jc w:val="center"/>
          <w:rPr>
            <w:rFonts w:ascii="Times New Roman" w:hAnsi="Times New Roman" w:cs="Times New Roman"/>
            <w:sz w:val="24"/>
            <w:szCs w:val="24"/>
          </w:rPr>
        </w:pPr>
        <w:r w:rsidRPr="00D55207">
          <w:rPr>
            <w:rFonts w:ascii="Times New Roman" w:hAnsi="Times New Roman" w:cs="Times New Roman"/>
            <w:sz w:val="24"/>
            <w:szCs w:val="24"/>
          </w:rPr>
          <w:t>vii</w:t>
        </w:r>
      </w:p>
    </w:sdtContent>
  </w:sdt>
  <w:p w:rsidR="00CC4D9C" w:rsidRPr="00CC4D9C" w:rsidRDefault="00CC4D9C" w:rsidP="00CC4D9C">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DAF" w:rsidRDefault="00675DAF" w:rsidP="00CC4D9C">
      <w:pPr>
        <w:spacing w:after="0" w:line="240" w:lineRule="auto"/>
      </w:pPr>
      <w:r>
        <w:separator/>
      </w:r>
    </w:p>
  </w:footnote>
  <w:footnote w:type="continuationSeparator" w:id="1">
    <w:p w:rsidR="00675DAF" w:rsidRDefault="00675DAF" w:rsidP="00CC4D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933853"/>
    <w:rsid w:val="000556AA"/>
    <w:rsid w:val="00093988"/>
    <w:rsid w:val="002E378E"/>
    <w:rsid w:val="00675DAF"/>
    <w:rsid w:val="006B10CB"/>
    <w:rsid w:val="0073681A"/>
    <w:rsid w:val="00740955"/>
    <w:rsid w:val="007B6466"/>
    <w:rsid w:val="008B1E9B"/>
    <w:rsid w:val="00933853"/>
    <w:rsid w:val="00971899"/>
    <w:rsid w:val="00981965"/>
    <w:rsid w:val="00CC4D9C"/>
    <w:rsid w:val="00D552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D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4D9C"/>
  </w:style>
  <w:style w:type="paragraph" w:styleId="Footer">
    <w:name w:val="footer"/>
    <w:basedOn w:val="Normal"/>
    <w:link w:val="FooterChar"/>
    <w:uiPriority w:val="99"/>
    <w:unhideWhenUsed/>
    <w:rsid w:val="00CC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D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dc:creator>
  <cp:lastModifiedBy>Uset</cp:lastModifiedBy>
  <cp:revision>5</cp:revision>
  <dcterms:created xsi:type="dcterms:W3CDTF">2017-05-26T09:06:00Z</dcterms:created>
  <dcterms:modified xsi:type="dcterms:W3CDTF">2017-06-08T16:23:00Z</dcterms:modified>
</cp:coreProperties>
</file>