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501" w:rsidRPr="00DE1F6D" w:rsidRDefault="00DE1F6D" w:rsidP="00DE1F6D">
      <w:pPr>
        <w:spacing w:line="480" w:lineRule="auto"/>
        <w:ind w:right="49"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DAFTAR PUSTAKA</w:t>
      </w:r>
    </w:p>
    <w:p w:rsidR="00D86501" w:rsidRDefault="00D86501" w:rsidP="00D86501">
      <w:pPr>
        <w:spacing w:line="480" w:lineRule="auto"/>
        <w:ind w:left="1418" w:right="49" w:hanging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86501">
        <w:rPr>
          <w:rFonts w:ascii="Times New Roman" w:eastAsiaTheme="minorEastAsia" w:hAnsi="Times New Roman" w:cs="Times New Roman"/>
          <w:sz w:val="24"/>
          <w:szCs w:val="24"/>
        </w:rPr>
        <w:t xml:space="preserve">Aaker, D. A. 1991. </w:t>
      </w:r>
      <w:r w:rsidRPr="00D86501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Managing Brand Equity: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Capitalizing on the value of </w:t>
      </w:r>
      <w:r w:rsidRPr="00D86501">
        <w:rPr>
          <w:rFonts w:ascii="Times New Roman" w:eastAsiaTheme="minorEastAsia" w:hAnsi="Times New Roman" w:cs="Times New Roman"/>
          <w:i/>
          <w:sz w:val="24"/>
          <w:szCs w:val="24"/>
        </w:rPr>
        <w:t>brand name.</w:t>
      </w:r>
      <w:r w:rsidRPr="00D86501">
        <w:rPr>
          <w:rFonts w:ascii="Times New Roman" w:eastAsiaTheme="minorEastAsia" w:hAnsi="Times New Roman" w:cs="Times New Roman"/>
          <w:sz w:val="24"/>
          <w:szCs w:val="24"/>
        </w:rPr>
        <w:t xml:space="preserve"> New York: Free Press </w:t>
      </w:r>
    </w:p>
    <w:p w:rsidR="00F43363" w:rsidRPr="00F43363" w:rsidRDefault="00F43363" w:rsidP="00D86501">
      <w:pPr>
        <w:spacing w:line="480" w:lineRule="auto"/>
        <w:ind w:right="49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43363">
        <w:rPr>
          <w:rFonts w:ascii="Times New Roman" w:eastAsiaTheme="minorEastAsia" w:hAnsi="Times New Roman" w:cs="Times New Roman"/>
          <w:sz w:val="24"/>
          <w:szCs w:val="24"/>
        </w:rPr>
        <w:t xml:space="preserve">Ardianto, Elvinaro. 2010. </w:t>
      </w:r>
      <w:r w:rsidRPr="00F43363">
        <w:rPr>
          <w:rFonts w:ascii="Times New Roman" w:eastAsiaTheme="minorEastAsia" w:hAnsi="Times New Roman" w:cs="Times New Roman"/>
          <w:i/>
          <w:sz w:val="24"/>
          <w:szCs w:val="24"/>
        </w:rPr>
        <w:t>Metodologi Penelitian untuk Public Relations</w:t>
      </w:r>
      <w:r w:rsidRPr="00F43363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43363" w:rsidRDefault="00F43363" w:rsidP="00F43363">
      <w:pPr>
        <w:spacing w:line="480" w:lineRule="auto"/>
        <w:ind w:right="49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4336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43363">
        <w:rPr>
          <w:rFonts w:ascii="Times New Roman" w:eastAsiaTheme="minorEastAsia" w:hAnsi="Times New Roman" w:cs="Times New Roman"/>
          <w:sz w:val="24"/>
          <w:szCs w:val="24"/>
        </w:rPr>
        <w:tab/>
        <w:t>Bandung: Simbiosa Rekatama Media</w:t>
      </w:r>
    </w:p>
    <w:p w:rsidR="0075529B" w:rsidRPr="00F43363" w:rsidRDefault="0075529B" w:rsidP="0075529B">
      <w:pPr>
        <w:spacing w:line="480" w:lineRule="auto"/>
        <w:ind w:right="49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5529B">
        <w:rPr>
          <w:rFonts w:ascii="Times New Roman" w:eastAsiaTheme="minorEastAsia" w:hAnsi="Times New Roman" w:cs="Times New Roman"/>
          <w:sz w:val="24"/>
          <w:szCs w:val="24"/>
        </w:rPr>
        <w:t xml:space="preserve">Arni, Muhammad. 2005. </w:t>
      </w:r>
      <w:r w:rsidRPr="0075529B">
        <w:rPr>
          <w:rFonts w:ascii="Times New Roman" w:eastAsiaTheme="minorEastAsia" w:hAnsi="Times New Roman" w:cs="Times New Roman"/>
          <w:i/>
          <w:sz w:val="24"/>
          <w:szCs w:val="24"/>
        </w:rPr>
        <w:t>Komunikasi Organisasi</w:t>
      </w:r>
      <w:r w:rsidRPr="0075529B">
        <w:rPr>
          <w:rFonts w:ascii="Times New Roman" w:eastAsiaTheme="minorEastAsia" w:hAnsi="Times New Roman" w:cs="Times New Roman"/>
          <w:sz w:val="24"/>
          <w:szCs w:val="24"/>
        </w:rPr>
        <w:t>. Jakarta: Bumi Aksara.</w:t>
      </w:r>
    </w:p>
    <w:p w:rsidR="00F43363" w:rsidRDefault="00F43363" w:rsidP="00F43363">
      <w:pPr>
        <w:spacing w:line="480" w:lineRule="auto"/>
        <w:ind w:left="1440" w:right="49" w:hanging="87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43363">
        <w:rPr>
          <w:rFonts w:ascii="Times New Roman" w:eastAsiaTheme="minorEastAsia" w:hAnsi="Times New Roman" w:cs="Times New Roman"/>
          <w:sz w:val="24"/>
          <w:szCs w:val="24"/>
        </w:rPr>
        <w:t xml:space="preserve">Bilson, Simamora. 2003, </w:t>
      </w:r>
      <w:r w:rsidRPr="00F43363">
        <w:rPr>
          <w:rFonts w:ascii="Times New Roman" w:eastAsiaTheme="minorEastAsia" w:hAnsi="Times New Roman" w:cs="Times New Roman"/>
          <w:i/>
          <w:iCs/>
          <w:sz w:val="24"/>
          <w:szCs w:val="24"/>
        </w:rPr>
        <w:t>Membongkar Kotak Hitam Konsumen</w:t>
      </w:r>
      <w:r w:rsidRPr="00F43363">
        <w:rPr>
          <w:rFonts w:ascii="Times New Roman" w:eastAsiaTheme="minorEastAsia" w:hAnsi="Times New Roman" w:cs="Times New Roman"/>
          <w:sz w:val="24"/>
          <w:szCs w:val="24"/>
        </w:rPr>
        <w:t>, Jakarta: Gramedia Pustaka Utama.</w:t>
      </w:r>
    </w:p>
    <w:p w:rsidR="009B03CC" w:rsidRPr="009B03CC" w:rsidRDefault="0075529B" w:rsidP="009B03CC">
      <w:pPr>
        <w:spacing w:line="480" w:lineRule="auto"/>
        <w:ind w:left="1440" w:right="49" w:hanging="87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5529B">
        <w:rPr>
          <w:rFonts w:ascii="Times New Roman" w:eastAsiaTheme="minorEastAsia" w:hAnsi="Times New Roman" w:cs="Times New Roman"/>
          <w:sz w:val="24"/>
          <w:szCs w:val="24"/>
        </w:rPr>
        <w:t xml:space="preserve">Cutlip, Scott M. Allen H, Center. Broom, Glen M. 2005. </w:t>
      </w:r>
      <w:r w:rsidRPr="0075529B">
        <w:rPr>
          <w:rFonts w:ascii="Times New Roman" w:eastAsiaTheme="minorEastAsia" w:hAnsi="Times New Roman" w:cs="Times New Roman"/>
          <w:i/>
          <w:sz w:val="24"/>
          <w:szCs w:val="24"/>
        </w:rPr>
        <w:t>Effective Public         Relations</w:t>
      </w:r>
      <w:r w:rsidRPr="0075529B">
        <w:rPr>
          <w:rFonts w:ascii="Times New Roman" w:eastAsiaTheme="minorEastAsia" w:hAnsi="Times New Roman" w:cs="Times New Roman"/>
          <w:sz w:val="24"/>
          <w:szCs w:val="24"/>
        </w:rPr>
        <w:t>. Jakarta. PT Indeks Kelompok Gramedia</w:t>
      </w:r>
    </w:p>
    <w:p w:rsidR="009B03CC" w:rsidRDefault="009B03CC" w:rsidP="009B03CC">
      <w:pPr>
        <w:spacing w:line="480" w:lineRule="auto"/>
        <w:ind w:left="1440" w:right="49" w:hanging="87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B03CC">
        <w:rPr>
          <w:rFonts w:ascii="Times New Roman" w:eastAsiaTheme="minorEastAsia" w:hAnsi="Times New Roman" w:cs="Times New Roman"/>
          <w:sz w:val="24"/>
          <w:szCs w:val="24"/>
        </w:rPr>
        <w:t xml:space="preserve"> Davis, S. M. 2000. </w:t>
      </w:r>
      <w:r w:rsidRPr="009B03CC">
        <w:rPr>
          <w:rFonts w:ascii="Times New Roman" w:eastAsiaTheme="minorEastAsia" w:hAnsi="Times New Roman" w:cs="Times New Roman"/>
          <w:i/>
          <w:iCs/>
          <w:sz w:val="24"/>
          <w:szCs w:val="24"/>
        </w:rPr>
        <w:t>Brand Asset Managemen</w:t>
      </w:r>
      <w:r w:rsidRPr="009B03CC">
        <w:rPr>
          <w:rFonts w:ascii="Times New Roman" w:eastAsiaTheme="minorEastAsia" w:hAnsi="Times New Roman" w:cs="Times New Roman"/>
          <w:sz w:val="24"/>
          <w:szCs w:val="24"/>
        </w:rPr>
        <w:t>. California: Jossey, Bass, inc, Publishers</w:t>
      </w:r>
    </w:p>
    <w:p w:rsidR="00B64D64" w:rsidRDefault="00B64D64" w:rsidP="00B64D64">
      <w:pPr>
        <w:spacing w:line="480" w:lineRule="auto"/>
        <w:ind w:left="1440" w:right="49" w:hanging="87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64D64">
        <w:rPr>
          <w:rFonts w:ascii="Times New Roman" w:eastAsiaTheme="minorEastAsia" w:hAnsi="Times New Roman" w:cs="Times New Roman"/>
          <w:sz w:val="24"/>
          <w:szCs w:val="24"/>
        </w:rPr>
        <w:t xml:space="preserve">Effendy, Onong Uchjana. 2003. </w:t>
      </w:r>
      <w:r w:rsidRPr="00B64D64">
        <w:rPr>
          <w:rFonts w:ascii="Times New Roman" w:eastAsiaTheme="minorEastAsia" w:hAnsi="Times New Roman" w:cs="Times New Roman"/>
          <w:i/>
          <w:sz w:val="24"/>
          <w:szCs w:val="24"/>
        </w:rPr>
        <w:t>Ilmu Teori &amp; Filsafat Komunikasi</w:t>
      </w:r>
      <w:r w:rsidRPr="00B64D64">
        <w:rPr>
          <w:rFonts w:ascii="Times New Roman" w:eastAsiaTheme="minorEastAsia" w:hAnsi="Times New Roman" w:cs="Times New Roman"/>
          <w:sz w:val="24"/>
          <w:szCs w:val="24"/>
        </w:rPr>
        <w:t>. Bandung. Citra Aditya Bakti.</w:t>
      </w:r>
    </w:p>
    <w:p w:rsidR="009B03CC" w:rsidRPr="00F43363" w:rsidRDefault="009B03CC" w:rsidP="00B64D64">
      <w:pPr>
        <w:spacing w:line="480" w:lineRule="auto"/>
        <w:ind w:left="1440" w:right="49" w:hanging="87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Kahle, Lynn R &amp; Chung-Hyon Kim (2006). </w:t>
      </w:r>
      <w:r w:rsidRPr="009B03CC">
        <w:rPr>
          <w:rFonts w:ascii="Times New Roman" w:eastAsiaTheme="minorEastAsia" w:hAnsi="Times New Roman" w:cs="Times New Roman"/>
          <w:i/>
          <w:sz w:val="24"/>
          <w:szCs w:val="24"/>
        </w:rPr>
        <w:t>Creating Images and The Psychology of Marketing Communication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Routledge. </w:t>
      </w:r>
    </w:p>
    <w:p w:rsidR="00F43363" w:rsidRDefault="00F43363" w:rsidP="00F43363">
      <w:pPr>
        <w:spacing w:line="480" w:lineRule="auto"/>
        <w:ind w:left="1440" w:right="49" w:hanging="87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43363">
        <w:rPr>
          <w:rFonts w:ascii="Times New Roman" w:eastAsiaTheme="minorEastAsia" w:hAnsi="Times New Roman" w:cs="Times New Roman"/>
          <w:sz w:val="24"/>
          <w:szCs w:val="24"/>
        </w:rPr>
        <w:t xml:space="preserve">Morissan, M.A. 2008. </w:t>
      </w:r>
      <w:r w:rsidRPr="00F43363">
        <w:rPr>
          <w:rFonts w:ascii="Times New Roman" w:eastAsiaTheme="minorEastAsia" w:hAnsi="Times New Roman" w:cs="Times New Roman"/>
          <w:i/>
          <w:sz w:val="24"/>
          <w:szCs w:val="24"/>
        </w:rPr>
        <w:t>Manajemen Public Relations: Strategi Menjadi Humas Profesional</w:t>
      </w:r>
      <w:r w:rsidRPr="00F43363">
        <w:rPr>
          <w:rFonts w:ascii="Times New Roman" w:eastAsiaTheme="minorEastAsia" w:hAnsi="Times New Roman" w:cs="Times New Roman"/>
          <w:sz w:val="24"/>
          <w:szCs w:val="24"/>
        </w:rPr>
        <w:t>. Jakarta: Kencana Prenada Media Group</w:t>
      </w:r>
    </w:p>
    <w:p w:rsidR="0075529B" w:rsidRDefault="0075529B" w:rsidP="00D86501">
      <w:pPr>
        <w:spacing w:line="480" w:lineRule="auto"/>
        <w:ind w:left="1440" w:right="49" w:hanging="87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5529B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Mulyana, Dedy. 2002. </w:t>
      </w:r>
      <w:r w:rsidRPr="0075529B">
        <w:rPr>
          <w:rFonts w:ascii="Times New Roman" w:eastAsiaTheme="minorEastAsia" w:hAnsi="Times New Roman" w:cs="Times New Roman"/>
          <w:i/>
          <w:sz w:val="24"/>
          <w:szCs w:val="24"/>
        </w:rPr>
        <w:t>Ilmu Komunikasi Suatu Pengantar</w:t>
      </w:r>
      <w:r w:rsidRPr="0075529B">
        <w:rPr>
          <w:rFonts w:ascii="Times New Roman" w:eastAsiaTheme="minorEastAsia" w:hAnsi="Times New Roman" w:cs="Times New Roman"/>
          <w:sz w:val="24"/>
          <w:szCs w:val="24"/>
        </w:rPr>
        <w:t>. B</w:t>
      </w:r>
      <w:r w:rsidR="00D86501">
        <w:rPr>
          <w:rFonts w:ascii="Times New Roman" w:eastAsiaTheme="minorEastAsia" w:hAnsi="Times New Roman" w:cs="Times New Roman"/>
          <w:sz w:val="24"/>
          <w:szCs w:val="24"/>
        </w:rPr>
        <w:t>andung: PT. Remaja Rosda Karya.</w:t>
      </w:r>
    </w:p>
    <w:p w:rsidR="0075529B" w:rsidRPr="00F43363" w:rsidRDefault="0075529B" w:rsidP="0075529B">
      <w:pPr>
        <w:spacing w:line="480" w:lineRule="auto"/>
        <w:ind w:left="1440" w:right="49" w:hanging="87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5529B">
        <w:rPr>
          <w:rFonts w:ascii="Times New Roman" w:eastAsiaTheme="minorEastAsia" w:hAnsi="Times New Roman" w:cs="Times New Roman"/>
          <w:sz w:val="24"/>
          <w:szCs w:val="24"/>
        </w:rPr>
        <w:t xml:space="preserve">Rakhmat, Djalaludin. 2008. </w:t>
      </w:r>
      <w:r w:rsidRPr="0075529B">
        <w:rPr>
          <w:rFonts w:ascii="Times New Roman" w:eastAsiaTheme="minorEastAsia" w:hAnsi="Times New Roman" w:cs="Times New Roman"/>
          <w:i/>
          <w:sz w:val="24"/>
          <w:szCs w:val="24"/>
        </w:rPr>
        <w:t>Psikologi Komunikasi</w:t>
      </w:r>
      <w:r w:rsidRPr="0075529B">
        <w:rPr>
          <w:rFonts w:ascii="Times New Roman" w:eastAsiaTheme="minorEastAsia" w:hAnsi="Times New Roman" w:cs="Times New Roman"/>
          <w:sz w:val="24"/>
          <w:szCs w:val="24"/>
        </w:rPr>
        <w:t>. Bandung. PT. Remaja Rosda Karya.</w:t>
      </w:r>
    </w:p>
    <w:p w:rsidR="00F43363" w:rsidRPr="00F43363" w:rsidRDefault="00F43363" w:rsidP="00F43363">
      <w:pPr>
        <w:spacing w:line="480" w:lineRule="auto"/>
        <w:ind w:left="1440" w:right="49" w:hanging="87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43363">
        <w:rPr>
          <w:rFonts w:ascii="Times New Roman" w:eastAsiaTheme="minorEastAsia" w:hAnsi="Times New Roman" w:cs="Times New Roman"/>
          <w:sz w:val="24"/>
          <w:szCs w:val="24"/>
        </w:rPr>
        <w:t xml:space="preserve">Ruslan, Rosady. 2006. </w:t>
      </w:r>
      <w:r w:rsidRPr="00F43363">
        <w:rPr>
          <w:rFonts w:ascii="Times New Roman" w:eastAsiaTheme="minorEastAsia" w:hAnsi="Times New Roman" w:cs="Times New Roman"/>
          <w:i/>
          <w:sz w:val="24"/>
          <w:szCs w:val="24"/>
        </w:rPr>
        <w:t>Metode Penelitian Public Relations dan Komunikasi.</w:t>
      </w:r>
      <w:r w:rsidRPr="00F43363">
        <w:rPr>
          <w:rFonts w:ascii="Times New Roman" w:eastAsiaTheme="minorEastAsia" w:hAnsi="Times New Roman" w:cs="Times New Roman"/>
          <w:sz w:val="24"/>
          <w:szCs w:val="24"/>
        </w:rPr>
        <w:t xml:space="preserve"> Jakarta: PT. Raja Grafindo Persada</w:t>
      </w:r>
    </w:p>
    <w:p w:rsidR="00F43363" w:rsidRDefault="00F43363" w:rsidP="00F43363">
      <w:pPr>
        <w:spacing w:line="480" w:lineRule="auto"/>
        <w:ind w:left="1440" w:right="49" w:hanging="87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43363">
        <w:rPr>
          <w:rFonts w:ascii="Times New Roman" w:eastAsiaTheme="minorEastAsia" w:hAnsi="Times New Roman" w:cs="Times New Roman"/>
          <w:sz w:val="24"/>
          <w:szCs w:val="24"/>
        </w:rPr>
        <w:t xml:space="preserve">------------------- 2006. </w:t>
      </w:r>
      <w:r w:rsidRPr="00F43363">
        <w:rPr>
          <w:rFonts w:ascii="Times New Roman" w:eastAsiaTheme="minorEastAsia" w:hAnsi="Times New Roman" w:cs="Times New Roman"/>
          <w:i/>
          <w:sz w:val="24"/>
          <w:szCs w:val="24"/>
        </w:rPr>
        <w:t>Manajemen Public Relations dan Media Komunikasi:</w:t>
      </w:r>
      <w:r w:rsidRPr="00F433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43363">
        <w:rPr>
          <w:rFonts w:ascii="Times New Roman" w:eastAsiaTheme="minorEastAsia" w:hAnsi="Times New Roman" w:cs="Times New Roman"/>
          <w:i/>
          <w:sz w:val="24"/>
          <w:szCs w:val="24"/>
        </w:rPr>
        <w:t>Konsep dan Aplikasi</w:t>
      </w:r>
      <w:r w:rsidRPr="00F43363">
        <w:rPr>
          <w:rFonts w:ascii="Times New Roman" w:eastAsiaTheme="minorEastAsia" w:hAnsi="Times New Roman" w:cs="Times New Roman"/>
          <w:sz w:val="24"/>
          <w:szCs w:val="24"/>
        </w:rPr>
        <w:t>. Jakarta: Raja Grafindo Persada.</w:t>
      </w:r>
    </w:p>
    <w:p w:rsidR="0075529B" w:rsidRPr="00F43363" w:rsidRDefault="00D86501" w:rsidP="00D86501">
      <w:pPr>
        <w:spacing w:line="480" w:lineRule="auto"/>
        <w:ind w:left="1440" w:right="49" w:hanging="87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86501">
        <w:rPr>
          <w:rFonts w:ascii="Times New Roman" w:eastAsiaTheme="minorEastAsia" w:hAnsi="Times New Roman" w:cs="Times New Roman"/>
          <w:bCs/>
          <w:sz w:val="24"/>
          <w:szCs w:val="24"/>
        </w:rPr>
        <w:t>Setiadi, Nugroho J.</w:t>
      </w:r>
      <w:r w:rsidRPr="00D86501">
        <w:rPr>
          <w:rFonts w:ascii="Times New Roman" w:eastAsiaTheme="minorEastAsia" w:hAnsi="Times New Roman" w:cs="Times New Roman"/>
          <w:sz w:val="24"/>
          <w:szCs w:val="24"/>
        </w:rPr>
        <w:t xml:space="preserve"> 2003, </w:t>
      </w:r>
      <w:r w:rsidRPr="00D86501">
        <w:rPr>
          <w:rFonts w:ascii="Times New Roman" w:eastAsiaTheme="minorEastAsia" w:hAnsi="Times New Roman" w:cs="Times New Roman"/>
          <w:i/>
          <w:iCs/>
          <w:sz w:val="24"/>
          <w:szCs w:val="24"/>
        </w:rPr>
        <w:t>Perilaku Konsumen</w:t>
      </w:r>
      <w:r w:rsidRPr="00D86501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</w:rPr>
        <w:t>Jakarta. Kencana.</w:t>
      </w:r>
    </w:p>
    <w:p w:rsidR="00F43363" w:rsidRPr="00F43363" w:rsidRDefault="00F43363" w:rsidP="00F43363">
      <w:pPr>
        <w:spacing w:line="480" w:lineRule="auto"/>
        <w:ind w:left="1440" w:right="49" w:hanging="87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43363">
        <w:rPr>
          <w:rFonts w:ascii="Times New Roman" w:eastAsiaTheme="minorEastAsia" w:hAnsi="Times New Roman" w:cs="Times New Roman"/>
          <w:sz w:val="24"/>
          <w:szCs w:val="24"/>
        </w:rPr>
        <w:t xml:space="preserve">Soegiyono. 2008. </w:t>
      </w:r>
      <w:r w:rsidRPr="00F43363">
        <w:rPr>
          <w:rFonts w:ascii="Times New Roman" w:eastAsiaTheme="minorEastAsia" w:hAnsi="Times New Roman" w:cs="Times New Roman"/>
          <w:i/>
          <w:sz w:val="24"/>
          <w:szCs w:val="24"/>
        </w:rPr>
        <w:t>Metode Penelitian Kualitatif Kuantitatif dan R &amp; D</w:t>
      </w:r>
      <w:r w:rsidRPr="00F43363">
        <w:rPr>
          <w:rFonts w:ascii="Times New Roman" w:eastAsiaTheme="minorEastAsia" w:hAnsi="Times New Roman" w:cs="Times New Roman"/>
          <w:sz w:val="24"/>
          <w:szCs w:val="24"/>
        </w:rPr>
        <w:t>. Bandung: CV. Alfabeta</w:t>
      </w:r>
    </w:p>
    <w:p w:rsidR="000D3BD2" w:rsidRPr="00DE1F6D" w:rsidRDefault="00981D55">
      <w:pPr>
        <w:rPr>
          <w:rFonts w:ascii="Times New Roman" w:hAnsi="Times New Roman" w:cs="Times New Roman"/>
          <w:sz w:val="24"/>
          <w:szCs w:val="24"/>
        </w:rPr>
      </w:pPr>
      <w:r w:rsidRPr="00DE1F6D">
        <w:rPr>
          <w:rFonts w:ascii="Times New Roman" w:hAnsi="Times New Roman" w:cs="Times New Roman"/>
          <w:sz w:val="24"/>
          <w:szCs w:val="24"/>
        </w:rPr>
        <w:t>Sumber lain:</w:t>
      </w:r>
    </w:p>
    <w:p w:rsidR="00981D55" w:rsidRDefault="00DE1F6D" w:rsidP="00DE1F6D">
      <w:pPr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BS, Wijaya,</w:t>
      </w:r>
      <w:r w:rsidR="00981D55" w:rsidRPr="00DE1F6D">
        <w:rPr>
          <w:rFonts w:ascii="Times New Roman" w:hAnsi="Times New Roman" w:cs="Times New Roman"/>
          <w:sz w:val="24"/>
          <w:szCs w:val="24"/>
        </w:rPr>
        <w:t xml:space="preserve"> </w:t>
      </w:r>
      <w:r w:rsidR="00981D55" w:rsidRPr="00DE1F6D">
        <w:rPr>
          <w:rFonts w:ascii="Times New Roman" w:hAnsi="Times New Roman" w:cs="Times New Roman"/>
          <w:i/>
          <w:sz w:val="24"/>
          <w:szCs w:val="24"/>
        </w:rPr>
        <w:t>European Journal of Business and Management</w:t>
      </w:r>
      <w:r>
        <w:rPr>
          <w:rFonts w:ascii="Times New Roman" w:hAnsi="Times New Roman" w:cs="Times New Roman"/>
          <w:i/>
          <w:sz w:val="24"/>
          <w:szCs w:val="24"/>
        </w:rPr>
        <w:t xml:space="preserve">. (e-book link </w:t>
      </w:r>
      <w:hyperlink r:id="rId7" w:history="1">
        <w:r w:rsidRPr="00FC3546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http://www.iiste.org/Journals/index.php/EJBM/article/view/9465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)</w:t>
      </w:r>
    </w:p>
    <w:p w:rsidR="00DE1F6D" w:rsidRDefault="00DE1F6D" w:rsidP="00DE1F6D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FC3546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http://ditempatsaya.blogspot.co.id/2015/05/strate</w:t>
        </w:r>
        <w:bookmarkStart w:id="0" w:name="_GoBack"/>
        <w:bookmarkEnd w:id="0"/>
        <w:r w:rsidRPr="00FC3546">
          <w:rPr>
            <w:rStyle w:val="Hyperlink"/>
            <w:rFonts w:ascii="Times New Roman" w:hAnsi="Times New Roman" w:cs="Times New Roman"/>
            <w:i/>
            <w:sz w:val="24"/>
            <w:szCs w:val="24"/>
          </w:rPr>
          <w:t>gi-public-relations_25.html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diakses pada tanggal 27 April 2017</w:t>
      </w:r>
    </w:p>
    <w:p w:rsidR="00DE1F6D" w:rsidRPr="00DE1F6D" w:rsidRDefault="00DE1F6D" w:rsidP="00DE1F6D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FC3546">
          <w:rPr>
            <w:rStyle w:val="Hyperlink"/>
            <w:rFonts w:ascii="Times New Roman" w:hAnsi="Times New Roman" w:cs="Times New Roman"/>
            <w:sz w:val="24"/>
            <w:szCs w:val="24"/>
          </w:rPr>
          <w:t>http://wdyanita.blogspot.co.id/2013/11/brand-image-citra-merek.html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diakses pada tanggal 27 April 2017</w:t>
      </w:r>
    </w:p>
    <w:sectPr w:rsidR="00DE1F6D" w:rsidRPr="00DE1F6D" w:rsidSect="0075529B">
      <w:headerReference w:type="default" r:id="rId10"/>
      <w:footerReference w:type="first" r:id="rId11"/>
      <w:pgSz w:w="12240" w:h="15840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5CC" w:rsidRDefault="009475CC">
      <w:pPr>
        <w:spacing w:after="0" w:line="240" w:lineRule="auto"/>
      </w:pPr>
      <w:r>
        <w:separator/>
      </w:r>
    </w:p>
  </w:endnote>
  <w:endnote w:type="continuationSeparator" w:id="0">
    <w:p w:rsidR="009475CC" w:rsidRDefault="00947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29B" w:rsidRPr="005701F7" w:rsidRDefault="0075529B" w:rsidP="0075529B">
    <w:pPr>
      <w:pStyle w:val="Footer"/>
      <w:jc w:val="center"/>
      <w:rPr>
        <w:rFonts w:ascii="Times New Roman" w:hAnsi="Times New Roman" w:cs="Times New Roman"/>
        <w:sz w:val="28"/>
      </w:rPr>
    </w:pPr>
    <w:r w:rsidRPr="005701F7">
      <w:rPr>
        <w:rFonts w:ascii="Times New Roman" w:hAnsi="Times New Roman" w:cs="Times New Roman"/>
        <w:sz w:val="24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5CC" w:rsidRDefault="009475CC">
      <w:pPr>
        <w:spacing w:after="0" w:line="240" w:lineRule="auto"/>
      </w:pPr>
      <w:r>
        <w:separator/>
      </w:r>
    </w:p>
  </w:footnote>
  <w:footnote w:type="continuationSeparator" w:id="0">
    <w:p w:rsidR="009475CC" w:rsidRDefault="00947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684332298"/>
      <w:docPartObj>
        <w:docPartGallery w:val="Page Numbers (Top of Page)"/>
        <w:docPartUnique/>
      </w:docPartObj>
    </w:sdtPr>
    <w:sdtEndPr>
      <w:rPr>
        <w:noProof/>
      </w:rPr>
    </w:sdtEndPr>
    <w:sdtContent>
      <w:p w:rsidR="0075529B" w:rsidRPr="005701F7" w:rsidRDefault="0075529B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5701F7">
          <w:rPr>
            <w:rFonts w:ascii="Times New Roman" w:hAnsi="Times New Roman" w:cs="Times New Roman"/>
            <w:sz w:val="24"/>
          </w:rPr>
          <w:fldChar w:fldCharType="begin"/>
        </w:r>
        <w:r w:rsidRPr="005701F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701F7">
          <w:rPr>
            <w:rFonts w:ascii="Times New Roman" w:hAnsi="Times New Roman" w:cs="Times New Roman"/>
            <w:sz w:val="24"/>
          </w:rPr>
          <w:fldChar w:fldCharType="separate"/>
        </w:r>
        <w:r w:rsidR="00DE1F6D">
          <w:rPr>
            <w:rFonts w:ascii="Times New Roman" w:hAnsi="Times New Roman" w:cs="Times New Roman"/>
            <w:noProof/>
            <w:sz w:val="24"/>
          </w:rPr>
          <w:t>2</w:t>
        </w:r>
        <w:r w:rsidRPr="005701F7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75529B" w:rsidRPr="005701F7" w:rsidRDefault="0075529B">
    <w:pPr>
      <w:pStyle w:val="Header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363"/>
    <w:rsid w:val="000D3BD2"/>
    <w:rsid w:val="0075529B"/>
    <w:rsid w:val="009475CC"/>
    <w:rsid w:val="00981D55"/>
    <w:rsid w:val="009B03CC"/>
    <w:rsid w:val="00B64D64"/>
    <w:rsid w:val="00D86501"/>
    <w:rsid w:val="00DE1F6D"/>
    <w:rsid w:val="00F4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433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3363"/>
  </w:style>
  <w:style w:type="paragraph" w:styleId="Footer">
    <w:name w:val="footer"/>
    <w:basedOn w:val="Normal"/>
    <w:link w:val="FooterChar"/>
    <w:uiPriority w:val="99"/>
    <w:semiHidden/>
    <w:unhideWhenUsed/>
    <w:rsid w:val="00F433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3363"/>
  </w:style>
  <w:style w:type="character" w:styleId="Hyperlink">
    <w:name w:val="Hyperlink"/>
    <w:basedOn w:val="DefaultParagraphFont"/>
    <w:uiPriority w:val="99"/>
    <w:unhideWhenUsed/>
    <w:rsid w:val="00DE1F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433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3363"/>
  </w:style>
  <w:style w:type="paragraph" w:styleId="Footer">
    <w:name w:val="footer"/>
    <w:basedOn w:val="Normal"/>
    <w:link w:val="FooterChar"/>
    <w:uiPriority w:val="99"/>
    <w:semiHidden/>
    <w:unhideWhenUsed/>
    <w:rsid w:val="00F433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3363"/>
  </w:style>
  <w:style w:type="character" w:styleId="Hyperlink">
    <w:name w:val="Hyperlink"/>
    <w:basedOn w:val="DefaultParagraphFont"/>
    <w:uiPriority w:val="99"/>
    <w:unhideWhenUsed/>
    <w:rsid w:val="00DE1F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tempatsaya.blogspot.co.id/2015/05/strategi-public-relations_25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iste.org/Journals/index.php/EJBM/article/view/9465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dyanita.blogspot.co.id/2013/11/brand-image-citra-merek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2017-06-02T17:50:00Z</dcterms:created>
  <dcterms:modified xsi:type="dcterms:W3CDTF">2017-06-04T11:58:00Z</dcterms:modified>
</cp:coreProperties>
</file>