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AD" w:rsidRDefault="006318AD" w:rsidP="00BF2539">
      <w:pPr>
        <w:pStyle w:val="ListParagraph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410A0C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BF2539" w:rsidRPr="00410A0C" w:rsidRDefault="00BF2539" w:rsidP="00BF2539">
      <w:pPr>
        <w:pStyle w:val="ListParagraph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2953F5" w:rsidRPr="002953F5" w:rsidRDefault="006318AD" w:rsidP="00BF2539">
      <w:pPr>
        <w:pStyle w:val="ListParagraph"/>
        <w:numPr>
          <w:ilvl w:val="0"/>
          <w:numId w:val="1"/>
        </w:numPr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Buku-buku</w:t>
      </w:r>
    </w:p>
    <w:p w:rsidR="006318AD" w:rsidRDefault="006318AD" w:rsidP="00BF2539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Darmawan , Didit </w:t>
      </w:r>
      <w:r w:rsidRPr="00E20A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E20A39">
        <w:rPr>
          <w:rFonts w:ascii="Times New Roman" w:hAnsi="Times New Roman" w:cs="Times New Roman"/>
          <w:sz w:val="24"/>
          <w:szCs w:val="24"/>
        </w:rPr>
        <w:t>.</w:t>
      </w:r>
      <w:r w:rsidRPr="00E20A3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Prinsip-prinsip Perilaku Organisasi, </w:t>
      </w:r>
      <w:r w:rsidRPr="00B675D1">
        <w:rPr>
          <w:rFonts w:ascii="Times New Roman" w:hAnsi="Times New Roman" w:cs="Times New Roman"/>
          <w:sz w:val="24"/>
          <w:szCs w:val="24"/>
        </w:rPr>
        <w:t>Jakarta : Penasemesta.</w:t>
      </w:r>
    </w:p>
    <w:p w:rsidR="002953F5" w:rsidRPr="002953F5" w:rsidRDefault="002953F5" w:rsidP="00BF253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Dewi, Irra Chrisyanti. 2011.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Pengantar Ilmu Administrasi</w:t>
      </w:r>
      <w:r>
        <w:rPr>
          <w:rFonts w:ascii="Times New Roman" w:hAnsi="Times New Roman" w:cs="Times New Roman"/>
          <w:sz w:val="24"/>
          <w:szCs w:val="24"/>
          <w:lang w:val="en-US"/>
        </w:rPr>
        <w:t>. Jakarta : Raja Grafindo Persada</w:t>
      </w:r>
    </w:p>
    <w:p w:rsidR="006318AD" w:rsidRPr="00E20A39" w:rsidRDefault="006318AD" w:rsidP="00BF2539">
      <w:pPr>
        <w:spacing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Gomes 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Fautisno Cardoso. 2003.</w:t>
      </w:r>
      <w:r w:rsidRPr="002C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2C4E60">
        <w:rPr>
          <w:rFonts w:ascii="Times New Roman" w:hAnsi="Times New Roman" w:cs="Times New Roman"/>
          <w:sz w:val="24"/>
          <w:szCs w:val="24"/>
        </w:rPr>
        <w:t xml:space="preserve">, </w:t>
      </w:r>
      <w:r w:rsidRPr="00B675D1">
        <w:rPr>
          <w:rFonts w:ascii="Times New Roman" w:hAnsi="Times New Roman" w:cs="Times New Roman"/>
          <w:sz w:val="24"/>
          <w:szCs w:val="24"/>
        </w:rPr>
        <w:t>Yogyakarta : ANDI.</w:t>
      </w:r>
    </w:p>
    <w:p w:rsidR="006318AD" w:rsidRDefault="006318AD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>Ibrahim</w:t>
      </w:r>
      <w:r w:rsidRPr="006C6305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>Adam. 2010</w:t>
      </w:r>
      <w:r w:rsidRPr="006C6305">
        <w:rPr>
          <w:rFonts w:ascii="Times New Roman" w:eastAsia="Calibri" w:hAnsi="Times New Roman" w:cs="Times New Roman"/>
          <w:sz w:val="24"/>
        </w:rPr>
        <w:t xml:space="preserve">.  </w:t>
      </w:r>
      <w:r>
        <w:rPr>
          <w:rFonts w:ascii="Times New Roman" w:eastAsia="Calibri" w:hAnsi="Times New Roman" w:cs="Times New Roman"/>
          <w:i/>
          <w:sz w:val="24"/>
        </w:rPr>
        <w:t>Teori, Perilaku dan Budaya Organisasi</w:t>
      </w:r>
      <w:r w:rsidRPr="006C6305">
        <w:rPr>
          <w:rFonts w:ascii="Times New Roman" w:eastAsia="Calibri" w:hAnsi="Times New Roman" w:cs="Times New Roman"/>
          <w:sz w:val="24"/>
        </w:rPr>
        <w:t xml:space="preserve">, </w:t>
      </w:r>
      <w:r w:rsidRPr="00B675D1">
        <w:rPr>
          <w:rFonts w:ascii="Times New Roman" w:eastAsia="Calibri" w:hAnsi="Times New Roman" w:cs="Times New Roman"/>
          <w:sz w:val="24"/>
        </w:rPr>
        <w:t>Bandung :  Reflika Aditama</w:t>
      </w:r>
      <w:r w:rsidRPr="00E20A39">
        <w:rPr>
          <w:rFonts w:ascii="Times New Roman" w:eastAsia="Calibri" w:hAnsi="Times New Roman" w:cs="Times New Roman"/>
          <w:i/>
          <w:sz w:val="24"/>
        </w:rPr>
        <w:t>.</w:t>
      </w:r>
    </w:p>
    <w:p w:rsidR="006318AD" w:rsidRDefault="006318AD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Kusdi. 2011. </w:t>
      </w:r>
      <w:r>
        <w:rPr>
          <w:rFonts w:ascii="Times New Roman" w:eastAsia="Calibri" w:hAnsi="Times New Roman" w:cs="Times New Roman"/>
          <w:i/>
          <w:sz w:val="24"/>
        </w:rPr>
        <w:t xml:space="preserve">Budaya Organisasi. </w:t>
      </w:r>
      <w:r w:rsidRPr="00B675D1">
        <w:rPr>
          <w:rFonts w:ascii="Times New Roman" w:eastAsia="Calibri" w:hAnsi="Times New Roman" w:cs="Times New Roman"/>
          <w:sz w:val="24"/>
        </w:rPr>
        <w:t>Jakarta : Salemba Empat.</w:t>
      </w:r>
    </w:p>
    <w:p w:rsidR="006318AD" w:rsidRPr="00B675D1" w:rsidRDefault="006318AD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Mangkunegara, Awan Prabu. 2010. </w:t>
      </w:r>
      <w:r>
        <w:rPr>
          <w:rFonts w:ascii="Times New Roman" w:eastAsia="Calibri" w:hAnsi="Times New Roman" w:cs="Times New Roman"/>
          <w:i/>
          <w:sz w:val="24"/>
        </w:rPr>
        <w:t xml:space="preserve">Perilaku dan Budaya Organisasi, </w:t>
      </w:r>
      <w:r w:rsidRPr="00B675D1">
        <w:rPr>
          <w:rFonts w:ascii="Times New Roman" w:eastAsia="Calibri" w:hAnsi="Times New Roman" w:cs="Times New Roman"/>
          <w:sz w:val="24"/>
        </w:rPr>
        <w:t>Bandung : Reflika Aditama</w:t>
      </w:r>
    </w:p>
    <w:p w:rsidR="006318AD" w:rsidRDefault="006318AD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Ndraha, Taliziduhu. 2005. </w:t>
      </w:r>
      <w:r>
        <w:rPr>
          <w:rFonts w:ascii="Times New Roman" w:eastAsia="Calibri" w:hAnsi="Times New Roman" w:cs="Times New Roman"/>
          <w:i/>
          <w:sz w:val="24"/>
        </w:rPr>
        <w:t xml:space="preserve">Teori Budaya Organisasi, </w:t>
      </w:r>
      <w:r w:rsidRPr="00B675D1">
        <w:rPr>
          <w:rFonts w:ascii="Times New Roman" w:eastAsia="Calibri" w:hAnsi="Times New Roman" w:cs="Times New Roman"/>
          <w:sz w:val="24"/>
        </w:rPr>
        <w:t>Jakarta : RINEKA CIPTA</w:t>
      </w:r>
    </w:p>
    <w:p w:rsidR="00DB7631" w:rsidRPr="00B675D1" w:rsidRDefault="00DB7631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126682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2AB5C" id="Straight Connector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3.75pt" to="99.7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" strokecolor="#4579b8 [3044]"/>
            </w:pict>
          </mc:Fallback>
        </mc:AlternateConten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       2010. </w:t>
      </w:r>
      <w:r>
        <w:rPr>
          <w:rFonts w:ascii="Times New Roman" w:eastAsia="Calibri" w:hAnsi="Times New Roman" w:cs="Times New Roman"/>
          <w:i/>
          <w:sz w:val="24"/>
        </w:rPr>
        <w:t xml:space="preserve">Budaya Organisasi, </w:t>
      </w:r>
      <w:r w:rsidRPr="00B675D1">
        <w:rPr>
          <w:rFonts w:ascii="Times New Roman" w:eastAsia="Calibri" w:hAnsi="Times New Roman" w:cs="Times New Roman"/>
          <w:sz w:val="24"/>
        </w:rPr>
        <w:t>Jakarta : RINEKA CIPTA</w:t>
      </w:r>
    </w:p>
    <w:p w:rsidR="00DB7631" w:rsidRDefault="00DB7631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Robbins, P Stephen ; alih bahasa, Jusuf Udaya. 1994. </w:t>
      </w:r>
      <w:r>
        <w:rPr>
          <w:rFonts w:ascii="Times New Roman" w:eastAsia="Calibri" w:hAnsi="Times New Roman" w:cs="Times New Roman"/>
          <w:i/>
          <w:sz w:val="24"/>
        </w:rPr>
        <w:t xml:space="preserve">Teori Organisasi </w:t>
      </w:r>
      <w:r>
        <w:rPr>
          <w:rFonts w:ascii="Times New Roman" w:eastAsia="Calibri" w:hAnsi="Times New Roman" w:cs="Times New Roman"/>
          <w:sz w:val="24"/>
        </w:rPr>
        <w:t>(</w:t>
      </w:r>
      <w:r>
        <w:rPr>
          <w:rFonts w:ascii="Times New Roman" w:eastAsia="Calibri" w:hAnsi="Times New Roman" w:cs="Times New Roman"/>
          <w:i/>
          <w:sz w:val="24"/>
        </w:rPr>
        <w:t xml:space="preserve">Struktur, Desain, dan Aplikasi). </w:t>
      </w:r>
      <w:r w:rsidRPr="00E732D3">
        <w:rPr>
          <w:rFonts w:ascii="Times New Roman" w:eastAsia="Calibri" w:hAnsi="Times New Roman" w:cs="Times New Roman"/>
          <w:sz w:val="24"/>
        </w:rPr>
        <w:t>Jakarta : ARCAN</w:t>
      </w:r>
    </w:p>
    <w:p w:rsidR="00DB7631" w:rsidRDefault="00DB7631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Robbins, P Stephen dan Marry Coulter ; alih bahasa Bob Sabran dan Devri Barnadi Putra. 2010. </w:t>
      </w:r>
      <w:r>
        <w:rPr>
          <w:rFonts w:ascii="Times New Roman" w:eastAsia="Calibri" w:hAnsi="Times New Roman" w:cs="Times New Roman"/>
          <w:i/>
          <w:sz w:val="24"/>
        </w:rPr>
        <w:t>Manajemen</w:t>
      </w:r>
      <w:r w:rsidRPr="00E732D3">
        <w:rPr>
          <w:rFonts w:ascii="Times New Roman" w:eastAsia="Calibri" w:hAnsi="Times New Roman" w:cs="Times New Roman"/>
          <w:sz w:val="24"/>
        </w:rPr>
        <w:t>, Jakarta : Erlangga</w:t>
      </w:r>
    </w:p>
    <w:p w:rsidR="00DB7631" w:rsidRDefault="00DB7631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Riani, Asri Laksmini. 2011. </w:t>
      </w:r>
      <w:r>
        <w:rPr>
          <w:rFonts w:ascii="Times New Roman" w:eastAsia="Calibri" w:hAnsi="Times New Roman" w:cs="Times New Roman"/>
          <w:i/>
          <w:sz w:val="24"/>
        </w:rPr>
        <w:t xml:space="preserve">Budaya Organisasi, </w:t>
      </w:r>
      <w:r w:rsidRPr="00E732D3">
        <w:rPr>
          <w:rFonts w:ascii="Times New Roman" w:eastAsia="Calibri" w:hAnsi="Times New Roman" w:cs="Times New Roman"/>
          <w:sz w:val="24"/>
        </w:rPr>
        <w:t>Yogyakarta : GRAHA ILMU</w:t>
      </w:r>
    </w:p>
    <w:p w:rsidR="00B675D1" w:rsidRDefault="00B675D1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Sembiring, Masana. 2012. </w:t>
      </w:r>
      <w:r w:rsidRPr="00B675D1">
        <w:rPr>
          <w:rFonts w:ascii="Times New Roman" w:eastAsia="Calibri" w:hAnsi="Times New Roman" w:cs="Times New Roman"/>
          <w:i/>
          <w:sz w:val="24"/>
        </w:rPr>
        <w:t>Budaya dan Kinerja Organisasi (Persfektif Organisasi Pemerintahan)</w:t>
      </w:r>
      <w:r>
        <w:rPr>
          <w:rFonts w:ascii="Times New Roman" w:eastAsia="Calibri" w:hAnsi="Times New Roman" w:cs="Times New Roman"/>
          <w:sz w:val="24"/>
        </w:rPr>
        <w:t>, Bandung : Fokusmedia</w:t>
      </w:r>
    </w:p>
    <w:p w:rsidR="00B675D1" w:rsidRDefault="00B675D1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Sedarmayanti, 1995. </w:t>
      </w:r>
      <w:r w:rsidRPr="00B675D1">
        <w:rPr>
          <w:rFonts w:ascii="Times New Roman" w:eastAsia="Calibri" w:hAnsi="Times New Roman" w:cs="Times New Roman"/>
          <w:i/>
          <w:sz w:val="24"/>
        </w:rPr>
        <w:t>Restrukturisasi dan Pemberdayaan Organisasi Untuk Menghadapi Dinamika Perubahan Lingkungan</w:t>
      </w:r>
      <w:r>
        <w:rPr>
          <w:rFonts w:ascii="Times New Roman" w:eastAsia="Calibri" w:hAnsi="Times New Roman" w:cs="Times New Roman"/>
          <w:sz w:val="24"/>
        </w:rPr>
        <w:t>, Bandung : Mandar Maju</w:t>
      </w:r>
    </w:p>
    <w:p w:rsidR="00B675D1" w:rsidRDefault="00B675D1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Sumiati, Imas. 2014. </w:t>
      </w:r>
      <w:r w:rsidRPr="00B675D1">
        <w:rPr>
          <w:rFonts w:ascii="Times New Roman" w:eastAsia="Calibri" w:hAnsi="Times New Roman" w:cs="Times New Roman"/>
          <w:i/>
          <w:sz w:val="24"/>
        </w:rPr>
        <w:t>Statistik</w:t>
      </w:r>
      <w:r>
        <w:rPr>
          <w:rFonts w:ascii="Times New Roman" w:eastAsia="Calibri" w:hAnsi="Times New Roman" w:cs="Times New Roman"/>
          <w:sz w:val="24"/>
        </w:rPr>
        <w:t>, Bandung : Catlas</w:t>
      </w:r>
    </w:p>
    <w:p w:rsidR="002953F5" w:rsidRDefault="002953F5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Siagian, Sondang. 1994. </w:t>
      </w:r>
      <w:r>
        <w:rPr>
          <w:rFonts w:ascii="Times New Roman" w:eastAsia="Calibri" w:hAnsi="Times New Roman" w:cs="Times New Roman"/>
          <w:i/>
          <w:sz w:val="24"/>
          <w:lang w:val="en-US"/>
        </w:rPr>
        <w:t xml:space="preserve">Filsafat Administrasi. </w:t>
      </w:r>
      <w:r>
        <w:rPr>
          <w:rFonts w:ascii="Times New Roman" w:eastAsia="Calibri" w:hAnsi="Times New Roman" w:cs="Times New Roman"/>
          <w:sz w:val="24"/>
          <w:lang w:val="en-US"/>
        </w:rPr>
        <w:t>Jakarta : PT. Midas Surya Grafindo</w:t>
      </w:r>
    </w:p>
    <w:p w:rsidR="002953F5" w:rsidRDefault="002953F5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lastRenderedPageBreak/>
        <w:t>Sugiyono</w:t>
      </w:r>
      <w:r w:rsidR="00444B60">
        <w:rPr>
          <w:rFonts w:ascii="Times New Roman" w:eastAsia="Calibri" w:hAnsi="Times New Roman" w:cs="Times New Roman"/>
          <w:sz w:val="24"/>
          <w:lang w:val="en-US"/>
        </w:rPr>
        <w:t xml:space="preserve">. 2010. </w:t>
      </w:r>
      <w:r w:rsidR="00444B60">
        <w:rPr>
          <w:rFonts w:ascii="Times New Roman" w:eastAsia="Calibri" w:hAnsi="Times New Roman" w:cs="Times New Roman"/>
          <w:i/>
          <w:sz w:val="24"/>
          <w:lang w:val="en-US"/>
        </w:rPr>
        <w:t xml:space="preserve">Metode Penelitian Administrasi (Dilengkapi Dengan Metode R &amp; D. </w:t>
      </w:r>
      <w:r w:rsidR="00444B60">
        <w:rPr>
          <w:rFonts w:ascii="Times New Roman" w:eastAsia="Calibri" w:hAnsi="Times New Roman" w:cs="Times New Roman"/>
          <w:sz w:val="24"/>
          <w:lang w:val="en-US"/>
        </w:rPr>
        <w:t>Bandung : ALFABETA</w:t>
      </w:r>
    </w:p>
    <w:p w:rsidR="008F421B" w:rsidRDefault="008F421B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Sunyoto, Danang. 2012. </w:t>
      </w:r>
      <w:r>
        <w:rPr>
          <w:rFonts w:ascii="Times New Roman" w:eastAsia="Calibri" w:hAnsi="Times New Roman" w:cs="Times New Roman"/>
          <w:i/>
          <w:sz w:val="24"/>
          <w:lang w:val="en-US"/>
        </w:rPr>
        <w:t xml:space="preserve">Manajemen Sumber Daya Manusia. </w:t>
      </w:r>
      <w:r>
        <w:rPr>
          <w:rFonts w:ascii="Times New Roman" w:eastAsia="Calibri" w:hAnsi="Times New Roman" w:cs="Times New Roman"/>
          <w:sz w:val="24"/>
          <w:lang w:val="en-US"/>
        </w:rPr>
        <w:t>Jakarta : PT Buku Seru</w:t>
      </w:r>
    </w:p>
    <w:p w:rsidR="008F421B" w:rsidRDefault="008F421B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Syafiie, Inu Kencana. 2003. </w:t>
      </w:r>
      <w:r w:rsidRPr="008F421B">
        <w:rPr>
          <w:rFonts w:ascii="Times New Roman" w:eastAsia="Calibri" w:hAnsi="Times New Roman" w:cs="Times New Roman"/>
          <w:i/>
          <w:sz w:val="24"/>
          <w:lang w:val="en-US"/>
        </w:rPr>
        <w:t>Sistem Administrasi Negara Republik Indonesia (SANRI).</w:t>
      </w:r>
      <w:r>
        <w:rPr>
          <w:rFonts w:ascii="Times New Roman" w:eastAsia="Calibri" w:hAnsi="Times New Roman" w:cs="Times New Roman"/>
          <w:sz w:val="24"/>
          <w:lang w:val="en-US"/>
        </w:rPr>
        <w:t xml:space="preserve"> Jakarta : PT Bumi Aksara</w:t>
      </w:r>
    </w:p>
    <w:p w:rsidR="008F421B" w:rsidRDefault="008F421B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 xml:space="preserve">Thoha, Miftah. 2005. </w:t>
      </w:r>
      <w:r w:rsidRPr="008F421B">
        <w:rPr>
          <w:rFonts w:ascii="Times New Roman" w:eastAsia="Calibri" w:hAnsi="Times New Roman" w:cs="Times New Roman"/>
          <w:i/>
          <w:sz w:val="24"/>
          <w:lang w:val="en-US"/>
        </w:rPr>
        <w:t>Dimensi-Dimensi Prima Ilmu Administrasi Negara</w:t>
      </w:r>
      <w:r>
        <w:rPr>
          <w:rFonts w:ascii="Times New Roman" w:eastAsia="Calibri" w:hAnsi="Times New Roman" w:cs="Times New Roman"/>
          <w:sz w:val="24"/>
          <w:lang w:val="en-US"/>
        </w:rPr>
        <w:t>. Jakarta : PT RajaGrafindo Persada.</w:t>
      </w:r>
    </w:p>
    <w:p w:rsidR="005B7420" w:rsidRPr="008F421B" w:rsidRDefault="005B7420" w:rsidP="00BF2539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lang w:val="en-US"/>
        </w:rPr>
      </w:pPr>
      <w:r>
        <w:rPr>
          <w:rFonts w:ascii="Times New Roman" w:eastAsia="Calibri" w:hAnsi="Times New Roman" w:cs="Times New Roman"/>
          <w:sz w:val="24"/>
          <w:lang w:val="en-US"/>
        </w:rPr>
        <w:t>Umam, Khaerul. 2010. Manajemen Organisasi. Jakarta : Pustaka Setia.</w:t>
      </w:r>
    </w:p>
    <w:p w:rsidR="006318AD" w:rsidRPr="004E269B" w:rsidRDefault="006318AD" w:rsidP="00BF2539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</w:rPr>
      </w:pPr>
      <w:r w:rsidRPr="004E269B">
        <w:rPr>
          <w:rFonts w:ascii="Times New Roman" w:hAnsi="Times New Roman" w:cs="Times New Roman"/>
          <w:color w:val="000000" w:themeColor="text1"/>
          <w:sz w:val="24"/>
        </w:rPr>
        <w:t xml:space="preserve">Anonim, 2013, </w:t>
      </w:r>
      <w:hyperlink r:id="rId7" w:history="1">
        <w:r w:rsidRPr="003C7168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http://wardahcheche.blogspot.com/2013/05/prestasi-kerja.html</w:t>
        </w:r>
      </w:hyperlink>
      <w:r w:rsidRPr="003C7168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4E269B">
        <w:rPr>
          <w:rFonts w:ascii="Times New Roman" w:hAnsi="Times New Roman" w:cs="Times New Roman"/>
          <w:color w:val="000000" w:themeColor="text1"/>
          <w:sz w:val="24"/>
        </w:rPr>
        <w:t>Diakses Tanggal 17 Mei 2014</w:t>
      </w:r>
    </w:p>
    <w:p w:rsidR="008D7FB7" w:rsidRDefault="008D7FB7" w:rsidP="00BF2539">
      <w:pPr>
        <w:spacing w:line="240" w:lineRule="auto"/>
        <w:ind w:left="720" w:hanging="720"/>
      </w:pPr>
      <w:bookmarkStart w:id="0" w:name="_GoBack"/>
      <w:bookmarkEnd w:id="0"/>
    </w:p>
    <w:sectPr w:rsidR="008D7FB7" w:rsidSect="00A7398D">
      <w:headerReference w:type="default" r:id="rId8"/>
      <w:pgSz w:w="11906" w:h="16838" w:code="9"/>
      <w:pgMar w:top="2268" w:right="1701" w:bottom="1701" w:left="2268" w:header="706" w:footer="706" w:gutter="0"/>
      <w:pgNumType w:start="1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18" w:rsidRDefault="00066518" w:rsidP="00A7398D">
      <w:pPr>
        <w:spacing w:before="0" w:after="0" w:line="240" w:lineRule="auto"/>
      </w:pPr>
      <w:r>
        <w:separator/>
      </w:r>
    </w:p>
  </w:endnote>
  <w:endnote w:type="continuationSeparator" w:id="0">
    <w:p w:rsidR="00066518" w:rsidRDefault="00066518" w:rsidP="00A739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18" w:rsidRDefault="00066518" w:rsidP="00A7398D">
      <w:pPr>
        <w:spacing w:before="0" w:after="0" w:line="240" w:lineRule="auto"/>
      </w:pPr>
      <w:r>
        <w:separator/>
      </w:r>
    </w:p>
  </w:footnote>
  <w:footnote w:type="continuationSeparator" w:id="0">
    <w:p w:rsidR="00066518" w:rsidRDefault="00066518" w:rsidP="00A7398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517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7398D" w:rsidRDefault="00A739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147</w:t>
        </w:r>
        <w:r>
          <w:rPr>
            <w:noProof/>
          </w:rPr>
          <w:fldChar w:fldCharType="end"/>
        </w:r>
      </w:p>
    </w:sdtContent>
  </w:sdt>
  <w:p w:rsidR="00A7398D" w:rsidRDefault="00A739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41D90"/>
    <w:multiLevelType w:val="hybridMultilevel"/>
    <w:tmpl w:val="2CBE00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AD"/>
    <w:rsid w:val="00066518"/>
    <w:rsid w:val="002953F5"/>
    <w:rsid w:val="00444B60"/>
    <w:rsid w:val="005B7420"/>
    <w:rsid w:val="006318AD"/>
    <w:rsid w:val="008D7FB7"/>
    <w:rsid w:val="008F421B"/>
    <w:rsid w:val="00A7398D"/>
    <w:rsid w:val="00B675D1"/>
    <w:rsid w:val="00BF2539"/>
    <w:rsid w:val="00DB7631"/>
    <w:rsid w:val="00E7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02E68-FAFE-4567-AF21-93C91066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8AD"/>
    <w:pPr>
      <w:spacing w:before="100" w:beforeAutospacing="1" w:after="100" w:afterAutospacing="1" w:line="480" w:lineRule="auto"/>
      <w:ind w:left="284" w:hanging="284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8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9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8D"/>
  </w:style>
  <w:style w:type="paragraph" w:styleId="Footer">
    <w:name w:val="footer"/>
    <w:basedOn w:val="Normal"/>
    <w:link w:val="FooterChar"/>
    <w:uiPriority w:val="99"/>
    <w:unhideWhenUsed/>
    <w:rsid w:val="00A739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rdahcheche.blogspot.com/2013/05/prestasi-kerj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2016-07-28T18:28:00Z</dcterms:created>
  <dcterms:modified xsi:type="dcterms:W3CDTF">2017-05-20T07:01:00Z</dcterms:modified>
</cp:coreProperties>
</file>