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E2" w:rsidRDefault="006845AD" w:rsidP="00D1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id-ID"/>
        </w:rPr>
      </w:pPr>
      <w:r w:rsidRPr="006845AD">
        <w:rPr>
          <w:rFonts w:ascii="Times New Roman" w:eastAsia="Times New Roman" w:hAnsi="Times New Roman" w:cs="Times New Roman"/>
          <w:b/>
          <w:sz w:val="29"/>
          <w:szCs w:val="29"/>
          <w:lang w:eastAsia="id-ID"/>
        </w:rPr>
        <w:t>DAFTAR PUSTAKA</w:t>
      </w:r>
      <w:bookmarkStart w:id="0" w:name="_GoBack"/>
      <w:bookmarkEnd w:id="0"/>
    </w:p>
    <w:p w:rsidR="00D11069" w:rsidRDefault="00D11069" w:rsidP="00D1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id-ID"/>
        </w:rPr>
      </w:pPr>
    </w:p>
    <w:p w:rsidR="006845AD" w:rsidRPr="006845AD" w:rsidRDefault="006845AD" w:rsidP="00D1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id-ID"/>
        </w:rPr>
      </w:pPr>
    </w:p>
    <w:p w:rsidR="00D11069" w:rsidRPr="007917F5" w:rsidRDefault="00D11069" w:rsidP="00D110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Abror Rahman. 1993.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Pendidikan.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Tiara Wacana Yogya.</w:t>
      </w:r>
    </w:p>
    <w:p w:rsidR="00D11069" w:rsidRPr="007917F5" w:rsidRDefault="00D11069" w:rsidP="00D110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Alma, Buchori. 1987.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Komunikasi.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 : Psikologi Komunikasi.</w:t>
      </w:r>
    </w:p>
    <w:p w:rsidR="00D11069" w:rsidRPr="007917F5" w:rsidRDefault="00D11069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Ardianto, Elvinaro. 2010.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Untuk Public Relations Kuantitatif Dan Kualitatif. 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Simbiosa Rekatama Media.</w:t>
      </w:r>
    </w:p>
    <w:p w:rsidR="00D11069" w:rsidRPr="007917F5" w:rsidRDefault="00D11069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Ardianto, Elvinaro. 2005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Komunikasi Massa Suatu Pengantar.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Simbiosa Rekatama Media </w:t>
      </w:r>
    </w:p>
    <w:p w:rsidR="00D11069" w:rsidRDefault="00D11069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17F5">
        <w:rPr>
          <w:rFonts w:ascii="Times New Roman" w:hAnsi="Times New Roman" w:cs="Times New Roman"/>
          <w:sz w:val="24"/>
          <w:szCs w:val="24"/>
          <w:lang w:val="sv-SE"/>
        </w:rPr>
        <w:t xml:space="preserve">Buchori, M. 1985. </w:t>
      </w:r>
      <w:r w:rsidRPr="007917F5">
        <w:rPr>
          <w:rFonts w:ascii="Times New Roman" w:hAnsi="Times New Roman" w:cs="Times New Roman"/>
          <w:i/>
          <w:sz w:val="24"/>
          <w:szCs w:val="24"/>
          <w:lang w:val="sv-SE"/>
        </w:rPr>
        <w:t>Psikologi Pendidikan</w:t>
      </w:r>
      <w:r w:rsidRPr="007917F5">
        <w:rPr>
          <w:rFonts w:ascii="Times New Roman" w:hAnsi="Times New Roman" w:cs="Times New Roman"/>
          <w:sz w:val="24"/>
          <w:szCs w:val="24"/>
          <w:lang w:val="sv-SE"/>
        </w:rPr>
        <w:t>. Jakarta: Aksara Baru</w:t>
      </w:r>
    </w:p>
    <w:p w:rsidR="007F35E4" w:rsidRPr="007F35E4" w:rsidRDefault="007F35E4" w:rsidP="007F35E4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eastAsia="Times New Roman" w:hAnsi="Times" w:cs="Times New Roman"/>
          <w:sz w:val="24"/>
          <w:szCs w:val="24"/>
          <w:lang w:eastAsia="id-ID"/>
        </w:rPr>
        <w:t xml:space="preserve">Cangara, Hafied. 2006. </w:t>
      </w:r>
      <w:r w:rsidRPr="00867967">
        <w:rPr>
          <w:rFonts w:ascii="Times" w:eastAsia="Times New Roman" w:hAnsi="Times" w:cs="Times New Roman"/>
          <w:i/>
          <w:sz w:val="24"/>
          <w:szCs w:val="24"/>
          <w:lang w:eastAsia="id-ID"/>
        </w:rPr>
        <w:t>Pengantar Ilmu Komunikasi</w:t>
      </w:r>
      <w:r>
        <w:rPr>
          <w:rFonts w:ascii="Times" w:eastAsia="Times New Roman" w:hAnsi="Times" w:cs="Times New Roman"/>
          <w:sz w:val="24"/>
          <w:szCs w:val="24"/>
          <w:lang w:eastAsia="id-ID"/>
        </w:rPr>
        <w:t xml:space="preserve">. Jakarta : PT RajaGrafindo </w:t>
      </w:r>
      <w:r w:rsidRPr="00867967">
        <w:rPr>
          <w:rFonts w:ascii="Times" w:eastAsia="Times New Roman" w:hAnsi="Times" w:cs="Times New Roman"/>
          <w:sz w:val="24"/>
          <w:szCs w:val="24"/>
          <w:lang w:eastAsia="id-ID"/>
        </w:rPr>
        <w:t>Persada.</w:t>
      </w:r>
    </w:p>
    <w:p w:rsidR="00345F4A" w:rsidRPr="007917F5" w:rsidRDefault="00345F4A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Effendy, Onong Uchjana. 2000.</w:t>
      </w:r>
      <w:r w:rsidR="0079031E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Dinamika Komunikasi.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9031E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Bandung: 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Remaja Rosdakarya</w:t>
      </w:r>
    </w:p>
    <w:p w:rsidR="00D11069" w:rsidRPr="007917F5" w:rsidRDefault="00D11069" w:rsidP="00D11069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7F5">
        <w:rPr>
          <w:rFonts w:ascii="Times New Roman" w:hAnsi="Times New Roman" w:cs="Times New Roman"/>
          <w:sz w:val="24"/>
          <w:szCs w:val="24"/>
        </w:rPr>
        <w:t xml:space="preserve">Effendy, Onong Uchjana. 1993. </w:t>
      </w:r>
      <w:r w:rsidRPr="007917F5">
        <w:rPr>
          <w:rFonts w:ascii="Times New Roman" w:hAnsi="Times New Roman" w:cs="Times New Roman"/>
          <w:i/>
          <w:sz w:val="24"/>
          <w:szCs w:val="24"/>
        </w:rPr>
        <w:t>Human Relation &amp; Public Relations.</w:t>
      </w:r>
      <w:r w:rsidRPr="007917F5">
        <w:rPr>
          <w:rFonts w:ascii="Times New Roman" w:hAnsi="Times New Roman" w:cs="Times New Roman"/>
          <w:sz w:val="24"/>
          <w:szCs w:val="24"/>
        </w:rPr>
        <w:t xml:space="preserve"> Bandung.   CV. Mandar Maju.</w:t>
      </w:r>
    </w:p>
    <w:p w:rsidR="00345F4A" w:rsidRDefault="0079031E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Effendy, Onong Uchj</w:t>
      </w:r>
      <w:r w:rsidR="00345F4A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ana. 2003. </w:t>
      </w:r>
      <w:r w:rsidR="00345F4A"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 Teori dan Praktek.</w:t>
      </w:r>
      <w:r w:rsidR="00345F4A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Remaja Rosdakarya.</w:t>
      </w:r>
    </w:p>
    <w:p w:rsidR="007E4AA2" w:rsidRPr="007E4AA2" w:rsidRDefault="007E4AA2" w:rsidP="007E4AA2">
      <w:pPr>
        <w:spacing w:line="480" w:lineRule="auto"/>
        <w:ind w:left="851" w:hanging="851"/>
        <w:jc w:val="both"/>
        <w:rPr>
          <w:rFonts w:ascii="Times" w:hAnsi="Times" w:cs="Times New Roman"/>
          <w:sz w:val="24"/>
          <w:szCs w:val="24"/>
        </w:rPr>
      </w:pPr>
      <w:r w:rsidRPr="00867967">
        <w:rPr>
          <w:rFonts w:ascii="Times" w:hAnsi="Times" w:cs="Times New Roman"/>
          <w:sz w:val="24"/>
          <w:szCs w:val="24"/>
        </w:rPr>
        <w:t xml:space="preserve">Kertamukti, Rama. 2015. </w:t>
      </w:r>
      <w:r w:rsidRPr="00867967">
        <w:rPr>
          <w:rFonts w:ascii="Times" w:hAnsi="Times" w:cs="Times New Roman"/>
          <w:i/>
          <w:sz w:val="24"/>
          <w:szCs w:val="24"/>
        </w:rPr>
        <w:t>Strategi Kreatif dalam Periklanan: Konsep Pesan,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867967">
        <w:rPr>
          <w:rFonts w:ascii="Times" w:hAnsi="Times" w:cs="Times New Roman"/>
          <w:i/>
          <w:sz w:val="24"/>
          <w:szCs w:val="24"/>
        </w:rPr>
        <w:t>Media, Branding, Anggaran</w:t>
      </w:r>
      <w:r w:rsidRPr="00867967">
        <w:rPr>
          <w:rFonts w:ascii="Times" w:hAnsi="Times" w:cs="Times New Roman"/>
          <w:sz w:val="24"/>
          <w:szCs w:val="24"/>
        </w:rPr>
        <w:t>. Jakarta</w:t>
      </w:r>
      <w:r>
        <w:rPr>
          <w:rFonts w:ascii="Times" w:hAnsi="Times" w:cs="Times New Roman"/>
          <w:sz w:val="24"/>
          <w:szCs w:val="24"/>
        </w:rPr>
        <w:t xml:space="preserve"> : PT. RajaGrafindo Persada.   </w:t>
      </w:r>
    </w:p>
    <w:p w:rsidR="00345F4A" w:rsidRDefault="00345F4A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Mulyana, Deddy.</w:t>
      </w:r>
      <w:r w:rsidR="0061227C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2007.</w:t>
      </w:r>
      <w:r w:rsidR="0061227C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Komunikasi: Suatu Pengantar.</w:t>
      </w:r>
      <w:r w:rsidR="0061227C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Remaja Rosdakarya</w:t>
      </w:r>
    </w:p>
    <w:p w:rsidR="00ED4929" w:rsidRPr="00ED4929" w:rsidRDefault="00ED4929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Prisgunanto, Ilham. 2006.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Komunikasi Pemasaran:Strategi dan Taktik.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Bogor: Ghalia Indonesia</w:t>
      </w:r>
    </w:p>
    <w:p w:rsidR="00D11069" w:rsidRDefault="00D11069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Rakhmat, Jalalludin. 2000.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Komunikasi.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PT. Remaja Rosdakarya. </w:t>
      </w:r>
    </w:p>
    <w:p w:rsidR="00851A63" w:rsidRDefault="00851A63" w:rsidP="00851A63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Rakhmat, Jalalludin. 2003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Komunikasi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PT. Remaja Rosdakarya. </w:t>
      </w:r>
    </w:p>
    <w:p w:rsidR="00851A63" w:rsidRDefault="00851A63" w:rsidP="007A5238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Ruslan, Rosady. 2003.</w:t>
      </w:r>
      <w:r w:rsidR="007A52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A523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Public Relations dan Komunikasi. </w:t>
      </w:r>
      <w:r w:rsidR="007A5238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PT Raja Grafindo Persada.</w:t>
      </w:r>
    </w:p>
    <w:p w:rsidR="007917F5" w:rsidRPr="007917F5" w:rsidRDefault="007917F5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2010.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Memahami Penelitian Kuantitatif dan Kualitatif.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 : Alfabeta</w:t>
      </w:r>
    </w:p>
    <w:p w:rsidR="00E04C9A" w:rsidRPr="007917F5" w:rsidRDefault="00E04C9A" w:rsidP="00D11069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7917F5">
        <w:rPr>
          <w:rFonts w:ascii="Times New Roman" w:hAnsi="Times New Roman" w:cs="Times New Roman"/>
          <w:bCs/>
          <w:sz w:val="24"/>
          <w:szCs w:val="24"/>
        </w:rPr>
        <w:t>Suhandang, Kustadi.</w:t>
      </w:r>
      <w:r w:rsidRPr="007917F5">
        <w:rPr>
          <w:rFonts w:ascii="Times New Roman" w:hAnsi="Times New Roman" w:cs="Times New Roman"/>
          <w:sz w:val="24"/>
          <w:szCs w:val="24"/>
        </w:rPr>
        <w:t xml:space="preserve"> 2004. </w:t>
      </w:r>
      <w:r w:rsidRPr="007917F5">
        <w:rPr>
          <w:rFonts w:ascii="Times New Roman" w:hAnsi="Times New Roman" w:cs="Times New Roman"/>
          <w:i/>
          <w:iCs/>
          <w:sz w:val="24"/>
          <w:szCs w:val="24"/>
        </w:rPr>
        <w:t>Public Relation Perusahaan</w:t>
      </w:r>
      <w:r w:rsidRPr="007917F5">
        <w:rPr>
          <w:rFonts w:ascii="Times New Roman" w:hAnsi="Times New Roman" w:cs="Times New Roman"/>
          <w:sz w:val="24"/>
          <w:szCs w:val="24"/>
        </w:rPr>
        <w:t xml:space="preserve">. </w:t>
      </w:r>
      <w:r w:rsidR="0061227C" w:rsidRPr="007917F5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7917F5">
        <w:rPr>
          <w:rFonts w:ascii="Times New Roman" w:hAnsi="Times New Roman" w:cs="Times New Roman"/>
          <w:sz w:val="24"/>
          <w:szCs w:val="24"/>
        </w:rPr>
        <w:t xml:space="preserve">Nuansa. </w:t>
      </w:r>
    </w:p>
    <w:p w:rsidR="00AD6BF4" w:rsidRPr="007917F5" w:rsidRDefault="00AD6BF4" w:rsidP="00AD6BF4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Sutisna. 2001.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Konsumen dan Komunikasi Pemasaran.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917F5">
        <w:rPr>
          <w:rFonts w:ascii="Times New Roman" w:hAnsi="Times New Roman" w:cs="Times New Roman"/>
          <w:sz w:val="24"/>
        </w:rPr>
        <w:t>Bandung : Remaja Rosda Karya.</w:t>
      </w:r>
    </w:p>
    <w:p w:rsidR="00AD6BF4" w:rsidRPr="007917F5" w:rsidRDefault="00AD6BF4" w:rsidP="00AD6BF4">
      <w:pPr>
        <w:pStyle w:val="Title"/>
        <w:spacing w:line="480" w:lineRule="auto"/>
        <w:ind w:left="426" w:hanging="426"/>
        <w:jc w:val="both"/>
        <w:rPr>
          <w:b w:val="0"/>
          <w:sz w:val="24"/>
        </w:rPr>
      </w:pPr>
      <w:proofErr w:type="spellStart"/>
      <w:r w:rsidRPr="007917F5">
        <w:rPr>
          <w:b w:val="0"/>
          <w:bCs w:val="0"/>
          <w:sz w:val="24"/>
        </w:rPr>
        <w:t>Sastropoetro</w:t>
      </w:r>
      <w:proofErr w:type="spellEnd"/>
      <w:r w:rsidRPr="007917F5">
        <w:rPr>
          <w:b w:val="0"/>
          <w:bCs w:val="0"/>
          <w:sz w:val="24"/>
        </w:rPr>
        <w:t xml:space="preserve">, </w:t>
      </w:r>
      <w:proofErr w:type="spellStart"/>
      <w:r w:rsidRPr="007917F5">
        <w:rPr>
          <w:b w:val="0"/>
          <w:bCs w:val="0"/>
          <w:sz w:val="24"/>
        </w:rPr>
        <w:t>Santoso</w:t>
      </w:r>
      <w:proofErr w:type="spellEnd"/>
      <w:r w:rsidRPr="007917F5">
        <w:rPr>
          <w:b w:val="0"/>
          <w:bCs w:val="0"/>
          <w:sz w:val="24"/>
        </w:rPr>
        <w:t xml:space="preserve"> R.A.</w:t>
      </w:r>
      <w:r w:rsidRPr="007917F5">
        <w:rPr>
          <w:b w:val="0"/>
          <w:sz w:val="24"/>
        </w:rPr>
        <w:t xml:space="preserve"> 1991.</w:t>
      </w:r>
      <w:r w:rsidRPr="007917F5">
        <w:rPr>
          <w:b w:val="0"/>
          <w:bCs w:val="0"/>
          <w:sz w:val="24"/>
        </w:rPr>
        <w:t xml:space="preserve"> </w:t>
      </w:r>
      <w:proofErr w:type="spellStart"/>
      <w:r w:rsidRPr="007917F5">
        <w:rPr>
          <w:b w:val="0"/>
          <w:bCs w:val="0"/>
          <w:i/>
          <w:sz w:val="24"/>
        </w:rPr>
        <w:t>Pendapat</w:t>
      </w:r>
      <w:proofErr w:type="spellEnd"/>
      <w:r w:rsidRPr="007917F5">
        <w:rPr>
          <w:b w:val="0"/>
          <w:bCs w:val="0"/>
          <w:i/>
          <w:sz w:val="24"/>
        </w:rPr>
        <w:t xml:space="preserve"> </w:t>
      </w:r>
      <w:proofErr w:type="spellStart"/>
      <w:r w:rsidRPr="007917F5">
        <w:rPr>
          <w:b w:val="0"/>
          <w:bCs w:val="0"/>
          <w:i/>
          <w:sz w:val="24"/>
        </w:rPr>
        <w:t>Publik</w:t>
      </w:r>
      <w:proofErr w:type="spellEnd"/>
      <w:r w:rsidRPr="007917F5">
        <w:rPr>
          <w:b w:val="0"/>
          <w:bCs w:val="0"/>
          <w:i/>
          <w:sz w:val="24"/>
        </w:rPr>
        <w:t xml:space="preserve">, </w:t>
      </w:r>
      <w:proofErr w:type="spellStart"/>
      <w:r w:rsidRPr="007917F5">
        <w:rPr>
          <w:b w:val="0"/>
          <w:bCs w:val="0"/>
          <w:i/>
          <w:sz w:val="24"/>
        </w:rPr>
        <w:t>Pendapat</w:t>
      </w:r>
      <w:proofErr w:type="spellEnd"/>
      <w:r w:rsidRPr="007917F5">
        <w:rPr>
          <w:b w:val="0"/>
          <w:bCs w:val="0"/>
          <w:i/>
          <w:sz w:val="24"/>
        </w:rPr>
        <w:t xml:space="preserve"> </w:t>
      </w:r>
      <w:proofErr w:type="spellStart"/>
      <w:r w:rsidRPr="007917F5">
        <w:rPr>
          <w:b w:val="0"/>
          <w:bCs w:val="0"/>
          <w:i/>
          <w:sz w:val="24"/>
        </w:rPr>
        <w:t>Umum</w:t>
      </w:r>
      <w:proofErr w:type="spellEnd"/>
      <w:r w:rsidRPr="007917F5">
        <w:rPr>
          <w:b w:val="0"/>
          <w:bCs w:val="0"/>
          <w:i/>
          <w:sz w:val="24"/>
        </w:rPr>
        <w:t xml:space="preserve"> </w:t>
      </w:r>
      <w:proofErr w:type="spellStart"/>
      <w:r w:rsidRPr="007917F5">
        <w:rPr>
          <w:b w:val="0"/>
          <w:bCs w:val="0"/>
          <w:i/>
          <w:sz w:val="24"/>
        </w:rPr>
        <w:t>dan</w:t>
      </w:r>
      <w:proofErr w:type="spellEnd"/>
      <w:r w:rsidRPr="007917F5">
        <w:rPr>
          <w:b w:val="0"/>
          <w:bCs w:val="0"/>
          <w:i/>
          <w:sz w:val="24"/>
        </w:rPr>
        <w:t xml:space="preserve"> </w:t>
      </w:r>
      <w:proofErr w:type="spellStart"/>
      <w:r w:rsidRPr="007917F5">
        <w:rPr>
          <w:b w:val="0"/>
          <w:bCs w:val="0"/>
          <w:i/>
          <w:sz w:val="24"/>
        </w:rPr>
        <w:t>Khalayak</w:t>
      </w:r>
      <w:proofErr w:type="spellEnd"/>
      <w:r w:rsidRPr="007917F5">
        <w:rPr>
          <w:b w:val="0"/>
          <w:bCs w:val="0"/>
          <w:i/>
          <w:sz w:val="24"/>
        </w:rPr>
        <w:t xml:space="preserve"> Dallam </w:t>
      </w:r>
      <w:proofErr w:type="spellStart"/>
      <w:r w:rsidRPr="007917F5">
        <w:rPr>
          <w:b w:val="0"/>
          <w:bCs w:val="0"/>
          <w:i/>
          <w:sz w:val="24"/>
        </w:rPr>
        <w:t>Komunikasi</w:t>
      </w:r>
      <w:proofErr w:type="spellEnd"/>
      <w:r w:rsidRPr="007917F5">
        <w:rPr>
          <w:b w:val="0"/>
          <w:bCs w:val="0"/>
          <w:i/>
          <w:sz w:val="24"/>
        </w:rPr>
        <w:t xml:space="preserve"> </w:t>
      </w:r>
      <w:proofErr w:type="spellStart"/>
      <w:r w:rsidRPr="007917F5">
        <w:rPr>
          <w:b w:val="0"/>
          <w:bCs w:val="0"/>
          <w:i/>
          <w:sz w:val="24"/>
        </w:rPr>
        <w:t>Sosial</w:t>
      </w:r>
      <w:proofErr w:type="spellEnd"/>
      <w:r w:rsidRPr="007917F5">
        <w:rPr>
          <w:b w:val="0"/>
          <w:sz w:val="24"/>
        </w:rPr>
        <w:t xml:space="preserve">. </w:t>
      </w:r>
      <w:proofErr w:type="gramStart"/>
      <w:r w:rsidRPr="007917F5">
        <w:rPr>
          <w:b w:val="0"/>
          <w:sz w:val="24"/>
        </w:rPr>
        <w:t>Bandung :</w:t>
      </w:r>
      <w:proofErr w:type="gramEnd"/>
      <w:r w:rsidRPr="007917F5">
        <w:rPr>
          <w:b w:val="0"/>
          <w:sz w:val="24"/>
        </w:rPr>
        <w:t xml:space="preserve"> </w:t>
      </w:r>
      <w:proofErr w:type="spellStart"/>
      <w:r w:rsidRPr="007917F5">
        <w:rPr>
          <w:b w:val="0"/>
          <w:sz w:val="24"/>
        </w:rPr>
        <w:t>Remaja</w:t>
      </w:r>
      <w:proofErr w:type="spellEnd"/>
      <w:r w:rsidRPr="007917F5">
        <w:rPr>
          <w:b w:val="0"/>
          <w:sz w:val="24"/>
        </w:rPr>
        <w:t xml:space="preserve"> </w:t>
      </w:r>
      <w:proofErr w:type="spellStart"/>
      <w:r w:rsidRPr="007917F5">
        <w:rPr>
          <w:b w:val="0"/>
          <w:sz w:val="24"/>
        </w:rPr>
        <w:t>Rosda</w:t>
      </w:r>
      <w:proofErr w:type="spellEnd"/>
      <w:r w:rsidRPr="007917F5">
        <w:rPr>
          <w:b w:val="0"/>
          <w:sz w:val="24"/>
        </w:rPr>
        <w:t xml:space="preserve"> </w:t>
      </w:r>
      <w:proofErr w:type="spellStart"/>
      <w:r w:rsidRPr="007917F5">
        <w:rPr>
          <w:b w:val="0"/>
          <w:sz w:val="24"/>
        </w:rPr>
        <w:t>Karya</w:t>
      </w:r>
      <w:proofErr w:type="spellEnd"/>
      <w:r w:rsidRPr="007917F5">
        <w:rPr>
          <w:b w:val="0"/>
          <w:sz w:val="24"/>
        </w:rPr>
        <w:t xml:space="preserve">. </w:t>
      </w:r>
    </w:p>
    <w:p w:rsidR="00AD6BF4" w:rsidRDefault="00AD6BF4" w:rsidP="00AD6BF4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Tjiptono, Fandy, 2007.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Pemasaran Edisi Kedua,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 : Penerbit Andi</w:t>
      </w:r>
    </w:p>
    <w:p w:rsidR="00ED4929" w:rsidRPr="00ED4929" w:rsidRDefault="00ED4929" w:rsidP="00AD6BF4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Umar, Husein. 2002.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Dalam Aplikasi Pemasaran.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PT Gramedia Pustaka Utama</w:t>
      </w:r>
    </w:p>
    <w:p w:rsidR="00E04C9A" w:rsidRPr="007917F5" w:rsidRDefault="00E04C9A" w:rsidP="00D110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Yulianita, Neni. 2007. </w:t>
      </w:r>
      <w:r w:rsidRPr="007917F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 Public Relations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61227C"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 w:rsidRPr="007917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LPPM UNISBA, </w:t>
      </w:r>
    </w:p>
    <w:p w:rsidR="00363C56" w:rsidRPr="007917F5" w:rsidRDefault="00363C56" w:rsidP="00D11069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7F5"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7917F5">
        <w:rPr>
          <w:rFonts w:ascii="Times New Roman" w:hAnsi="Times New Roman" w:cs="Times New Roman"/>
          <w:i/>
          <w:sz w:val="24"/>
          <w:szCs w:val="24"/>
        </w:rPr>
        <w:t>Dasar-Dasar Public Relations.</w:t>
      </w:r>
      <w:r w:rsidRPr="007917F5">
        <w:rPr>
          <w:rFonts w:ascii="Times New Roman" w:hAnsi="Times New Roman" w:cs="Times New Roman"/>
          <w:sz w:val="24"/>
          <w:szCs w:val="24"/>
        </w:rPr>
        <w:t xml:space="preserve"> Bandung : Fakultas Ilmu Komunikasi Universitas Islam Bandung.</w:t>
      </w:r>
    </w:p>
    <w:p w:rsidR="002F216A" w:rsidRPr="006845AD" w:rsidRDefault="002F216A" w:rsidP="00D1106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41A3E" w:rsidRDefault="002F216A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B92B05" w:rsidRDefault="00B92B05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05">
        <w:rPr>
          <w:rFonts w:ascii="Times New Roman" w:hAnsi="Times New Roman" w:cs="Times New Roman"/>
          <w:sz w:val="24"/>
          <w:szCs w:val="24"/>
        </w:rPr>
        <w:t>http://www.posindonesia.co.id/</w:t>
      </w:r>
    </w:p>
    <w:p w:rsidR="00B92B05" w:rsidRPr="006845AD" w:rsidRDefault="00B92B05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05">
        <w:rPr>
          <w:rFonts w:ascii="Times New Roman" w:hAnsi="Times New Roman" w:cs="Times New Roman"/>
          <w:sz w:val="24"/>
          <w:szCs w:val="24"/>
        </w:rPr>
        <w:t>http://www.posindonesia.co.id/index.php/pos-express/</w:t>
      </w:r>
    </w:p>
    <w:p w:rsidR="002B67ED" w:rsidRDefault="00E02139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39">
        <w:rPr>
          <w:rFonts w:ascii="Times New Roman" w:hAnsi="Times New Roman" w:cs="Times New Roman"/>
          <w:sz w:val="24"/>
          <w:szCs w:val="24"/>
        </w:rPr>
        <w:t>http://eprints.uny.ac.id/7732/3/BAB%202-06408144012.pdf</w:t>
      </w:r>
    </w:p>
    <w:p w:rsidR="00E02139" w:rsidRDefault="00E02139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39">
        <w:rPr>
          <w:rFonts w:ascii="Times New Roman" w:hAnsi="Times New Roman" w:cs="Times New Roman"/>
          <w:sz w:val="24"/>
          <w:szCs w:val="24"/>
        </w:rPr>
        <w:t>https://dedexwidya.blogspot.co.id/2015/06/analisis-perkembangan-bisnis-pt-pos.html</w:t>
      </w:r>
    </w:p>
    <w:p w:rsidR="002F216A" w:rsidRPr="006845AD" w:rsidRDefault="00B92B05" w:rsidP="00D1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Arsip internal PT Pos Indonesia (Persero) di bagian divisi korporat</w:t>
      </w:r>
    </w:p>
    <w:sectPr w:rsidR="002F216A" w:rsidRPr="006845AD" w:rsidSect="006845A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E2"/>
    <w:rsid w:val="002B67ED"/>
    <w:rsid w:val="002F216A"/>
    <w:rsid w:val="00345F4A"/>
    <w:rsid w:val="00363C56"/>
    <w:rsid w:val="004E6783"/>
    <w:rsid w:val="0061227C"/>
    <w:rsid w:val="00641A3E"/>
    <w:rsid w:val="006845AD"/>
    <w:rsid w:val="0079031E"/>
    <w:rsid w:val="007917F5"/>
    <w:rsid w:val="00793F9E"/>
    <w:rsid w:val="007A5238"/>
    <w:rsid w:val="007E4AA2"/>
    <w:rsid w:val="007F35E4"/>
    <w:rsid w:val="00851A63"/>
    <w:rsid w:val="00872D50"/>
    <w:rsid w:val="008A6FE2"/>
    <w:rsid w:val="00AD6BF4"/>
    <w:rsid w:val="00B92B05"/>
    <w:rsid w:val="00D11069"/>
    <w:rsid w:val="00E02139"/>
    <w:rsid w:val="00E04C9A"/>
    <w:rsid w:val="00ED4929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94300A-ACCE-4037-ABA1-4BE2B98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45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845A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 Topaz Detriana</dc:creator>
  <cp:keywords/>
  <dc:description/>
  <cp:lastModifiedBy>Ismi Topaz Detriana</cp:lastModifiedBy>
  <cp:revision>19</cp:revision>
  <dcterms:created xsi:type="dcterms:W3CDTF">2017-04-20T04:17:00Z</dcterms:created>
  <dcterms:modified xsi:type="dcterms:W3CDTF">2017-06-05T05:03:00Z</dcterms:modified>
</cp:coreProperties>
</file>