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16" w:rsidRPr="002B34D9" w:rsidRDefault="004B1E16" w:rsidP="004B1E16">
      <w:pPr>
        <w:spacing w:after="0" w:line="480" w:lineRule="auto"/>
        <w:jc w:val="center"/>
        <w:rPr>
          <w:rFonts w:ascii="Times New Roman" w:hAnsi="Times New Roman" w:cs="Times New Roman"/>
          <w:b/>
          <w:sz w:val="24"/>
          <w:szCs w:val="24"/>
        </w:rPr>
      </w:pPr>
      <w:bookmarkStart w:id="0" w:name="_GoBack"/>
      <w:bookmarkEnd w:id="0"/>
      <w:r w:rsidRPr="002B34D9">
        <w:rPr>
          <w:rFonts w:ascii="Times New Roman" w:hAnsi="Times New Roman" w:cs="Times New Roman"/>
          <w:b/>
          <w:sz w:val="24"/>
          <w:szCs w:val="24"/>
        </w:rPr>
        <w:t>BAB II</w:t>
      </w:r>
    </w:p>
    <w:p w:rsidR="004B1E16" w:rsidRPr="002B34D9" w:rsidRDefault="004B1E16" w:rsidP="004B1E16">
      <w:pPr>
        <w:spacing w:after="0" w:line="480" w:lineRule="auto"/>
        <w:jc w:val="center"/>
        <w:rPr>
          <w:rFonts w:ascii="Times New Roman" w:hAnsi="Times New Roman" w:cs="Times New Roman"/>
          <w:b/>
          <w:sz w:val="24"/>
          <w:szCs w:val="24"/>
        </w:rPr>
      </w:pPr>
      <w:r w:rsidRPr="002B34D9">
        <w:rPr>
          <w:rFonts w:ascii="Times New Roman" w:hAnsi="Times New Roman" w:cs="Times New Roman"/>
          <w:b/>
          <w:sz w:val="24"/>
          <w:szCs w:val="24"/>
        </w:rPr>
        <w:t>TINJAUAN PUSTAKA</w:t>
      </w:r>
    </w:p>
    <w:p w:rsidR="004B1E16" w:rsidRDefault="004B1E16" w:rsidP="004B1E16">
      <w:pPr>
        <w:pStyle w:val="ListParagraph"/>
        <w:numPr>
          <w:ilvl w:val="1"/>
          <w:numId w:val="22"/>
        </w:numPr>
        <w:spacing w:after="0" w:line="480" w:lineRule="auto"/>
        <w:ind w:hanging="720"/>
        <w:jc w:val="both"/>
        <w:rPr>
          <w:rFonts w:ascii="Times New Roman" w:hAnsi="Times New Roman" w:cs="Times New Roman"/>
          <w:b/>
          <w:sz w:val="24"/>
          <w:szCs w:val="24"/>
        </w:rPr>
      </w:pPr>
      <w:r w:rsidRPr="004655BB">
        <w:rPr>
          <w:rFonts w:ascii="Times New Roman" w:hAnsi="Times New Roman" w:cs="Times New Roman"/>
          <w:b/>
          <w:sz w:val="24"/>
          <w:szCs w:val="24"/>
        </w:rPr>
        <w:t>Tinjauan tentang Konsep Kesejahteraan Sosial</w:t>
      </w:r>
    </w:p>
    <w:p w:rsidR="004B1E16" w:rsidRPr="004655BB" w:rsidRDefault="004B1E16" w:rsidP="004B1E16">
      <w:pPr>
        <w:pStyle w:val="ListParagraph"/>
        <w:numPr>
          <w:ilvl w:val="2"/>
          <w:numId w:val="22"/>
        </w:numPr>
        <w:spacing w:after="0" w:line="480" w:lineRule="auto"/>
        <w:ind w:left="720"/>
        <w:jc w:val="both"/>
        <w:rPr>
          <w:rFonts w:ascii="Times New Roman" w:hAnsi="Times New Roman" w:cs="Times New Roman"/>
          <w:b/>
          <w:sz w:val="24"/>
          <w:szCs w:val="24"/>
        </w:rPr>
      </w:pPr>
      <w:r w:rsidRPr="004655BB">
        <w:rPr>
          <w:rFonts w:ascii="Times New Roman" w:hAnsi="Times New Roman" w:cs="Times New Roman"/>
          <w:b/>
          <w:sz w:val="24"/>
          <w:szCs w:val="24"/>
        </w:rPr>
        <w:t>Pengertian Kesejahteraan Sosial</w:t>
      </w:r>
    </w:p>
    <w:p w:rsidR="004B1E16" w:rsidRDefault="004B1E16" w:rsidP="004B1E16">
      <w:pPr>
        <w:spacing w:after="0" w:line="480" w:lineRule="auto"/>
        <w:ind w:firstLine="720"/>
        <w:jc w:val="both"/>
        <w:rPr>
          <w:rFonts w:ascii="Times New Roman" w:hAnsi="Times New Roman" w:cs="Times New Roman"/>
          <w:b/>
          <w:bCs/>
          <w:sz w:val="24"/>
          <w:szCs w:val="24"/>
        </w:rPr>
      </w:pPr>
      <w:r w:rsidRPr="00BA7D13">
        <w:rPr>
          <w:rFonts w:ascii="Times New Roman" w:hAnsi="Times New Roman" w:cs="Times New Roman"/>
          <w:sz w:val="24"/>
          <w:szCs w:val="24"/>
        </w:rPr>
        <w:t xml:space="preserve">Kesejahteraan sosial merupakan suatu keadaan yang makmur, aman atau selamat, dan terbebas dari gangguan serta kesukaran, sedangkan sosial diartikan sebagai indikasi daripada kehidupan bersama makhluk manusia dan dalam hubungan antar manusia. </w:t>
      </w:r>
      <w:r w:rsidRPr="00BA7D13">
        <w:rPr>
          <w:rFonts w:ascii="Times New Roman" w:hAnsi="Times New Roman" w:cs="Times New Roman"/>
          <w:bCs/>
          <w:sz w:val="24"/>
          <w:szCs w:val="24"/>
        </w:rPr>
        <w:t>Dengan demikian, yang dimaksud dengan kesejahteraan sosial adalah keadaan orang yang hidup dengan aman, tentram, yang dapat memenuhi kebutuhan hidupnya.</w:t>
      </w:r>
      <w:r w:rsidRPr="00BA7D13">
        <w:rPr>
          <w:rFonts w:ascii="Times New Roman" w:hAnsi="Times New Roman" w:cs="Times New Roman"/>
          <w:b/>
          <w:bCs/>
          <w:sz w:val="24"/>
          <w:szCs w:val="24"/>
        </w:rPr>
        <w:t xml:space="preserve"> </w:t>
      </w:r>
    </w:p>
    <w:p w:rsidR="004B1E16" w:rsidRDefault="004B1E16" w:rsidP="004B1E16">
      <w:pPr>
        <w:pStyle w:val="Default"/>
        <w:spacing w:line="480" w:lineRule="auto"/>
        <w:ind w:firstLine="720"/>
        <w:jc w:val="both"/>
        <w:sectPr w:rsidR="004B1E16" w:rsidSect="004425AD">
          <w:headerReference w:type="default" r:id="rId8"/>
          <w:footerReference w:type="default" r:id="rId9"/>
          <w:pgSz w:w="11906" w:h="16838" w:code="9"/>
          <w:pgMar w:top="2268" w:right="1701" w:bottom="1701" w:left="2268" w:header="720" w:footer="720" w:gutter="0"/>
          <w:pgNumType w:start="31"/>
          <w:cols w:space="720"/>
          <w:docGrid w:linePitch="360"/>
        </w:sectPr>
      </w:pPr>
      <w:r w:rsidRPr="002B34D9">
        <w:t>Kondisi sejahtera biasanya menunjuk pada istilah kesejahteraan sosial (</w:t>
      </w:r>
      <w:r w:rsidRPr="002B34D9">
        <w:rPr>
          <w:i/>
        </w:rPr>
        <w:t>social welfare</w:t>
      </w:r>
      <w:r w:rsidRPr="002B34D9">
        <w:t>) sebagai kondisi terpenuhinya kebutuhan material dan non material.</w:t>
      </w:r>
      <w:r>
        <w:t xml:space="preserve"> M</w:t>
      </w:r>
      <w:r w:rsidRPr="002B34D9">
        <w:t>enurut Undang-Undang Republik Indonesia Nomor 11 Tahun 2009 Tentang Kesejahteraan Sosial ( Bab 1 pasal 1 ayat 1), mendefinisikan Kesejahteraan sosial sebagai berikut :</w:t>
      </w:r>
      <w:r>
        <w:t xml:space="preserve"> </w:t>
      </w:r>
      <w:r w:rsidRPr="002B34D9">
        <w:t xml:space="preserve">“Kesejahteraan Sosial adalah kondisi terpenuhinya kebutuhan material, spiritual, dan sosial warga negara agar dapat hidup layak dan mampu mengembangkan diri, sehingga dapat melaksanakan fungsi sosialnya”. </w:t>
      </w:r>
      <w:r>
        <w:t xml:space="preserve"> </w:t>
      </w:r>
      <w:r w:rsidRPr="002B34D9">
        <w:t xml:space="preserve">Kesejahteraan Sosial </w:t>
      </w:r>
      <w:r>
        <w:t xml:space="preserve">juga </w:t>
      </w:r>
      <w:r w:rsidRPr="002B34D9">
        <w:t>tidak dapat dilepaskan dari apa yang telah dirumuskan dalam Undang-Undang No. 6 tahun 1974 tentang ketentuan-ketentuan pokok Kesejahteran Sosial pasal 2 ayat 1</w:t>
      </w:r>
      <w:r>
        <w:t xml:space="preserve"> yakni, Kesejahteraan Sosial merupakan</w:t>
      </w:r>
      <w:r w:rsidRPr="002B34D9">
        <w:t xml:space="preserve"> suatu tata kehidupan dan penghidupan sosial materil maupun spiritual yang diliputi oleh rasa keselamatan, kesusilaan, dan ketentraman lahir dan batin, yang memungkinkan bagi setiap warganegara untuk mengadakan usaha</w:t>
      </w:r>
      <w:r>
        <w:t>-usaha</w:t>
      </w:r>
    </w:p>
    <w:p w:rsidR="004B1E16" w:rsidRDefault="004B1E16" w:rsidP="004B1E16">
      <w:pPr>
        <w:pStyle w:val="Default"/>
        <w:spacing w:line="480" w:lineRule="auto"/>
        <w:jc w:val="both"/>
      </w:pPr>
      <w:r w:rsidRPr="002B34D9">
        <w:lastRenderedPageBreak/>
        <w:t>pemenuhan kebutuhan-kebutuhan jasmaniah, rohaniah, dan sosial yang sebaik-baiknya bagi diri, keluarga serta masyarakat dengan menjunjung tinggi hak-hak asasi serta kewajiban manusia sesuai dengan Pancasila.</w:t>
      </w:r>
    </w:p>
    <w:p w:rsidR="004B1E16" w:rsidRPr="004475EE" w:rsidRDefault="004B1E16" w:rsidP="004B1E16">
      <w:pPr>
        <w:pStyle w:val="Default"/>
        <w:spacing w:line="480" w:lineRule="auto"/>
        <w:jc w:val="both"/>
      </w:pPr>
      <w:r>
        <w:tab/>
        <w:t>Dari kedua pengertian Kesejahteraan Sosial di atas, peneliti melihat adanya kesamaan tujuan yaitu untuk meningkatkan taraf kehidupan yang layak bagi warga negaranya agar dapat menjalankan fungsi sosialnya dalam masyarakat dalam berbagai aspek kehidupan.</w:t>
      </w:r>
    </w:p>
    <w:p w:rsidR="004B1E16" w:rsidRPr="006D121E" w:rsidRDefault="004B1E16" w:rsidP="004B1E16">
      <w:pPr>
        <w:spacing w:after="0" w:line="480" w:lineRule="auto"/>
        <w:ind w:firstLine="720"/>
        <w:jc w:val="both"/>
        <w:rPr>
          <w:rFonts w:ascii="Times New Roman" w:hAnsi="Times New Roman" w:cs="Times New Roman"/>
          <w:sz w:val="24"/>
          <w:szCs w:val="24"/>
        </w:rPr>
      </w:pPr>
      <w:r w:rsidRPr="006D121E">
        <w:rPr>
          <w:rFonts w:ascii="Times New Roman" w:hAnsi="Times New Roman" w:cs="Times New Roman"/>
          <w:sz w:val="24"/>
          <w:szCs w:val="24"/>
        </w:rPr>
        <w:t xml:space="preserve">Adapun </w:t>
      </w:r>
      <w:r w:rsidRPr="000605E3">
        <w:rPr>
          <w:rFonts w:ascii="Times New Roman" w:hAnsi="Times New Roman" w:cs="Times New Roman"/>
          <w:sz w:val="24"/>
          <w:szCs w:val="24"/>
        </w:rPr>
        <w:t xml:space="preserve">konsep kesejahteraan sosial </w:t>
      </w:r>
      <w:r>
        <w:rPr>
          <w:rFonts w:ascii="Times New Roman" w:hAnsi="Times New Roman" w:cs="Times New Roman"/>
          <w:sz w:val="24"/>
          <w:szCs w:val="24"/>
        </w:rPr>
        <w:t xml:space="preserve">yang dikemukakan </w:t>
      </w:r>
      <w:r w:rsidRPr="000605E3">
        <w:rPr>
          <w:rFonts w:ascii="Times New Roman" w:hAnsi="Times New Roman" w:cs="Times New Roman"/>
          <w:sz w:val="24"/>
          <w:szCs w:val="24"/>
        </w:rPr>
        <w:t>Walter A. Friedlander  (Fahrudin, 2012 : 9) yaitu</w:t>
      </w:r>
      <w:r w:rsidRPr="006D121E">
        <w:rPr>
          <w:rFonts w:ascii="Times New Roman" w:hAnsi="Times New Roman" w:cs="Times New Roman"/>
          <w:sz w:val="24"/>
          <w:szCs w:val="24"/>
        </w:rPr>
        <w:t>:</w:t>
      </w:r>
    </w:p>
    <w:p w:rsidR="004B1E16" w:rsidRPr="006D121E" w:rsidRDefault="004B1E16" w:rsidP="004B1E16">
      <w:pPr>
        <w:spacing w:line="240" w:lineRule="auto"/>
        <w:ind w:left="540"/>
        <w:jc w:val="both"/>
        <w:rPr>
          <w:rFonts w:ascii="Times New Roman" w:hAnsi="Times New Roman" w:cs="Times New Roman"/>
          <w:sz w:val="24"/>
          <w:szCs w:val="24"/>
        </w:rPr>
      </w:pPr>
      <w:r w:rsidRPr="000605E3">
        <w:rPr>
          <w:rFonts w:ascii="Times New Roman" w:hAnsi="Times New Roman" w:cs="Times New Roman"/>
          <w:sz w:val="24"/>
          <w:szCs w:val="24"/>
        </w:rPr>
        <w:t>Kesejahteraan sosial adalah sistem yang terorganisasi dari usaha-usaha sosial dan lembaga-lembaga yang ditujukan untuk membantu individu maupun kelompok dalam mencapaik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4B1E16" w:rsidRDefault="004B1E16" w:rsidP="004B1E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di atas menunjukkan bahwa kesejahteraan sosial merupakan suatu sistem untuk membantu individu ataupun kelompok dalam rangka memenuhi berbagai kebutuhan sosialnya, serta mencapai kehidupan yang sejahtera, dengan mengembangkan potensi masyarakat untuk dapat memecahkan permasalahan sosial yang ada serta memenuhi segala kebutuhannya. </w:t>
      </w:r>
    </w:p>
    <w:p w:rsidR="004B1E16" w:rsidRPr="002B34D9" w:rsidRDefault="004B1E16" w:rsidP="004B1E16">
      <w:pPr>
        <w:pStyle w:val="Default"/>
        <w:spacing w:line="480" w:lineRule="auto"/>
        <w:ind w:firstLine="720"/>
        <w:jc w:val="both"/>
      </w:pPr>
      <w:r w:rsidRPr="002B34D9">
        <w:t>Perserikatan Bangsa-Bangsa membatasi pengertian kesejahteraan sosial adalah kegiatan-kegiatan yang terorganisasi yang bertujuan untuk membantu individu atau masyarakat guna memenuhi kebutuhan-kebutuhan dasarnya dan meningkatkan kesejahteraan selaras dengan kepentingan-kepentingan keluarga dan masyarakat. Dari penjelasan di atas maka pengertian kesejahteraan sosial merujuk pada :</w:t>
      </w:r>
    </w:p>
    <w:p w:rsidR="004B1E16" w:rsidRPr="002B34D9" w:rsidRDefault="004B1E16" w:rsidP="004B1E16">
      <w:pPr>
        <w:pStyle w:val="Default"/>
        <w:numPr>
          <w:ilvl w:val="0"/>
          <w:numId w:val="26"/>
        </w:numPr>
        <w:spacing w:line="480" w:lineRule="auto"/>
        <w:ind w:left="720" w:hanging="446"/>
        <w:jc w:val="both"/>
      </w:pPr>
      <w:r w:rsidRPr="002B34D9">
        <w:t>Kondisi statis atau keadaan sejahtera yaitu terpenuhinya kebutuhan-kebutuhan jasmani, rohani dan sosial.</w:t>
      </w:r>
    </w:p>
    <w:p w:rsidR="004B1E16" w:rsidRPr="002B34D9" w:rsidRDefault="004B1E16" w:rsidP="004B1E16">
      <w:pPr>
        <w:pStyle w:val="Default"/>
        <w:numPr>
          <w:ilvl w:val="0"/>
          <w:numId w:val="26"/>
        </w:numPr>
        <w:spacing w:line="480" w:lineRule="auto"/>
        <w:ind w:left="720" w:hanging="446"/>
        <w:jc w:val="both"/>
      </w:pPr>
      <w:r w:rsidRPr="002B34D9">
        <w:t>Kondisi dinamis yaitu suatu kegiatan atau usaha yang terorganisir untuk mencapai kondisi statis di atas.</w:t>
      </w:r>
    </w:p>
    <w:p w:rsidR="004B1E16" w:rsidRPr="002B34D9" w:rsidRDefault="004B1E16" w:rsidP="004B1E16">
      <w:pPr>
        <w:pStyle w:val="Default"/>
        <w:numPr>
          <w:ilvl w:val="0"/>
          <w:numId w:val="26"/>
        </w:numPr>
        <w:spacing w:line="480" w:lineRule="auto"/>
        <w:ind w:left="720" w:hanging="446"/>
        <w:jc w:val="both"/>
      </w:pPr>
      <w:r w:rsidRPr="002B34D9">
        <w:t>Institusi, arena atau bidang berbagai profesi kemanusiaan yang menyelenggarakan usaha kesejahteraan sosial atau pelayanan sosial.</w:t>
      </w:r>
    </w:p>
    <w:p w:rsidR="004B1E16" w:rsidRPr="00681FE1" w:rsidRDefault="004B1E16" w:rsidP="004B1E16">
      <w:pPr>
        <w:spacing w:after="0" w:line="480" w:lineRule="auto"/>
        <w:ind w:firstLine="720"/>
        <w:jc w:val="both"/>
        <w:rPr>
          <w:rFonts w:ascii="Times New Roman" w:hAnsi="Times New Roman" w:cs="Times New Roman"/>
          <w:sz w:val="24"/>
        </w:rPr>
      </w:pPr>
      <w:r w:rsidRPr="00681FE1">
        <w:rPr>
          <w:rFonts w:ascii="Times New Roman" w:hAnsi="Times New Roman" w:cs="Times New Roman"/>
          <w:sz w:val="24"/>
        </w:rPr>
        <w:t>Kesejahteraan sosial sebagaimana diuraikan dari beberapa definisi di atas, dapat dikatakan bahwa kesejahteraan sosial merupakan kegiatan terorganisir dan dinamis yang dilaksanakan oleh sebuah lembaga yang bertanggung jawab dalam upaya pemenuhan kebutuhan masyarakat untuk pencapaian standar kehidupan yang setinggi-tingginya bagi setiap lapisan masyarakat ditengah kehidupan bermasyarakat yang dikemas dalam pelayanan-pelayanan sosial atau usaha-usaha kesejahteraan sosial.</w:t>
      </w:r>
    </w:p>
    <w:p w:rsidR="004B1E16" w:rsidRPr="00CF6AD7" w:rsidRDefault="004B1E16" w:rsidP="004B1E16">
      <w:pPr>
        <w:pStyle w:val="ListParagraph"/>
        <w:numPr>
          <w:ilvl w:val="2"/>
          <w:numId w:val="22"/>
        </w:numPr>
        <w:spacing w:after="0" w:line="480" w:lineRule="auto"/>
        <w:ind w:left="720"/>
        <w:jc w:val="both"/>
        <w:rPr>
          <w:rFonts w:ascii="Times New Roman" w:hAnsi="Times New Roman" w:cs="Times New Roman"/>
          <w:b/>
          <w:sz w:val="24"/>
          <w:szCs w:val="24"/>
        </w:rPr>
      </w:pPr>
      <w:r w:rsidRPr="00CF6AD7">
        <w:rPr>
          <w:rFonts w:ascii="Times New Roman" w:hAnsi="Times New Roman" w:cs="Times New Roman"/>
          <w:b/>
          <w:sz w:val="24"/>
          <w:szCs w:val="24"/>
        </w:rPr>
        <w:t>Tujuan Kesejahteraan Sosial</w:t>
      </w:r>
    </w:p>
    <w:p w:rsidR="004B1E16" w:rsidRPr="003D5938" w:rsidRDefault="004B1E16" w:rsidP="004B1E16">
      <w:pPr>
        <w:spacing w:after="0" w:line="480" w:lineRule="auto"/>
        <w:ind w:firstLine="720"/>
        <w:jc w:val="both"/>
        <w:rPr>
          <w:rFonts w:ascii="Times New Roman" w:hAnsi="Times New Roman" w:cs="Times New Roman"/>
          <w:sz w:val="24"/>
          <w:szCs w:val="24"/>
        </w:rPr>
      </w:pPr>
      <w:r w:rsidRPr="003D5938">
        <w:rPr>
          <w:rFonts w:ascii="Times New Roman" w:hAnsi="Times New Roman" w:cs="Times New Roman"/>
          <w:sz w:val="24"/>
          <w:szCs w:val="24"/>
        </w:rPr>
        <w:t>Kesejahteraan social memiliki tujuan yaitu untuk mencapai taraf yang diinginkan, yaitu:</w:t>
      </w:r>
    </w:p>
    <w:p w:rsidR="004B1E16" w:rsidRDefault="004B1E16" w:rsidP="004B1E16">
      <w:pPr>
        <w:pStyle w:val="ListParagraph"/>
        <w:numPr>
          <w:ilvl w:val="0"/>
          <w:numId w:val="44"/>
        </w:numPr>
        <w:spacing w:line="480" w:lineRule="auto"/>
        <w:jc w:val="both"/>
        <w:rPr>
          <w:rFonts w:ascii="Times New Roman" w:hAnsi="Times New Roman" w:cs="Times New Roman"/>
          <w:sz w:val="24"/>
          <w:szCs w:val="24"/>
        </w:rPr>
      </w:pPr>
      <w:r w:rsidRPr="003D5938">
        <w:rPr>
          <w:rFonts w:ascii="Times New Roman" w:hAnsi="Times New Roman" w:cs="Times New Roman"/>
          <w:sz w:val="24"/>
          <w:szCs w:val="24"/>
        </w:rPr>
        <w:t>Untuk mencapai kehidupan yang sejahtera dalam arti tercapainya standar kehidupan pokok seperti sandang, pangan, perumahan, kesehatan, dan relasi – relasi social yang harmonis dengan lingkungannya.</w:t>
      </w:r>
    </w:p>
    <w:p w:rsidR="004B1E16" w:rsidRPr="003D5938" w:rsidRDefault="004B1E16" w:rsidP="004B1E16">
      <w:pPr>
        <w:pStyle w:val="ListParagraph"/>
        <w:numPr>
          <w:ilvl w:val="0"/>
          <w:numId w:val="44"/>
        </w:numPr>
        <w:spacing w:line="480" w:lineRule="auto"/>
        <w:jc w:val="both"/>
        <w:rPr>
          <w:rFonts w:ascii="Times New Roman" w:hAnsi="Times New Roman" w:cs="Times New Roman"/>
          <w:sz w:val="24"/>
          <w:szCs w:val="24"/>
        </w:rPr>
      </w:pPr>
      <w:r w:rsidRPr="003D5938">
        <w:rPr>
          <w:rFonts w:ascii="Times New Roman" w:hAnsi="Times New Roman" w:cs="Times New Roman"/>
          <w:sz w:val="24"/>
          <w:szCs w:val="24"/>
        </w:rPr>
        <w:t>Untuk mencapai penyesuaian diri yang baik khususnya dengan masyarakat di lingkungannya, misilnya dengan menggali sumber – sumber, meningkatkan dan mengembangkan  taraf hidup yang memuaskan.</w:t>
      </w:r>
    </w:p>
    <w:p w:rsidR="004B1E16" w:rsidRPr="002B34D9" w:rsidRDefault="004B1E16" w:rsidP="004B1E16">
      <w:pPr>
        <w:spacing w:after="0" w:line="480" w:lineRule="auto"/>
        <w:ind w:firstLine="720"/>
        <w:jc w:val="both"/>
        <w:rPr>
          <w:rFonts w:ascii="Times New Roman" w:hAnsi="Times New Roman" w:cs="Times New Roman"/>
          <w:sz w:val="24"/>
          <w:szCs w:val="24"/>
        </w:rPr>
      </w:pPr>
      <w:r w:rsidRPr="002B34D9">
        <w:rPr>
          <w:rFonts w:ascii="Times New Roman" w:hAnsi="Times New Roman" w:cs="Times New Roman"/>
          <w:sz w:val="24"/>
          <w:szCs w:val="24"/>
        </w:rPr>
        <w:t>Menurut Schneiderman yang dikutip oleh Fahrudin (2012: 10) mengemukakan bahwa ada tiga tujuan utama dari sistem kesejahteraan sosial yang sampai tingkat tertentu tercemin dalam semua program kesejahteraan sosial, sebagai berikut:</w:t>
      </w:r>
    </w:p>
    <w:p w:rsidR="004B1E16" w:rsidRPr="002B34D9" w:rsidRDefault="004B1E16" w:rsidP="004B1E16">
      <w:pPr>
        <w:pStyle w:val="ListParagraph"/>
        <w:numPr>
          <w:ilvl w:val="0"/>
          <w:numId w:val="24"/>
        </w:numPr>
        <w:tabs>
          <w:tab w:val="left" w:pos="0"/>
        </w:tabs>
        <w:spacing w:after="0" w:line="480" w:lineRule="auto"/>
        <w:ind w:hanging="284"/>
        <w:jc w:val="both"/>
        <w:rPr>
          <w:rFonts w:ascii="Times New Roman" w:hAnsi="Times New Roman" w:cs="Times New Roman"/>
          <w:sz w:val="24"/>
          <w:szCs w:val="24"/>
        </w:rPr>
      </w:pPr>
      <w:r w:rsidRPr="002B34D9">
        <w:rPr>
          <w:rFonts w:ascii="Times New Roman" w:hAnsi="Times New Roman" w:cs="Times New Roman"/>
          <w:sz w:val="24"/>
          <w:szCs w:val="24"/>
        </w:rPr>
        <w:t>Pemeliharaan Sistem</w:t>
      </w:r>
    </w:p>
    <w:p w:rsidR="004B1E16" w:rsidRPr="002B34D9" w:rsidRDefault="004B1E16" w:rsidP="004B1E16">
      <w:pPr>
        <w:pStyle w:val="ListParagraph"/>
        <w:tabs>
          <w:tab w:val="left" w:pos="0"/>
        </w:tabs>
        <w:spacing w:after="0" w:line="480" w:lineRule="auto"/>
        <w:jc w:val="both"/>
        <w:rPr>
          <w:rFonts w:ascii="Times New Roman" w:hAnsi="Times New Roman" w:cs="Times New Roman"/>
          <w:sz w:val="24"/>
          <w:szCs w:val="24"/>
        </w:rPr>
      </w:pPr>
      <w:r w:rsidRPr="002B34D9">
        <w:rPr>
          <w:rFonts w:ascii="Times New Roman" w:hAnsi="Times New Roman" w:cs="Times New Roman"/>
          <w:sz w:val="24"/>
          <w:szCs w:val="24"/>
        </w:rPr>
        <w:t>Pemeliharaan dan menjaga keseimbangan atau kelangsungan keberadaan nilai-nilai dan norma sosial serta aturan-aturan kemasyarakatan dalam masyarakat, termasuk hal-hal yang berkaitan dengan definisi makna dan tujuan hidup, motivasi bagi kelangsungan hidup seseorang maupun kelompok. Kegiatan sistem kesejahteraan sosial tersebut meilputi kegiatan yang diadakan untuk sosialisasi anggota terhadap norma-norma yang dapat diterima, peningkatan pengetahuan dan kesempatan untuk mempergunakan sumber-sumber dan kesempatan yang tersedia dalam masyarakat melalui pemberian informasi, nasihat dan bimbingan.</w:t>
      </w:r>
    </w:p>
    <w:p w:rsidR="004B1E16" w:rsidRPr="002B34D9" w:rsidRDefault="004B1E16" w:rsidP="004B1E16">
      <w:pPr>
        <w:pStyle w:val="ListParagraph"/>
        <w:numPr>
          <w:ilvl w:val="0"/>
          <w:numId w:val="24"/>
        </w:numPr>
        <w:tabs>
          <w:tab w:val="left" w:pos="0"/>
        </w:tabs>
        <w:spacing w:after="0" w:line="480" w:lineRule="auto"/>
        <w:ind w:hanging="284"/>
        <w:jc w:val="both"/>
        <w:rPr>
          <w:rFonts w:ascii="Times New Roman" w:hAnsi="Times New Roman" w:cs="Times New Roman"/>
          <w:sz w:val="24"/>
          <w:szCs w:val="24"/>
        </w:rPr>
      </w:pPr>
      <w:r w:rsidRPr="002B34D9">
        <w:rPr>
          <w:rFonts w:ascii="Times New Roman" w:hAnsi="Times New Roman" w:cs="Times New Roman"/>
          <w:sz w:val="24"/>
          <w:szCs w:val="24"/>
        </w:rPr>
        <w:t>Pengawasan Sistem</w:t>
      </w:r>
    </w:p>
    <w:p w:rsidR="004B1E16" w:rsidRPr="002B34D9" w:rsidRDefault="004B1E16" w:rsidP="004B1E16">
      <w:pPr>
        <w:pStyle w:val="ListParagraph"/>
        <w:tabs>
          <w:tab w:val="left" w:pos="0"/>
        </w:tabs>
        <w:spacing w:after="0" w:line="480" w:lineRule="auto"/>
        <w:jc w:val="both"/>
        <w:rPr>
          <w:rFonts w:ascii="Times New Roman" w:hAnsi="Times New Roman" w:cs="Times New Roman"/>
          <w:sz w:val="24"/>
          <w:szCs w:val="24"/>
        </w:rPr>
      </w:pPr>
      <w:r w:rsidRPr="002B34D9">
        <w:rPr>
          <w:rFonts w:ascii="Times New Roman" w:hAnsi="Times New Roman" w:cs="Times New Roman"/>
          <w:sz w:val="24"/>
          <w:szCs w:val="24"/>
        </w:rPr>
        <w:t>Melakukan pengawasan secara efektif terhadap perilaku yang tidak sesuai atau menyimpang dari nilai-nilai sosial. Kegitan-kegiatan kesejahteraan sosial untuk mencapai tujuan semacam itu yang meliputi: mengintensifkan fungsi-fungsi pemeliharaan berupa kompensasi, sosialisasi, peningkatan kemampuan menjangkau fasilitas-fasilitas yang ada bagi golongan masayrakat yang mempelihatkan penyimpangan tingkah laku misalnya kelompok kerja dan kelompok lain dalam masyarakat.</w:t>
      </w:r>
    </w:p>
    <w:p w:rsidR="004B1E16" w:rsidRPr="002B34D9" w:rsidRDefault="004B1E16" w:rsidP="004B1E16">
      <w:pPr>
        <w:pStyle w:val="ListParagraph"/>
        <w:numPr>
          <w:ilvl w:val="0"/>
          <w:numId w:val="24"/>
        </w:numPr>
        <w:tabs>
          <w:tab w:val="left" w:pos="0"/>
        </w:tabs>
        <w:spacing w:after="0" w:line="480" w:lineRule="auto"/>
        <w:ind w:hanging="284"/>
        <w:jc w:val="both"/>
        <w:rPr>
          <w:rFonts w:ascii="Times New Roman" w:hAnsi="Times New Roman" w:cs="Times New Roman"/>
          <w:sz w:val="24"/>
          <w:szCs w:val="24"/>
        </w:rPr>
      </w:pPr>
      <w:r w:rsidRPr="002B34D9">
        <w:rPr>
          <w:rFonts w:ascii="Times New Roman" w:hAnsi="Times New Roman" w:cs="Times New Roman"/>
          <w:sz w:val="24"/>
          <w:szCs w:val="24"/>
        </w:rPr>
        <w:t>Perubahan Sistem</w:t>
      </w:r>
    </w:p>
    <w:p w:rsidR="004B1E16" w:rsidRPr="003D5938" w:rsidRDefault="004B1E16" w:rsidP="004B1E16">
      <w:pPr>
        <w:pStyle w:val="ListParagraph"/>
        <w:tabs>
          <w:tab w:val="left" w:pos="0"/>
        </w:tabs>
        <w:spacing w:after="0" w:line="480" w:lineRule="auto"/>
        <w:jc w:val="both"/>
        <w:rPr>
          <w:rFonts w:ascii="Times New Roman" w:hAnsi="Times New Roman" w:cs="Times New Roman"/>
          <w:sz w:val="24"/>
          <w:szCs w:val="24"/>
        </w:rPr>
      </w:pPr>
      <w:r w:rsidRPr="002B34D9">
        <w:rPr>
          <w:rFonts w:ascii="Times New Roman" w:hAnsi="Times New Roman" w:cs="Times New Roman"/>
          <w:sz w:val="24"/>
          <w:szCs w:val="24"/>
        </w:rPr>
        <w:t>Mengadakan perubahan kearah berkembangnya suatu sistem yang lebih efektif bagi anggota masyarakat. Dalam mengadakan perubahan itu, sistem kesejahteraan sosial merupakan instrument untuk menyisihkan hambatan-hambatan terhadap partisipasi sepenuhnya dan adil bagi anggota masyarakat dalam pengambilan keputusan, pembagian sumber-sumber secara lebih pantas dan adil, dan terhadap penggunaan struktur kesempatan yang tersedia secara adil pula.</w:t>
      </w:r>
    </w:p>
    <w:p w:rsidR="004B1E16" w:rsidRDefault="004B1E16" w:rsidP="004B1E16">
      <w:pPr>
        <w:spacing w:after="0" w:line="480" w:lineRule="auto"/>
        <w:ind w:firstLine="720"/>
        <w:jc w:val="both"/>
        <w:rPr>
          <w:rFonts w:ascii="Times New Roman" w:hAnsi="Times New Roman" w:cs="Times New Roman"/>
          <w:sz w:val="24"/>
          <w:szCs w:val="24"/>
        </w:rPr>
      </w:pPr>
      <w:r w:rsidRPr="002B34D9">
        <w:rPr>
          <w:rFonts w:ascii="Times New Roman" w:hAnsi="Times New Roman" w:cs="Times New Roman"/>
          <w:sz w:val="24"/>
          <w:szCs w:val="24"/>
        </w:rPr>
        <w:t>Melihat dari uraian di atas maka tujuan kesejahteraan sosial merupakan pelakasanaan pada program-program kesejahteraan sosial, misalnya program-program pengembangan masyarakat, ketenagakerjaan, kesehatan, kesejahteraan keluarga, kesejahteraan anak yang semuanya bertujuan untuk mencapai sasaran pemeliharaan, kontrol dan perubahan yang membantu individu, kelompok, masyarakat dalam mencapai keadaan yang baik secara fisik, mental dan sosial agar terpenuhinya standar kehidupan pokok yang dibutuhkan masyarakat menuju kehidupan yang lebih baik.</w:t>
      </w:r>
    </w:p>
    <w:p w:rsidR="004B1E16" w:rsidRPr="00CF6AD7" w:rsidRDefault="004B1E16" w:rsidP="004B1E16">
      <w:pPr>
        <w:pStyle w:val="ListParagraph"/>
        <w:numPr>
          <w:ilvl w:val="2"/>
          <w:numId w:val="22"/>
        </w:numPr>
        <w:spacing w:after="0" w:line="480" w:lineRule="auto"/>
        <w:ind w:left="720"/>
        <w:jc w:val="both"/>
        <w:rPr>
          <w:rFonts w:ascii="Times New Roman" w:hAnsi="Times New Roman" w:cs="Times New Roman"/>
          <w:b/>
          <w:sz w:val="24"/>
          <w:szCs w:val="24"/>
        </w:rPr>
      </w:pPr>
      <w:r w:rsidRPr="00CF6AD7">
        <w:rPr>
          <w:rFonts w:ascii="Times New Roman" w:hAnsi="Times New Roman" w:cs="Times New Roman"/>
          <w:b/>
          <w:sz w:val="24"/>
          <w:szCs w:val="24"/>
        </w:rPr>
        <w:t>Fungsi – Fungsi kesejahteraan Sosial</w:t>
      </w:r>
    </w:p>
    <w:p w:rsidR="004B1E16" w:rsidRPr="002B34D9" w:rsidRDefault="004B1E16" w:rsidP="004B1E16">
      <w:pPr>
        <w:spacing w:after="0" w:line="480" w:lineRule="auto"/>
        <w:ind w:firstLine="720"/>
        <w:jc w:val="both"/>
        <w:rPr>
          <w:rFonts w:ascii="Times New Roman" w:hAnsi="Times New Roman" w:cs="Times New Roman"/>
          <w:sz w:val="24"/>
          <w:szCs w:val="24"/>
        </w:rPr>
      </w:pPr>
      <w:r w:rsidRPr="002B34D9">
        <w:rPr>
          <w:rFonts w:ascii="Times New Roman" w:hAnsi="Times New Roman" w:cs="Times New Roman"/>
          <w:sz w:val="24"/>
          <w:szCs w:val="24"/>
        </w:rPr>
        <w:t xml:space="preserve">Fungsi-fungsi kesejahteraan sosial bertujuan menciptakan kondisi-kondisi yang mampu mendorong peningkatan kesejahteraan masyarakat agar terhindar dari masalah sosial baru. Adapun fungsi-fungsi kesejahteraan sosial menurut Fahrudin (2012: 12) sebagai berikut: </w:t>
      </w:r>
    </w:p>
    <w:p w:rsidR="004B1E16" w:rsidRPr="002B34D9" w:rsidRDefault="004B1E16" w:rsidP="004B1E16">
      <w:pPr>
        <w:pStyle w:val="ListParagraph"/>
        <w:numPr>
          <w:ilvl w:val="0"/>
          <w:numId w:val="25"/>
        </w:numPr>
        <w:spacing w:after="0" w:line="480" w:lineRule="auto"/>
        <w:ind w:left="720" w:hanging="284"/>
        <w:jc w:val="both"/>
        <w:rPr>
          <w:rFonts w:ascii="Times New Roman" w:hAnsi="Times New Roman" w:cs="Times New Roman"/>
          <w:i/>
          <w:iCs/>
          <w:sz w:val="24"/>
          <w:szCs w:val="24"/>
        </w:rPr>
      </w:pPr>
      <w:r w:rsidRPr="002B34D9">
        <w:rPr>
          <w:rFonts w:ascii="Times New Roman" w:hAnsi="Times New Roman" w:cs="Times New Roman"/>
          <w:sz w:val="24"/>
          <w:szCs w:val="24"/>
        </w:rPr>
        <w:t xml:space="preserve">Fungsi Pencegahan </w:t>
      </w:r>
      <w:r w:rsidRPr="002B34D9">
        <w:rPr>
          <w:rFonts w:ascii="Times New Roman" w:hAnsi="Times New Roman" w:cs="Times New Roman"/>
          <w:i/>
          <w:iCs/>
          <w:sz w:val="24"/>
          <w:szCs w:val="24"/>
        </w:rPr>
        <w:t>(Preventive)</w:t>
      </w:r>
    </w:p>
    <w:p w:rsidR="004B1E16" w:rsidRPr="002B34D9" w:rsidRDefault="004B1E16" w:rsidP="004B1E16">
      <w:pPr>
        <w:pStyle w:val="ListParagraph"/>
        <w:spacing w:after="0" w:line="480" w:lineRule="auto"/>
        <w:jc w:val="both"/>
        <w:rPr>
          <w:rFonts w:ascii="Times New Roman" w:hAnsi="Times New Roman" w:cs="Times New Roman"/>
          <w:i/>
          <w:iCs/>
          <w:sz w:val="24"/>
          <w:szCs w:val="24"/>
        </w:rPr>
      </w:pPr>
      <w:r w:rsidRPr="002B34D9">
        <w:rPr>
          <w:rFonts w:ascii="Times New Roman" w:hAnsi="Times New Roman" w:cs="Times New Roman"/>
          <w:sz w:val="24"/>
          <w:szCs w:val="24"/>
        </w:rPr>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4B1E16" w:rsidRPr="002B34D9" w:rsidRDefault="004B1E16" w:rsidP="004B1E16">
      <w:pPr>
        <w:pStyle w:val="ListParagraph"/>
        <w:numPr>
          <w:ilvl w:val="0"/>
          <w:numId w:val="25"/>
        </w:numPr>
        <w:spacing w:after="0" w:line="480" w:lineRule="auto"/>
        <w:ind w:left="720" w:hanging="284"/>
        <w:jc w:val="both"/>
        <w:rPr>
          <w:rFonts w:ascii="Times New Roman" w:hAnsi="Times New Roman" w:cs="Times New Roman"/>
          <w:sz w:val="24"/>
          <w:szCs w:val="24"/>
        </w:rPr>
      </w:pPr>
      <w:r w:rsidRPr="002B34D9">
        <w:rPr>
          <w:rFonts w:ascii="Times New Roman" w:hAnsi="Times New Roman" w:cs="Times New Roman"/>
          <w:sz w:val="24"/>
          <w:szCs w:val="24"/>
        </w:rPr>
        <w:t xml:space="preserve">Fungsi Penyembuhan </w:t>
      </w:r>
      <w:r w:rsidRPr="002B34D9">
        <w:rPr>
          <w:rFonts w:ascii="Times New Roman" w:hAnsi="Times New Roman" w:cs="Times New Roman"/>
          <w:i/>
          <w:iCs/>
          <w:sz w:val="24"/>
          <w:szCs w:val="24"/>
        </w:rPr>
        <w:t>(Curative)</w:t>
      </w:r>
    </w:p>
    <w:p w:rsidR="004B1E16" w:rsidRPr="00681FE1" w:rsidRDefault="004B1E16" w:rsidP="004B1E16">
      <w:pPr>
        <w:pStyle w:val="ListParagraph"/>
        <w:spacing w:after="0" w:line="480" w:lineRule="auto"/>
        <w:jc w:val="both"/>
        <w:rPr>
          <w:rFonts w:ascii="Times New Roman" w:hAnsi="Times New Roman" w:cs="Times New Roman"/>
          <w:sz w:val="24"/>
          <w:szCs w:val="24"/>
        </w:rPr>
      </w:pPr>
      <w:r w:rsidRPr="002B34D9">
        <w:rPr>
          <w:rFonts w:ascii="Times New Roman" w:hAnsi="Times New Roman" w:cs="Times New Roman"/>
          <w:sz w:val="24"/>
          <w:szCs w:val="24"/>
        </w:rPr>
        <w:t>Kesejahteraan sosial ditujukan untuk menghilangkan kondisi-kondisi ketidak mampuan fisik, emosional, dan sosial agar orang yang mengalami masalah tersebut dapat berfungsi kembali secara wajar dalam masyarakat.Dalam fungsi ini tercakup juga fungsi pemulihan (rehabilitasi).</w:t>
      </w:r>
    </w:p>
    <w:p w:rsidR="004B1E16" w:rsidRPr="00681FE1" w:rsidRDefault="004B1E16" w:rsidP="004B1E16">
      <w:pPr>
        <w:pStyle w:val="ListParagraph"/>
        <w:numPr>
          <w:ilvl w:val="0"/>
          <w:numId w:val="25"/>
        </w:numPr>
        <w:spacing w:after="0" w:line="480" w:lineRule="auto"/>
        <w:ind w:left="720" w:hanging="284"/>
        <w:jc w:val="both"/>
        <w:rPr>
          <w:rFonts w:ascii="Times New Roman" w:hAnsi="Times New Roman" w:cs="Times New Roman"/>
          <w:sz w:val="24"/>
          <w:szCs w:val="24"/>
        </w:rPr>
      </w:pPr>
      <w:r w:rsidRPr="002B34D9">
        <w:rPr>
          <w:rFonts w:ascii="Times New Roman" w:hAnsi="Times New Roman" w:cs="Times New Roman"/>
          <w:sz w:val="24"/>
          <w:szCs w:val="24"/>
        </w:rPr>
        <w:t xml:space="preserve">Fungsi Pengembangan </w:t>
      </w:r>
      <w:r w:rsidRPr="002B34D9">
        <w:rPr>
          <w:rFonts w:ascii="Times New Roman" w:hAnsi="Times New Roman" w:cs="Times New Roman"/>
          <w:i/>
          <w:iCs/>
          <w:sz w:val="24"/>
          <w:szCs w:val="24"/>
        </w:rPr>
        <w:t>(Development)</w:t>
      </w:r>
    </w:p>
    <w:p w:rsidR="004B1E16" w:rsidRDefault="004B1E16" w:rsidP="004B1E16">
      <w:pPr>
        <w:pStyle w:val="ListParagraph"/>
        <w:spacing w:after="0" w:line="480" w:lineRule="auto"/>
        <w:jc w:val="both"/>
        <w:rPr>
          <w:rFonts w:ascii="Times New Roman" w:hAnsi="Times New Roman" w:cs="Times New Roman"/>
          <w:sz w:val="24"/>
          <w:szCs w:val="24"/>
        </w:rPr>
      </w:pPr>
      <w:r w:rsidRPr="00681FE1">
        <w:rPr>
          <w:rFonts w:ascii="Times New Roman" w:hAnsi="Times New Roman" w:cs="Times New Roman"/>
          <w:sz w:val="24"/>
          <w:szCs w:val="24"/>
        </w:rPr>
        <w:t xml:space="preserve">Kesejahteraan sosial berfungsi untuk memberikan sumbangan langsung ataupun tidak langsung dalam proses pembangunan atau pengembangan tatanan dan </w:t>
      </w:r>
    </w:p>
    <w:p w:rsidR="004B1E16" w:rsidRPr="00681FE1" w:rsidRDefault="004B1E16" w:rsidP="004B1E16">
      <w:pPr>
        <w:pStyle w:val="ListParagraph"/>
        <w:spacing w:after="0" w:line="480" w:lineRule="auto"/>
        <w:jc w:val="both"/>
        <w:rPr>
          <w:rFonts w:ascii="Times New Roman" w:hAnsi="Times New Roman" w:cs="Times New Roman"/>
          <w:sz w:val="24"/>
          <w:szCs w:val="24"/>
        </w:rPr>
      </w:pPr>
      <w:r w:rsidRPr="00681FE1">
        <w:rPr>
          <w:rFonts w:ascii="Times New Roman" w:hAnsi="Times New Roman" w:cs="Times New Roman"/>
          <w:sz w:val="24"/>
          <w:szCs w:val="24"/>
        </w:rPr>
        <w:t>sumber-sumber daya sosial dalam masyarakat.</w:t>
      </w:r>
    </w:p>
    <w:p w:rsidR="004B1E16" w:rsidRPr="002B34D9" w:rsidRDefault="004B1E16" w:rsidP="004B1E16">
      <w:pPr>
        <w:pStyle w:val="ListParagraph"/>
        <w:numPr>
          <w:ilvl w:val="0"/>
          <w:numId w:val="25"/>
        </w:numPr>
        <w:spacing w:after="0" w:line="480" w:lineRule="auto"/>
        <w:ind w:left="720" w:hanging="284"/>
        <w:jc w:val="both"/>
        <w:rPr>
          <w:rFonts w:ascii="Times New Roman" w:hAnsi="Times New Roman" w:cs="Times New Roman"/>
          <w:sz w:val="24"/>
          <w:szCs w:val="24"/>
        </w:rPr>
      </w:pPr>
      <w:r w:rsidRPr="002B34D9">
        <w:rPr>
          <w:rFonts w:ascii="Times New Roman" w:hAnsi="Times New Roman" w:cs="Times New Roman"/>
          <w:sz w:val="24"/>
          <w:szCs w:val="24"/>
        </w:rPr>
        <w:t xml:space="preserve">Fungsi Penunjang </w:t>
      </w:r>
      <w:r w:rsidRPr="002B34D9">
        <w:rPr>
          <w:rFonts w:ascii="Times New Roman" w:hAnsi="Times New Roman" w:cs="Times New Roman"/>
          <w:i/>
          <w:iCs/>
          <w:sz w:val="24"/>
          <w:szCs w:val="24"/>
        </w:rPr>
        <w:t>(Support)</w:t>
      </w:r>
    </w:p>
    <w:p w:rsidR="004B1E16" w:rsidRPr="00F251DF" w:rsidRDefault="004B1E16" w:rsidP="004B1E16">
      <w:pPr>
        <w:pStyle w:val="ListParagraph"/>
        <w:spacing w:after="0" w:line="480" w:lineRule="auto"/>
        <w:jc w:val="both"/>
        <w:rPr>
          <w:rFonts w:ascii="Times New Roman" w:hAnsi="Times New Roman" w:cs="Times New Roman"/>
          <w:sz w:val="24"/>
          <w:szCs w:val="24"/>
        </w:rPr>
      </w:pPr>
      <w:r w:rsidRPr="002B34D9">
        <w:rPr>
          <w:rFonts w:ascii="Times New Roman" w:hAnsi="Times New Roman" w:cs="Times New Roman"/>
          <w:sz w:val="24"/>
          <w:szCs w:val="24"/>
        </w:rPr>
        <w:t>Fungsi ini mencakup kegiatan-kegiatan untuk membantu mencapai tujuan sektor atau bidang pelayanan sosial kesejahteraan sosial yang lain.</w:t>
      </w:r>
    </w:p>
    <w:p w:rsidR="004B1E16" w:rsidRPr="00CF6AD7" w:rsidRDefault="004B1E16" w:rsidP="004B1E16">
      <w:pPr>
        <w:pStyle w:val="ListParagraph"/>
        <w:numPr>
          <w:ilvl w:val="1"/>
          <w:numId w:val="22"/>
        </w:numPr>
        <w:spacing w:after="0" w:line="480" w:lineRule="auto"/>
        <w:ind w:hanging="720"/>
        <w:jc w:val="both"/>
        <w:rPr>
          <w:rFonts w:ascii="Times New Roman" w:hAnsi="Times New Roman" w:cs="Times New Roman"/>
          <w:b/>
          <w:sz w:val="24"/>
          <w:szCs w:val="24"/>
        </w:rPr>
      </w:pPr>
      <w:r w:rsidRPr="00CF6AD7">
        <w:rPr>
          <w:rFonts w:ascii="Times New Roman" w:hAnsi="Times New Roman" w:cs="Times New Roman"/>
          <w:b/>
          <w:sz w:val="24"/>
          <w:szCs w:val="24"/>
        </w:rPr>
        <w:t>Tinjauan tentang Masalah Sosial</w:t>
      </w:r>
    </w:p>
    <w:p w:rsidR="004B1E16" w:rsidRPr="00CF6AD7" w:rsidRDefault="004B1E16" w:rsidP="004B1E16">
      <w:pPr>
        <w:pStyle w:val="ListParagraph"/>
        <w:numPr>
          <w:ilvl w:val="2"/>
          <w:numId w:val="22"/>
        </w:numPr>
        <w:spacing w:after="0" w:line="480" w:lineRule="auto"/>
        <w:ind w:left="720"/>
        <w:jc w:val="both"/>
        <w:rPr>
          <w:rFonts w:ascii="Times New Roman" w:hAnsi="Times New Roman" w:cs="Times New Roman"/>
          <w:b/>
          <w:sz w:val="24"/>
          <w:szCs w:val="24"/>
        </w:rPr>
      </w:pPr>
      <w:r w:rsidRPr="00CF6AD7">
        <w:rPr>
          <w:rFonts w:ascii="Times New Roman" w:hAnsi="Times New Roman" w:cs="Times New Roman"/>
          <w:b/>
          <w:sz w:val="24"/>
          <w:szCs w:val="24"/>
        </w:rPr>
        <w:t>Pengertian Masalah Sosial</w:t>
      </w:r>
    </w:p>
    <w:p w:rsidR="004B1E16" w:rsidRDefault="004B1E16" w:rsidP="004B1E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Kehidupan masyarakat yang sejahtera merupakan kondisi yang ideal dan menjadi dambaan setiap warga masyarakat. Oleh karena itu upaya-upaya dilakukan untuk menghilangkan atau minimal mengantisipasi factor-faktor yang menghalangi pencapaian kondisi ideal tersebut. Fenomena yang disebut sebagai masalah sosial tersebut dianggap sebagai kondisi yang dapat menghambat perwujudan suatu kesejahteraan sosial. Oleh sebab itu masalah sosial seing disebut sebagai kondisiyang tidak diharapkan, dengan demikian kemunculannya selalu mendorong tindakan untuk melakukan perubahan dan perbaikan.</w:t>
      </w:r>
    </w:p>
    <w:p w:rsidR="004B1E16" w:rsidRDefault="004B1E16" w:rsidP="004B1E16">
      <w:pPr>
        <w:spacing w:after="0" w:line="480" w:lineRule="auto"/>
        <w:ind w:firstLine="720"/>
        <w:jc w:val="both"/>
        <w:rPr>
          <w:rFonts w:ascii="Times New Roman" w:hAnsi="Times New Roman" w:cs="Times New Roman"/>
          <w:sz w:val="24"/>
          <w:szCs w:val="24"/>
        </w:rPr>
      </w:pPr>
      <w:r w:rsidRPr="006D121E">
        <w:rPr>
          <w:rFonts w:ascii="Times New Roman" w:hAnsi="Times New Roman" w:cs="Times New Roman"/>
          <w:sz w:val="24"/>
          <w:szCs w:val="24"/>
        </w:rPr>
        <w:t>Masalah sosial merupakan suatu fenomena yang mempunyai berbagai dimensi. Pada umumnya masalah sosial ditafsirkan sebagai suatu kondisi yang tidak diinginkan oleh sebagian besar warga masyarakat.</w:t>
      </w:r>
      <w:r>
        <w:rPr>
          <w:rFonts w:ascii="Times New Roman" w:hAnsi="Times New Roman" w:cs="Times New Roman"/>
          <w:sz w:val="24"/>
          <w:szCs w:val="24"/>
        </w:rPr>
        <w:t xml:space="preserve"> Adapun definisi dari masalah  sosial</w:t>
      </w:r>
      <w:r w:rsidRPr="006D121E">
        <w:rPr>
          <w:rFonts w:ascii="Times New Roman" w:hAnsi="Times New Roman" w:cs="Times New Roman"/>
          <w:sz w:val="24"/>
          <w:szCs w:val="24"/>
        </w:rPr>
        <w:t xml:space="preserve"> </w:t>
      </w:r>
      <w:r>
        <w:rPr>
          <w:rFonts w:ascii="Times New Roman" w:hAnsi="Times New Roman" w:cs="Times New Roman"/>
          <w:sz w:val="24"/>
          <w:szCs w:val="24"/>
        </w:rPr>
        <w:t>menurut Horton dan Leslie yang dikutip oleh Suharto (2009: 152) menyatakan bahwa : “masalah sosial merupakan suatu kondisi yang dirasakan banyak orang, tidak menyenangkan serta menuntut pemecahan melalui aksi sosial secara kolektif”.</w:t>
      </w:r>
    </w:p>
    <w:p w:rsidR="004B1E16" w:rsidRDefault="004B1E16" w:rsidP="004B1E16">
      <w:pPr>
        <w:spacing w:after="0" w:line="480" w:lineRule="auto"/>
        <w:ind w:firstLine="720"/>
        <w:jc w:val="both"/>
        <w:rPr>
          <w:rFonts w:ascii="Times New Roman" w:hAnsi="Times New Roman" w:cs="Times New Roman"/>
          <w:sz w:val="24"/>
          <w:szCs w:val="24"/>
        </w:rPr>
      </w:pPr>
      <w:r w:rsidRPr="006D121E">
        <w:rPr>
          <w:rFonts w:ascii="Times New Roman" w:hAnsi="Times New Roman" w:cs="Times New Roman"/>
          <w:sz w:val="24"/>
          <w:szCs w:val="24"/>
        </w:rPr>
        <w:t>Dari definisi tersebut, dapat disimpulkan bahwa masalah sosial merupakan kondisi yang tidak diharapkan, dan perlu adanya upaya perubahan.</w:t>
      </w:r>
      <w:r>
        <w:rPr>
          <w:rFonts w:ascii="Times New Roman" w:hAnsi="Times New Roman" w:cs="Times New Roman"/>
          <w:sz w:val="24"/>
          <w:szCs w:val="24"/>
        </w:rPr>
        <w:t xml:space="preserve"> Perubahan-perubahannya merupakan perubahan yang mengarah pada perubahan yang lebih baik tentunya.</w:t>
      </w:r>
    </w:p>
    <w:p w:rsidR="004B1E16" w:rsidRDefault="004B1E16" w:rsidP="004B1E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Weinberg, dikutip oleh Soetomo (2013: 7) menjelaskan tentang pengertian masalah sosial sebagai berikut :</w:t>
      </w:r>
    </w:p>
    <w:p w:rsidR="004B1E16" w:rsidRDefault="004B1E16" w:rsidP="004B1E16">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Masalah sosial merupakan situasi yang dinyatakan sebagai sesuatu yang bertentangan dengan nilai-nilai oleh warga masyarakat yang cukup signifikan, di mana merekasepakat dibutuhkannya suatu tindakan untuk mengubah situasi tersebut.</w:t>
      </w:r>
    </w:p>
    <w:p w:rsidR="004B1E16" w:rsidRDefault="004B1E16" w:rsidP="004B1E16">
      <w:pPr>
        <w:spacing w:after="0" w:line="240" w:lineRule="auto"/>
        <w:jc w:val="both"/>
        <w:rPr>
          <w:rFonts w:ascii="Times New Roman" w:hAnsi="Times New Roman" w:cs="Times New Roman"/>
          <w:sz w:val="24"/>
          <w:szCs w:val="24"/>
        </w:rPr>
      </w:pPr>
    </w:p>
    <w:p w:rsidR="004B1E16" w:rsidRDefault="004B1E16" w:rsidP="004B1E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Masalah sosial merupakan akibat dari interaksi sosial antara individu,  individu dengan kelompok, atau antar kelompok. Interaksi sosial berkisar pada ukuran nilai adat-istiadat, tradisi, dan ideologi, yang ditandai dengan suatu proses sosial yang disosiatif. Menurut Soekanto (2012: 312) menyatakan pengertian masalah sosial sebagai berikut :</w:t>
      </w:r>
    </w:p>
    <w:p w:rsidR="004B1E16" w:rsidRDefault="004B1E16" w:rsidP="004B1E16">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Masalah sosial merupakan suatu ketidaksesuaian antara unsur-unsur kebudayaan, yang memahayakan kehidupan kelompok sosial. Atau, menghambat terpenuhinya keinginan-keinginan pokok warga kelompok sosial tersebut sehingga menyebabkan kepincangan ikatan sosial.</w:t>
      </w:r>
    </w:p>
    <w:p w:rsidR="004B1E16" w:rsidRDefault="004B1E16" w:rsidP="004B1E16">
      <w:pPr>
        <w:spacing w:after="0" w:line="240" w:lineRule="auto"/>
        <w:jc w:val="both"/>
        <w:rPr>
          <w:rFonts w:ascii="Times New Roman" w:hAnsi="Times New Roman" w:cs="Times New Roman"/>
          <w:sz w:val="24"/>
          <w:szCs w:val="24"/>
        </w:rPr>
      </w:pPr>
    </w:p>
    <w:p w:rsidR="004B1E16" w:rsidRPr="002B34D9" w:rsidRDefault="004B1E16" w:rsidP="004B1E16">
      <w:pPr>
        <w:pStyle w:val="Default"/>
        <w:spacing w:line="480" w:lineRule="auto"/>
        <w:ind w:firstLine="720"/>
        <w:jc w:val="both"/>
      </w:pPr>
      <w:r w:rsidRPr="002B34D9">
        <w:t>Jadi sangat jelas adat istiadat mempunyai nilai pengontrol dan nilai sanksional terhadap tingkah laku anggota masyarakat. Maka tingkah laku yang dianggap melanggar norma dan adat, atau berintegrasi dengan tingkah laku umum dapat dianggap sebagai masalah sosial. Sedangkan menurut Soetarso (2007) yang dikutip oleh Huraerah dalam buku Pengembangan dan Pengorganisasian Masyarakat</w:t>
      </w:r>
      <w:r>
        <w:t xml:space="preserve"> </w:t>
      </w:r>
      <w:r w:rsidRPr="002B34D9">
        <w:t>(2011:</w:t>
      </w:r>
      <w:r>
        <w:t xml:space="preserve"> </w:t>
      </w:r>
      <w:r w:rsidRPr="002B34D9">
        <w:t>4), perspektif profesi pekerjaan sosial adalah sebagai berikut :</w:t>
      </w:r>
    </w:p>
    <w:p w:rsidR="004B1E16" w:rsidRPr="002B34D9" w:rsidRDefault="004B1E16" w:rsidP="004B1E16">
      <w:pPr>
        <w:pStyle w:val="Default"/>
        <w:ind w:left="540"/>
        <w:jc w:val="both"/>
      </w:pPr>
      <w:r w:rsidRPr="002B34D9">
        <w:t xml:space="preserve">Masalah sosial merupakan kondisi sosial yang </w:t>
      </w:r>
      <w:r w:rsidRPr="002B34D9">
        <w:rPr>
          <w:i/>
        </w:rPr>
        <w:t xml:space="preserve">dinilai </w:t>
      </w:r>
      <w:r w:rsidRPr="002B34D9">
        <w:t>orang sebagai kondisi yang tidak enak.Masalah atau tidaknya suatu kondisi sosial bergantung orang atau pihak yang memberikan penilaian. Suatu masalah sosial akan lebih sulit penanggulangannya kalau lebih banyak orang menilainya tidak sebagai masalah</w:t>
      </w:r>
      <w:r>
        <w:t>.</w:t>
      </w:r>
    </w:p>
    <w:p w:rsidR="004B1E16" w:rsidRPr="002B34D9" w:rsidRDefault="004B1E16" w:rsidP="004B1E16">
      <w:pPr>
        <w:pStyle w:val="Default"/>
        <w:ind w:left="720"/>
        <w:jc w:val="both"/>
      </w:pPr>
    </w:p>
    <w:p w:rsidR="004B1E16" w:rsidRDefault="004B1E16" w:rsidP="004B1E16">
      <w:pPr>
        <w:pStyle w:val="Default"/>
        <w:spacing w:line="480" w:lineRule="auto"/>
        <w:ind w:firstLine="720"/>
        <w:jc w:val="both"/>
      </w:pPr>
      <w:r w:rsidRPr="002B34D9">
        <w:t>Dari definisi masalah sosial di atas dapat peneliti simpulkan, suatu kondisi sosial masyarakat dapat dianggap sebagai masalah apabila masyarakat tersebut menganggap kondisi itu sebagai masalah yang harus segera diselesaikan. Menurut Par</w:t>
      </w:r>
      <w:r>
        <w:t>r</w:t>
      </w:r>
      <w:r w:rsidRPr="002B34D9">
        <w:t>illo</w:t>
      </w:r>
      <w:r>
        <w:t xml:space="preserve"> (1987: 14)</w:t>
      </w:r>
      <w:r w:rsidRPr="002B34D9">
        <w:t xml:space="preserve"> yang dikutip Soetomo (</w:t>
      </w:r>
      <w:r>
        <w:t>2013</w:t>
      </w:r>
      <w:r w:rsidRPr="002B34D9">
        <w:t>:</w:t>
      </w:r>
      <w:r>
        <w:t xml:space="preserve"> 6) </w:t>
      </w:r>
      <w:r w:rsidRPr="002B34D9">
        <w:t xml:space="preserve">yang menyatakan </w:t>
      </w:r>
      <w:r>
        <w:t>bahwa pengertian masalah sosial mengandung empat komponen</w:t>
      </w:r>
      <w:r w:rsidRPr="002B34D9">
        <w:t>,</w:t>
      </w:r>
      <w:r>
        <w:t xml:space="preserve"> dengan demikian suatu situasi atau kondisi sosial apabila terlihat indikasi keberadaan empat unsur. Keempat komponen tersebut adalah :</w:t>
      </w:r>
    </w:p>
    <w:p w:rsidR="004B1E16" w:rsidRDefault="004B1E16" w:rsidP="004B1E16">
      <w:pPr>
        <w:pStyle w:val="Default"/>
        <w:numPr>
          <w:ilvl w:val="0"/>
          <w:numId w:val="32"/>
        </w:numPr>
        <w:spacing w:line="480" w:lineRule="auto"/>
        <w:jc w:val="both"/>
      </w:pPr>
      <w:r>
        <w:t>Kondisi tersebut merupakan masalah yang bertahan untuk suatu periode waktu tertentu. Kondisi yang dinaggap sebagai masalah, tetapi dalam waktu singkat kemudian sudah hilang dengan sendirinya tidak termasuk masalah sosial.</w:t>
      </w:r>
    </w:p>
    <w:p w:rsidR="004B1E16" w:rsidRDefault="004B1E16" w:rsidP="004B1E16">
      <w:pPr>
        <w:pStyle w:val="Default"/>
        <w:numPr>
          <w:ilvl w:val="0"/>
          <w:numId w:val="32"/>
        </w:numPr>
        <w:spacing w:line="480" w:lineRule="auto"/>
        <w:jc w:val="both"/>
      </w:pPr>
      <w:r>
        <w:t>Dirasakan dapat menyebabkan berbagai kerugian fisik atau non-fisik, baik pada individu maupun masyarakat</w:t>
      </w:r>
    </w:p>
    <w:p w:rsidR="004B1E16" w:rsidRDefault="004B1E16" w:rsidP="004B1E16">
      <w:pPr>
        <w:pStyle w:val="Default"/>
        <w:numPr>
          <w:ilvl w:val="0"/>
          <w:numId w:val="32"/>
        </w:numPr>
        <w:spacing w:line="480" w:lineRule="auto"/>
        <w:jc w:val="both"/>
      </w:pPr>
      <w:r>
        <w:t>Merupakan pelanggaran terhadap nilai-nilai atau standar sosial dari salah satu atau beberapa sendi kehidupan masyarakat</w:t>
      </w:r>
    </w:p>
    <w:p w:rsidR="004B1E16" w:rsidRPr="002B34D9" w:rsidRDefault="004B1E16" w:rsidP="004B1E16">
      <w:pPr>
        <w:pStyle w:val="Default"/>
        <w:numPr>
          <w:ilvl w:val="0"/>
          <w:numId w:val="32"/>
        </w:numPr>
        <w:spacing w:line="480" w:lineRule="auto"/>
        <w:jc w:val="both"/>
      </w:pPr>
      <w:r>
        <w:t>Menimbulkan kebutuhan akan pemecahan.</w:t>
      </w:r>
    </w:p>
    <w:p w:rsidR="004B1E16" w:rsidRDefault="004B1E16" w:rsidP="004B1E16">
      <w:pPr>
        <w:spacing w:after="0" w:line="480" w:lineRule="auto"/>
        <w:ind w:firstLine="720"/>
        <w:jc w:val="both"/>
        <w:rPr>
          <w:rFonts w:ascii="Times New Roman" w:hAnsi="Times New Roman" w:cs="Times New Roman"/>
          <w:sz w:val="24"/>
        </w:rPr>
      </w:pPr>
      <w:r>
        <w:rPr>
          <w:rFonts w:ascii="Times New Roman" w:hAnsi="Times New Roman" w:cs="Times New Roman"/>
          <w:sz w:val="24"/>
        </w:rPr>
        <w:t>Dari keempat</w:t>
      </w:r>
      <w:r w:rsidRPr="009124A9">
        <w:rPr>
          <w:rFonts w:ascii="Times New Roman" w:hAnsi="Times New Roman" w:cs="Times New Roman"/>
          <w:sz w:val="24"/>
        </w:rPr>
        <w:t xml:space="preserve"> komponen tersebut terdapat keterkaitan diantara satu dengan yang lain, yang pertama masalah sosial bertahan diwaktu tertentu, dirasakan banyak orang, menimbulkan kerugian, dan barulah membutuhkan solusi untuk memecahkan masalah sosial tersebut.</w:t>
      </w:r>
    </w:p>
    <w:p w:rsidR="004B1E16" w:rsidRPr="00171F07" w:rsidRDefault="004B1E16" w:rsidP="004B1E16">
      <w:pPr>
        <w:pStyle w:val="ListParagraph"/>
        <w:numPr>
          <w:ilvl w:val="2"/>
          <w:numId w:val="22"/>
        </w:numPr>
        <w:spacing w:after="0" w:line="480" w:lineRule="auto"/>
        <w:ind w:left="720"/>
        <w:jc w:val="both"/>
        <w:rPr>
          <w:rFonts w:ascii="Times New Roman" w:hAnsi="Times New Roman" w:cs="Times New Roman"/>
          <w:b/>
          <w:sz w:val="24"/>
          <w:szCs w:val="24"/>
        </w:rPr>
      </w:pPr>
      <w:r w:rsidRPr="00171F07">
        <w:rPr>
          <w:rFonts w:ascii="Times New Roman" w:hAnsi="Times New Roman" w:cs="Times New Roman"/>
          <w:b/>
          <w:sz w:val="24"/>
          <w:szCs w:val="24"/>
        </w:rPr>
        <w:t>Klasifikasi Masalah Sosial</w:t>
      </w:r>
    </w:p>
    <w:p w:rsidR="004B1E16" w:rsidRDefault="004B1E16" w:rsidP="004B1E16">
      <w:pPr>
        <w:spacing w:after="0" w:line="480" w:lineRule="auto"/>
        <w:ind w:firstLine="720"/>
        <w:jc w:val="both"/>
        <w:rPr>
          <w:rFonts w:ascii="Times New Roman" w:hAnsi="Times New Roman" w:cs="Times New Roman"/>
          <w:sz w:val="24"/>
          <w:szCs w:val="24"/>
        </w:rPr>
      </w:pPr>
      <w:r w:rsidRPr="00BD0B6F">
        <w:rPr>
          <w:rFonts w:ascii="Times New Roman" w:hAnsi="Times New Roman" w:cs="Times New Roman"/>
          <w:sz w:val="24"/>
          <w:szCs w:val="24"/>
        </w:rPr>
        <w:t>Masalah sosial timbul dari kekurangan-kekurangan dalam diri manusia atau kelompok sosial</w:t>
      </w:r>
      <w:r>
        <w:rPr>
          <w:rFonts w:ascii="Times New Roman" w:hAnsi="Times New Roman" w:cs="Times New Roman"/>
          <w:sz w:val="24"/>
          <w:szCs w:val="24"/>
        </w:rPr>
        <w:t xml:space="preserve"> yang bersumber dari faktor-faktor ekonomis, biologis, biopsikologis dan kebudayaan. Setiap masyarakat mempunyai norma yang saling bersangkutan dengan kesejahteraan kesehatan fisik, kesehatan mental, serta penyesuaian diri individua atau kelompok sosial. Penyimpangan-penyimpangan terhadap norma-norma tersebut merupakan gejala abnormal yang merupakan bentuk masalah sosial. Adapun klasifikasi masalah sosial berdasarkan sumber-sumbernya, yaitu :</w:t>
      </w:r>
    </w:p>
    <w:p w:rsidR="004B1E16" w:rsidRDefault="004B1E16" w:rsidP="004B1E16">
      <w:pPr>
        <w:pStyle w:val="ListParagraph"/>
        <w:numPr>
          <w:ilvl w:val="1"/>
          <w:numId w:val="2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Ekonomis</w:t>
      </w:r>
    </w:p>
    <w:p w:rsidR="004B1E16" w:rsidRDefault="004B1E16" w:rsidP="004B1E16">
      <w:pPr>
        <w:pStyle w:val="ListParagraph"/>
        <w:numPr>
          <w:ilvl w:val="1"/>
          <w:numId w:val="2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Biologis</w:t>
      </w:r>
    </w:p>
    <w:p w:rsidR="004B1E16" w:rsidRDefault="004B1E16" w:rsidP="004B1E16">
      <w:pPr>
        <w:pStyle w:val="ListParagraph"/>
        <w:numPr>
          <w:ilvl w:val="1"/>
          <w:numId w:val="2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Biopsikologis</w:t>
      </w:r>
    </w:p>
    <w:p w:rsidR="004B1E16" w:rsidRDefault="004B1E16" w:rsidP="004B1E16">
      <w:pPr>
        <w:pStyle w:val="ListParagraph"/>
        <w:numPr>
          <w:ilvl w:val="1"/>
          <w:numId w:val="23"/>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Kebudayaan</w:t>
      </w:r>
    </w:p>
    <w:p w:rsidR="004B1E16" w:rsidRDefault="004B1E16" w:rsidP="004B1E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Klasifikasi yang berbeda mengadakan penggolongan atas dasar kepincangan-kepincangan dalam warisan fisik- biologis ,warisan sosial, dan kebijakan sosial. Klasifikasi ini memiliki ruang lingkup yang lebih luas daripada klasifikasi terdahulu.</w:t>
      </w:r>
    </w:p>
    <w:p w:rsidR="004B1E16" w:rsidRPr="00171F07" w:rsidRDefault="004B1E16" w:rsidP="004B1E16">
      <w:pPr>
        <w:pStyle w:val="Default"/>
        <w:numPr>
          <w:ilvl w:val="2"/>
          <w:numId w:val="22"/>
        </w:numPr>
        <w:spacing w:line="480" w:lineRule="auto"/>
        <w:ind w:left="720"/>
        <w:jc w:val="both"/>
        <w:rPr>
          <w:b/>
        </w:rPr>
      </w:pPr>
      <w:r w:rsidRPr="002B34D9">
        <w:rPr>
          <w:b/>
        </w:rPr>
        <w:t>Karakteristik Masalah Sosial</w:t>
      </w:r>
    </w:p>
    <w:p w:rsidR="004B1E16" w:rsidRPr="002B34D9" w:rsidRDefault="004B1E16" w:rsidP="004B1E16">
      <w:pPr>
        <w:pStyle w:val="Default"/>
        <w:spacing w:line="480" w:lineRule="auto"/>
        <w:ind w:firstLine="720"/>
        <w:jc w:val="both"/>
      </w:pPr>
      <w:r w:rsidRPr="002B34D9">
        <w:t>Masalah sosial timbul dari kekurangan-kekurangan dalam diri manusia atau kelompok sosial yang bersumber pada faktor-faktor ekonomis, biologis, biopsikologis dan kebudayaan. Setiap masyarakat mempunyai norma yang bersangkut paut dengan kesejahteraan, kebendaan, kesehatan fisik, kesehatan mental, serta penyesuaian diri individu atau kelompok sosial.</w:t>
      </w:r>
    </w:p>
    <w:p w:rsidR="004B1E16" w:rsidRPr="002B34D9" w:rsidRDefault="004B1E16" w:rsidP="004B1E16">
      <w:pPr>
        <w:pStyle w:val="Default"/>
        <w:spacing w:line="480" w:lineRule="auto"/>
        <w:ind w:firstLine="720"/>
        <w:jc w:val="both"/>
      </w:pPr>
      <w:r w:rsidRPr="002B34D9">
        <w:t>Problema-problema yang berasal dari faktor ekonomis antara lain kemiskinan, pengangguran dan sebagainya. Penyakit misalnya bersumber pada faktor biologis, psikologis timbul seperti penyakit saraf, bunuh diri, disorganisasi jiwa dan seterusnya.</w:t>
      </w:r>
      <w:r>
        <w:t xml:space="preserve"> </w:t>
      </w:r>
      <w:r w:rsidRPr="002B34D9">
        <w:t>Sedangkan persoalan yang menyangkut perceraian, kejahatan, konflik sosial, keagamaan dan kenakalan anak bersumber pada faktor kebudayaan.</w:t>
      </w:r>
      <w:r>
        <w:t xml:space="preserve"> Dari hal tersebut maka masalah sosial memiliki berbagai karakteristik didalamnya. Karakteristik </w:t>
      </w:r>
      <w:r w:rsidRPr="002B34D9">
        <w:t xml:space="preserve">masalah sosial </w:t>
      </w:r>
      <w:r>
        <w:t xml:space="preserve">ialah </w:t>
      </w:r>
      <w:r w:rsidRPr="002B34D9">
        <w:t>sebagai berikut :</w:t>
      </w:r>
    </w:p>
    <w:p w:rsidR="004B1E16" w:rsidRPr="002B34D9" w:rsidRDefault="004B1E16" w:rsidP="004B1E16">
      <w:pPr>
        <w:pStyle w:val="Default"/>
        <w:numPr>
          <w:ilvl w:val="0"/>
          <w:numId w:val="33"/>
        </w:numPr>
        <w:spacing w:line="360" w:lineRule="auto"/>
        <w:ind w:left="720" w:hanging="426"/>
        <w:jc w:val="both"/>
        <w:rPr>
          <w:b/>
        </w:rPr>
      </w:pPr>
      <w:r w:rsidRPr="002B34D9">
        <w:rPr>
          <w:b/>
        </w:rPr>
        <w:t>Kondisi yang dirasakan banyak orang</w:t>
      </w:r>
    </w:p>
    <w:p w:rsidR="004B1E16" w:rsidRPr="002B34D9" w:rsidRDefault="004B1E16" w:rsidP="004B1E16">
      <w:pPr>
        <w:pStyle w:val="Default"/>
        <w:tabs>
          <w:tab w:val="left" w:pos="810"/>
        </w:tabs>
        <w:spacing w:line="480" w:lineRule="auto"/>
        <w:ind w:firstLine="720"/>
        <w:jc w:val="both"/>
      </w:pPr>
      <w:r w:rsidRPr="002B34D9">
        <w:t>Suatu masalah baru dapat dikatakan sebagai masalah sosial apabila kondisinya dirasakan oleh banyak orang.Namun demikian, tidak ada batasan mengenai berapa jumlah orang yang harus merasakan masalah tersebut.Jika suatu masalah mendapatkan perhatian dan menjadi pembicaraan lebih dari satu orang, masalah tersebut adalah masalah sosial. Peran media massa sangat menentukan apakah masalah tertentu menjadi pembicaraan khalayak umum. Jika sejumlah artikel atau berita yang membahas suatu masalah muncul di media massa, masalah tersebut akan segera menarik perhatian orang. Kasus kriminalitas akhir-akhir ini sangat ramai diberitakan dikoran maupun televisi.Kriminalitas adalah masalah sosial.</w:t>
      </w:r>
    </w:p>
    <w:p w:rsidR="004B1E16" w:rsidRPr="002B34D9" w:rsidRDefault="004B1E16" w:rsidP="004B1E16">
      <w:pPr>
        <w:pStyle w:val="Default"/>
        <w:numPr>
          <w:ilvl w:val="0"/>
          <w:numId w:val="33"/>
        </w:numPr>
        <w:spacing w:line="480" w:lineRule="auto"/>
        <w:ind w:left="720" w:hanging="426"/>
        <w:jc w:val="both"/>
        <w:rPr>
          <w:b/>
        </w:rPr>
      </w:pPr>
      <w:r w:rsidRPr="002B34D9">
        <w:rPr>
          <w:b/>
        </w:rPr>
        <w:t>Kondisi yang dinilai tidak menyenangkan</w:t>
      </w:r>
    </w:p>
    <w:p w:rsidR="004B1E16" w:rsidRPr="002B34D9" w:rsidRDefault="004B1E16" w:rsidP="004B1E16">
      <w:pPr>
        <w:pStyle w:val="Default"/>
        <w:spacing w:line="480" w:lineRule="auto"/>
        <w:ind w:firstLine="720"/>
        <w:jc w:val="both"/>
      </w:pPr>
      <w:r w:rsidRPr="002B34D9">
        <w:t>Menurut paham hedonisme, orang cenderung mengulang sesuatu yang menyenangkan dan menghindari sesuatu yang tidak mengenakkan.Orang senantiasa menghindari masalah, karena masalah selalu tidak menyenangkan.Peran masyarakat sangat penting dalam menentukan suatu kondisi sebagai masalah sosial.Suatu kondisi dapat dianggap sebagai maslaah sosial oleh masyarakat tertentu tetapi tidak oleh masyarakat lainnya. Ukuran ‘baik’ atau ‘buruk’ sangat bergantung pada nilai atau norma yang dianut masyarakat. Penggunaan narkotika, minuman keras, homoseksual, bahkan bunuh diri adalah masalah sosial, apabila nilai atau norma masyarakat menganggapnya sebagai sesuatu yang buruk atau bertentangan dengan aturan-aturan umum.</w:t>
      </w:r>
    </w:p>
    <w:p w:rsidR="004B1E16" w:rsidRPr="002B34D9" w:rsidRDefault="004B1E16" w:rsidP="004B1E16">
      <w:pPr>
        <w:pStyle w:val="Default"/>
        <w:numPr>
          <w:ilvl w:val="0"/>
          <w:numId w:val="33"/>
        </w:numPr>
        <w:spacing w:line="480" w:lineRule="auto"/>
        <w:ind w:left="720" w:hanging="426"/>
        <w:jc w:val="both"/>
        <w:rPr>
          <w:b/>
        </w:rPr>
      </w:pPr>
      <w:r w:rsidRPr="002B34D9">
        <w:rPr>
          <w:b/>
        </w:rPr>
        <w:t>Kondisi yang menuntut pemecahan</w:t>
      </w:r>
    </w:p>
    <w:p w:rsidR="004B1E16" w:rsidRDefault="004B1E16" w:rsidP="004B1E16">
      <w:pPr>
        <w:pStyle w:val="Default"/>
        <w:spacing w:line="480" w:lineRule="auto"/>
        <w:ind w:firstLine="720"/>
        <w:jc w:val="both"/>
      </w:pPr>
      <w:r w:rsidRPr="002B34D9">
        <w:t>Suatu kondisi yang tidak menyenangkan senantiasa menuntut pemecahan. Bila seseorang merasa lapar akan segera dicarinya rumah makan. Umumnya, suatu kondisi dianggap perlu dipecahkan jika masyarakat merasakan bahwa kondisi tersebut memang dapat dipecahkan.</w:t>
      </w:r>
    </w:p>
    <w:p w:rsidR="004B1E16" w:rsidRPr="002B34D9" w:rsidRDefault="004B1E16" w:rsidP="004B1E16">
      <w:pPr>
        <w:pStyle w:val="Default"/>
        <w:spacing w:line="480" w:lineRule="auto"/>
        <w:ind w:firstLine="720"/>
        <w:jc w:val="both"/>
      </w:pPr>
    </w:p>
    <w:p w:rsidR="004B1E16" w:rsidRPr="002B34D9" w:rsidRDefault="004B1E16" w:rsidP="004B1E16">
      <w:pPr>
        <w:pStyle w:val="Default"/>
        <w:numPr>
          <w:ilvl w:val="0"/>
          <w:numId w:val="33"/>
        </w:numPr>
        <w:spacing w:line="480" w:lineRule="auto"/>
        <w:ind w:left="720" w:hanging="426"/>
        <w:jc w:val="both"/>
        <w:rPr>
          <w:b/>
        </w:rPr>
      </w:pPr>
      <w:r w:rsidRPr="002B34D9">
        <w:rPr>
          <w:b/>
        </w:rPr>
        <w:t>Pemecahan tersebut harus dilakukan melalui aksi sosial secara kolektif</w:t>
      </w:r>
    </w:p>
    <w:p w:rsidR="004B1E16" w:rsidRPr="00907A42" w:rsidRDefault="004B1E16" w:rsidP="004B1E16">
      <w:pPr>
        <w:pStyle w:val="Default"/>
        <w:spacing w:line="480" w:lineRule="auto"/>
        <w:ind w:firstLine="720"/>
        <w:jc w:val="both"/>
      </w:pPr>
      <w:r w:rsidRPr="002B34D9">
        <w:t>Masalah sosial berbeda dengan masalah individual.Masalah individual dapat diatasi secara perorangan atau satu persatu.Tetapi masalah sosial hanya dapat diatasi melalui rekayasa sosial (</w:t>
      </w:r>
      <w:r w:rsidRPr="002B34D9">
        <w:rPr>
          <w:i/>
        </w:rPr>
        <w:t>social engineering</w:t>
      </w:r>
      <w:r w:rsidRPr="002B34D9">
        <w:t>) seperti aksi sosial, kebijakan sosial atau perencanaan sosial, karena penyebab dan akibatnya bersifat multidimensional dan menyangkut banyak orang.</w:t>
      </w:r>
    </w:p>
    <w:p w:rsidR="004B1E16" w:rsidRPr="00171F07" w:rsidRDefault="004B1E16" w:rsidP="004B1E16">
      <w:pPr>
        <w:pStyle w:val="ListParagraph"/>
        <w:numPr>
          <w:ilvl w:val="1"/>
          <w:numId w:val="22"/>
        </w:numPr>
        <w:spacing w:after="0" w:line="480" w:lineRule="auto"/>
        <w:ind w:hanging="720"/>
        <w:jc w:val="both"/>
        <w:rPr>
          <w:rFonts w:ascii="Times New Roman" w:hAnsi="Times New Roman" w:cs="Times New Roman"/>
          <w:b/>
          <w:sz w:val="24"/>
          <w:szCs w:val="24"/>
        </w:rPr>
      </w:pPr>
      <w:r w:rsidRPr="00171F07">
        <w:rPr>
          <w:rFonts w:ascii="Times New Roman" w:hAnsi="Times New Roman" w:cs="Times New Roman"/>
          <w:b/>
          <w:sz w:val="24"/>
          <w:szCs w:val="24"/>
        </w:rPr>
        <w:t>Tinjauan tentang Pekerjaan Sosial</w:t>
      </w:r>
    </w:p>
    <w:p w:rsidR="004B1E16" w:rsidRPr="00171F07" w:rsidRDefault="004B1E16" w:rsidP="004B1E16">
      <w:pPr>
        <w:pStyle w:val="ListParagraph"/>
        <w:numPr>
          <w:ilvl w:val="2"/>
          <w:numId w:val="22"/>
        </w:numPr>
        <w:spacing w:after="0" w:line="480" w:lineRule="auto"/>
        <w:ind w:left="720"/>
        <w:jc w:val="both"/>
        <w:rPr>
          <w:rFonts w:ascii="Times New Roman" w:hAnsi="Times New Roman" w:cs="Times New Roman"/>
          <w:b/>
          <w:sz w:val="24"/>
          <w:szCs w:val="24"/>
        </w:rPr>
      </w:pPr>
      <w:r w:rsidRPr="00171F07">
        <w:rPr>
          <w:rFonts w:ascii="Times New Roman" w:hAnsi="Times New Roman" w:cs="Times New Roman"/>
          <w:b/>
          <w:sz w:val="24"/>
          <w:szCs w:val="24"/>
        </w:rPr>
        <w:t>Pengertian Pekerjaan Sosial</w:t>
      </w:r>
    </w:p>
    <w:p w:rsidR="004B1E16" w:rsidRDefault="004B1E16" w:rsidP="004B1E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menjalankan proses pemecahan masalah serta pemenuhan kebutuhan-kebutuhan dasar individu, kelompok serta masyarakat, profesi pekerjaan sosial sangatlah berperan penting dalam pemecahan masalah sosial di atas tersebut. </w:t>
      </w:r>
      <w:r w:rsidRPr="006D121E">
        <w:rPr>
          <w:rFonts w:ascii="Times New Roman" w:hAnsi="Times New Roman" w:cs="Times New Roman"/>
          <w:sz w:val="24"/>
          <w:szCs w:val="24"/>
        </w:rPr>
        <w:t xml:space="preserve">Profesi pekerjaan sosial </w:t>
      </w:r>
      <w:r w:rsidRPr="006D121E">
        <w:rPr>
          <w:rFonts w:ascii="Times New Roman" w:hAnsi="Times New Roman" w:cs="Times New Roman"/>
          <w:i/>
          <w:sz w:val="24"/>
          <w:szCs w:val="24"/>
        </w:rPr>
        <w:t>(social work profession)</w:t>
      </w:r>
      <w:r>
        <w:rPr>
          <w:rFonts w:ascii="Times New Roman" w:hAnsi="Times New Roman" w:cs="Times New Roman"/>
          <w:sz w:val="24"/>
          <w:szCs w:val="24"/>
        </w:rPr>
        <w:t xml:space="preserve"> merupakan</w:t>
      </w:r>
      <w:r w:rsidRPr="006D121E">
        <w:rPr>
          <w:rFonts w:ascii="Times New Roman" w:hAnsi="Times New Roman" w:cs="Times New Roman"/>
          <w:sz w:val="24"/>
          <w:szCs w:val="24"/>
        </w:rPr>
        <w:t xml:space="preserve"> suatu profesi yang bertujuan untuk meningkatkan kesejahteraan sosial manusia (masyarakat), meningkatkan kemampuan masyarakat dalam melaksanakan fungsionalitas sosialnya.</w:t>
      </w:r>
      <w:r>
        <w:rPr>
          <w:rFonts w:ascii="Times New Roman" w:hAnsi="Times New Roman" w:cs="Times New Roman"/>
          <w:sz w:val="24"/>
          <w:szCs w:val="24"/>
        </w:rPr>
        <w:t xml:space="preserve"> Merujuk</w:t>
      </w:r>
      <w:r w:rsidRPr="000605E3">
        <w:rPr>
          <w:rFonts w:ascii="Times New Roman" w:hAnsi="Times New Roman" w:cs="Times New Roman"/>
          <w:sz w:val="24"/>
          <w:szCs w:val="24"/>
        </w:rPr>
        <w:t xml:space="preserve"> pada </w:t>
      </w:r>
      <w:r>
        <w:rPr>
          <w:rFonts w:ascii="Times New Roman" w:hAnsi="Times New Roman" w:cs="Times New Roman"/>
          <w:sz w:val="24"/>
          <w:szCs w:val="24"/>
        </w:rPr>
        <w:t>pengertian menurut Zastrow yang dikutip oleh Suharto (2009: 1</w:t>
      </w:r>
      <w:r w:rsidRPr="000605E3">
        <w:rPr>
          <w:rFonts w:ascii="Times New Roman" w:hAnsi="Times New Roman" w:cs="Times New Roman"/>
          <w:sz w:val="24"/>
          <w:szCs w:val="24"/>
        </w:rPr>
        <w:t>)</w:t>
      </w:r>
      <w:r>
        <w:rPr>
          <w:rFonts w:ascii="Times New Roman" w:hAnsi="Times New Roman" w:cs="Times New Roman"/>
          <w:sz w:val="24"/>
          <w:szCs w:val="24"/>
        </w:rPr>
        <w:t xml:space="preserve">, bahwa pengertian Pekerjaan Sosial </w:t>
      </w:r>
      <w:r w:rsidRPr="000605E3">
        <w:rPr>
          <w:rFonts w:ascii="Times New Roman" w:hAnsi="Times New Roman" w:cs="Times New Roman"/>
          <w:sz w:val="24"/>
          <w:szCs w:val="24"/>
        </w:rPr>
        <w:t>adalah:</w:t>
      </w:r>
    </w:p>
    <w:p w:rsidR="004B1E16" w:rsidRDefault="004B1E16" w:rsidP="004B1E16">
      <w:pPr>
        <w:pStyle w:val="NoSpacing"/>
        <w:ind w:left="540"/>
        <w:jc w:val="both"/>
        <w:rPr>
          <w:rFonts w:ascii="Times New Roman" w:hAnsi="Times New Roman" w:cs="Times New Roman"/>
          <w:sz w:val="24"/>
          <w:szCs w:val="24"/>
        </w:rPr>
      </w:pPr>
      <w:r>
        <w:rPr>
          <w:rFonts w:ascii="Times New Roman" w:hAnsi="Times New Roman" w:cs="Times New Roman"/>
          <w:sz w:val="24"/>
          <w:szCs w:val="24"/>
        </w:rPr>
        <w:t>Aktivitas professional untuk menolong individu, kelompok dan masyarakat dalam meningkatkan atau memperbaiki kapasitas mereka agar berfungsi secara sosial dan menciptakan kondisi-kondisi masyarakat yang kondusif untuk mencapai tujuan tersebut.</w:t>
      </w:r>
    </w:p>
    <w:p w:rsidR="004B1E16" w:rsidRDefault="004B1E16" w:rsidP="004B1E16">
      <w:pPr>
        <w:pStyle w:val="NoSpacing"/>
        <w:ind w:left="540"/>
        <w:jc w:val="both"/>
        <w:rPr>
          <w:rFonts w:ascii="Times New Roman" w:hAnsi="Times New Roman" w:cs="Times New Roman"/>
          <w:sz w:val="24"/>
          <w:szCs w:val="24"/>
        </w:rPr>
      </w:pPr>
    </w:p>
    <w:p w:rsidR="004B1E16" w:rsidRDefault="004B1E16" w:rsidP="004B1E16">
      <w:pPr>
        <w:pStyle w:val="NoSpacing"/>
        <w:spacing w:after="120" w:line="480" w:lineRule="auto"/>
        <w:ind w:firstLine="720"/>
        <w:jc w:val="both"/>
        <w:rPr>
          <w:rStyle w:val="apple-converted-space"/>
          <w:rFonts w:ascii="Times New Roman" w:hAnsi="Times New Roman" w:cs="Times New Roman"/>
          <w:sz w:val="24"/>
          <w:shd w:val="clear" w:color="auto" w:fill="FFFFFF"/>
        </w:rPr>
      </w:pPr>
      <w:r w:rsidRPr="000A1725">
        <w:rPr>
          <w:rStyle w:val="apple-converted-space"/>
          <w:rFonts w:ascii="Times New Roman" w:hAnsi="Times New Roman" w:cs="Times New Roman"/>
          <w:sz w:val="24"/>
          <w:shd w:val="clear" w:color="auto" w:fill="FFFFFF"/>
        </w:rPr>
        <w:t xml:space="preserve">Definisi di atas </w:t>
      </w:r>
      <w:r>
        <w:rPr>
          <w:rStyle w:val="apple-converted-space"/>
          <w:rFonts w:ascii="Times New Roman" w:hAnsi="Times New Roman" w:cs="Times New Roman"/>
          <w:sz w:val="24"/>
          <w:shd w:val="clear" w:color="auto" w:fill="FFFFFF"/>
        </w:rPr>
        <w:t>menjelaskan</w:t>
      </w:r>
      <w:r w:rsidRPr="000A1725">
        <w:rPr>
          <w:rStyle w:val="apple-converted-space"/>
          <w:rFonts w:ascii="Times New Roman" w:hAnsi="Times New Roman" w:cs="Times New Roman"/>
          <w:sz w:val="24"/>
          <w:shd w:val="clear" w:color="auto" w:fill="FFFFFF"/>
        </w:rPr>
        <w:t xml:space="preserve"> bahwa pekerja</w:t>
      </w:r>
      <w:r>
        <w:rPr>
          <w:rStyle w:val="apple-converted-space"/>
          <w:rFonts w:ascii="Times New Roman" w:hAnsi="Times New Roman" w:cs="Times New Roman"/>
          <w:sz w:val="24"/>
          <w:shd w:val="clear" w:color="auto" w:fill="FFFFFF"/>
        </w:rPr>
        <w:t>an</w:t>
      </w:r>
      <w:r w:rsidRPr="000A1725">
        <w:rPr>
          <w:rStyle w:val="apple-converted-space"/>
          <w:rFonts w:ascii="Times New Roman" w:hAnsi="Times New Roman" w:cs="Times New Roman"/>
          <w:sz w:val="24"/>
          <w:shd w:val="clear" w:color="auto" w:fill="FFFFFF"/>
        </w:rPr>
        <w:t xml:space="preserve"> sosial</w:t>
      </w:r>
      <w:r>
        <w:rPr>
          <w:rStyle w:val="apple-converted-space"/>
          <w:rFonts w:ascii="Times New Roman" w:hAnsi="Times New Roman" w:cs="Times New Roman"/>
          <w:sz w:val="24"/>
          <w:shd w:val="clear" w:color="auto" w:fill="FFFFFF"/>
        </w:rPr>
        <w:t xml:space="preserve"> sebagai upaya seseorang dalam pemecahan masalah serta</w:t>
      </w:r>
      <w:r w:rsidRPr="000A1725">
        <w:rPr>
          <w:rStyle w:val="apple-converted-space"/>
          <w:rFonts w:ascii="Times New Roman" w:hAnsi="Times New Roman" w:cs="Times New Roman"/>
          <w:sz w:val="24"/>
          <w:shd w:val="clear" w:color="auto" w:fill="FFFFFF"/>
        </w:rPr>
        <w:t xml:space="preserve"> memberikan pertolongan dalam bentuk pelayanan sosial </w:t>
      </w:r>
      <w:r>
        <w:rPr>
          <w:rStyle w:val="apple-converted-space"/>
          <w:rFonts w:ascii="Times New Roman" w:hAnsi="Times New Roman" w:cs="Times New Roman"/>
          <w:sz w:val="24"/>
          <w:shd w:val="clear" w:color="auto" w:fill="FFFFFF"/>
        </w:rPr>
        <w:t xml:space="preserve">serta dituntut untuk dapat menumbuhkan kembali keberfungsian seseorang sebagai bentuk pelayanan bagi masyarakat, yang sering disebut dengan istilah pelayanan sosial. </w:t>
      </w:r>
    </w:p>
    <w:p w:rsidR="004B1E16" w:rsidRPr="002B34D9" w:rsidRDefault="004B1E16" w:rsidP="004B1E16">
      <w:pPr>
        <w:pStyle w:val="NoSpacing"/>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S</w:t>
      </w:r>
      <w:r w:rsidRPr="002B34D9">
        <w:rPr>
          <w:rFonts w:ascii="Times New Roman" w:hAnsi="Times New Roman" w:cs="Times New Roman"/>
          <w:sz w:val="24"/>
          <w:szCs w:val="24"/>
        </w:rPr>
        <w:t>alah satu tugas yang selalu melekat dari pada profesi pekerjaan sosial adalah membantu individu, masyarakat dan kelompok dengan tujuan dapat memberikan bantuan inmaterial untuk manusia yang mengalami permasalahan yang berhubungan dengan peranannya dalam melakukan kegiatannya dalam upaya memenuhi kebutuhan pokok keluarga</w:t>
      </w:r>
      <w:r w:rsidRPr="002B34D9">
        <w:rPr>
          <w:rFonts w:ascii="Times New Roman" w:hAnsi="Times New Roman" w:cs="Times New Roman"/>
          <w:color w:val="000000" w:themeColor="text1"/>
          <w:sz w:val="24"/>
          <w:szCs w:val="24"/>
        </w:rPr>
        <w:t xml:space="preserve">Mengacu pada Undang-Undang No.11 tahun 2009 yang dikutip oleh Suharto (2009: 154) pengertian dari Pekerja Sosial Profesional adalah: </w:t>
      </w:r>
    </w:p>
    <w:p w:rsidR="004B1E16" w:rsidRDefault="004B1E16" w:rsidP="004B1E16">
      <w:pPr>
        <w:pStyle w:val="NoSpacing"/>
        <w:spacing w:after="360"/>
        <w:ind w:left="540"/>
        <w:jc w:val="both"/>
        <w:rPr>
          <w:rFonts w:ascii="Times New Roman" w:hAnsi="Times New Roman" w:cs="Times New Roman"/>
          <w:color w:val="000000" w:themeColor="text1"/>
          <w:sz w:val="24"/>
          <w:szCs w:val="24"/>
        </w:rPr>
      </w:pPr>
      <w:r w:rsidRPr="002B34D9">
        <w:rPr>
          <w:rFonts w:ascii="Times New Roman" w:hAnsi="Times New Roman" w:cs="Times New Roman"/>
          <w:color w:val="000000" w:themeColor="text1"/>
          <w:sz w:val="24"/>
          <w:szCs w:val="24"/>
        </w:rPr>
        <w:t>Seseorang yang bekerja baik di lembaga pemerintah maupun swasta yang memiliki kompetensi dan profesi pekerjaan sosial, dan kepedulian dalam pekerjaan sosial yang diperoleh melalui pendidikan, pelatihan, dan/atau pengalaman praktek pekerjaan sosial untuk melaksanakan tugas-tugas pelayanan dan penanganan masalah sosial.</w:t>
      </w:r>
    </w:p>
    <w:p w:rsidR="004B1E16" w:rsidRDefault="004B1E16" w:rsidP="004B1E16">
      <w:pPr>
        <w:pStyle w:val="NoSpacing"/>
        <w:spacing w:line="480" w:lineRule="auto"/>
        <w:ind w:firstLine="720"/>
        <w:jc w:val="both"/>
        <w:rPr>
          <w:rStyle w:val="apple-converted-space"/>
          <w:rFonts w:ascii="Times New Roman" w:hAnsi="Times New Roman" w:cs="Times New Roman"/>
          <w:sz w:val="24"/>
          <w:shd w:val="clear" w:color="auto" w:fill="FFFFFF"/>
        </w:rPr>
      </w:pPr>
      <w:r w:rsidRPr="002B34D9">
        <w:rPr>
          <w:rFonts w:ascii="Times New Roman" w:hAnsi="Times New Roman" w:cs="Times New Roman"/>
          <w:color w:val="000000" w:themeColor="text1"/>
          <w:sz w:val="24"/>
          <w:szCs w:val="24"/>
          <w:lang w:val="id-ID"/>
        </w:rPr>
        <w:t>Menurut definisi diatas pekerja sosial merupakan seseorang yang bekerja di lembaga pemerintah maupun swasta yang memiliki profesi kesejahteraan sosialdan kepedulian dalam pekerjaan sosial yang memiliki pendidikan atau pengalaman untuk melakukan tugas pelayanan dan mengatasi masalah sosial yang terjadi dalam masyarakat. Pekerja sosial membantu menyelesaikan masalah yang dihadapi oleh masyarakat tetapi juga memiliki profesi dibidang khusus pekerjaan sosial dan memiliki pendidikan dan pengalaman tenteang pekerjaan sosial.</w:t>
      </w:r>
    </w:p>
    <w:p w:rsidR="004B1E16" w:rsidRDefault="004B1E16" w:rsidP="004B1E16">
      <w:pPr>
        <w:pStyle w:val="NoSpacing"/>
        <w:spacing w:line="480" w:lineRule="auto"/>
        <w:ind w:firstLine="547"/>
        <w:jc w:val="both"/>
        <w:rPr>
          <w:rStyle w:val="apple-converted-space"/>
          <w:rFonts w:ascii="Times New Roman" w:hAnsi="Times New Roman" w:cs="Times New Roman"/>
          <w:sz w:val="24"/>
          <w:shd w:val="clear" w:color="auto" w:fill="FFFFFF"/>
        </w:rPr>
      </w:pPr>
      <w:r>
        <w:rPr>
          <w:rStyle w:val="apple-converted-space"/>
          <w:rFonts w:ascii="Times New Roman" w:hAnsi="Times New Roman" w:cs="Times New Roman"/>
          <w:sz w:val="24"/>
          <w:shd w:val="clear" w:color="auto" w:fill="FFFFFF"/>
        </w:rPr>
        <w:t>Adapun pengertian dari pelayanan sosial menurut Huraerah (2011:45) sebagai berikut</w:t>
      </w:r>
      <w:r w:rsidRPr="00524360">
        <w:rPr>
          <w:rStyle w:val="apple-converted-space"/>
          <w:rFonts w:ascii="Times New Roman" w:hAnsi="Times New Roman" w:cs="Times New Roman"/>
          <w:sz w:val="24"/>
          <w:shd w:val="clear" w:color="auto" w:fill="FFFFFF"/>
        </w:rPr>
        <w:t xml:space="preserve"> :</w:t>
      </w:r>
    </w:p>
    <w:p w:rsidR="004B1E16" w:rsidRDefault="004B1E16" w:rsidP="004B1E16">
      <w:pPr>
        <w:pStyle w:val="NoSpacing"/>
        <w:spacing w:after="120"/>
        <w:ind w:left="547"/>
        <w:jc w:val="both"/>
        <w:rPr>
          <w:rStyle w:val="apple-converted-space"/>
          <w:rFonts w:ascii="Times New Roman" w:hAnsi="Times New Roman" w:cs="Times New Roman"/>
          <w:sz w:val="24"/>
          <w:shd w:val="clear" w:color="auto" w:fill="FFFFFF"/>
        </w:rPr>
      </w:pPr>
      <w:r>
        <w:rPr>
          <w:rStyle w:val="apple-converted-space"/>
          <w:rFonts w:ascii="Times New Roman" w:hAnsi="Times New Roman" w:cs="Times New Roman"/>
          <w:sz w:val="24"/>
          <w:shd w:val="clear" w:color="auto" w:fill="FFFFFF"/>
        </w:rPr>
        <w:t>Pelayanan sosial merupakan k</w:t>
      </w:r>
      <w:r w:rsidRPr="00524360">
        <w:rPr>
          <w:rStyle w:val="apple-converted-space"/>
          <w:rFonts w:ascii="Times New Roman" w:hAnsi="Times New Roman" w:cs="Times New Roman"/>
          <w:sz w:val="24"/>
          <w:shd w:val="clear" w:color="auto" w:fill="FFFFFF"/>
        </w:rPr>
        <w:t>egiatan terorganisir yang ditunjukan untuk membantu warga Negara yang mengalami permasalahan sebagai akibat ketidakmampuan keluarga melaksanakan fungsi-fungsinya. Kegiatan ini antara lain berupa pelayanan social bagi anak (termasuk balita dan remaja) serta usia lanjut terlantar atau mengalami kecacatan.</w:t>
      </w:r>
    </w:p>
    <w:p w:rsidR="004B1E16" w:rsidRDefault="004B1E16" w:rsidP="004B1E16">
      <w:pPr>
        <w:pStyle w:val="NoSpacing"/>
        <w:spacing w:after="120"/>
        <w:jc w:val="both"/>
        <w:rPr>
          <w:rStyle w:val="apple-converted-space"/>
          <w:rFonts w:ascii="Times New Roman" w:hAnsi="Times New Roman" w:cs="Times New Roman"/>
          <w:sz w:val="24"/>
          <w:shd w:val="clear" w:color="auto" w:fill="FFFFFF"/>
        </w:rPr>
      </w:pPr>
      <w:r>
        <w:rPr>
          <w:rStyle w:val="apple-converted-space"/>
          <w:rFonts w:ascii="Times New Roman" w:hAnsi="Times New Roman" w:cs="Times New Roman"/>
          <w:sz w:val="24"/>
          <w:shd w:val="clear" w:color="auto" w:fill="FFFFFF"/>
        </w:rPr>
        <w:t>Sedangkan menurut Suharto (2009: 154) Pelayanan sosial adalah :</w:t>
      </w:r>
    </w:p>
    <w:p w:rsidR="004B1E16" w:rsidRPr="006B40DE" w:rsidRDefault="004B1E16" w:rsidP="004B1E16">
      <w:pPr>
        <w:pStyle w:val="NoSpacing"/>
        <w:spacing w:before="240" w:after="120"/>
        <w:ind w:left="540"/>
        <w:jc w:val="both"/>
        <w:rPr>
          <w:rFonts w:ascii="Times New Roman" w:hAnsi="Times New Roman" w:cs="Times New Roman"/>
          <w:sz w:val="24"/>
          <w:shd w:val="clear" w:color="auto" w:fill="FFFFFF"/>
        </w:rPr>
      </w:pPr>
      <w:r>
        <w:rPr>
          <w:rStyle w:val="apple-converted-space"/>
          <w:rFonts w:ascii="Times New Roman" w:hAnsi="Times New Roman" w:cs="Times New Roman"/>
          <w:sz w:val="24"/>
          <w:shd w:val="clear" w:color="auto" w:fill="FFFFFF"/>
        </w:rPr>
        <w:t>Aksi atau tindakan untuk mengatasi masalah sosial, serta dapat diartikan sebagai seperangkat program yang ditujukan untuk membantu individua tau kelompok yang mengalami hambatan dalam memahami kebutuhan hidupnya.</w:t>
      </w:r>
    </w:p>
    <w:p w:rsidR="004B1E16" w:rsidRDefault="004B1E16" w:rsidP="004B1E16">
      <w:pPr>
        <w:spacing w:before="120" w:after="0" w:line="240" w:lineRule="auto"/>
        <w:ind w:firstLine="720"/>
        <w:jc w:val="both"/>
        <w:rPr>
          <w:rFonts w:ascii="Times New Roman" w:hAnsi="Times New Roman" w:cs="Times New Roman"/>
          <w:sz w:val="24"/>
          <w:szCs w:val="24"/>
        </w:rPr>
      </w:pPr>
    </w:p>
    <w:p w:rsidR="004B1E16" w:rsidRDefault="004B1E16" w:rsidP="004B1E16">
      <w:pPr>
        <w:spacing w:after="0" w:line="480" w:lineRule="auto"/>
        <w:ind w:firstLine="720"/>
        <w:jc w:val="both"/>
        <w:rPr>
          <w:rFonts w:ascii="Times New Roman" w:hAnsi="Times New Roman" w:cs="Times New Roman"/>
          <w:sz w:val="24"/>
          <w:szCs w:val="24"/>
        </w:rPr>
      </w:pPr>
      <w:r w:rsidRPr="000605E3">
        <w:rPr>
          <w:rFonts w:ascii="Times New Roman" w:hAnsi="Times New Roman" w:cs="Times New Roman"/>
          <w:sz w:val="24"/>
          <w:szCs w:val="24"/>
        </w:rPr>
        <w:t>Tujuan pekerjaan sosial adalah mencapai kesejahteraan individu dan masyarakat secara keseluruhan.</w:t>
      </w:r>
      <w:r>
        <w:rPr>
          <w:rFonts w:ascii="Times New Roman" w:hAnsi="Times New Roman" w:cs="Times New Roman"/>
          <w:sz w:val="24"/>
          <w:szCs w:val="24"/>
        </w:rPr>
        <w:t xml:space="preserve"> </w:t>
      </w:r>
      <w:r w:rsidRPr="000605E3">
        <w:rPr>
          <w:rFonts w:ascii="Times New Roman" w:hAnsi="Times New Roman" w:cs="Times New Roman"/>
          <w:sz w:val="24"/>
          <w:szCs w:val="24"/>
        </w:rPr>
        <w:t>Pekerjaan social berusaha menolong individu, kelompok dan masyarakataga</w:t>
      </w:r>
      <w:r>
        <w:rPr>
          <w:rFonts w:ascii="Times New Roman" w:hAnsi="Times New Roman" w:cs="Times New Roman"/>
          <w:sz w:val="24"/>
          <w:szCs w:val="24"/>
        </w:rPr>
        <w:t xml:space="preserve">r mereka memahami secara tepat </w:t>
      </w:r>
      <w:r w:rsidRPr="000605E3">
        <w:rPr>
          <w:rFonts w:ascii="Times New Roman" w:hAnsi="Times New Roman" w:cs="Times New Roman"/>
          <w:sz w:val="24"/>
          <w:szCs w:val="24"/>
        </w:rPr>
        <w:t xml:space="preserve">kondisi atau kenyataan yang mereka hadapi dan mencoba meningkatkan kemampuan mereka untuk </w:t>
      </w:r>
      <w:r>
        <w:rPr>
          <w:rFonts w:ascii="Times New Roman" w:hAnsi="Times New Roman" w:cs="Times New Roman"/>
          <w:sz w:val="24"/>
          <w:szCs w:val="24"/>
        </w:rPr>
        <w:t>mengatasi permasalahan, serta dapat mengembalikan keberfungsian sosialnya.</w:t>
      </w:r>
    </w:p>
    <w:p w:rsidR="004B1E16" w:rsidRPr="00171F07" w:rsidRDefault="004B1E16" w:rsidP="004B1E16">
      <w:pPr>
        <w:pStyle w:val="ListParagraph"/>
        <w:numPr>
          <w:ilvl w:val="2"/>
          <w:numId w:val="22"/>
        </w:numPr>
        <w:spacing w:after="0" w:line="480" w:lineRule="auto"/>
        <w:ind w:left="720"/>
        <w:jc w:val="both"/>
        <w:rPr>
          <w:rFonts w:ascii="Times New Roman" w:hAnsi="Times New Roman" w:cs="Times New Roman"/>
          <w:b/>
          <w:sz w:val="24"/>
          <w:szCs w:val="24"/>
        </w:rPr>
      </w:pPr>
      <w:r w:rsidRPr="00171F07">
        <w:rPr>
          <w:rFonts w:ascii="Times New Roman" w:hAnsi="Times New Roman" w:cs="Times New Roman"/>
          <w:b/>
          <w:sz w:val="24"/>
          <w:szCs w:val="24"/>
        </w:rPr>
        <w:t>Metode Pekerjaan Sosial</w:t>
      </w:r>
    </w:p>
    <w:p w:rsidR="004B1E16" w:rsidRDefault="004B1E16" w:rsidP="004B1E16">
      <w:pPr>
        <w:spacing w:after="0" w:line="480" w:lineRule="auto"/>
        <w:ind w:firstLine="720"/>
        <w:jc w:val="both"/>
        <w:rPr>
          <w:rFonts w:ascii="Times New Roman" w:hAnsi="Times New Roman" w:cs="Times New Roman"/>
          <w:sz w:val="24"/>
          <w:szCs w:val="24"/>
        </w:rPr>
      </w:pPr>
      <w:r w:rsidRPr="002B34D9">
        <w:rPr>
          <w:rFonts w:ascii="Times New Roman" w:hAnsi="Times New Roman" w:cs="Times New Roman"/>
          <w:sz w:val="24"/>
          <w:szCs w:val="24"/>
        </w:rPr>
        <w:t>M</w:t>
      </w:r>
      <w:r>
        <w:rPr>
          <w:rFonts w:ascii="Times New Roman" w:hAnsi="Times New Roman" w:cs="Times New Roman"/>
          <w:sz w:val="24"/>
          <w:szCs w:val="24"/>
        </w:rPr>
        <w:t>etode pekerjaan sos</w:t>
      </w:r>
      <w:r w:rsidRPr="002B34D9">
        <w:rPr>
          <w:rFonts w:ascii="Times New Roman" w:hAnsi="Times New Roman" w:cs="Times New Roman"/>
          <w:sz w:val="24"/>
          <w:szCs w:val="24"/>
        </w:rPr>
        <w:t>ial adalah suatu prosedur kerj</w:t>
      </w:r>
      <w:r>
        <w:rPr>
          <w:rFonts w:ascii="Times New Roman" w:hAnsi="Times New Roman" w:cs="Times New Roman"/>
          <w:sz w:val="24"/>
          <w:szCs w:val="24"/>
        </w:rPr>
        <w:t xml:space="preserve">a </w:t>
      </w:r>
      <w:r w:rsidRPr="002B34D9">
        <w:rPr>
          <w:rFonts w:ascii="Times New Roman" w:hAnsi="Times New Roman" w:cs="Times New Roman"/>
          <w:sz w:val="24"/>
          <w:szCs w:val="24"/>
        </w:rPr>
        <w:t>yang teratur dan dilaksanaka secara sistematis digunakan oleh pekerja social dalam memberikan pelayanan social. Dalam pekerjaan social ada beberapa metoe yang digunakan untuk membantu klien dalam mengatasi permasalahnnya. Penangannya dari permasalahan individu, kelompok, dan masyarakat. Metode yang digunakan oleh peksos sebagai berikut:</w:t>
      </w:r>
    </w:p>
    <w:p w:rsidR="004B1E16" w:rsidRPr="00FA3CA7" w:rsidRDefault="004B1E16" w:rsidP="004B1E16">
      <w:pPr>
        <w:pStyle w:val="ListParagraph"/>
        <w:numPr>
          <w:ilvl w:val="0"/>
          <w:numId w:val="28"/>
        </w:numPr>
        <w:spacing w:after="0" w:line="480" w:lineRule="auto"/>
        <w:ind w:left="540"/>
        <w:jc w:val="both"/>
        <w:rPr>
          <w:rFonts w:ascii="Times New Roman" w:hAnsi="Times New Roman" w:cs="Times New Roman"/>
          <w:b/>
          <w:sz w:val="24"/>
          <w:szCs w:val="24"/>
        </w:rPr>
      </w:pPr>
      <w:r w:rsidRPr="00FA3CA7">
        <w:rPr>
          <w:rFonts w:ascii="Times New Roman" w:hAnsi="Times New Roman" w:cs="Times New Roman"/>
          <w:b/>
          <w:sz w:val="24"/>
          <w:szCs w:val="24"/>
        </w:rPr>
        <w:t xml:space="preserve">Bimbingan Sosial Perorangan </w:t>
      </w:r>
      <w:r w:rsidRPr="00AD3A43">
        <w:rPr>
          <w:rFonts w:ascii="Times New Roman" w:hAnsi="Times New Roman" w:cs="Times New Roman"/>
          <w:b/>
          <w:i/>
          <w:sz w:val="24"/>
          <w:szCs w:val="24"/>
        </w:rPr>
        <w:t>(Social Case Work)</w:t>
      </w:r>
    </w:p>
    <w:p w:rsidR="004B1E16" w:rsidRPr="002B34D9" w:rsidRDefault="004B1E16" w:rsidP="004B1E16">
      <w:pPr>
        <w:spacing w:line="480" w:lineRule="auto"/>
        <w:ind w:firstLine="540"/>
        <w:jc w:val="both"/>
        <w:rPr>
          <w:rFonts w:ascii="Times New Roman" w:hAnsi="Times New Roman" w:cs="Times New Roman"/>
          <w:sz w:val="24"/>
          <w:szCs w:val="24"/>
        </w:rPr>
      </w:pPr>
      <w:r w:rsidRPr="002B34D9">
        <w:rPr>
          <w:rFonts w:ascii="Times New Roman" w:hAnsi="Times New Roman" w:cs="Times New Roman"/>
          <w:sz w:val="24"/>
          <w:szCs w:val="24"/>
        </w:rPr>
        <w:t>Bimbingan social perorangan menurut Swift yang dikutip oleh Mahudin (1992:11) adalah seni untuk membantu individu dalam mengembangkan dan menggunakan kemampuan pribadinya untuk mengatasi masalah-masalah yang dihadapi di lingkungan sosialnya.</w:t>
      </w:r>
    </w:p>
    <w:p w:rsidR="004B1E16" w:rsidRPr="002B34D9" w:rsidRDefault="004B1E16" w:rsidP="004B1E16">
      <w:pPr>
        <w:spacing w:line="480" w:lineRule="auto"/>
        <w:ind w:firstLine="720"/>
        <w:jc w:val="both"/>
        <w:rPr>
          <w:rFonts w:ascii="Times New Roman" w:hAnsi="Times New Roman" w:cs="Times New Roman"/>
          <w:sz w:val="24"/>
          <w:szCs w:val="24"/>
        </w:rPr>
      </w:pPr>
      <w:r w:rsidRPr="002B34D9">
        <w:rPr>
          <w:rFonts w:ascii="Times New Roman" w:hAnsi="Times New Roman" w:cs="Times New Roman"/>
          <w:sz w:val="24"/>
          <w:szCs w:val="24"/>
        </w:rPr>
        <w:t>Berdasarkan definisi di atas metode ini diperuntukkan kepada seorang individu yang dalam kehidupannya mengalami masalah social. Seorang pekerja social harus bias menangani masalah yang didapat individu tersebut melalui pendekatan untuk mengembangkan dan memecahkan masalah individu tersebut. Dalam memecahkannya seorang peksos harus memiliki keahlian dan keterampilan dalam relasi pekerja social denga klien. Prinsip dasar pada bmbingan social dengan klien yaitu:</w:t>
      </w:r>
    </w:p>
    <w:p w:rsidR="004B1E16" w:rsidRPr="002B34D9" w:rsidRDefault="004B1E16" w:rsidP="004B1E16">
      <w:pPr>
        <w:pStyle w:val="ListParagraph"/>
        <w:numPr>
          <w:ilvl w:val="0"/>
          <w:numId w:val="27"/>
        </w:numPr>
        <w:spacing w:after="200" w:line="480" w:lineRule="auto"/>
        <w:ind w:left="709" w:hanging="283"/>
        <w:jc w:val="both"/>
        <w:rPr>
          <w:rFonts w:ascii="Times New Roman" w:hAnsi="Times New Roman" w:cs="Times New Roman"/>
          <w:sz w:val="24"/>
          <w:szCs w:val="24"/>
        </w:rPr>
      </w:pPr>
      <w:r w:rsidRPr="002B34D9">
        <w:rPr>
          <w:rFonts w:ascii="Times New Roman" w:hAnsi="Times New Roman" w:cs="Times New Roman"/>
          <w:sz w:val="24"/>
          <w:szCs w:val="24"/>
        </w:rPr>
        <w:t>Penerimaan, seorang pekerja social harus mau menerima dan mengormati penerima pelayanan (klien) dalam setiap kondisi yang dialaminya.</w:t>
      </w:r>
    </w:p>
    <w:p w:rsidR="004B1E16" w:rsidRPr="002B34D9" w:rsidRDefault="004B1E16" w:rsidP="004B1E16">
      <w:pPr>
        <w:pStyle w:val="ListParagraph"/>
        <w:numPr>
          <w:ilvl w:val="0"/>
          <w:numId w:val="27"/>
        </w:numPr>
        <w:spacing w:after="200" w:line="480" w:lineRule="auto"/>
        <w:ind w:left="709" w:hanging="283"/>
        <w:jc w:val="both"/>
        <w:rPr>
          <w:rFonts w:ascii="Times New Roman" w:hAnsi="Times New Roman" w:cs="Times New Roman"/>
          <w:sz w:val="24"/>
          <w:szCs w:val="24"/>
        </w:rPr>
      </w:pPr>
      <w:r w:rsidRPr="002B34D9">
        <w:rPr>
          <w:rFonts w:ascii="Times New Roman" w:hAnsi="Times New Roman" w:cs="Times New Roman"/>
          <w:sz w:val="24"/>
          <w:szCs w:val="24"/>
        </w:rPr>
        <w:t>Komunikasi, antara pekerja social dank lien harus saling memberi dan menerima informasi.</w:t>
      </w:r>
    </w:p>
    <w:p w:rsidR="004B1E16" w:rsidRPr="002B34D9" w:rsidRDefault="004B1E16" w:rsidP="004B1E16">
      <w:pPr>
        <w:pStyle w:val="ListParagraph"/>
        <w:numPr>
          <w:ilvl w:val="0"/>
          <w:numId w:val="27"/>
        </w:numPr>
        <w:spacing w:after="200" w:line="480" w:lineRule="auto"/>
        <w:ind w:left="709" w:hanging="283"/>
        <w:jc w:val="both"/>
        <w:rPr>
          <w:rFonts w:ascii="Times New Roman" w:hAnsi="Times New Roman" w:cs="Times New Roman"/>
          <w:sz w:val="24"/>
          <w:szCs w:val="24"/>
        </w:rPr>
      </w:pPr>
      <w:r w:rsidRPr="002B34D9">
        <w:rPr>
          <w:rFonts w:ascii="Times New Roman" w:hAnsi="Times New Roman" w:cs="Times New Roman"/>
          <w:sz w:val="24"/>
          <w:szCs w:val="24"/>
        </w:rPr>
        <w:t>Individualisasi, pekerja social harus memahami, menerima bahwa klien sebagai pribadi yang unik, dalam arti berbeda antara individu yang satu dengan individu lainnya.</w:t>
      </w:r>
    </w:p>
    <w:p w:rsidR="004B1E16" w:rsidRPr="002B34D9" w:rsidRDefault="004B1E16" w:rsidP="004B1E16">
      <w:pPr>
        <w:pStyle w:val="ListParagraph"/>
        <w:numPr>
          <w:ilvl w:val="0"/>
          <w:numId w:val="27"/>
        </w:numPr>
        <w:spacing w:after="200" w:line="480" w:lineRule="auto"/>
        <w:ind w:left="709" w:hanging="283"/>
        <w:jc w:val="both"/>
        <w:rPr>
          <w:rFonts w:ascii="Times New Roman" w:hAnsi="Times New Roman" w:cs="Times New Roman"/>
          <w:sz w:val="24"/>
          <w:szCs w:val="24"/>
        </w:rPr>
      </w:pPr>
      <w:r w:rsidRPr="002B34D9">
        <w:rPr>
          <w:rFonts w:ascii="Times New Roman" w:hAnsi="Times New Roman" w:cs="Times New Roman"/>
          <w:sz w:val="24"/>
          <w:szCs w:val="24"/>
        </w:rPr>
        <w:t>Partisipasi, pekerja social harus ikut serta secara langsung dalam membantu mengatasi permasalahan klien.</w:t>
      </w:r>
    </w:p>
    <w:p w:rsidR="004B1E16" w:rsidRPr="002B34D9" w:rsidRDefault="004B1E16" w:rsidP="004B1E16">
      <w:pPr>
        <w:pStyle w:val="ListParagraph"/>
        <w:numPr>
          <w:ilvl w:val="0"/>
          <w:numId w:val="27"/>
        </w:numPr>
        <w:spacing w:after="200" w:line="480" w:lineRule="auto"/>
        <w:ind w:left="709" w:hanging="283"/>
        <w:jc w:val="both"/>
        <w:rPr>
          <w:rFonts w:ascii="Times New Roman" w:hAnsi="Times New Roman" w:cs="Times New Roman"/>
          <w:sz w:val="24"/>
          <w:szCs w:val="24"/>
        </w:rPr>
      </w:pPr>
      <w:r w:rsidRPr="002B34D9">
        <w:rPr>
          <w:rFonts w:ascii="Times New Roman" w:hAnsi="Times New Roman" w:cs="Times New Roman"/>
          <w:sz w:val="24"/>
          <w:szCs w:val="24"/>
        </w:rPr>
        <w:t>Kerahasiaan, pekerja social harus mampu merahasiakn informasi yang diberikan oleh klien.</w:t>
      </w:r>
    </w:p>
    <w:p w:rsidR="004B1E16" w:rsidRPr="00226C53" w:rsidRDefault="004B1E16" w:rsidP="004B1E16">
      <w:pPr>
        <w:pStyle w:val="ListParagraph"/>
        <w:numPr>
          <w:ilvl w:val="0"/>
          <w:numId w:val="27"/>
        </w:numPr>
        <w:spacing w:after="200" w:line="480" w:lineRule="auto"/>
        <w:ind w:left="709" w:hanging="283"/>
        <w:jc w:val="both"/>
        <w:rPr>
          <w:rFonts w:ascii="Times New Roman" w:hAnsi="Times New Roman" w:cs="Times New Roman"/>
          <w:sz w:val="24"/>
          <w:szCs w:val="24"/>
        </w:rPr>
      </w:pPr>
      <w:r w:rsidRPr="002B34D9">
        <w:rPr>
          <w:rFonts w:ascii="Times New Roman" w:hAnsi="Times New Roman" w:cs="Times New Roman"/>
          <w:sz w:val="24"/>
          <w:szCs w:val="24"/>
        </w:rPr>
        <w:t>Kesadaran diri, sebagai manusia pekerja social menyadari akan respon klien serta motivasi dan relasi bantuan professional.</w:t>
      </w:r>
    </w:p>
    <w:p w:rsidR="004B1E16" w:rsidRPr="00FA3CA7" w:rsidRDefault="004B1E16" w:rsidP="004B1E16">
      <w:pPr>
        <w:pStyle w:val="ListParagraph"/>
        <w:numPr>
          <w:ilvl w:val="0"/>
          <w:numId w:val="28"/>
        </w:numPr>
        <w:spacing w:after="0" w:line="480" w:lineRule="auto"/>
        <w:jc w:val="both"/>
        <w:rPr>
          <w:rFonts w:ascii="Times New Roman" w:hAnsi="Times New Roman" w:cs="Times New Roman"/>
          <w:b/>
          <w:sz w:val="24"/>
          <w:szCs w:val="24"/>
        </w:rPr>
      </w:pPr>
      <w:r w:rsidRPr="00FA3CA7">
        <w:rPr>
          <w:rFonts w:ascii="Times New Roman" w:hAnsi="Times New Roman" w:cs="Times New Roman"/>
          <w:b/>
          <w:sz w:val="24"/>
          <w:szCs w:val="24"/>
        </w:rPr>
        <w:t xml:space="preserve">Bimbingan Sosial Kelompok </w:t>
      </w:r>
      <w:r w:rsidRPr="00AD3A43">
        <w:rPr>
          <w:rFonts w:ascii="Times New Roman" w:hAnsi="Times New Roman" w:cs="Times New Roman"/>
          <w:b/>
          <w:i/>
          <w:sz w:val="24"/>
          <w:szCs w:val="24"/>
        </w:rPr>
        <w:t>(Social Group Work)</w:t>
      </w:r>
    </w:p>
    <w:p w:rsidR="004B1E16" w:rsidRPr="002B34D9" w:rsidRDefault="004B1E16" w:rsidP="004B1E16">
      <w:pPr>
        <w:spacing w:after="0" w:line="480" w:lineRule="auto"/>
        <w:ind w:firstLine="720"/>
        <w:jc w:val="both"/>
        <w:rPr>
          <w:rFonts w:ascii="Times New Roman" w:hAnsi="Times New Roman" w:cs="Times New Roman"/>
          <w:sz w:val="24"/>
          <w:szCs w:val="24"/>
        </w:rPr>
      </w:pPr>
      <w:r w:rsidRPr="002B34D9">
        <w:rPr>
          <w:rFonts w:ascii="Times New Roman" w:hAnsi="Times New Roman" w:cs="Times New Roman"/>
          <w:sz w:val="24"/>
          <w:szCs w:val="24"/>
        </w:rPr>
        <w:t>Bimbingan social kelompok adalah suatu pelayanan kepada kelompok yang tujuannya untuk membantu anggota kelompok mempengaruhi fungsi social, pertumbuhan atau perubahan anggota kelompok. Jadi bimbingan social kelompok digunakan untuk membantu individu dalam mengembangkan atau menyesuaikan diri dengan kelompok/lingkungan sosialnya dengan kondisi tertentu atau membantu kelompok mencapai tujuannya.</w:t>
      </w:r>
    </w:p>
    <w:p w:rsidR="004B1E16" w:rsidRPr="00FA3CA7" w:rsidRDefault="004B1E16" w:rsidP="004B1E16">
      <w:pPr>
        <w:tabs>
          <w:tab w:val="left" w:pos="540"/>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sidRPr="00FA3CA7">
        <w:rPr>
          <w:rFonts w:ascii="Times New Roman" w:hAnsi="Times New Roman" w:cs="Times New Roman"/>
          <w:sz w:val="24"/>
          <w:szCs w:val="24"/>
        </w:rPr>
        <w:t xml:space="preserve">ndividu-individu yang mempunyai permasalahan yang sama dibentuk menjadi kelompok. Pekerjaan social membimbing kelompok tersebut untuk mengembangkan interaksi satu sama lain sehingga terciptanya keselarasan kebutuhan yang ingin dipenuhi kelompok tersebut dalam pemecahan masalahnya. Prinsip dasar bimbingan social kelompok adalah: </w:t>
      </w:r>
    </w:p>
    <w:p w:rsidR="004B1E16" w:rsidRPr="002B34D9" w:rsidRDefault="004B1E16" w:rsidP="004B1E16">
      <w:pPr>
        <w:pStyle w:val="ListParagraph"/>
        <w:numPr>
          <w:ilvl w:val="0"/>
          <w:numId w:val="29"/>
        </w:numPr>
        <w:tabs>
          <w:tab w:val="left" w:pos="720"/>
        </w:tabs>
        <w:spacing w:after="0" w:line="480" w:lineRule="auto"/>
        <w:ind w:left="720" w:hanging="336"/>
        <w:jc w:val="both"/>
        <w:rPr>
          <w:rFonts w:ascii="Times New Roman" w:hAnsi="Times New Roman" w:cs="Times New Roman"/>
          <w:sz w:val="24"/>
          <w:szCs w:val="24"/>
        </w:rPr>
      </w:pPr>
      <w:r w:rsidRPr="002B34D9">
        <w:rPr>
          <w:rFonts w:ascii="Times New Roman" w:hAnsi="Times New Roman" w:cs="Times New Roman"/>
          <w:sz w:val="24"/>
          <w:szCs w:val="24"/>
        </w:rPr>
        <w:t>Pemberian kelompok secara terencana. Kelompok merupakan satu kesatuan dimana individu memperoleh pelayanan untuk mengembangkan pribadinya. Kelompok yang telah terbentuk, maka badan social yang menerima kelompok dimaksud perlu memperhatikan factor-faktor yang erat hubungannya dengan situasi kelompok, terutama yang dapat memberikan kemungkinan untuk p</w:t>
      </w:r>
      <w:r>
        <w:rPr>
          <w:rFonts w:ascii="Times New Roman" w:hAnsi="Times New Roman" w:cs="Times New Roman"/>
          <w:sz w:val="24"/>
          <w:szCs w:val="24"/>
        </w:rPr>
        <w:t>erkembangan individu menuju kea</w:t>
      </w:r>
      <w:r w:rsidRPr="002B34D9">
        <w:rPr>
          <w:rFonts w:ascii="Times New Roman" w:hAnsi="Times New Roman" w:cs="Times New Roman"/>
          <w:sz w:val="24"/>
          <w:szCs w:val="24"/>
        </w:rPr>
        <w:t>rah positif dalam pemenuhan kebutuhan yang diinginkan oleh kelompok.</w:t>
      </w:r>
    </w:p>
    <w:p w:rsidR="004B1E16" w:rsidRPr="002B34D9" w:rsidRDefault="004B1E16" w:rsidP="004B1E16">
      <w:pPr>
        <w:pStyle w:val="ListParagraph"/>
        <w:numPr>
          <w:ilvl w:val="0"/>
          <w:numId w:val="29"/>
        </w:numPr>
        <w:tabs>
          <w:tab w:val="left" w:pos="990"/>
        </w:tabs>
        <w:spacing w:after="200" w:line="480" w:lineRule="auto"/>
        <w:ind w:left="720" w:hanging="426"/>
        <w:jc w:val="both"/>
        <w:rPr>
          <w:rFonts w:ascii="Times New Roman" w:hAnsi="Times New Roman" w:cs="Times New Roman"/>
          <w:sz w:val="24"/>
          <w:szCs w:val="24"/>
        </w:rPr>
      </w:pPr>
      <w:r w:rsidRPr="002B34D9">
        <w:rPr>
          <w:rFonts w:ascii="Times New Roman" w:hAnsi="Times New Roman" w:cs="Times New Roman"/>
          <w:sz w:val="24"/>
          <w:szCs w:val="24"/>
        </w:rPr>
        <w:t>Memiliki tujuan yang akan dicapai bersama. Didalam bimbingan kelompok tujuan, perkembangan individu dan kelompok harus dirumuskan dengan cermat oleh pembimbing kelompok agar terdapat keserasian antara harapan dan kemampuan kelompok.</w:t>
      </w:r>
    </w:p>
    <w:p w:rsidR="004B1E16" w:rsidRPr="002B34D9" w:rsidRDefault="004B1E16" w:rsidP="004B1E16">
      <w:pPr>
        <w:pStyle w:val="ListParagraph"/>
        <w:numPr>
          <w:ilvl w:val="0"/>
          <w:numId w:val="29"/>
        </w:numPr>
        <w:tabs>
          <w:tab w:val="left" w:pos="990"/>
        </w:tabs>
        <w:spacing w:after="200" w:line="480" w:lineRule="auto"/>
        <w:ind w:left="720" w:hanging="426"/>
        <w:jc w:val="both"/>
        <w:rPr>
          <w:rFonts w:ascii="Times New Roman" w:hAnsi="Times New Roman" w:cs="Times New Roman"/>
          <w:sz w:val="24"/>
          <w:szCs w:val="24"/>
        </w:rPr>
      </w:pPr>
      <w:r w:rsidRPr="002B34D9">
        <w:rPr>
          <w:rFonts w:ascii="Times New Roman" w:hAnsi="Times New Roman" w:cs="Times New Roman"/>
          <w:sz w:val="24"/>
          <w:szCs w:val="24"/>
        </w:rPr>
        <w:t>Penciptaan interaksi terpimpin. Dalam bimbingan social kelompok harus dibina hubungan yang bertujuan antara pekerja social dengan anggota-anggota kelompok dan atas dasar keyakinan bahwa pekerjaan social akan menerima annggota kelompok sebagaimana adanya.</w:t>
      </w:r>
    </w:p>
    <w:p w:rsidR="004B1E16" w:rsidRPr="002B34D9" w:rsidRDefault="004B1E16" w:rsidP="004B1E16">
      <w:pPr>
        <w:pStyle w:val="ListParagraph"/>
        <w:numPr>
          <w:ilvl w:val="0"/>
          <w:numId w:val="29"/>
        </w:numPr>
        <w:tabs>
          <w:tab w:val="left" w:pos="990"/>
        </w:tabs>
        <w:spacing w:after="200" w:line="480" w:lineRule="auto"/>
        <w:ind w:left="720" w:hanging="426"/>
        <w:jc w:val="both"/>
        <w:rPr>
          <w:rFonts w:ascii="Times New Roman" w:hAnsi="Times New Roman" w:cs="Times New Roman"/>
          <w:sz w:val="24"/>
          <w:szCs w:val="24"/>
        </w:rPr>
      </w:pPr>
      <w:r w:rsidRPr="002B34D9">
        <w:rPr>
          <w:rFonts w:ascii="Times New Roman" w:hAnsi="Times New Roman" w:cs="Times New Roman"/>
          <w:sz w:val="24"/>
          <w:szCs w:val="24"/>
        </w:rPr>
        <w:t>Pengambilan keputusan. Kelompok harus dibantu dalam mengambil keputusan-keputusan sendiri dan menentukan kegiatan yang diinginkan sesuai dengan kemampuannya.</w:t>
      </w:r>
    </w:p>
    <w:p w:rsidR="004B1E16" w:rsidRPr="002B34D9" w:rsidRDefault="004B1E16" w:rsidP="004B1E16">
      <w:pPr>
        <w:pStyle w:val="ListParagraph"/>
        <w:numPr>
          <w:ilvl w:val="0"/>
          <w:numId w:val="29"/>
        </w:numPr>
        <w:tabs>
          <w:tab w:val="left" w:pos="990"/>
        </w:tabs>
        <w:spacing w:after="200" w:line="480" w:lineRule="auto"/>
        <w:ind w:left="720" w:hanging="426"/>
        <w:jc w:val="both"/>
        <w:rPr>
          <w:rFonts w:ascii="Times New Roman" w:hAnsi="Times New Roman" w:cs="Times New Roman"/>
          <w:sz w:val="24"/>
          <w:szCs w:val="24"/>
        </w:rPr>
      </w:pPr>
      <w:r w:rsidRPr="002B34D9">
        <w:rPr>
          <w:rFonts w:ascii="Times New Roman" w:hAnsi="Times New Roman" w:cs="Times New Roman"/>
          <w:sz w:val="24"/>
          <w:szCs w:val="24"/>
        </w:rPr>
        <w:t>Organisasi bersifat fleksibel dalam arti organisasi dapat disesuaikan dengan situasi dan kondisi. Organisasi yang formal harus didorong bila sedang berusaha mencapai tujuan yang penting, yang dipahami oleh para anggotanya dan dapat bekerja sesuai dengan fungsinya.</w:t>
      </w:r>
    </w:p>
    <w:p w:rsidR="004B1E16" w:rsidRPr="00154787" w:rsidRDefault="004B1E16" w:rsidP="004B1E16">
      <w:pPr>
        <w:pStyle w:val="ListParagraph"/>
        <w:numPr>
          <w:ilvl w:val="0"/>
          <w:numId w:val="29"/>
        </w:numPr>
        <w:tabs>
          <w:tab w:val="left" w:pos="990"/>
        </w:tabs>
        <w:spacing w:after="200" w:line="480" w:lineRule="auto"/>
        <w:ind w:left="720" w:hanging="426"/>
        <w:jc w:val="both"/>
        <w:rPr>
          <w:rFonts w:ascii="Times New Roman" w:hAnsi="Times New Roman" w:cs="Times New Roman"/>
          <w:sz w:val="24"/>
          <w:szCs w:val="24"/>
        </w:rPr>
      </w:pPr>
      <w:r w:rsidRPr="002B34D9">
        <w:rPr>
          <w:rFonts w:ascii="Times New Roman" w:hAnsi="Times New Roman" w:cs="Times New Roman"/>
          <w:sz w:val="24"/>
          <w:szCs w:val="24"/>
        </w:rPr>
        <w:t>Penggalian sumber-sumber dan penyusunan program. Sumber yang  ada di masyarakat harus dapat digunakan untuk memperkaya pengalaman kelompok, untuk dimanfaatkan para anggota dan kelompok itu sendiri. Prnialaina kegiatan secara terus-menerus terhadap proses dan hasil program atau pekerjaan kelompok yang mementingkan jaminan dan peranggungjawaban terhadap apa yang diselesaikan masing-masing pihak untuk keseluruhan.</w:t>
      </w:r>
    </w:p>
    <w:p w:rsidR="004B1E16" w:rsidRPr="00226C53" w:rsidRDefault="004B1E16" w:rsidP="004B1E16">
      <w:pPr>
        <w:pStyle w:val="ListParagraph"/>
        <w:numPr>
          <w:ilvl w:val="0"/>
          <w:numId w:val="28"/>
        </w:numPr>
        <w:tabs>
          <w:tab w:val="left" w:pos="720"/>
        </w:tabs>
        <w:spacing w:after="0" w:line="480" w:lineRule="auto"/>
        <w:jc w:val="both"/>
        <w:rPr>
          <w:rFonts w:ascii="Times New Roman" w:hAnsi="Times New Roman" w:cs="Times New Roman"/>
          <w:b/>
          <w:sz w:val="24"/>
          <w:szCs w:val="24"/>
        </w:rPr>
      </w:pPr>
      <w:r w:rsidRPr="00226C53">
        <w:rPr>
          <w:rFonts w:ascii="Times New Roman" w:hAnsi="Times New Roman" w:cs="Times New Roman"/>
          <w:b/>
          <w:sz w:val="24"/>
          <w:szCs w:val="24"/>
        </w:rPr>
        <w:t>Bimbingan Sosial Masyarakat</w:t>
      </w:r>
    </w:p>
    <w:p w:rsidR="004B1E16" w:rsidRPr="00226C53" w:rsidRDefault="004B1E16" w:rsidP="004B1E16">
      <w:pPr>
        <w:tabs>
          <w:tab w:val="left" w:pos="630"/>
        </w:tabs>
        <w:spacing w:after="0" w:line="480" w:lineRule="auto"/>
        <w:ind w:firstLine="720"/>
        <w:jc w:val="both"/>
        <w:rPr>
          <w:rFonts w:ascii="Times New Roman" w:hAnsi="Times New Roman" w:cs="Times New Roman"/>
          <w:b/>
          <w:sz w:val="24"/>
          <w:szCs w:val="24"/>
        </w:rPr>
      </w:pPr>
      <w:r w:rsidRPr="00226C53">
        <w:rPr>
          <w:rFonts w:ascii="Times New Roman" w:hAnsi="Times New Roman" w:cs="Times New Roman"/>
          <w:sz w:val="24"/>
          <w:szCs w:val="24"/>
        </w:rPr>
        <w:t>Bimbingan social dengan masyarakat sebagai bsalah satu metode pekerjaan social yang bertujuan untuk memperbaiki kualitas hidup masyarakat melalui pendayagunaan sumber-sumber yang ada di dalam masyarakat serta menekankan dengan adanya prinsip peran serta atau partisipasi masyarakat. Upaya tersebut cenderung mengarah pada pemenuhan kebutuhan bidang tertentu di masyarakat seperti kesejahteraan keluarga, kesejahteraan anak dan lain sebagainya. Prinsip yang perlu diperhatikan dalam metode ini adalah:</w:t>
      </w:r>
    </w:p>
    <w:p w:rsidR="004B1E16" w:rsidRPr="00FA3CA7" w:rsidRDefault="004B1E16" w:rsidP="004B1E16">
      <w:pPr>
        <w:pStyle w:val="ListParagraph"/>
        <w:numPr>
          <w:ilvl w:val="0"/>
          <w:numId w:val="30"/>
        </w:numPr>
        <w:tabs>
          <w:tab w:val="left" w:pos="630"/>
        </w:tabs>
        <w:spacing w:after="200" w:line="480" w:lineRule="auto"/>
        <w:ind w:left="630"/>
        <w:jc w:val="both"/>
        <w:rPr>
          <w:rFonts w:ascii="Times New Roman" w:hAnsi="Times New Roman" w:cs="Times New Roman"/>
          <w:sz w:val="24"/>
          <w:szCs w:val="24"/>
        </w:rPr>
      </w:pPr>
      <w:r w:rsidRPr="00FA3CA7">
        <w:rPr>
          <w:rFonts w:ascii="Times New Roman" w:hAnsi="Times New Roman" w:cs="Times New Roman"/>
          <w:sz w:val="24"/>
          <w:szCs w:val="24"/>
        </w:rPr>
        <w:t>Penyusunan program didasarkan k</w:t>
      </w:r>
      <w:r>
        <w:rPr>
          <w:rFonts w:ascii="Times New Roman" w:hAnsi="Times New Roman" w:cs="Times New Roman"/>
          <w:sz w:val="24"/>
          <w:szCs w:val="24"/>
        </w:rPr>
        <w:t xml:space="preserve">ebutuhan nyata yang mendesak di </w:t>
      </w:r>
      <w:r w:rsidRPr="00FA3CA7">
        <w:rPr>
          <w:rFonts w:ascii="Times New Roman" w:hAnsi="Times New Roman" w:cs="Times New Roman"/>
          <w:sz w:val="24"/>
          <w:szCs w:val="24"/>
        </w:rPr>
        <w:t>masyarakat.</w:t>
      </w:r>
    </w:p>
    <w:p w:rsidR="004B1E16" w:rsidRPr="00FA3CA7" w:rsidRDefault="004B1E16" w:rsidP="004B1E16">
      <w:pPr>
        <w:pStyle w:val="ListParagraph"/>
        <w:numPr>
          <w:ilvl w:val="0"/>
          <w:numId w:val="30"/>
        </w:numPr>
        <w:tabs>
          <w:tab w:val="left" w:pos="630"/>
        </w:tabs>
        <w:spacing w:after="200" w:line="480" w:lineRule="auto"/>
        <w:ind w:hanging="450"/>
        <w:jc w:val="both"/>
        <w:rPr>
          <w:rFonts w:ascii="Times New Roman" w:hAnsi="Times New Roman" w:cs="Times New Roman"/>
          <w:sz w:val="24"/>
          <w:szCs w:val="24"/>
        </w:rPr>
      </w:pPr>
      <w:r w:rsidRPr="00FA3CA7">
        <w:rPr>
          <w:rFonts w:ascii="Times New Roman" w:hAnsi="Times New Roman" w:cs="Times New Roman"/>
          <w:sz w:val="24"/>
          <w:szCs w:val="24"/>
        </w:rPr>
        <w:t>Partisipasi aktif seluruh anggota masyarakat.</w:t>
      </w:r>
    </w:p>
    <w:p w:rsidR="004B1E16" w:rsidRPr="00FA3CA7" w:rsidRDefault="004B1E16" w:rsidP="004B1E16">
      <w:pPr>
        <w:pStyle w:val="ListParagraph"/>
        <w:numPr>
          <w:ilvl w:val="0"/>
          <w:numId w:val="30"/>
        </w:numPr>
        <w:tabs>
          <w:tab w:val="left" w:pos="630"/>
        </w:tabs>
        <w:spacing w:after="200" w:line="480" w:lineRule="auto"/>
        <w:ind w:left="630"/>
        <w:jc w:val="both"/>
        <w:rPr>
          <w:rFonts w:ascii="Times New Roman" w:hAnsi="Times New Roman" w:cs="Times New Roman"/>
          <w:sz w:val="24"/>
          <w:szCs w:val="24"/>
        </w:rPr>
      </w:pPr>
      <w:r w:rsidRPr="00FA3CA7">
        <w:rPr>
          <w:rFonts w:ascii="Times New Roman" w:hAnsi="Times New Roman" w:cs="Times New Roman"/>
          <w:sz w:val="24"/>
          <w:szCs w:val="24"/>
        </w:rPr>
        <w:t>Bekerja sama dengan berbagai badan dalam rangka keberhasilan bersama dalam pelaksanaan program.</w:t>
      </w:r>
    </w:p>
    <w:p w:rsidR="004B1E16" w:rsidRPr="00FA3CA7" w:rsidRDefault="004B1E16" w:rsidP="004B1E16">
      <w:pPr>
        <w:pStyle w:val="ListParagraph"/>
        <w:numPr>
          <w:ilvl w:val="0"/>
          <w:numId w:val="30"/>
        </w:numPr>
        <w:tabs>
          <w:tab w:val="left" w:pos="630"/>
        </w:tabs>
        <w:spacing w:after="200" w:line="480" w:lineRule="auto"/>
        <w:ind w:left="630"/>
        <w:jc w:val="both"/>
        <w:rPr>
          <w:rFonts w:ascii="Times New Roman" w:hAnsi="Times New Roman" w:cs="Times New Roman"/>
          <w:sz w:val="24"/>
          <w:szCs w:val="24"/>
        </w:rPr>
      </w:pPr>
      <w:r w:rsidRPr="00FA3CA7">
        <w:rPr>
          <w:rFonts w:ascii="Times New Roman" w:hAnsi="Times New Roman" w:cs="Times New Roman"/>
          <w:sz w:val="24"/>
          <w:szCs w:val="24"/>
        </w:rPr>
        <w:t>Titik berat program adalah upaya untuk pencegahan, rehabilitasi, pemulihan, pengembangan dan dukungan.</w:t>
      </w:r>
    </w:p>
    <w:p w:rsidR="004B1E16" w:rsidRPr="002B5163" w:rsidRDefault="004B1E16" w:rsidP="004B1E16">
      <w:pPr>
        <w:pStyle w:val="ListParagraph"/>
        <w:numPr>
          <w:ilvl w:val="2"/>
          <w:numId w:val="22"/>
        </w:numPr>
        <w:tabs>
          <w:tab w:val="left" w:pos="426"/>
        </w:tabs>
        <w:spacing w:after="0" w:line="480" w:lineRule="auto"/>
        <w:ind w:left="720"/>
        <w:jc w:val="both"/>
        <w:rPr>
          <w:rFonts w:ascii="Times New Roman" w:hAnsi="Times New Roman" w:cs="Times New Roman"/>
          <w:b/>
          <w:sz w:val="24"/>
          <w:szCs w:val="24"/>
        </w:rPr>
      </w:pPr>
      <w:r w:rsidRPr="002B5163">
        <w:rPr>
          <w:rFonts w:ascii="Times New Roman" w:hAnsi="Times New Roman" w:cs="Times New Roman"/>
          <w:b/>
          <w:sz w:val="24"/>
          <w:szCs w:val="24"/>
        </w:rPr>
        <w:t>Intervensi Pekerjaan Sosial</w:t>
      </w:r>
    </w:p>
    <w:p w:rsidR="004B1E16" w:rsidRDefault="004B1E16" w:rsidP="004B1E16">
      <w:pPr>
        <w:tabs>
          <w:tab w:val="left" w:pos="630"/>
        </w:tabs>
        <w:spacing w:after="0" w:line="480" w:lineRule="auto"/>
        <w:jc w:val="both"/>
        <w:rPr>
          <w:rFonts w:ascii="Times New Roman" w:hAnsi="Times New Roman" w:cs="Times New Roman"/>
          <w:sz w:val="24"/>
          <w:szCs w:val="24"/>
        </w:rPr>
      </w:pPr>
      <w:r w:rsidRPr="002B34D9">
        <w:rPr>
          <w:rFonts w:ascii="Times New Roman" w:hAnsi="Times New Roman" w:cs="Times New Roman"/>
          <w:sz w:val="24"/>
          <w:szCs w:val="24"/>
        </w:rPr>
        <w:tab/>
        <w:t>Kehadiran profesi pekerjaan social di tengah-tengah masyarakat tidak lain adalah bertujuan untuk meningkatkan keberfungsian social individu kelompok, maupun masyarakat yang kemudian setiap kegiatannya difokuskan kepada hubungan social klien yang melakukan interaksi dengan dimana mereka hidup. Hal ini sejalan dengan pendapat Soetarso dalam Huraerah (2011:</w:t>
      </w:r>
      <w:r>
        <w:rPr>
          <w:rFonts w:ascii="Times New Roman" w:hAnsi="Times New Roman" w:cs="Times New Roman"/>
          <w:sz w:val="24"/>
          <w:szCs w:val="24"/>
        </w:rPr>
        <w:t xml:space="preserve"> </w:t>
      </w:r>
      <w:r w:rsidRPr="002B34D9">
        <w:rPr>
          <w:rFonts w:ascii="Times New Roman" w:hAnsi="Times New Roman" w:cs="Times New Roman"/>
          <w:sz w:val="24"/>
          <w:szCs w:val="24"/>
        </w:rPr>
        <w:t>39) yang mengemukakan bahwa:</w:t>
      </w:r>
    </w:p>
    <w:p w:rsidR="004B1E16" w:rsidRDefault="004B1E16" w:rsidP="004B1E16">
      <w:pPr>
        <w:spacing w:after="240" w:line="240" w:lineRule="auto"/>
        <w:ind w:left="540"/>
        <w:jc w:val="both"/>
        <w:rPr>
          <w:rFonts w:ascii="Times New Roman" w:hAnsi="Times New Roman" w:cs="Times New Roman"/>
          <w:sz w:val="24"/>
          <w:szCs w:val="24"/>
        </w:rPr>
      </w:pPr>
      <w:r>
        <w:rPr>
          <w:rFonts w:ascii="Times New Roman" w:hAnsi="Times New Roman" w:cs="Times New Roman"/>
          <w:sz w:val="24"/>
          <w:szCs w:val="24"/>
        </w:rPr>
        <w:t>Pekerjaan sos</w:t>
      </w:r>
      <w:r w:rsidRPr="002B34D9">
        <w:rPr>
          <w:rFonts w:ascii="Times New Roman" w:hAnsi="Times New Roman" w:cs="Times New Roman"/>
          <w:sz w:val="24"/>
          <w:szCs w:val="24"/>
        </w:rPr>
        <w:t>ial sebagai suatu profesi pemberian bantuan yang dilaksanakan melalui pengembangan interaksi timbal balik yang saling menguntungkan antara oran dan lingkungan sosialnya (perorangan, keluarga, kelompok, organisasi, komunitas, dan masyarakat) untuk memperbaiki kualitas kehidupan dan penghidupan orang tersebut sebagai suatu bkesatuan yang harmonis yang berlandaskan hak asasi manusia dan keadilan social.</w:t>
      </w:r>
    </w:p>
    <w:p w:rsidR="004B1E16" w:rsidRPr="00502666" w:rsidRDefault="004B1E16" w:rsidP="00B852CF">
      <w:pPr>
        <w:spacing w:after="240" w:line="480" w:lineRule="auto"/>
        <w:ind w:firstLine="720"/>
        <w:jc w:val="both"/>
        <w:rPr>
          <w:rFonts w:ascii="Times New Roman" w:hAnsi="Times New Roman" w:cs="Times New Roman"/>
          <w:sz w:val="24"/>
          <w:szCs w:val="24"/>
        </w:rPr>
      </w:pPr>
      <w:r w:rsidRPr="002B34D9">
        <w:rPr>
          <w:rFonts w:ascii="Times New Roman" w:hAnsi="Times New Roman" w:cs="Times New Roman"/>
          <w:sz w:val="24"/>
          <w:szCs w:val="24"/>
        </w:rPr>
        <w:t>Pernya</w:t>
      </w:r>
      <w:r>
        <w:rPr>
          <w:rFonts w:ascii="Times New Roman" w:hAnsi="Times New Roman" w:cs="Times New Roman"/>
          <w:sz w:val="24"/>
          <w:szCs w:val="24"/>
        </w:rPr>
        <w:t>taan diatas menyatakan bahwa fok</w:t>
      </w:r>
      <w:r w:rsidRPr="002B34D9">
        <w:rPr>
          <w:rFonts w:ascii="Times New Roman" w:hAnsi="Times New Roman" w:cs="Times New Roman"/>
          <w:sz w:val="24"/>
          <w:szCs w:val="24"/>
        </w:rPr>
        <w:t>us intervensi pekerjaan social adalah pekerja social harus dapat memahami dari aspek masalah yang akan diteliti sehingga dapat memudahkan didalam menentukan pemecahan secara relefan</w:t>
      </w:r>
      <w:r w:rsidRPr="002B34D9">
        <w:rPr>
          <w:rFonts w:ascii="Times New Roman" w:hAnsi="Times New Roman" w:cs="Times New Roman"/>
          <w:sz w:val="24"/>
          <w:szCs w:val="24"/>
          <w:lang w:val="id-ID"/>
        </w:rPr>
        <w:t>.</w:t>
      </w:r>
    </w:p>
    <w:p w:rsidR="004B1E16" w:rsidRPr="002B5163" w:rsidRDefault="004B1E16" w:rsidP="004B1E16">
      <w:pPr>
        <w:pStyle w:val="ListParagraph"/>
        <w:numPr>
          <w:ilvl w:val="2"/>
          <w:numId w:val="22"/>
        </w:numPr>
        <w:spacing w:after="0" w:line="480" w:lineRule="auto"/>
        <w:ind w:left="720"/>
        <w:jc w:val="both"/>
        <w:rPr>
          <w:rFonts w:ascii="Times New Roman" w:hAnsi="Times New Roman" w:cs="Times New Roman"/>
          <w:b/>
          <w:sz w:val="24"/>
          <w:szCs w:val="24"/>
        </w:rPr>
      </w:pPr>
      <w:r w:rsidRPr="002B5163">
        <w:rPr>
          <w:rFonts w:ascii="Times New Roman" w:hAnsi="Times New Roman" w:cs="Times New Roman"/>
          <w:b/>
          <w:sz w:val="24"/>
          <w:szCs w:val="24"/>
        </w:rPr>
        <w:t>Tahap Intervensi Pekerjaan Sosial</w:t>
      </w:r>
    </w:p>
    <w:p w:rsidR="004B1E16" w:rsidRDefault="004B1E16" w:rsidP="004B1E16">
      <w:pPr>
        <w:spacing w:after="0" w:line="480" w:lineRule="auto"/>
        <w:ind w:firstLine="720"/>
        <w:jc w:val="both"/>
        <w:rPr>
          <w:rFonts w:ascii="Times New Roman" w:hAnsi="Times New Roman" w:cs="Times New Roman"/>
          <w:color w:val="000000"/>
          <w:sz w:val="24"/>
          <w:szCs w:val="24"/>
        </w:rPr>
      </w:pPr>
      <w:r w:rsidRPr="002B34D9">
        <w:rPr>
          <w:rFonts w:ascii="Times New Roman" w:hAnsi="Times New Roman" w:cs="Times New Roman"/>
          <w:color w:val="000000"/>
          <w:sz w:val="24"/>
          <w:szCs w:val="24"/>
        </w:rPr>
        <w:t xml:space="preserve">Pekerjaan sosial pada dasarnya mempunyai tujuan dan kewajiban untuk membantu atau menolong individu, kelompok dan masyarakat untuk bisa memecahkan permasalahan yang dihadapi sehingga mereka nantinya mampu mencari jalan sendiri. </w:t>
      </w:r>
      <w:r>
        <w:rPr>
          <w:rFonts w:ascii="Times New Roman" w:hAnsi="Times New Roman" w:cs="Times New Roman"/>
          <w:color w:val="000000"/>
          <w:sz w:val="24"/>
          <w:szCs w:val="24"/>
        </w:rPr>
        <w:t>Pr</w:t>
      </w:r>
      <w:r w:rsidRPr="002B34D9">
        <w:rPr>
          <w:rFonts w:ascii="Times New Roman" w:hAnsi="Times New Roman" w:cs="Times New Roman"/>
          <w:color w:val="000000"/>
          <w:sz w:val="24"/>
          <w:szCs w:val="24"/>
        </w:rPr>
        <w:t>os</w:t>
      </w:r>
      <w:r>
        <w:rPr>
          <w:rFonts w:ascii="Times New Roman" w:hAnsi="Times New Roman" w:cs="Times New Roman"/>
          <w:color w:val="000000"/>
          <w:sz w:val="24"/>
          <w:szCs w:val="24"/>
        </w:rPr>
        <w:t xml:space="preserve">es intervensi pekerjaan sosial </w:t>
      </w:r>
      <w:r w:rsidRPr="002B34D9">
        <w:rPr>
          <w:rFonts w:ascii="Times New Roman" w:hAnsi="Times New Roman" w:cs="Times New Roman"/>
          <w:color w:val="000000"/>
          <w:sz w:val="24"/>
          <w:szCs w:val="24"/>
        </w:rPr>
        <w:t>menurut Jusman Iskan</w:t>
      </w:r>
      <w:r>
        <w:rPr>
          <w:rFonts w:ascii="Times New Roman" w:hAnsi="Times New Roman" w:cs="Times New Roman"/>
          <w:color w:val="000000"/>
          <w:sz w:val="24"/>
          <w:szCs w:val="24"/>
        </w:rPr>
        <w:t>dar (201</w:t>
      </w:r>
      <w:r w:rsidRPr="002B34D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2B34D9">
        <w:rPr>
          <w:rFonts w:ascii="Times New Roman" w:hAnsi="Times New Roman" w:cs="Times New Roman"/>
          <w:color w:val="000000"/>
          <w:sz w:val="24"/>
          <w:szCs w:val="24"/>
        </w:rPr>
        <w:t>65) adalah sebgai berikut :</w:t>
      </w:r>
    </w:p>
    <w:p w:rsidR="004B1E16" w:rsidRPr="002B34D9" w:rsidRDefault="004B1E16" w:rsidP="004B1E16">
      <w:pPr>
        <w:pStyle w:val="ListParagraph"/>
        <w:numPr>
          <w:ilvl w:val="0"/>
          <w:numId w:val="31"/>
        </w:numPr>
        <w:autoSpaceDE w:val="0"/>
        <w:autoSpaceDN w:val="0"/>
        <w:adjustRightInd w:val="0"/>
        <w:spacing w:after="0" w:line="480" w:lineRule="auto"/>
        <w:ind w:left="720" w:hanging="426"/>
        <w:jc w:val="both"/>
        <w:rPr>
          <w:rFonts w:ascii="Times New Roman" w:hAnsi="Times New Roman" w:cs="Times New Roman"/>
          <w:color w:val="000000"/>
          <w:sz w:val="24"/>
          <w:szCs w:val="24"/>
        </w:rPr>
      </w:pPr>
      <w:r w:rsidRPr="002B34D9">
        <w:rPr>
          <w:rFonts w:ascii="Times New Roman" w:hAnsi="Times New Roman" w:cs="Times New Roman"/>
          <w:color w:val="000000"/>
          <w:sz w:val="24"/>
          <w:szCs w:val="24"/>
        </w:rPr>
        <w:t>Tahap Engagement Intake dan Kontrak</w:t>
      </w:r>
    </w:p>
    <w:p w:rsidR="004B1E16" w:rsidRPr="002B34D9" w:rsidRDefault="004B1E16" w:rsidP="004B1E16">
      <w:pPr>
        <w:autoSpaceDE w:val="0"/>
        <w:autoSpaceDN w:val="0"/>
        <w:adjustRightInd w:val="0"/>
        <w:spacing w:after="0"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Merupakan tahap permulaan pekerja sosial b</w:t>
      </w:r>
      <w:r w:rsidRPr="002B34D9">
        <w:rPr>
          <w:rFonts w:ascii="Times New Roman" w:hAnsi="Times New Roman" w:cs="Times New Roman"/>
          <w:color w:val="000000"/>
          <w:sz w:val="24"/>
          <w:szCs w:val="24"/>
        </w:rPr>
        <w:t>ertemu dengan klien untuk bertukar informasi yang dibutuhkan, jenis pelayanan apa yang bisa diberikan untuk klien dalam pemecahan masalah, lalu akan terjadi saling mengenal dan kemudian terciptalah kontrak.</w:t>
      </w:r>
    </w:p>
    <w:p w:rsidR="004B1E16" w:rsidRPr="002B34D9" w:rsidRDefault="004B1E16" w:rsidP="004B1E16">
      <w:pPr>
        <w:pStyle w:val="ListParagraph"/>
        <w:numPr>
          <w:ilvl w:val="0"/>
          <w:numId w:val="31"/>
        </w:numPr>
        <w:autoSpaceDE w:val="0"/>
        <w:autoSpaceDN w:val="0"/>
        <w:adjustRightInd w:val="0"/>
        <w:spacing w:after="0" w:line="480" w:lineRule="auto"/>
        <w:ind w:left="720" w:hanging="426"/>
        <w:jc w:val="both"/>
        <w:rPr>
          <w:rFonts w:ascii="Times New Roman" w:hAnsi="Times New Roman" w:cs="Times New Roman"/>
          <w:color w:val="000000"/>
          <w:sz w:val="24"/>
          <w:szCs w:val="24"/>
        </w:rPr>
      </w:pPr>
      <w:r w:rsidRPr="002B34D9">
        <w:rPr>
          <w:rFonts w:ascii="Times New Roman" w:hAnsi="Times New Roman" w:cs="Times New Roman"/>
          <w:color w:val="000000"/>
          <w:sz w:val="24"/>
          <w:szCs w:val="24"/>
        </w:rPr>
        <w:t>Tahap Assesment</w:t>
      </w:r>
    </w:p>
    <w:p w:rsidR="004B1E16" w:rsidRPr="002B34D9" w:rsidRDefault="004B1E16" w:rsidP="004B1E16">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2B34D9">
        <w:rPr>
          <w:rFonts w:ascii="Times New Roman" w:hAnsi="Times New Roman" w:cs="Times New Roman"/>
          <w:color w:val="000000"/>
          <w:sz w:val="24"/>
          <w:szCs w:val="24"/>
        </w:rPr>
        <w:t>Merupakan proses peng</w:t>
      </w:r>
      <w:r>
        <w:rPr>
          <w:rFonts w:ascii="Times New Roman" w:hAnsi="Times New Roman" w:cs="Times New Roman"/>
          <w:color w:val="000000"/>
          <w:sz w:val="24"/>
          <w:szCs w:val="24"/>
        </w:rPr>
        <w:t>umpulan</w:t>
      </w:r>
      <w:r w:rsidRPr="002B34D9">
        <w:rPr>
          <w:rFonts w:ascii="Times New Roman" w:hAnsi="Times New Roman" w:cs="Times New Roman"/>
          <w:color w:val="000000"/>
          <w:sz w:val="24"/>
          <w:szCs w:val="24"/>
        </w:rPr>
        <w:t xml:space="preserve"> dan pemahaman masalah yang dihadapi klien</w:t>
      </w:r>
      <w:r>
        <w:rPr>
          <w:rFonts w:ascii="Times New Roman" w:hAnsi="Times New Roman" w:cs="Times New Roman"/>
          <w:color w:val="000000"/>
          <w:sz w:val="24"/>
          <w:szCs w:val="24"/>
        </w:rPr>
        <w:t xml:space="preserve"> yang meliputi bentuk masalah, ciri-ciri masalah, ruang lingkup masalah, factor-faktor penyebab masalah, akibat dan pengaruh masalah, upaya pemecahan masalah, koondisi keberfungsian klien saat ini dan berdasarkan hal itu semua maka dapatlah ditetapkan focus atau akar masalahnya.</w:t>
      </w:r>
    </w:p>
    <w:p w:rsidR="004B1E16" w:rsidRPr="002B34D9" w:rsidRDefault="004B1E16" w:rsidP="004B1E16">
      <w:pPr>
        <w:pStyle w:val="ListParagraph"/>
        <w:numPr>
          <w:ilvl w:val="0"/>
          <w:numId w:val="31"/>
        </w:numPr>
        <w:autoSpaceDE w:val="0"/>
        <w:autoSpaceDN w:val="0"/>
        <w:adjustRightInd w:val="0"/>
        <w:spacing w:after="0" w:line="480" w:lineRule="auto"/>
        <w:ind w:left="720" w:hanging="426"/>
        <w:jc w:val="both"/>
        <w:rPr>
          <w:rFonts w:ascii="Times New Roman" w:hAnsi="Times New Roman" w:cs="Times New Roman"/>
          <w:color w:val="000000"/>
          <w:sz w:val="24"/>
          <w:szCs w:val="24"/>
        </w:rPr>
      </w:pPr>
      <w:r w:rsidRPr="002B34D9">
        <w:rPr>
          <w:rFonts w:ascii="Times New Roman" w:hAnsi="Times New Roman" w:cs="Times New Roman"/>
          <w:color w:val="000000"/>
          <w:sz w:val="24"/>
          <w:szCs w:val="24"/>
        </w:rPr>
        <w:t>Tahap Planning</w:t>
      </w:r>
      <w:r>
        <w:rPr>
          <w:rFonts w:ascii="Times New Roman" w:hAnsi="Times New Roman" w:cs="Times New Roman"/>
          <w:color w:val="000000"/>
          <w:sz w:val="24"/>
          <w:szCs w:val="24"/>
        </w:rPr>
        <w:t xml:space="preserve"> (Membuat perencanaan Intervensi)</w:t>
      </w:r>
    </w:p>
    <w:p w:rsidR="004B1E16" w:rsidRPr="002B34D9" w:rsidRDefault="004B1E16" w:rsidP="004B1E16">
      <w:pPr>
        <w:pStyle w:val="ListParagraph"/>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Merupakan proses rasional yang disusun dan dirumuskan oleh pekerja sosial yang meliputi kegiatan-kegiatan apa yang akan dilakukan untuk memecahkan masalah klien, apa tujuan pemecahan masalah tersebut, siapa sasaran serta bagaimana cara memecahkan masalah tersebut di masa mendatang.</w:t>
      </w:r>
    </w:p>
    <w:p w:rsidR="004B1E16" w:rsidRPr="002B34D9" w:rsidRDefault="004B1E16" w:rsidP="004B1E16">
      <w:pPr>
        <w:pStyle w:val="ListParagraph"/>
        <w:numPr>
          <w:ilvl w:val="0"/>
          <w:numId w:val="31"/>
        </w:numPr>
        <w:autoSpaceDE w:val="0"/>
        <w:autoSpaceDN w:val="0"/>
        <w:adjustRightInd w:val="0"/>
        <w:spacing w:after="0" w:line="480" w:lineRule="auto"/>
        <w:ind w:left="720" w:hanging="426"/>
        <w:jc w:val="both"/>
        <w:rPr>
          <w:rFonts w:ascii="Times New Roman" w:hAnsi="Times New Roman" w:cs="Times New Roman"/>
          <w:color w:val="000000"/>
          <w:sz w:val="24"/>
          <w:szCs w:val="24"/>
        </w:rPr>
      </w:pPr>
      <w:r w:rsidRPr="002B34D9">
        <w:rPr>
          <w:rFonts w:ascii="Times New Roman" w:hAnsi="Times New Roman" w:cs="Times New Roman"/>
          <w:color w:val="000000"/>
          <w:sz w:val="24"/>
          <w:szCs w:val="24"/>
        </w:rPr>
        <w:t>Tahap Intervention</w:t>
      </w:r>
      <w:r>
        <w:rPr>
          <w:rFonts w:ascii="Times New Roman" w:hAnsi="Times New Roman" w:cs="Times New Roman"/>
          <w:color w:val="000000"/>
          <w:sz w:val="24"/>
          <w:szCs w:val="24"/>
        </w:rPr>
        <w:t xml:space="preserve"> (Pelaksanaan Program)</w:t>
      </w:r>
    </w:p>
    <w:p w:rsidR="004B1E16" w:rsidRPr="00816EFE" w:rsidRDefault="004B1E16" w:rsidP="004B1E16">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2B34D9">
        <w:rPr>
          <w:rFonts w:ascii="Times New Roman" w:hAnsi="Times New Roman" w:cs="Times New Roman"/>
          <w:color w:val="000000"/>
          <w:sz w:val="24"/>
          <w:szCs w:val="24"/>
        </w:rPr>
        <w:t>Tahap pelaksanaan pemecahan masalah, dalam pelaksanaan kegiatan ini klien diharapkan mengikuti proses</w:t>
      </w:r>
      <w:r>
        <w:rPr>
          <w:rFonts w:ascii="Times New Roman" w:hAnsi="Times New Roman" w:cs="Times New Roman"/>
          <w:color w:val="000000"/>
          <w:sz w:val="24"/>
          <w:szCs w:val="24"/>
        </w:rPr>
        <w:t xml:space="preserve"> pemecahan masalah secara aktif pada setiap tahapan.</w:t>
      </w:r>
    </w:p>
    <w:p w:rsidR="004B1E16" w:rsidRPr="002B34D9" w:rsidRDefault="004B1E16" w:rsidP="004B1E16">
      <w:pPr>
        <w:pStyle w:val="ListParagraph"/>
        <w:numPr>
          <w:ilvl w:val="0"/>
          <w:numId w:val="31"/>
        </w:numPr>
        <w:autoSpaceDE w:val="0"/>
        <w:autoSpaceDN w:val="0"/>
        <w:adjustRightInd w:val="0"/>
        <w:spacing w:after="0" w:line="480" w:lineRule="auto"/>
        <w:ind w:left="720" w:hanging="426"/>
        <w:jc w:val="both"/>
        <w:rPr>
          <w:rFonts w:ascii="Times New Roman" w:hAnsi="Times New Roman" w:cs="Times New Roman"/>
          <w:color w:val="000000"/>
          <w:sz w:val="24"/>
          <w:szCs w:val="24"/>
        </w:rPr>
      </w:pPr>
      <w:r w:rsidRPr="002B34D9">
        <w:rPr>
          <w:rFonts w:ascii="Times New Roman" w:hAnsi="Times New Roman" w:cs="Times New Roman"/>
          <w:color w:val="000000"/>
          <w:sz w:val="24"/>
          <w:szCs w:val="24"/>
        </w:rPr>
        <w:t>Tahap Evaluasi</w:t>
      </w:r>
    </w:p>
    <w:p w:rsidR="004B1E16" w:rsidRPr="002B34D9" w:rsidRDefault="004B1E16" w:rsidP="004B1E16">
      <w:pPr>
        <w:pStyle w:val="ListParagraph"/>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Pekerja sosial harus mengevaluasi kembali semua semua kegiatan pertolongan yang telah dilakukannya untuk melihat tingkat keberhasilannya, kegagalan atau hambatan-hambatan yang terjadi.</w:t>
      </w:r>
    </w:p>
    <w:p w:rsidR="004B1E16" w:rsidRPr="002B34D9" w:rsidRDefault="004B1E16" w:rsidP="004B1E16">
      <w:pPr>
        <w:pStyle w:val="ListParagraph"/>
        <w:numPr>
          <w:ilvl w:val="0"/>
          <w:numId w:val="31"/>
        </w:numPr>
        <w:autoSpaceDE w:val="0"/>
        <w:autoSpaceDN w:val="0"/>
        <w:adjustRightInd w:val="0"/>
        <w:spacing w:after="0" w:line="480" w:lineRule="auto"/>
        <w:ind w:left="720" w:hanging="426"/>
        <w:jc w:val="both"/>
        <w:rPr>
          <w:rFonts w:ascii="Times New Roman" w:hAnsi="Times New Roman" w:cs="Times New Roman"/>
          <w:color w:val="000000"/>
          <w:sz w:val="24"/>
          <w:szCs w:val="24"/>
        </w:rPr>
      </w:pPr>
      <w:r w:rsidRPr="002B34D9">
        <w:rPr>
          <w:rFonts w:ascii="Times New Roman" w:hAnsi="Times New Roman" w:cs="Times New Roman"/>
          <w:color w:val="000000"/>
          <w:sz w:val="24"/>
          <w:szCs w:val="24"/>
        </w:rPr>
        <w:t>Tahap Terminasi</w:t>
      </w:r>
      <w:r>
        <w:rPr>
          <w:rFonts w:ascii="Times New Roman" w:hAnsi="Times New Roman" w:cs="Times New Roman"/>
          <w:color w:val="000000"/>
          <w:sz w:val="24"/>
          <w:szCs w:val="24"/>
        </w:rPr>
        <w:t xml:space="preserve"> (Pengakhiran/Pemutusan kegiatan pertolongan)</w:t>
      </w:r>
    </w:p>
    <w:p w:rsidR="004B1E16" w:rsidRPr="002B34D9" w:rsidRDefault="004B1E16" w:rsidP="004B1E16">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2B34D9">
        <w:rPr>
          <w:rFonts w:ascii="Times New Roman" w:hAnsi="Times New Roman" w:cs="Times New Roman"/>
          <w:color w:val="000000"/>
          <w:sz w:val="24"/>
          <w:szCs w:val="24"/>
        </w:rPr>
        <w:t>Merupakan tahap pengakhiran atau pemutusan kegiatan intervensi, hal ini dilakukan bila</w:t>
      </w:r>
      <w:r>
        <w:rPr>
          <w:rFonts w:ascii="Times New Roman" w:hAnsi="Times New Roman" w:cs="Times New Roman"/>
          <w:color w:val="000000"/>
          <w:sz w:val="24"/>
          <w:szCs w:val="24"/>
        </w:rPr>
        <w:t>mana</w:t>
      </w:r>
      <w:r w:rsidRPr="002B34D9">
        <w:rPr>
          <w:rFonts w:ascii="Times New Roman" w:hAnsi="Times New Roman" w:cs="Times New Roman"/>
          <w:color w:val="000000"/>
          <w:sz w:val="24"/>
          <w:szCs w:val="24"/>
        </w:rPr>
        <w:t xml:space="preserve"> tujuan </w:t>
      </w:r>
      <w:r>
        <w:rPr>
          <w:rFonts w:ascii="Times New Roman" w:hAnsi="Times New Roman" w:cs="Times New Roman"/>
          <w:color w:val="000000"/>
          <w:sz w:val="24"/>
          <w:szCs w:val="24"/>
        </w:rPr>
        <w:t xml:space="preserve">pertolongan telah dicapai atau terjadi kegiatan referral, ataupun bilamana karena ada alasan-alasan yang rasional klien meminta pengakhiran pertolongan, terdapat faktor-faktor eksternal  yang dihadapi pekerja sosial atau Karena klien lebih baik dialihkan kepada lembaga-lembaga atau tenaga ahli lainnya yang lebih berkompeten. </w:t>
      </w:r>
    </w:p>
    <w:p w:rsidR="004B1E16" w:rsidRDefault="004B1E16" w:rsidP="004B1E16">
      <w:pPr>
        <w:pStyle w:val="ListParagraph"/>
        <w:numPr>
          <w:ilvl w:val="1"/>
          <w:numId w:val="22"/>
        </w:numPr>
        <w:autoSpaceDE w:val="0"/>
        <w:autoSpaceDN w:val="0"/>
        <w:adjustRightInd w:val="0"/>
        <w:spacing w:after="0" w:line="480" w:lineRule="auto"/>
        <w:ind w:hanging="720"/>
        <w:jc w:val="both"/>
        <w:rPr>
          <w:rFonts w:ascii="Times New Roman" w:hAnsi="Times New Roman" w:cs="Times New Roman"/>
          <w:b/>
          <w:sz w:val="24"/>
          <w:szCs w:val="24"/>
        </w:rPr>
      </w:pPr>
      <w:r w:rsidRPr="00A91203">
        <w:rPr>
          <w:rFonts w:ascii="Times New Roman" w:hAnsi="Times New Roman" w:cs="Times New Roman"/>
          <w:b/>
          <w:sz w:val="24"/>
          <w:szCs w:val="24"/>
        </w:rPr>
        <w:t>Tinjauan tentang Pelayanan Sosial</w:t>
      </w:r>
    </w:p>
    <w:p w:rsidR="004B1E16" w:rsidRPr="00A91203" w:rsidRDefault="004B1E16" w:rsidP="004B1E16">
      <w:pPr>
        <w:pStyle w:val="ListParagraph"/>
        <w:numPr>
          <w:ilvl w:val="2"/>
          <w:numId w:val="22"/>
        </w:numPr>
        <w:autoSpaceDE w:val="0"/>
        <w:autoSpaceDN w:val="0"/>
        <w:adjustRightInd w:val="0"/>
        <w:spacing w:after="0" w:line="480" w:lineRule="auto"/>
        <w:ind w:left="720"/>
        <w:jc w:val="both"/>
        <w:rPr>
          <w:rFonts w:ascii="Times New Roman" w:hAnsi="Times New Roman" w:cs="Times New Roman"/>
          <w:b/>
          <w:sz w:val="24"/>
          <w:szCs w:val="24"/>
        </w:rPr>
      </w:pPr>
      <w:r w:rsidRPr="00A91203">
        <w:rPr>
          <w:rFonts w:ascii="Times New Roman" w:hAnsi="Times New Roman" w:cs="Times New Roman"/>
          <w:b/>
          <w:sz w:val="24"/>
          <w:szCs w:val="24"/>
        </w:rPr>
        <w:t>Pengertian Pelayanan Sosial</w:t>
      </w:r>
    </w:p>
    <w:p w:rsidR="004B1E16" w:rsidRDefault="004B1E16" w:rsidP="004B1E16">
      <w:pPr>
        <w:spacing w:after="0" w:line="480" w:lineRule="auto"/>
        <w:ind w:firstLine="720"/>
        <w:jc w:val="both"/>
        <w:rPr>
          <w:rFonts w:ascii="Times New Roman" w:hAnsi="Times New Roman" w:cs="Times New Roman"/>
          <w:sz w:val="24"/>
        </w:rPr>
      </w:pPr>
      <w:r w:rsidRPr="00CB0C20">
        <w:rPr>
          <w:rFonts w:ascii="Times New Roman" w:hAnsi="Times New Roman" w:cs="Times New Roman"/>
          <w:sz w:val="24"/>
        </w:rPr>
        <w:t>Pelayanan sosial adalah suatu aktivitas yang bertujuan untuk memperbaiki hubungan dengan lingkungan sosialnya. Pelayanan sosial disebut juga sebagai pelayanan kesejahteraan sosial. Menurut Kamus Besar Bahasa Indonesi (KBBI 2001 : 646), pengertian pelayanan adalah 1</w:t>
      </w:r>
      <w:r>
        <w:rPr>
          <w:rFonts w:ascii="Times New Roman" w:hAnsi="Times New Roman" w:cs="Times New Roman"/>
          <w:sz w:val="24"/>
        </w:rPr>
        <w:t>. Perihal atau cara melayani 2.U</w:t>
      </w:r>
      <w:r w:rsidRPr="00CB0C20">
        <w:rPr>
          <w:rFonts w:ascii="Times New Roman" w:hAnsi="Times New Roman" w:cs="Times New Roman"/>
          <w:sz w:val="24"/>
        </w:rPr>
        <w:t>saha melayani kebutuhan orang lain dengan mengharapk</w:t>
      </w:r>
      <w:r>
        <w:rPr>
          <w:rFonts w:ascii="Times New Roman" w:hAnsi="Times New Roman" w:cs="Times New Roman"/>
          <w:sz w:val="24"/>
        </w:rPr>
        <w:t>an imbalan (uang atau jasa) 3. K</w:t>
      </w:r>
      <w:r w:rsidRPr="00CB0C20">
        <w:rPr>
          <w:rFonts w:ascii="Times New Roman" w:hAnsi="Times New Roman" w:cs="Times New Roman"/>
          <w:sz w:val="24"/>
        </w:rPr>
        <w:t>emudahan yang diberikan sehubungan dengan barang dan jasa. Dari pengertian tersebut kita dapat menarik kesimpulan bahwa pelayanan itu merupakan suatu kegiatan yang diberikan seseorang atau lembaga untuk memenuhi kebutuhan orang lain. Pelayanan sosial meliputi kegiatan-kegiatan atau intervensi-intervensi terhadap kasus yang muncul dan dilaksanaan secara individu, kelompok dan masyarakat serta memiliki tujuan untuk membantu individu, kelompok, dan lingkungan sosial dalam upaya mencapai penyesuaian dan keberfungsian yang baik dalam segala bidang kehidupan di masyarakat, yang terkandung dalam pelayanan dapat dikatakan adanya kegiatan-kegiatan yang memberikan jasa kepada klien dan membantu mewujudkan tujuan-tujuan mereka. Pelayanan sosial itu sendiri merupakan suatu bentuk aktivitas yang bertujuan untuk membantu individu, kelompok, ataupun kesatuan masyarakat agar mereka mampu memenuhi kebutuhan-kebutuhannya, yang pada akhirnya mereka diharapkan dapat memecahkan permasalahan yang ada melalui tindakan-tindakan kerjasama ataupun melalui pemanfaatan sumber-sumber yang ada di masyarakat untuk memperbaiki kondisi kehidupannya. ataupun melalui pemanfaatan sumber-sumber yang ada di masyarakat untuk memperbaiki kondisi kehidupannya.</w:t>
      </w:r>
    </w:p>
    <w:p w:rsidR="004B1E16" w:rsidRDefault="004B1E16" w:rsidP="004B1E16">
      <w:pPr>
        <w:pStyle w:val="NoSpacing"/>
        <w:spacing w:line="480" w:lineRule="auto"/>
        <w:ind w:firstLine="720"/>
        <w:jc w:val="both"/>
        <w:rPr>
          <w:rStyle w:val="apple-converted-space"/>
          <w:rFonts w:ascii="Times New Roman" w:hAnsi="Times New Roman" w:cs="Times New Roman"/>
          <w:sz w:val="24"/>
          <w:shd w:val="clear" w:color="auto" w:fill="FFFFFF"/>
        </w:rPr>
      </w:pPr>
      <w:r>
        <w:rPr>
          <w:rStyle w:val="apple-converted-space"/>
          <w:rFonts w:ascii="Times New Roman" w:hAnsi="Times New Roman" w:cs="Times New Roman"/>
          <w:sz w:val="24"/>
          <w:shd w:val="clear" w:color="auto" w:fill="FFFFFF"/>
        </w:rPr>
        <w:t>Pengertian lain tentang Pelayanan sosial dikemukakan oleh Huraerah (2011:45) sebagai berikut</w:t>
      </w:r>
      <w:r w:rsidRPr="00524360">
        <w:rPr>
          <w:rStyle w:val="apple-converted-space"/>
          <w:rFonts w:ascii="Times New Roman" w:hAnsi="Times New Roman" w:cs="Times New Roman"/>
          <w:sz w:val="24"/>
          <w:shd w:val="clear" w:color="auto" w:fill="FFFFFF"/>
        </w:rPr>
        <w:t xml:space="preserve"> :</w:t>
      </w:r>
    </w:p>
    <w:p w:rsidR="004B1E16" w:rsidRDefault="004B1E16" w:rsidP="004B1E16">
      <w:pPr>
        <w:pStyle w:val="NoSpacing"/>
        <w:spacing w:after="100" w:afterAutospacing="1"/>
        <w:ind w:left="547"/>
        <w:jc w:val="both"/>
        <w:rPr>
          <w:rStyle w:val="apple-converted-space"/>
          <w:rFonts w:ascii="Times New Roman" w:hAnsi="Times New Roman" w:cs="Times New Roman"/>
          <w:sz w:val="24"/>
          <w:shd w:val="clear" w:color="auto" w:fill="FFFFFF"/>
        </w:rPr>
      </w:pPr>
      <w:r>
        <w:rPr>
          <w:rStyle w:val="apple-converted-space"/>
          <w:rFonts w:ascii="Times New Roman" w:hAnsi="Times New Roman" w:cs="Times New Roman"/>
          <w:sz w:val="24"/>
          <w:shd w:val="clear" w:color="auto" w:fill="FFFFFF"/>
        </w:rPr>
        <w:t>Pelayanan sosial merupakan k</w:t>
      </w:r>
      <w:r w:rsidRPr="00524360">
        <w:rPr>
          <w:rStyle w:val="apple-converted-space"/>
          <w:rFonts w:ascii="Times New Roman" w:hAnsi="Times New Roman" w:cs="Times New Roman"/>
          <w:sz w:val="24"/>
          <w:shd w:val="clear" w:color="auto" w:fill="FFFFFF"/>
        </w:rPr>
        <w:t>egiatan terorganisir yang ditunjukan untuk membantu warga Negara yang mengalami permasalahan sebagai akibat ketidakmampuan keluarga melaksanakan fungsi-fungsinya. Kegiatan ini antara lain berupa pelayanan social bagi anak (termasuk balita dan remaja) serta usia lanjut terlantar atau mengalami kecacatan.</w:t>
      </w:r>
    </w:p>
    <w:p w:rsidR="004B1E16" w:rsidRPr="00CB0C20" w:rsidRDefault="004B1E16" w:rsidP="004B1E16">
      <w:pPr>
        <w:pStyle w:val="NoSpacing"/>
        <w:spacing w:line="480" w:lineRule="auto"/>
        <w:jc w:val="both"/>
        <w:rPr>
          <w:rFonts w:ascii="Times New Roman" w:hAnsi="Times New Roman" w:cs="Times New Roman"/>
          <w:sz w:val="24"/>
          <w:shd w:val="clear" w:color="auto" w:fill="FFFFFF"/>
        </w:rPr>
      </w:pPr>
      <w:r>
        <w:rPr>
          <w:rStyle w:val="apple-converted-space"/>
          <w:rFonts w:ascii="Times New Roman" w:hAnsi="Times New Roman" w:cs="Times New Roman"/>
          <w:sz w:val="24"/>
          <w:shd w:val="clear" w:color="auto" w:fill="FFFFFF"/>
        </w:rPr>
        <w:tab/>
        <w:t>Dari definisi menurut Huraerah di atas dapat ditarik kesimpulan bahwa pelayanan sosial yang diberikan terhadap warga negara, yang berupa pelayanan sosial terhadap anak, serta usia lanjut serta yang mengalami kecacatan sebagai akibat dari ketidakmampuan keluarga melaksanakan fungsi-fungsinya serta dalam pemenuhan kebutuhan sosialnya.</w:t>
      </w:r>
    </w:p>
    <w:p w:rsidR="004B1E16" w:rsidRPr="00D2493D" w:rsidRDefault="004B1E16" w:rsidP="004B1E16">
      <w:pPr>
        <w:pStyle w:val="NoSpacing"/>
        <w:spacing w:line="480" w:lineRule="auto"/>
        <w:ind w:firstLine="720"/>
        <w:jc w:val="both"/>
        <w:rPr>
          <w:rFonts w:ascii="Times New Roman" w:hAnsi="Times New Roman" w:cs="Times New Roman"/>
          <w:sz w:val="24"/>
          <w:shd w:val="clear" w:color="auto" w:fill="FFFFFF"/>
        </w:rPr>
      </w:pPr>
      <w:r>
        <w:rPr>
          <w:rStyle w:val="apple-converted-space"/>
          <w:rFonts w:ascii="Times New Roman" w:hAnsi="Times New Roman" w:cs="Times New Roman"/>
          <w:sz w:val="24"/>
          <w:shd w:val="clear" w:color="auto" w:fill="FFFFFF"/>
        </w:rPr>
        <w:t>Sedangkan menurut Suharto (2009: 154) menyatakan bahwa : “Pelayanan sosial merupakan aksi atau tindakan untuk mengatasi masalah sosial, serta dapat diartikan sebagai seperangkat program yang ditujukan untuk membantu individu atau kelompok yang mengalami hambatan dalam memahami kebutuhan hidupnya.”</w:t>
      </w:r>
    </w:p>
    <w:p w:rsidR="004B1E16" w:rsidRPr="00CE67AB" w:rsidRDefault="004B1E16" w:rsidP="004B1E16">
      <w:pPr>
        <w:spacing w:after="0" w:line="480" w:lineRule="auto"/>
        <w:ind w:firstLine="720"/>
        <w:jc w:val="both"/>
        <w:rPr>
          <w:rFonts w:ascii="Times New Roman" w:hAnsi="Times New Roman" w:cs="Times New Roman"/>
          <w:sz w:val="28"/>
        </w:rPr>
      </w:pPr>
      <w:r w:rsidRPr="00CE67AB">
        <w:rPr>
          <w:rFonts w:ascii="Times New Roman" w:hAnsi="Times New Roman" w:cs="Times New Roman"/>
          <w:sz w:val="24"/>
        </w:rPr>
        <w:t xml:space="preserve">Melihat definisi diatas bahwa </w:t>
      </w:r>
      <w:r>
        <w:rPr>
          <w:rFonts w:ascii="Times New Roman" w:hAnsi="Times New Roman" w:cs="Times New Roman"/>
          <w:sz w:val="24"/>
        </w:rPr>
        <w:t xml:space="preserve">pelayanan sosial dijadikan sebagai program untuk dapat mengatasi berbagai hambatan individu maupun. </w:t>
      </w:r>
      <w:r w:rsidRPr="00CE67AB">
        <w:rPr>
          <w:rFonts w:ascii="Times New Roman" w:hAnsi="Times New Roman" w:cs="Times New Roman"/>
          <w:sz w:val="24"/>
        </w:rPr>
        <w:t xml:space="preserve">Maka </w:t>
      </w:r>
      <w:r>
        <w:rPr>
          <w:rFonts w:ascii="Times New Roman" w:hAnsi="Times New Roman" w:cs="Times New Roman"/>
          <w:sz w:val="24"/>
        </w:rPr>
        <w:t xml:space="preserve">sangatlah </w:t>
      </w:r>
      <w:r w:rsidRPr="00CE67AB">
        <w:rPr>
          <w:rFonts w:ascii="Times New Roman" w:hAnsi="Times New Roman" w:cs="Times New Roman"/>
          <w:sz w:val="24"/>
        </w:rPr>
        <w:t>jelas pelayanan social dibuktikan seiring modernisasi dewasa kini agar mampu membantu oran</w:t>
      </w:r>
      <w:r>
        <w:rPr>
          <w:rFonts w:ascii="Times New Roman" w:hAnsi="Times New Roman" w:cs="Times New Roman"/>
          <w:sz w:val="24"/>
        </w:rPr>
        <w:t>g yang memiliki permasalahan sos</w:t>
      </w:r>
      <w:r w:rsidRPr="00CE67AB">
        <w:rPr>
          <w:rFonts w:ascii="Times New Roman" w:hAnsi="Times New Roman" w:cs="Times New Roman"/>
          <w:sz w:val="24"/>
        </w:rPr>
        <w:t>ial.</w:t>
      </w:r>
    </w:p>
    <w:p w:rsidR="00517938" w:rsidRDefault="004B1E16" w:rsidP="00517938">
      <w:pPr>
        <w:pStyle w:val="ListParagraph"/>
        <w:numPr>
          <w:ilvl w:val="2"/>
          <w:numId w:val="22"/>
        </w:numPr>
        <w:spacing w:after="0" w:line="480" w:lineRule="auto"/>
        <w:ind w:left="720"/>
        <w:jc w:val="both"/>
        <w:rPr>
          <w:rFonts w:ascii="Times New Roman" w:hAnsi="Times New Roman" w:cs="Times New Roman"/>
          <w:b/>
          <w:sz w:val="24"/>
          <w:szCs w:val="24"/>
        </w:rPr>
      </w:pPr>
      <w:r w:rsidRPr="00A70D1E">
        <w:rPr>
          <w:rFonts w:ascii="Times New Roman" w:hAnsi="Times New Roman" w:cs="Times New Roman"/>
          <w:b/>
          <w:sz w:val="24"/>
          <w:szCs w:val="24"/>
        </w:rPr>
        <w:t>Fungsi Pelayanan Sosial</w:t>
      </w:r>
    </w:p>
    <w:p w:rsidR="00517938" w:rsidRPr="00A933F7" w:rsidRDefault="00517938" w:rsidP="00A933F7">
      <w:pPr>
        <w:spacing w:after="0" w:line="480" w:lineRule="auto"/>
        <w:ind w:firstLine="720"/>
        <w:jc w:val="both"/>
        <w:rPr>
          <w:rFonts w:ascii="Times New Roman" w:hAnsi="Times New Roman" w:cs="Times New Roman"/>
          <w:sz w:val="24"/>
        </w:rPr>
      </w:pPr>
      <w:r w:rsidRPr="00A933F7">
        <w:rPr>
          <w:rFonts w:ascii="Times New Roman" w:hAnsi="Times New Roman" w:cs="Times New Roman"/>
          <w:sz w:val="24"/>
        </w:rPr>
        <w:t>Pelayanan sosial diklasifikasikan dalam berbagai cara, tergantung dari tuju</w:t>
      </w:r>
      <w:r w:rsidR="003509A1">
        <w:rPr>
          <w:rFonts w:ascii="Times New Roman" w:hAnsi="Times New Roman" w:cs="Times New Roman"/>
          <w:sz w:val="24"/>
        </w:rPr>
        <w:t>an klasifikasi. Perserikatan Bangsa B</w:t>
      </w:r>
      <w:r w:rsidRPr="00A933F7">
        <w:rPr>
          <w:rFonts w:ascii="Times New Roman" w:hAnsi="Times New Roman" w:cs="Times New Roman"/>
          <w:sz w:val="24"/>
        </w:rPr>
        <w:t xml:space="preserve">angsa (PBB) mengemukakan fungsi pelayanan sosial sebagi berikut : </w:t>
      </w:r>
    </w:p>
    <w:p w:rsidR="00517938" w:rsidRPr="00A933F7" w:rsidRDefault="00517938" w:rsidP="00A933F7">
      <w:pPr>
        <w:pStyle w:val="ListParagraph"/>
        <w:numPr>
          <w:ilvl w:val="0"/>
          <w:numId w:val="47"/>
        </w:numPr>
        <w:spacing w:after="0" w:line="480" w:lineRule="auto"/>
        <w:jc w:val="both"/>
        <w:rPr>
          <w:rFonts w:ascii="Times New Roman" w:hAnsi="Times New Roman" w:cs="Times New Roman"/>
          <w:sz w:val="24"/>
        </w:rPr>
      </w:pPr>
      <w:r w:rsidRPr="00A933F7">
        <w:rPr>
          <w:rFonts w:ascii="Times New Roman" w:hAnsi="Times New Roman" w:cs="Times New Roman"/>
          <w:sz w:val="24"/>
        </w:rPr>
        <w:t>Peningkatan kondisi kehidupan masyarakat</w:t>
      </w:r>
    </w:p>
    <w:p w:rsidR="00517938" w:rsidRPr="00A933F7" w:rsidRDefault="00517938" w:rsidP="00A933F7">
      <w:pPr>
        <w:pStyle w:val="ListParagraph"/>
        <w:numPr>
          <w:ilvl w:val="0"/>
          <w:numId w:val="47"/>
        </w:numPr>
        <w:spacing w:after="0" w:line="480" w:lineRule="auto"/>
        <w:jc w:val="both"/>
        <w:rPr>
          <w:rFonts w:ascii="Times New Roman" w:hAnsi="Times New Roman" w:cs="Times New Roman"/>
          <w:sz w:val="24"/>
        </w:rPr>
      </w:pPr>
      <w:r w:rsidRPr="00A933F7">
        <w:rPr>
          <w:rFonts w:ascii="Times New Roman" w:hAnsi="Times New Roman" w:cs="Times New Roman"/>
          <w:sz w:val="24"/>
        </w:rPr>
        <w:t>Penge</w:t>
      </w:r>
      <w:r w:rsidR="003509A1">
        <w:rPr>
          <w:rFonts w:ascii="Times New Roman" w:hAnsi="Times New Roman" w:cs="Times New Roman"/>
          <w:sz w:val="24"/>
        </w:rPr>
        <w:t>mbangan sumber-sumber manusiawi</w:t>
      </w:r>
    </w:p>
    <w:p w:rsidR="00517938" w:rsidRPr="00A933F7" w:rsidRDefault="00517938" w:rsidP="00A933F7">
      <w:pPr>
        <w:pStyle w:val="ListParagraph"/>
        <w:numPr>
          <w:ilvl w:val="0"/>
          <w:numId w:val="47"/>
        </w:numPr>
        <w:spacing w:after="0" w:line="480" w:lineRule="auto"/>
        <w:jc w:val="both"/>
        <w:rPr>
          <w:rFonts w:ascii="Times New Roman" w:hAnsi="Times New Roman" w:cs="Times New Roman"/>
          <w:sz w:val="24"/>
        </w:rPr>
      </w:pPr>
      <w:r w:rsidRPr="00A933F7">
        <w:rPr>
          <w:rFonts w:ascii="Times New Roman" w:hAnsi="Times New Roman" w:cs="Times New Roman"/>
          <w:sz w:val="24"/>
        </w:rPr>
        <w:t>Orientasi</w:t>
      </w:r>
      <w:r w:rsidR="003509A1">
        <w:rPr>
          <w:rFonts w:ascii="Times New Roman" w:hAnsi="Times New Roman" w:cs="Times New Roman"/>
          <w:sz w:val="24"/>
        </w:rPr>
        <w:t xml:space="preserve"> </w:t>
      </w:r>
      <w:r w:rsidRPr="00A933F7">
        <w:rPr>
          <w:rFonts w:ascii="Times New Roman" w:hAnsi="Times New Roman" w:cs="Times New Roman"/>
          <w:sz w:val="24"/>
        </w:rPr>
        <w:t>masyarakat terhadap perubahan-perubahan sosial dan pen</w:t>
      </w:r>
      <w:r w:rsidR="003509A1">
        <w:rPr>
          <w:rFonts w:ascii="Times New Roman" w:hAnsi="Times New Roman" w:cs="Times New Roman"/>
          <w:sz w:val="24"/>
        </w:rPr>
        <w:t>yesuian sosial</w:t>
      </w:r>
    </w:p>
    <w:p w:rsidR="00A933F7" w:rsidRDefault="00517938" w:rsidP="00A933F7">
      <w:pPr>
        <w:pStyle w:val="ListParagraph"/>
        <w:numPr>
          <w:ilvl w:val="0"/>
          <w:numId w:val="47"/>
        </w:numPr>
        <w:spacing w:after="0" w:line="480" w:lineRule="auto"/>
        <w:jc w:val="both"/>
        <w:rPr>
          <w:rFonts w:ascii="Times New Roman" w:hAnsi="Times New Roman" w:cs="Times New Roman"/>
          <w:sz w:val="24"/>
        </w:rPr>
      </w:pPr>
      <w:r w:rsidRPr="00A933F7">
        <w:rPr>
          <w:rFonts w:ascii="Times New Roman" w:hAnsi="Times New Roman" w:cs="Times New Roman"/>
          <w:sz w:val="24"/>
        </w:rPr>
        <w:t>Mobilisasi dan pencipta sumber-sumber masya</w:t>
      </w:r>
      <w:r w:rsidR="00A933F7">
        <w:rPr>
          <w:rFonts w:ascii="Times New Roman" w:hAnsi="Times New Roman" w:cs="Times New Roman"/>
          <w:sz w:val="24"/>
        </w:rPr>
        <w:t>rakat untuk</w:t>
      </w:r>
      <w:r w:rsidR="003509A1">
        <w:rPr>
          <w:rFonts w:ascii="Times New Roman" w:hAnsi="Times New Roman" w:cs="Times New Roman"/>
          <w:sz w:val="24"/>
        </w:rPr>
        <w:t xml:space="preserve"> tujuan pembangunan</w:t>
      </w:r>
    </w:p>
    <w:p w:rsidR="00517938" w:rsidRDefault="00517938" w:rsidP="00A933F7">
      <w:pPr>
        <w:pStyle w:val="ListParagraph"/>
        <w:numPr>
          <w:ilvl w:val="0"/>
          <w:numId w:val="47"/>
        </w:numPr>
        <w:spacing w:after="0" w:line="480" w:lineRule="auto"/>
        <w:jc w:val="both"/>
        <w:rPr>
          <w:rFonts w:ascii="Times New Roman" w:hAnsi="Times New Roman" w:cs="Times New Roman"/>
          <w:sz w:val="24"/>
        </w:rPr>
      </w:pPr>
      <w:r w:rsidRPr="00A933F7">
        <w:rPr>
          <w:rFonts w:ascii="Times New Roman" w:hAnsi="Times New Roman" w:cs="Times New Roman"/>
          <w:sz w:val="24"/>
        </w:rPr>
        <w:t>Penyediaan dan penyelenggaraan struktur kelembag</w:t>
      </w:r>
      <w:r w:rsidR="00A933F7" w:rsidRPr="00A933F7">
        <w:rPr>
          <w:rFonts w:ascii="Times New Roman" w:hAnsi="Times New Roman" w:cs="Times New Roman"/>
          <w:sz w:val="24"/>
        </w:rPr>
        <w:t xml:space="preserve">aan untuk tujuan agar pelayanan </w:t>
      </w:r>
      <w:r w:rsidRPr="00A933F7">
        <w:rPr>
          <w:rFonts w:ascii="Times New Roman" w:hAnsi="Times New Roman" w:cs="Times New Roman"/>
          <w:sz w:val="24"/>
        </w:rPr>
        <w:t>pelayanan yang terorganisasi dapat berfungsi.</w:t>
      </w:r>
    </w:p>
    <w:p w:rsidR="003509A1" w:rsidRPr="003509A1" w:rsidRDefault="00167A25" w:rsidP="003509A1">
      <w:pPr>
        <w:autoSpaceDE w:val="0"/>
        <w:autoSpaceDN w:val="0"/>
        <w:adjustRightInd w:val="0"/>
        <w:spacing w:after="0" w:line="480" w:lineRule="auto"/>
        <w:ind w:firstLine="720"/>
        <w:rPr>
          <w:rFonts w:ascii="Times New Roman" w:hAnsi="Times New Roman" w:cs="Times New Roman"/>
          <w:color w:val="000000"/>
          <w:sz w:val="24"/>
          <w:szCs w:val="23"/>
        </w:rPr>
      </w:pPr>
      <w:r>
        <w:rPr>
          <w:rFonts w:ascii="Times New Roman" w:hAnsi="Times New Roman" w:cs="Times New Roman"/>
          <w:color w:val="000000"/>
          <w:sz w:val="24"/>
          <w:szCs w:val="23"/>
        </w:rPr>
        <w:t xml:space="preserve">Sedangkan menurut </w:t>
      </w:r>
      <w:r w:rsidR="003509A1" w:rsidRPr="003509A1">
        <w:rPr>
          <w:rFonts w:ascii="Times New Roman" w:hAnsi="Times New Roman" w:cs="Times New Roman"/>
          <w:color w:val="000000"/>
          <w:sz w:val="24"/>
          <w:szCs w:val="23"/>
        </w:rPr>
        <w:t>Alfred J. Khan</w:t>
      </w:r>
      <w:r>
        <w:rPr>
          <w:rFonts w:ascii="Times New Roman" w:hAnsi="Times New Roman" w:cs="Times New Roman"/>
          <w:color w:val="000000"/>
          <w:sz w:val="24"/>
          <w:szCs w:val="23"/>
        </w:rPr>
        <w:t xml:space="preserve"> dikutip oleh </w:t>
      </w:r>
      <w:r>
        <w:rPr>
          <w:rFonts w:ascii="Times New Roman" w:hAnsi="Times New Roman" w:cs="Times New Roman"/>
          <w:color w:val="000000" w:themeColor="text1"/>
          <w:sz w:val="24"/>
          <w:shd w:val="clear" w:color="auto" w:fill="FFFFFF"/>
        </w:rPr>
        <w:t>Soetarso (1999</w:t>
      </w:r>
      <w:r w:rsidRPr="00167A25">
        <w:rPr>
          <w:rFonts w:ascii="Times New Roman" w:hAnsi="Times New Roman" w:cs="Times New Roman"/>
          <w:color w:val="000000" w:themeColor="text1"/>
          <w:sz w:val="24"/>
          <w:shd w:val="clear" w:color="auto" w:fill="FFFFFF"/>
        </w:rPr>
        <w:t>: 32-33</w:t>
      </w:r>
      <w:r>
        <w:rPr>
          <w:rFonts w:ascii="Times New Roman" w:hAnsi="Times New Roman" w:cs="Times New Roman"/>
          <w:color w:val="000000" w:themeColor="text1"/>
          <w:sz w:val="24"/>
          <w:shd w:val="clear" w:color="auto" w:fill="FFFFFF"/>
        </w:rPr>
        <w:t xml:space="preserve">) </w:t>
      </w:r>
      <w:r w:rsidR="003509A1" w:rsidRPr="003509A1">
        <w:rPr>
          <w:rFonts w:ascii="Times New Roman" w:hAnsi="Times New Roman" w:cs="Times New Roman"/>
          <w:color w:val="000000"/>
          <w:sz w:val="24"/>
          <w:szCs w:val="23"/>
        </w:rPr>
        <w:t>menyatakan bahwa fungsi utama pelayanan sosial adalah</w:t>
      </w:r>
      <w:r w:rsidR="003509A1">
        <w:rPr>
          <w:rFonts w:ascii="Times New Roman" w:hAnsi="Times New Roman" w:cs="Times New Roman"/>
          <w:color w:val="000000"/>
          <w:sz w:val="24"/>
          <w:szCs w:val="23"/>
        </w:rPr>
        <w:t xml:space="preserve"> sebagai berikut</w:t>
      </w:r>
      <w:r w:rsidR="003509A1" w:rsidRPr="003509A1">
        <w:rPr>
          <w:rFonts w:ascii="Times New Roman" w:hAnsi="Times New Roman" w:cs="Times New Roman"/>
          <w:color w:val="000000"/>
          <w:sz w:val="24"/>
          <w:szCs w:val="23"/>
        </w:rPr>
        <w:t xml:space="preserve">: </w:t>
      </w:r>
    </w:p>
    <w:p w:rsidR="003509A1" w:rsidRPr="003509A1" w:rsidRDefault="003509A1" w:rsidP="003509A1">
      <w:pPr>
        <w:pStyle w:val="ListParagraph"/>
        <w:numPr>
          <w:ilvl w:val="1"/>
          <w:numId w:val="28"/>
        </w:numPr>
        <w:spacing w:after="0" w:line="480" w:lineRule="auto"/>
        <w:ind w:left="720"/>
        <w:jc w:val="both"/>
        <w:rPr>
          <w:rFonts w:ascii="Times New Roman" w:hAnsi="Times New Roman" w:cs="Times New Roman"/>
          <w:sz w:val="32"/>
        </w:rPr>
      </w:pPr>
      <w:r w:rsidRPr="003509A1">
        <w:rPr>
          <w:rFonts w:ascii="Times New Roman" w:hAnsi="Times New Roman" w:cs="Times New Roman"/>
          <w:color w:val="000000"/>
          <w:sz w:val="24"/>
          <w:szCs w:val="23"/>
        </w:rPr>
        <w:t>Pelayanan sosial untuk sosialisasi dan pengembangan, dimaksudkan untuk mengadakan perubahan perubahan dalam diri anak dan pemuda melalui program program pemeliharaan, pendidikan (non formal) dan pengembangan. Tujuanya yaitu untuk menanamkan nilai nilai masyarakat dalam usah pengembangan kepribadian anak. Bentul-bentuk pelayan</w:t>
      </w:r>
      <w:r w:rsidR="00715F0D">
        <w:rPr>
          <w:rFonts w:ascii="Times New Roman" w:hAnsi="Times New Roman" w:cs="Times New Roman"/>
          <w:color w:val="000000"/>
          <w:sz w:val="24"/>
          <w:szCs w:val="23"/>
        </w:rPr>
        <w:t>an sosial tersebut antara lain</w:t>
      </w:r>
      <w:r w:rsidRPr="003509A1">
        <w:rPr>
          <w:rFonts w:ascii="Times New Roman" w:hAnsi="Times New Roman" w:cs="Times New Roman"/>
          <w:color w:val="000000"/>
          <w:sz w:val="24"/>
          <w:szCs w:val="23"/>
        </w:rPr>
        <w:t>:</w:t>
      </w:r>
      <w:r>
        <w:rPr>
          <w:rFonts w:ascii="Times New Roman" w:hAnsi="Times New Roman" w:cs="Times New Roman"/>
          <w:color w:val="000000"/>
          <w:sz w:val="24"/>
          <w:szCs w:val="23"/>
        </w:rPr>
        <w:t xml:space="preserve"> </w:t>
      </w:r>
      <w:r>
        <w:rPr>
          <w:rFonts w:ascii="Times New Roman" w:hAnsi="Times New Roman" w:cs="Times New Roman"/>
          <w:color w:val="000000" w:themeColor="text1"/>
          <w:sz w:val="24"/>
          <w:szCs w:val="23"/>
        </w:rPr>
        <w:t>Program penitipan anak,</w:t>
      </w:r>
      <w:r w:rsidRPr="003509A1">
        <w:rPr>
          <w:rFonts w:ascii="Times New Roman" w:hAnsi="Times New Roman" w:cs="Times New Roman"/>
          <w:color w:val="000000" w:themeColor="text1"/>
          <w:sz w:val="24"/>
          <w:szCs w:val="23"/>
        </w:rPr>
        <w:t xml:space="preserve"> Program-program kegiatan remaja atau pemuda</w:t>
      </w:r>
      <w:r>
        <w:rPr>
          <w:rFonts w:ascii="Times New Roman" w:hAnsi="Times New Roman" w:cs="Times New Roman"/>
          <w:color w:val="000000" w:themeColor="text1"/>
          <w:sz w:val="24"/>
          <w:szCs w:val="23"/>
        </w:rPr>
        <w:t>,</w:t>
      </w:r>
      <w:r w:rsidRPr="003509A1">
        <w:rPr>
          <w:rFonts w:ascii="Times New Roman" w:hAnsi="Times New Roman" w:cs="Times New Roman"/>
          <w:color w:val="000000" w:themeColor="text1"/>
          <w:sz w:val="24"/>
          <w:szCs w:val="23"/>
        </w:rPr>
        <w:t xml:space="preserve"> Program-program pengisian waktu terluang bagi anak dan remaja dalam keluarga</w:t>
      </w:r>
      <w:r>
        <w:rPr>
          <w:rFonts w:ascii="Times New Roman" w:hAnsi="Times New Roman" w:cs="Times New Roman"/>
          <w:color w:val="000000" w:themeColor="text1"/>
          <w:sz w:val="24"/>
          <w:szCs w:val="23"/>
        </w:rPr>
        <w:t>.</w:t>
      </w:r>
    </w:p>
    <w:p w:rsidR="00715F0D" w:rsidRPr="00715F0D" w:rsidRDefault="003509A1" w:rsidP="00715F0D">
      <w:pPr>
        <w:pStyle w:val="ListParagraph"/>
        <w:numPr>
          <w:ilvl w:val="1"/>
          <w:numId w:val="28"/>
        </w:numPr>
        <w:spacing w:after="0" w:line="480" w:lineRule="auto"/>
        <w:ind w:left="720"/>
        <w:jc w:val="both"/>
        <w:rPr>
          <w:rFonts w:ascii="Times New Roman" w:hAnsi="Times New Roman" w:cs="Times New Roman"/>
          <w:sz w:val="36"/>
        </w:rPr>
      </w:pPr>
      <w:r w:rsidRPr="003509A1">
        <w:rPr>
          <w:rFonts w:ascii="Times New Roman" w:hAnsi="Times New Roman" w:cs="Times New Roman"/>
          <w:sz w:val="24"/>
          <w:szCs w:val="23"/>
        </w:rPr>
        <w:t>Pelayanan sosial untuk penyembuhan, perlindungan dan rehabilitasi, mempunyai tujuan untuk melaksanakan pertolongan kepada seseorang baik secara individu maupun didalam kelompok atau keluarga dan masyarakat agar mampu mengatasi masalah-masalahnya. Bentuk-bentuk pelay</w:t>
      </w:r>
      <w:r w:rsidR="00715F0D">
        <w:rPr>
          <w:rFonts w:ascii="Times New Roman" w:hAnsi="Times New Roman" w:cs="Times New Roman"/>
          <w:sz w:val="24"/>
          <w:szCs w:val="23"/>
        </w:rPr>
        <w:t>anan sosial tersebut antar lain</w:t>
      </w:r>
      <w:r w:rsidRPr="003509A1">
        <w:rPr>
          <w:rFonts w:ascii="Times New Roman" w:hAnsi="Times New Roman" w:cs="Times New Roman"/>
          <w:sz w:val="24"/>
          <w:szCs w:val="23"/>
        </w:rPr>
        <w:t>:</w:t>
      </w:r>
      <w:r w:rsidR="00715F0D">
        <w:rPr>
          <w:rFonts w:ascii="Times New Roman" w:hAnsi="Times New Roman" w:cs="Times New Roman"/>
          <w:sz w:val="24"/>
          <w:szCs w:val="23"/>
        </w:rPr>
        <w:t xml:space="preserve"> </w:t>
      </w:r>
      <w:r w:rsidR="00715F0D" w:rsidRPr="00715F0D">
        <w:rPr>
          <w:rFonts w:ascii="Times New Roman" w:hAnsi="Times New Roman" w:cs="Times New Roman"/>
          <w:sz w:val="24"/>
          <w:szCs w:val="23"/>
        </w:rPr>
        <w:t>Bimbingan sosial bagi keluarga, Program asuhan keluarga dan adopsi anak, Program bimbingan bagi anak nakal dan bebas hukuman, Program-program rehabilitas bagi penderita cacat, Program-program bagi lanjut usia, Program-program penyembuhan bagi penderita gangguan mental dan Program-program bimbingan bagi anak-anak yang mengalami masalah dalam bidang Pendidikan.</w:t>
      </w:r>
    </w:p>
    <w:p w:rsidR="00715F0D" w:rsidRDefault="00715F0D" w:rsidP="00715F0D">
      <w:pPr>
        <w:pStyle w:val="ListParagraph"/>
        <w:numPr>
          <w:ilvl w:val="1"/>
          <w:numId w:val="28"/>
        </w:numPr>
        <w:spacing w:after="0" w:line="480" w:lineRule="auto"/>
        <w:ind w:left="720"/>
        <w:jc w:val="both"/>
        <w:rPr>
          <w:rFonts w:ascii="Times New Roman" w:hAnsi="Times New Roman" w:cs="Times New Roman"/>
          <w:sz w:val="24"/>
          <w:szCs w:val="24"/>
        </w:rPr>
      </w:pPr>
      <w:r w:rsidRPr="00715F0D">
        <w:rPr>
          <w:rFonts w:ascii="Times New Roman" w:hAnsi="Times New Roman" w:cs="Times New Roman"/>
          <w:sz w:val="24"/>
          <w:szCs w:val="24"/>
        </w:rPr>
        <w:t>Pelayanan akses, kebutuhan akan program pelayanan sosial akses</w:t>
      </w:r>
      <w:r>
        <w:rPr>
          <w:rFonts w:ascii="Times New Roman" w:hAnsi="Times New Roman" w:cs="Times New Roman"/>
          <w:sz w:val="24"/>
          <w:szCs w:val="24"/>
        </w:rPr>
        <w:t>.</w:t>
      </w:r>
    </w:p>
    <w:p w:rsidR="00715F0D" w:rsidRPr="00715F0D" w:rsidRDefault="00715F0D" w:rsidP="00715F0D">
      <w:pPr>
        <w:spacing w:after="0" w:line="480" w:lineRule="auto"/>
        <w:ind w:firstLine="720"/>
        <w:jc w:val="both"/>
        <w:rPr>
          <w:rFonts w:ascii="Times New Roman" w:hAnsi="Times New Roman" w:cs="Times New Roman"/>
          <w:sz w:val="28"/>
          <w:szCs w:val="24"/>
        </w:rPr>
      </w:pPr>
      <w:r w:rsidRPr="00715F0D">
        <w:rPr>
          <w:rFonts w:ascii="Times New Roman" w:hAnsi="Times New Roman" w:cs="Times New Roman"/>
          <w:sz w:val="24"/>
          <w:szCs w:val="23"/>
        </w:rPr>
        <w:t>Dengan adanya berbagai kesenjangan tersebut, maka pelayanan sosial disini mempunyai fungsi sebagai akses untuk menciptakan hubungan bimbingan yang sehat antara berbagai program sehingga Program-program tersebut dapat berfungsi dan dimanfaatkan oleh masyarakat yang membutuhkannya. Pelayanan akses bukanlah semata-mata memberikan informasi tetapi juga termasuk menghubungkan seseorang dengan sumber-sumber yang diperlukan den</w:t>
      </w:r>
      <w:r w:rsidR="00FB6654">
        <w:rPr>
          <w:rFonts w:ascii="Times New Roman" w:hAnsi="Times New Roman" w:cs="Times New Roman"/>
          <w:sz w:val="24"/>
          <w:szCs w:val="23"/>
        </w:rPr>
        <w:t>gan melaksanakan p</w:t>
      </w:r>
      <w:r w:rsidRPr="00715F0D">
        <w:rPr>
          <w:rFonts w:ascii="Times New Roman" w:hAnsi="Times New Roman" w:cs="Times New Roman"/>
          <w:sz w:val="24"/>
          <w:szCs w:val="23"/>
        </w:rPr>
        <w:t>rogram-program referral.</w:t>
      </w:r>
    </w:p>
    <w:p w:rsidR="00307EDD" w:rsidRPr="00307EDD" w:rsidRDefault="004B1E16" w:rsidP="00307EDD">
      <w:pPr>
        <w:pStyle w:val="ListParagraph"/>
        <w:numPr>
          <w:ilvl w:val="2"/>
          <w:numId w:val="22"/>
        </w:numPr>
        <w:spacing w:after="0" w:line="480" w:lineRule="auto"/>
        <w:ind w:left="720"/>
        <w:jc w:val="both"/>
        <w:rPr>
          <w:rFonts w:ascii="Times New Roman" w:hAnsi="Times New Roman" w:cs="Times New Roman"/>
          <w:b/>
          <w:sz w:val="24"/>
          <w:szCs w:val="24"/>
        </w:rPr>
      </w:pPr>
      <w:r w:rsidRPr="00517938">
        <w:rPr>
          <w:rFonts w:ascii="Times New Roman" w:hAnsi="Times New Roman" w:cs="Times New Roman"/>
          <w:b/>
          <w:sz w:val="24"/>
          <w:szCs w:val="24"/>
        </w:rPr>
        <w:t>Tahapan Pelayanan Sosial</w:t>
      </w:r>
    </w:p>
    <w:p w:rsidR="004B1E16" w:rsidRPr="002B34D9" w:rsidRDefault="004B1E16" w:rsidP="004B1E16">
      <w:pPr>
        <w:pStyle w:val="Default"/>
        <w:spacing w:line="480" w:lineRule="auto"/>
        <w:ind w:firstLine="720"/>
        <w:jc w:val="both"/>
      </w:pPr>
      <w:r w:rsidRPr="002B34D9">
        <w:t>Pelayanan sosial dalam prosesnya mengacu pada tahap-tahap pelayanan sosial seperti yang diungkapkan oleh Siporin yang dikutip Iskandar (1993:65) dalam buku Beberapa Keahlian Penting Dalam Pekerjaan Sosial, sebagai berikut :</w:t>
      </w:r>
    </w:p>
    <w:p w:rsidR="004B1E16" w:rsidRPr="002B34D9" w:rsidRDefault="004B1E16" w:rsidP="004B1E16">
      <w:pPr>
        <w:pStyle w:val="Default"/>
        <w:numPr>
          <w:ilvl w:val="0"/>
          <w:numId w:val="35"/>
        </w:numPr>
        <w:tabs>
          <w:tab w:val="left" w:pos="1260"/>
        </w:tabs>
        <w:spacing w:line="360" w:lineRule="auto"/>
        <w:ind w:hanging="274"/>
        <w:jc w:val="both"/>
      </w:pPr>
      <w:r w:rsidRPr="002B34D9">
        <w:t>Tahap Engagement, Intake dan Kontrak.</w:t>
      </w:r>
    </w:p>
    <w:p w:rsidR="004B1E16" w:rsidRPr="002B34D9" w:rsidRDefault="004B1E16" w:rsidP="004B1E16">
      <w:pPr>
        <w:pStyle w:val="Default"/>
        <w:tabs>
          <w:tab w:val="left" w:pos="1260"/>
        </w:tabs>
        <w:spacing w:line="480" w:lineRule="auto"/>
        <w:ind w:left="720"/>
        <w:jc w:val="both"/>
      </w:pPr>
      <w:r w:rsidRPr="002B34D9">
        <w:t>Tahap ini adalah tahap permulaan pekerja sosial bertemu dengan klien. Dalam proses ini terjadi pertukaran informasi mengenai apa yang dibutuhkan klien, pelayanan apa yang dapat diberikan oleh pekerja sosial dan lembaga sosial dalam membantu memenuhi kebutuhan klien atau memecahkan masalah klien. Dengan demikian terjadilah proses saling mengenal dan tumbuhnya kepercayaan klien kepada pekerja sosial. Pada akhirnya dapatlah dibuat suatu kontrak antara pekerja sosial dengan klien. Kontrak adalah kesepakatan antara pekerja sosial dengan klien yang di dalamnya dirumuskan hakekat permasalahan klien, tujuan-tujuan pertolongan  yang hendak dicapai, peranan-peranan dan harapan-harapan pekerja sosial dan klien, metode-metode pertolongan yang akan digunakan serta pengaturan-pengaturan pertolongan lainnya.</w:t>
      </w:r>
    </w:p>
    <w:p w:rsidR="004B1E16" w:rsidRPr="002B34D9" w:rsidRDefault="004B1E16" w:rsidP="004B1E16">
      <w:pPr>
        <w:pStyle w:val="Default"/>
        <w:numPr>
          <w:ilvl w:val="0"/>
          <w:numId w:val="35"/>
        </w:numPr>
        <w:tabs>
          <w:tab w:val="left" w:pos="1260"/>
        </w:tabs>
        <w:spacing w:line="360" w:lineRule="auto"/>
        <w:ind w:hanging="274"/>
        <w:jc w:val="both"/>
      </w:pPr>
      <w:r w:rsidRPr="002B34D9">
        <w:t>Tahap Assesment</w:t>
      </w:r>
    </w:p>
    <w:p w:rsidR="004B1E16" w:rsidRPr="002B34D9" w:rsidRDefault="004B1E16" w:rsidP="004B1E16">
      <w:pPr>
        <w:pStyle w:val="Default"/>
        <w:tabs>
          <w:tab w:val="left" w:pos="1260"/>
        </w:tabs>
        <w:spacing w:line="480" w:lineRule="auto"/>
        <w:ind w:left="720"/>
        <w:jc w:val="both"/>
      </w:pPr>
      <w:r w:rsidRPr="002B34D9">
        <w:t>Assesment proses pengungkapan dan pemahaman masalah klien, yang meliputi : bentuk masalah, ciri-ciri masalah, ruang lingkup masalah, faktor-faktor penyebab masalah, akibat dan pengaruh masalah, upaya pemecahan masalah yang terdahulu yang pernah dilakukan oleh klien, kondisi keberfungsian klien saat ini dan berdasarkan hal itu semua maka dapatlah ditetapkan fokus atau akar masalah klien. Dalam rangka assessment ini pekerja sosial dapat mempergunakan teknik-teknik wawancara, observasi dan teknik pengumpulan data lainnya yang dianggap tepat.</w:t>
      </w:r>
    </w:p>
    <w:p w:rsidR="004B1E16" w:rsidRPr="002B34D9" w:rsidRDefault="004B1E16" w:rsidP="004B1E16">
      <w:pPr>
        <w:pStyle w:val="Default"/>
        <w:numPr>
          <w:ilvl w:val="0"/>
          <w:numId w:val="35"/>
        </w:numPr>
        <w:tabs>
          <w:tab w:val="left" w:pos="1260"/>
        </w:tabs>
        <w:spacing w:line="360" w:lineRule="auto"/>
        <w:ind w:hanging="270"/>
        <w:jc w:val="both"/>
      </w:pPr>
      <w:r w:rsidRPr="002B34D9">
        <w:t>Tahap Membuat Perencanaan Intervensi</w:t>
      </w:r>
    </w:p>
    <w:p w:rsidR="004B1E16" w:rsidRPr="002B34D9" w:rsidRDefault="004B1E16" w:rsidP="004B1E16">
      <w:pPr>
        <w:pStyle w:val="Default"/>
        <w:tabs>
          <w:tab w:val="left" w:pos="1260"/>
        </w:tabs>
        <w:spacing w:line="480" w:lineRule="auto"/>
        <w:ind w:left="720"/>
        <w:jc w:val="both"/>
      </w:pPr>
      <w:r w:rsidRPr="002B34D9">
        <w:t>Rencana intervensi merupakan proses rasional yang disusun dan dirumuskan oleh pekerja sosial yang meliputi kegiatan-kegiatan apa yang akan dilakukan untuk memecahkan masalah klien, apa tujuan pemecahan masalah tersebut, siapa sasarannya dan bagaimana cara memecahkan masalah tersebut di masa mendatang. Rencana intervensi disusun dan dirumuskan haruslah berdasarkan hasil assessment yang telah dilakukan sebelumnya oleh pekerja sosial.</w:t>
      </w:r>
    </w:p>
    <w:p w:rsidR="004B1E16" w:rsidRPr="002B34D9" w:rsidRDefault="004B1E16" w:rsidP="004B1E16">
      <w:pPr>
        <w:pStyle w:val="Default"/>
        <w:numPr>
          <w:ilvl w:val="0"/>
          <w:numId w:val="35"/>
        </w:numPr>
        <w:tabs>
          <w:tab w:val="left" w:pos="1260"/>
        </w:tabs>
        <w:spacing w:line="360" w:lineRule="auto"/>
        <w:ind w:hanging="274"/>
        <w:jc w:val="both"/>
      </w:pPr>
      <w:r w:rsidRPr="002B34D9">
        <w:t>Tahap Melaksanakan Program</w:t>
      </w:r>
    </w:p>
    <w:p w:rsidR="004B1E16" w:rsidRPr="002B34D9" w:rsidRDefault="004B1E16" w:rsidP="004B1E16">
      <w:pPr>
        <w:pStyle w:val="Default"/>
        <w:tabs>
          <w:tab w:val="left" w:pos="1260"/>
        </w:tabs>
        <w:spacing w:line="480" w:lineRule="auto"/>
        <w:ind w:left="720"/>
        <w:jc w:val="both"/>
      </w:pPr>
      <w:r w:rsidRPr="002B34D9">
        <w:t>Berdasarkan rencana intervensi di atas maka selanjutnya pekerja sosial mulai melaksanakan program kegiatan pemecahan masalah klien.Dalam pelaksanaan pemecahan masalah ini hendaknya pekerja sosial melibatkan klien secara aktif pada setiap kegiatan.</w:t>
      </w:r>
    </w:p>
    <w:p w:rsidR="004B1E16" w:rsidRPr="002B34D9" w:rsidRDefault="004B1E16" w:rsidP="004B1E16">
      <w:pPr>
        <w:pStyle w:val="Default"/>
        <w:numPr>
          <w:ilvl w:val="0"/>
          <w:numId w:val="35"/>
        </w:numPr>
        <w:tabs>
          <w:tab w:val="left" w:pos="1260"/>
        </w:tabs>
        <w:spacing w:line="360" w:lineRule="auto"/>
        <w:ind w:hanging="274"/>
        <w:jc w:val="both"/>
      </w:pPr>
      <w:r w:rsidRPr="002B34D9">
        <w:t>Tahap Evaluasi</w:t>
      </w:r>
    </w:p>
    <w:p w:rsidR="004B1E16" w:rsidRPr="002B34D9" w:rsidRDefault="004B1E16" w:rsidP="004B1E16">
      <w:pPr>
        <w:pStyle w:val="Default"/>
        <w:tabs>
          <w:tab w:val="left" w:pos="1260"/>
        </w:tabs>
        <w:spacing w:line="480" w:lineRule="auto"/>
        <w:ind w:left="720"/>
        <w:jc w:val="both"/>
      </w:pPr>
      <w:r w:rsidRPr="002B34D9">
        <w:t>Pada tahap ini pekerja sosial harus mengevaluasi kembali semua kegiatan pertolongan yang telah dilakukan untuk melihat tingkat keberhasilannya, kegagalannya atau hambatan-hambatan yang terjadi. Ada dua aspek yang harus dievaluasi oleh klien, yaitu tujuan hasil dan tujuan proses.</w:t>
      </w:r>
    </w:p>
    <w:p w:rsidR="004B1E16" w:rsidRPr="002B34D9" w:rsidRDefault="004B1E16" w:rsidP="004B1E16">
      <w:pPr>
        <w:pStyle w:val="Default"/>
        <w:numPr>
          <w:ilvl w:val="0"/>
          <w:numId w:val="35"/>
        </w:numPr>
        <w:tabs>
          <w:tab w:val="left" w:pos="1260"/>
        </w:tabs>
        <w:spacing w:line="480" w:lineRule="auto"/>
        <w:ind w:hanging="274"/>
        <w:jc w:val="both"/>
      </w:pPr>
      <w:r w:rsidRPr="002B34D9">
        <w:t>Tahap Terminasi</w:t>
      </w:r>
    </w:p>
    <w:p w:rsidR="004B1E16" w:rsidRPr="002B34D9" w:rsidRDefault="004B1E16" w:rsidP="004B1E16">
      <w:pPr>
        <w:pStyle w:val="Default"/>
        <w:tabs>
          <w:tab w:val="left" w:pos="1260"/>
        </w:tabs>
        <w:spacing w:line="480" w:lineRule="auto"/>
        <w:ind w:left="720"/>
        <w:jc w:val="both"/>
      </w:pPr>
      <w:r w:rsidRPr="002B34D9">
        <w:t>Tahap terminasi dilakukan bilamana tujuan pertolongan telah dicapai atau bilamana terjadi kegiatan referral atau bilamana karena alasan-alasan yang rasional klien meminta pengakhiran pertolongan atau karena adanya faktor-faktor external yang dihadapi pekerja sosial atau karena klien lebih baik dialihkan ke lembaga-lemabaga atau tenaga ahli lainnya yang lebih berkompeten.</w:t>
      </w:r>
    </w:p>
    <w:p w:rsidR="004B1E16" w:rsidRDefault="004B1E16" w:rsidP="004B1E16">
      <w:pPr>
        <w:spacing w:after="0" w:line="480" w:lineRule="auto"/>
        <w:ind w:firstLine="720"/>
        <w:jc w:val="both"/>
        <w:rPr>
          <w:rFonts w:ascii="Times New Roman" w:hAnsi="Times New Roman" w:cs="Times New Roman"/>
          <w:sz w:val="24"/>
        </w:rPr>
      </w:pPr>
      <w:r w:rsidRPr="00436E45">
        <w:rPr>
          <w:rFonts w:ascii="Times New Roman" w:hAnsi="Times New Roman" w:cs="Times New Roman"/>
          <w:sz w:val="24"/>
        </w:rPr>
        <w:t>Pelaksanaan proses pelayanan sosial yang dilakukan oleh lembaga sosial melibatkan beberapa profesi tidak hanya pekerja sosial saja, pembagian kerja yang jelas akan mempermudah pelaksanaan pelayanan sosial sampai pada tujuan yang diharapkan.</w:t>
      </w:r>
    </w:p>
    <w:p w:rsidR="004B1E16" w:rsidRPr="00307EDD" w:rsidRDefault="00307EDD" w:rsidP="00307EDD">
      <w:pPr>
        <w:pStyle w:val="ListParagraph"/>
        <w:numPr>
          <w:ilvl w:val="2"/>
          <w:numId w:val="22"/>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Dasar-dasar Pelayanan Sosial</w:t>
      </w:r>
    </w:p>
    <w:p w:rsidR="00307EDD" w:rsidRDefault="00307EDD" w:rsidP="00307EDD">
      <w:pPr>
        <w:spacing w:after="0" w:line="480" w:lineRule="auto"/>
        <w:ind w:firstLine="720"/>
        <w:jc w:val="both"/>
        <w:rPr>
          <w:color w:val="000000" w:themeColor="text1"/>
          <w:sz w:val="23"/>
          <w:szCs w:val="23"/>
        </w:rPr>
      </w:pPr>
      <w:r w:rsidRPr="00307EDD">
        <w:rPr>
          <w:rFonts w:ascii="Times New Roman" w:hAnsi="Times New Roman" w:cs="Times New Roman"/>
          <w:color w:val="000000" w:themeColor="text1"/>
          <w:sz w:val="24"/>
          <w:szCs w:val="23"/>
        </w:rPr>
        <w:t>Dalam Undang –undang Nomor 11 tahun 2009 tentang Kesejahteraan Sosial disebut sebagai Lembaga Kesejahteraan Sosial (LKS) yaitu organisasi sosial atau perkumpulan sosial yang melaksanakan penyelenggaraan kesejahteraaan sosial yang dibentuk oleh masyarakat, baik yang berbadan hukum maupun yang tidak berbadan hukum</w:t>
      </w:r>
      <w:r w:rsidRPr="00307EDD">
        <w:rPr>
          <w:color w:val="000000" w:themeColor="text1"/>
          <w:sz w:val="23"/>
          <w:szCs w:val="23"/>
        </w:rPr>
        <w:t>.</w:t>
      </w:r>
    </w:p>
    <w:p w:rsidR="00307EDD" w:rsidRPr="00307EDD" w:rsidRDefault="00307EDD" w:rsidP="00307EDD">
      <w:pPr>
        <w:spacing w:after="0" w:line="480" w:lineRule="auto"/>
        <w:ind w:firstLine="720"/>
        <w:jc w:val="both"/>
        <w:rPr>
          <w:rFonts w:ascii="Times New Roman" w:hAnsi="Times New Roman" w:cs="Times New Roman"/>
          <w:sz w:val="24"/>
          <w:szCs w:val="23"/>
        </w:rPr>
      </w:pPr>
      <w:r w:rsidRPr="00307EDD">
        <w:rPr>
          <w:rFonts w:ascii="Times New Roman" w:hAnsi="Times New Roman" w:cs="Times New Roman"/>
          <w:sz w:val="24"/>
          <w:szCs w:val="23"/>
        </w:rPr>
        <w:t>lembaga Kesejahteraan Sosial memiliki posisi strategis, karena memiliki tugas dan tanggung jawab mencakup 4 kategori, yaitu :</w:t>
      </w:r>
    </w:p>
    <w:p w:rsidR="00307EDD" w:rsidRPr="00307EDD" w:rsidRDefault="00307EDD" w:rsidP="00307EDD">
      <w:pPr>
        <w:pStyle w:val="ListParagraph"/>
        <w:numPr>
          <w:ilvl w:val="0"/>
          <w:numId w:val="49"/>
        </w:numPr>
        <w:autoSpaceDE w:val="0"/>
        <w:autoSpaceDN w:val="0"/>
        <w:adjustRightInd w:val="0"/>
        <w:spacing w:after="0" w:line="480" w:lineRule="auto"/>
        <w:rPr>
          <w:rFonts w:ascii="Times New Roman" w:hAnsi="Times New Roman" w:cs="Times New Roman"/>
          <w:color w:val="000000"/>
          <w:sz w:val="24"/>
          <w:szCs w:val="23"/>
        </w:rPr>
      </w:pPr>
      <w:r w:rsidRPr="00307EDD">
        <w:rPr>
          <w:rFonts w:ascii="Times New Roman" w:hAnsi="Times New Roman" w:cs="Times New Roman"/>
          <w:color w:val="000000"/>
          <w:sz w:val="24"/>
          <w:szCs w:val="23"/>
        </w:rPr>
        <w:t xml:space="preserve">Bertugas dalam mencegah timbulnya permasalahan sosial penyandang dengan melakukan deteksi dan pencegahan sedini mungkin. </w:t>
      </w:r>
    </w:p>
    <w:p w:rsidR="00307EDD" w:rsidRPr="00307EDD" w:rsidRDefault="00307EDD" w:rsidP="00307EDD">
      <w:pPr>
        <w:pStyle w:val="ListParagraph"/>
        <w:numPr>
          <w:ilvl w:val="0"/>
          <w:numId w:val="49"/>
        </w:numPr>
        <w:spacing w:after="0" w:line="480" w:lineRule="auto"/>
        <w:jc w:val="both"/>
        <w:rPr>
          <w:rFonts w:ascii="Times New Roman" w:hAnsi="Times New Roman" w:cs="Times New Roman"/>
          <w:color w:val="000000" w:themeColor="text1"/>
          <w:sz w:val="32"/>
          <w:szCs w:val="24"/>
        </w:rPr>
      </w:pPr>
      <w:r w:rsidRPr="00307EDD">
        <w:rPr>
          <w:rFonts w:ascii="Times New Roman" w:hAnsi="Times New Roman" w:cs="Times New Roman"/>
          <w:color w:val="000000"/>
          <w:sz w:val="24"/>
          <w:szCs w:val="23"/>
        </w:rPr>
        <w:t>Bertugas melakukan rehabilitasi sosial untuk memulihkan rasa percaya diri, dan tanggung jawab terhadap diri dan keluarganya, dan meningkatkan kemampuan kerja fisik dan keterampilan yang dibutuhkan untuk mendukung kemandirian di masyarakat.</w:t>
      </w:r>
    </w:p>
    <w:p w:rsidR="00307EDD" w:rsidRPr="00307EDD" w:rsidRDefault="00307EDD" w:rsidP="00307EDD">
      <w:pPr>
        <w:pStyle w:val="ListParagraph"/>
        <w:numPr>
          <w:ilvl w:val="0"/>
          <w:numId w:val="49"/>
        </w:numPr>
        <w:spacing w:after="0" w:line="480" w:lineRule="auto"/>
        <w:jc w:val="both"/>
        <w:rPr>
          <w:rFonts w:ascii="Times New Roman" w:hAnsi="Times New Roman" w:cs="Times New Roman"/>
          <w:color w:val="000000" w:themeColor="text1"/>
          <w:sz w:val="36"/>
          <w:szCs w:val="24"/>
        </w:rPr>
      </w:pPr>
      <w:r w:rsidRPr="00307EDD">
        <w:rPr>
          <w:rFonts w:ascii="Times New Roman" w:hAnsi="Times New Roman" w:cs="Times New Roman"/>
          <w:color w:val="000000" w:themeColor="text1"/>
          <w:sz w:val="24"/>
          <w:szCs w:val="23"/>
        </w:rPr>
        <w:t>Memberikan pelayanan pemakanan sesuai dengan standar gaji pembinaan fisik, agama, psikologis, sosial dan pendidikan disekolah bagi anak sekolah usia sekolah, agar mampu berperan aktif di lingkungan masyarakat.</w:t>
      </w:r>
    </w:p>
    <w:p w:rsidR="00307EDD" w:rsidRPr="00307EDD" w:rsidRDefault="00307EDD" w:rsidP="00307EDD">
      <w:pPr>
        <w:pStyle w:val="ListParagraph"/>
        <w:numPr>
          <w:ilvl w:val="0"/>
          <w:numId w:val="49"/>
        </w:numPr>
        <w:spacing w:after="0" w:line="480" w:lineRule="auto"/>
        <w:jc w:val="both"/>
        <w:rPr>
          <w:rFonts w:ascii="Times New Roman" w:hAnsi="Times New Roman" w:cs="Times New Roman"/>
          <w:color w:val="000000" w:themeColor="text1"/>
          <w:sz w:val="36"/>
          <w:szCs w:val="24"/>
        </w:rPr>
      </w:pPr>
      <w:r w:rsidRPr="00307EDD">
        <w:rPr>
          <w:rFonts w:ascii="Times New Roman" w:hAnsi="Times New Roman" w:cs="Times New Roman"/>
          <w:color w:val="000000" w:themeColor="text1"/>
          <w:sz w:val="24"/>
          <w:szCs w:val="23"/>
        </w:rPr>
        <w:t>Bertugas untuk mengembalikan Penyandang Masalah Kesejahteraan Sosial (PMKS) ke masyarakat melalui penyiapan sosial, penyiapan masyarakat agar mengerti dan menerima kehadiran kembali dan membantu penyaluran ke berbagai sektor kerja dan usaha produktif.</w:t>
      </w:r>
    </w:p>
    <w:p w:rsidR="00307EDD" w:rsidRPr="00DB0191" w:rsidRDefault="00307EDD" w:rsidP="00307EDD">
      <w:pPr>
        <w:pStyle w:val="ListParagraph"/>
        <w:numPr>
          <w:ilvl w:val="0"/>
          <w:numId w:val="49"/>
        </w:numPr>
        <w:spacing w:after="0" w:line="480" w:lineRule="auto"/>
        <w:jc w:val="both"/>
        <w:rPr>
          <w:rFonts w:ascii="Times New Roman" w:hAnsi="Times New Roman" w:cs="Times New Roman"/>
          <w:color w:val="000000" w:themeColor="text1"/>
          <w:sz w:val="32"/>
          <w:szCs w:val="24"/>
        </w:rPr>
      </w:pPr>
      <w:r w:rsidRPr="00307EDD">
        <w:rPr>
          <w:rFonts w:ascii="Times New Roman" w:hAnsi="Times New Roman" w:cs="Times New Roman"/>
          <w:color w:val="000000" w:themeColor="text1"/>
          <w:sz w:val="24"/>
          <w:szCs w:val="23"/>
        </w:rPr>
        <w:t>Melakukan pengembangan individu dan keluarga, seperti mendorong peningkatan taraf hidup kesejahteraan pribadi, meningkatkan rasa tanggungjawab sosial untuk berpartisipasi aktif di tengah masyarakat, mendorong partispasi masyarakat untuk menciptakan iklim yang mendukung pemulihan dan memfasilitasi dukungan psiko-sosial dari keluarga</w:t>
      </w:r>
      <w:r>
        <w:rPr>
          <w:sz w:val="23"/>
          <w:szCs w:val="23"/>
        </w:rPr>
        <w:t>.</w:t>
      </w:r>
    </w:p>
    <w:p w:rsidR="00DB0191" w:rsidRPr="00307EDD" w:rsidRDefault="00DB0191" w:rsidP="00DB0191">
      <w:pPr>
        <w:pStyle w:val="ListParagraph"/>
        <w:spacing w:after="0" w:line="480" w:lineRule="auto"/>
        <w:jc w:val="both"/>
        <w:rPr>
          <w:rFonts w:ascii="Times New Roman" w:hAnsi="Times New Roman" w:cs="Times New Roman"/>
          <w:color w:val="000000" w:themeColor="text1"/>
          <w:sz w:val="32"/>
          <w:szCs w:val="24"/>
        </w:rPr>
      </w:pPr>
    </w:p>
    <w:p w:rsidR="004B1E16" w:rsidRPr="00A70D1E" w:rsidRDefault="004B1E16" w:rsidP="004B1E16">
      <w:pPr>
        <w:pStyle w:val="ListParagraph"/>
        <w:numPr>
          <w:ilvl w:val="1"/>
          <w:numId w:val="22"/>
        </w:numPr>
        <w:spacing w:after="0" w:line="480" w:lineRule="auto"/>
        <w:ind w:hanging="720"/>
        <w:jc w:val="both"/>
        <w:rPr>
          <w:rFonts w:ascii="Times New Roman" w:hAnsi="Times New Roman" w:cs="Times New Roman"/>
          <w:b/>
          <w:sz w:val="24"/>
          <w:szCs w:val="24"/>
        </w:rPr>
      </w:pPr>
      <w:r w:rsidRPr="00A70D1E">
        <w:rPr>
          <w:rFonts w:ascii="Times New Roman" w:hAnsi="Times New Roman" w:cs="Times New Roman"/>
          <w:b/>
          <w:sz w:val="24"/>
          <w:szCs w:val="24"/>
        </w:rPr>
        <w:t>Tinjauan Tentang Pemberdayaan Masyarakat</w:t>
      </w:r>
    </w:p>
    <w:p w:rsidR="004B1E16" w:rsidRPr="00A70D1E" w:rsidRDefault="004B1E16" w:rsidP="004B1E16">
      <w:pPr>
        <w:pStyle w:val="ListParagraph"/>
        <w:numPr>
          <w:ilvl w:val="2"/>
          <w:numId w:val="22"/>
        </w:numPr>
        <w:spacing w:after="0" w:line="480" w:lineRule="auto"/>
        <w:ind w:left="720"/>
        <w:jc w:val="both"/>
        <w:rPr>
          <w:rFonts w:ascii="Times New Roman" w:hAnsi="Times New Roman" w:cs="Times New Roman"/>
          <w:b/>
          <w:sz w:val="24"/>
          <w:szCs w:val="24"/>
        </w:rPr>
      </w:pPr>
      <w:r w:rsidRPr="00A70D1E">
        <w:rPr>
          <w:rFonts w:ascii="Times New Roman" w:hAnsi="Times New Roman" w:cs="Times New Roman"/>
          <w:b/>
          <w:sz w:val="24"/>
          <w:szCs w:val="24"/>
        </w:rPr>
        <w:t>Pengertian Pemberdayaan Masyarakat</w:t>
      </w:r>
    </w:p>
    <w:p w:rsidR="004B1E16" w:rsidRDefault="004B1E16" w:rsidP="004B1E16">
      <w:pPr>
        <w:spacing w:after="0" w:line="480" w:lineRule="auto"/>
        <w:ind w:firstLine="720"/>
        <w:jc w:val="both"/>
        <w:rPr>
          <w:rFonts w:ascii="Times New Roman" w:hAnsi="Times New Roman" w:cs="Times New Roman"/>
          <w:sz w:val="24"/>
          <w:szCs w:val="24"/>
        </w:rPr>
      </w:pPr>
      <w:r w:rsidRPr="00843B7E">
        <w:rPr>
          <w:rFonts w:ascii="Times New Roman" w:hAnsi="Times New Roman" w:cs="Times New Roman"/>
          <w:sz w:val="24"/>
          <w:szCs w:val="24"/>
        </w:rPr>
        <w:t xml:space="preserve">Secara </w:t>
      </w:r>
      <w:r>
        <w:rPr>
          <w:rFonts w:ascii="Times New Roman" w:hAnsi="Times New Roman" w:cs="Times New Roman"/>
          <w:sz w:val="24"/>
          <w:szCs w:val="24"/>
        </w:rPr>
        <w:t xml:space="preserve">konseptoal, pemberdayaan atau pemberkuasaan </w:t>
      </w:r>
      <w:r w:rsidRPr="00843B7E">
        <w:rPr>
          <w:rFonts w:ascii="Times New Roman" w:hAnsi="Times New Roman" w:cs="Times New Roman"/>
          <w:i/>
          <w:sz w:val="24"/>
          <w:szCs w:val="24"/>
        </w:rPr>
        <w:t>(empowerment)</w:t>
      </w:r>
      <w:r>
        <w:rPr>
          <w:rFonts w:ascii="Times New Roman" w:hAnsi="Times New Roman" w:cs="Times New Roman"/>
          <w:sz w:val="24"/>
          <w:szCs w:val="24"/>
        </w:rPr>
        <w:t xml:space="preserve"> berasal dari kata </w:t>
      </w:r>
      <w:r w:rsidRPr="00843B7E">
        <w:rPr>
          <w:rFonts w:ascii="Times New Roman" w:hAnsi="Times New Roman" w:cs="Times New Roman"/>
          <w:i/>
          <w:sz w:val="24"/>
          <w:szCs w:val="24"/>
        </w:rPr>
        <w:t>power</w:t>
      </w:r>
      <w:r>
        <w:rPr>
          <w:rFonts w:ascii="Times New Roman" w:hAnsi="Times New Roman" w:cs="Times New Roman"/>
          <w:i/>
          <w:sz w:val="24"/>
          <w:szCs w:val="24"/>
        </w:rPr>
        <w:t xml:space="preserve"> </w:t>
      </w:r>
      <w:r>
        <w:rPr>
          <w:rFonts w:ascii="Times New Roman" w:hAnsi="Times New Roman" w:cs="Times New Roman"/>
          <w:sz w:val="24"/>
          <w:szCs w:val="24"/>
        </w:rPr>
        <w:t xml:space="preserve">(kekuasaan atau pemberdayaan). Karenanya ide utama pemberdayaan bersentuhan dari konsep mengenai kekuasaan. Pemberdayaan menunjuk pada kemampuan orang, khususnya kelompok rentan dan lemah sehingga memiliki kekuatan atau kemampuan dalam : (a) Memenuhi kebutuhan dasarnya sehingga mereka memiliki kebebasan, dalam arti bukan saja bebas mengemukakan pendapat melainkan bebas dari kelaparan, bebas dari kebodohan, bebas dari kesakitan; (b) Menjangkau sumber-sumber produksi yang memungkinkan mereka dalam meningkatkan pendapatan dan memperoleh barang dan jasa yang mereka perlikan; (c) Berpartisipasi dalam proses pembangunan dan keputusan-keputusan yang mempengaruhi mereka. </w:t>
      </w:r>
    </w:p>
    <w:p w:rsidR="004B1E16" w:rsidRDefault="004B1E16" w:rsidP="004B1E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Pemberdayaan masyarakat menurut Persons, et.al (1994) dikutip oleh Suharto (2014: 58-59) menyatakan bahwa :</w:t>
      </w:r>
    </w:p>
    <w:p w:rsidR="004B1E16" w:rsidRDefault="004B1E16" w:rsidP="004B1E16">
      <w:pPr>
        <w:tabs>
          <w:tab w:val="left" w:pos="1440"/>
        </w:tabs>
        <w:spacing w:after="240" w:line="240" w:lineRule="auto"/>
        <w:ind w:left="540"/>
        <w:jc w:val="both"/>
        <w:rPr>
          <w:rFonts w:ascii="Times New Roman" w:hAnsi="Times New Roman" w:cs="Times New Roman"/>
          <w:sz w:val="24"/>
          <w:szCs w:val="24"/>
        </w:rPr>
      </w:pPr>
      <w:r>
        <w:rPr>
          <w:rFonts w:ascii="Times New Roman" w:hAnsi="Times New Roman" w:cs="Times New Roman"/>
          <w:sz w:val="24"/>
          <w:szCs w:val="24"/>
        </w:rPr>
        <w:t>Pemberdayaan masyarakat adalah sebuah proses dengan mana orang menjadi cukup kuat untuk berpartisipasi dalam, berbagai pengontrolan atas, dan mempengaruhi terhadap, kejadian-kejadian serta lembaga-lembaga yang mempengaruhi kehidupannya. Pemberdayaanmenekankan bahwa orang memperoleh keterampilan, pengetahuan, dan kekuasaan yang cukup adil untuk mempengaruhi kehidupannya dan kehidupan orang lain yang menjadi perhatiannya.</w:t>
      </w:r>
    </w:p>
    <w:p w:rsidR="004B1E16" w:rsidRDefault="004B1E16" w:rsidP="004B1E16">
      <w:pPr>
        <w:tabs>
          <w:tab w:val="left" w:pos="144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Dapat disimpulkan bahwa pemberdayaan masyarakat merupakan kegiatan yang ditujukan pada orang untuk dapat meningkatkan dirinya dalam aspek kehidupannya yang mencakup keterampilan, pengetahuan dan kekuasaan yang adil dalam rangka mempengaruhi kehidupannya dan kehidupan orang lain yang menjadi perhatiannya.</w:t>
      </w:r>
    </w:p>
    <w:p w:rsidR="004B1E16" w:rsidRDefault="004B1E16" w:rsidP="004B1E16">
      <w:pPr>
        <w:tabs>
          <w:tab w:val="left" w:pos="144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Ife (1995: 61-64) Yng dikutip oleh Suharto (2014: 59), Pemberdayaan memuat dua pengertian kunci, yaitu kekuasaan dan kelompok lemah. Kekuasaan di dini diartikan bukan hanya menyangkut kekuasaan politik dalam arti sempit, melainkan kekuasaan atau penguasaan klien atas :</w:t>
      </w:r>
    </w:p>
    <w:p w:rsidR="004B1E16" w:rsidRPr="00154787" w:rsidRDefault="004B1E16" w:rsidP="004B1E16">
      <w:pPr>
        <w:pStyle w:val="ListParagraph"/>
        <w:numPr>
          <w:ilvl w:val="0"/>
          <w:numId w:val="45"/>
        </w:numPr>
        <w:tabs>
          <w:tab w:val="left" w:pos="1440"/>
        </w:tabs>
        <w:spacing w:after="0" w:line="480" w:lineRule="auto"/>
        <w:jc w:val="both"/>
        <w:rPr>
          <w:rFonts w:ascii="Times New Roman" w:hAnsi="Times New Roman" w:cs="Times New Roman"/>
          <w:sz w:val="24"/>
          <w:szCs w:val="24"/>
        </w:rPr>
      </w:pPr>
      <w:r w:rsidRPr="00154787">
        <w:rPr>
          <w:rFonts w:ascii="Times New Roman" w:hAnsi="Times New Roman" w:cs="Times New Roman"/>
          <w:sz w:val="24"/>
          <w:szCs w:val="24"/>
        </w:rPr>
        <w:t>Pilihan-pilihan personal dan kesempatan-kesempatan hidup: kemampuan dalam membuat keputusan-keputusan mengenai gaya hidup, tempat tinggsl, pekerjaan.</w:t>
      </w:r>
    </w:p>
    <w:p w:rsidR="004B1E16" w:rsidRDefault="004B1E16" w:rsidP="004B1E16">
      <w:pPr>
        <w:pStyle w:val="ListParagraph"/>
        <w:numPr>
          <w:ilvl w:val="0"/>
          <w:numId w:val="45"/>
        </w:numPr>
        <w:tabs>
          <w:tab w:val="left" w:pos="1440"/>
        </w:tabs>
        <w:spacing w:after="0" w:line="480" w:lineRule="auto"/>
        <w:jc w:val="both"/>
        <w:rPr>
          <w:rFonts w:ascii="Times New Roman" w:hAnsi="Times New Roman" w:cs="Times New Roman"/>
          <w:sz w:val="24"/>
          <w:szCs w:val="24"/>
        </w:rPr>
      </w:pPr>
      <w:r w:rsidRPr="00154787">
        <w:rPr>
          <w:rFonts w:ascii="Times New Roman" w:hAnsi="Times New Roman" w:cs="Times New Roman"/>
          <w:sz w:val="24"/>
          <w:szCs w:val="24"/>
        </w:rPr>
        <w:t>Pendefinisian kebutuhan: kemampuan menentukan kebutuhan  selaras dengan aspirasi dan keinginannya.</w:t>
      </w:r>
    </w:p>
    <w:p w:rsidR="004B1E16" w:rsidRDefault="004B1E16" w:rsidP="004B1E16">
      <w:pPr>
        <w:pStyle w:val="ListParagraph"/>
        <w:numPr>
          <w:ilvl w:val="0"/>
          <w:numId w:val="45"/>
        </w:numPr>
        <w:tabs>
          <w:tab w:val="left" w:pos="1440"/>
        </w:tabs>
        <w:spacing w:after="0" w:line="480" w:lineRule="auto"/>
        <w:jc w:val="both"/>
        <w:rPr>
          <w:rFonts w:ascii="Times New Roman" w:hAnsi="Times New Roman" w:cs="Times New Roman"/>
          <w:sz w:val="24"/>
          <w:szCs w:val="24"/>
        </w:rPr>
      </w:pPr>
      <w:r w:rsidRPr="00154787">
        <w:rPr>
          <w:rFonts w:ascii="Times New Roman" w:hAnsi="Times New Roman" w:cs="Times New Roman"/>
          <w:sz w:val="24"/>
          <w:szCs w:val="24"/>
        </w:rPr>
        <w:t>Ide atau gagasan: kemampuan untuk mengekspresikan dan menyumbangkan gagasan dalam suatu forum atau diskusi secara bebas dan tanpa tekanan.</w:t>
      </w:r>
    </w:p>
    <w:p w:rsidR="004B1E16" w:rsidRDefault="004B1E16" w:rsidP="004B1E16">
      <w:pPr>
        <w:pStyle w:val="ListParagraph"/>
        <w:numPr>
          <w:ilvl w:val="0"/>
          <w:numId w:val="45"/>
        </w:numPr>
        <w:tabs>
          <w:tab w:val="left" w:pos="1440"/>
        </w:tabs>
        <w:spacing w:after="0" w:line="480" w:lineRule="auto"/>
        <w:jc w:val="both"/>
        <w:rPr>
          <w:rFonts w:ascii="Times New Roman" w:hAnsi="Times New Roman" w:cs="Times New Roman"/>
          <w:sz w:val="24"/>
          <w:szCs w:val="24"/>
        </w:rPr>
      </w:pPr>
      <w:r w:rsidRPr="00154787">
        <w:rPr>
          <w:rFonts w:ascii="Times New Roman" w:hAnsi="Times New Roman" w:cs="Times New Roman"/>
          <w:sz w:val="24"/>
          <w:szCs w:val="24"/>
        </w:rPr>
        <w:t>Lembaga-lembaga: kemampuan menjangkau, menggunakan dan mempengaruhi pranata-pranata masyarakat, seperti lembaga kesejahteraan sosial, Pendidikan, kesehatan.</w:t>
      </w:r>
    </w:p>
    <w:p w:rsidR="004B1E16" w:rsidRDefault="004B1E16" w:rsidP="004B1E16">
      <w:pPr>
        <w:pStyle w:val="ListParagraph"/>
        <w:numPr>
          <w:ilvl w:val="0"/>
          <w:numId w:val="45"/>
        </w:numPr>
        <w:tabs>
          <w:tab w:val="left" w:pos="1440"/>
        </w:tabs>
        <w:spacing w:after="0" w:line="480" w:lineRule="auto"/>
        <w:jc w:val="both"/>
        <w:rPr>
          <w:rFonts w:ascii="Times New Roman" w:hAnsi="Times New Roman" w:cs="Times New Roman"/>
          <w:sz w:val="24"/>
          <w:szCs w:val="24"/>
        </w:rPr>
      </w:pPr>
      <w:r w:rsidRPr="00154787">
        <w:rPr>
          <w:rFonts w:ascii="Times New Roman" w:hAnsi="Times New Roman" w:cs="Times New Roman"/>
          <w:sz w:val="24"/>
          <w:szCs w:val="24"/>
        </w:rPr>
        <w:t>Sumber-sumber: kemampuan mobilisasi sumber-sumber formal, informal dan kemasyarakatan.</w:t>
      </w:r>
    </w:p>
    <w:p w:rsidR="004B1E16" w:rsidRDefault="004B1E16" w:rsidP="004B1E16">
      <w:pPr>
        <w:pStyle w:val="ListParagraph"/>
        <w:numPr>
          <w:ilvl w:val="0"/>
          <w:numId w:val="45"/>
        </w:numPr>
        <w:tabs>
          <w:tab w:val="left" w:pos="1440"/>
        </w:tabs>
        <w:spacing w:after="0" w:line="480" w:lineRule="auto"/>
        <w:jc w:val="both"/>
        <w:rPr>
          <w:rFonts w:ascii="Times New Roman" w:hAnsi="Times New Roman" w:cs="Times New Roman"/>
          <w:sz w:val="24"/>
          <w:szCs w:val="24"/>
        </w:rPr>
      </w:pPr>
      <w:r w:rsidRPr="00154787">
        <w:rPr>
          <w:rFonts w:ascii="Times New Roman" w:hAnsi="Times New Roman" w:cs="Times New Roman"/>
          <w:sz w:val="24"/>
          <w:szCs w:val="24"/>
        </w:rPr>
        <w:t>Aktivitas ekonomi: kemampuan memanfaatkan dan mengelola mekanisme produksi, distribusi, dan pertukaran barang dan jasa.</w:t>
      </w:r>
    </w:p>
    <w:p w:rsidR="004B1E16" w:rsidRPr="00154787" w:rsidRDefault="004B1E16" w:rsidP="004B1E16">
      <w:pPr>
        <w:pStyle w:val="ListParagraph"/>
        <w:numPr>
          <w:ilvl w:val="0"/>
          <w:numId w:val="45"/>
        </w:numPr>
        <w:tabs>
          <w:tab w:val="left" w:pos="1440"/>
        </w:tabs>
        <w:spacing w:after="0" w:line="480" w:lineRule="auto"/>
        <w:jc w:val="both"/>
        <w:rPr>
          <w:rFonts w:ascii="Times New Roman" w:hAnsi="Times New Roman" w:cs="Times New Roman"/>
          <w:sz w:val="24"/>
          <w:szCs w:val="24"/>
        </w:rPr>
      </w:pPr>
      <w:r w:rsidRPr="00154787">
        <w:rPr>
          <w:rFonts w:ascii="Times New Roman" w:hAnsi="Times New Roman" w:cs="Times New Roman"/>
          <w:sz w:val="24"/>
          <w:szCs w:val="24"/>
        </w:rPr>
        <w:t>Reproduksi: kemampuan dalam kaitannya dengan proses kelahiran, perawatan anak, pendidikan dan sosialisasi.</w:t>
      </w:r>
    </w:p>
    <w:p w:rsidR="004B1E16" w:rsidRPr="007A68C9" w:rsidRDefault="004B1E16" w:rsidP="004B1E16">
      <w:pPr>
        <w:pStyle w:val="ListParagraph"/>
        <w:numPr>
          <w:ilvl w:val="2"/>
          <w:numId w:val="22"/>
        </w:numPr>
        <w:spacing w:after="0" w:line="480" w:lineRule="auto"/>
        <w:ind w:left="720"/>
        <w:jc w:val="both"/>
        <w:rPr>
          <w:rFonts w:ascii="Times New Roman" w:hAnsi="Times New Roman" w:cs="Times New Roman"/>
          <w:b/>
          <w:sz w:val="24"/>
          <w:szCs w:val="24"/>
        </w:rPr>
      </w:pPr>
      <w:r w:rsidRPr="007A68C9">
        <w:rPr>
          <w:rFonts w:ascii="Times New Roman" w:hAnsi="Times New Roman" w:cs="Times New Roman"/>
          <w:b/>
          <w:sz w:val="24"/>
          <w:szCs w:val="24"/>
        </w:rPr>
        <w:t>Pendekatan dalam Pemberdayaan Masyarakat</w:t>
      </w:r>
    </w:p>
    <w:p w:rsidR="004B1E16" w:rsidRDefault="004B1E16" w:rsidP="004B1E16">
      <w:pPr>
        <w:tabs>
          <w:tab w:val="left" w:pos="144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proses pelaksanaan kegiatan pemberdayaan, pelaksanaan proses tersebut dan pencapaian tujuan dicapai melalui penerapan pendekatan pemberdayaan yang dapat disingkat menjadi 5P, yaitu: Pemungkinan, Penguatan, Perlindungan, Penyokongan, dan Pemeliharaan yang secara rinci dikemukakan oleh Suharto (2014: 67-68) yaitu sebagai berikut:</w:t>
      </w:r>
    </w:p>
    <w:p w:rsidR="004B1E16" w:rsidRPr="00B71439" w:rsidRDefault="004B1E16" w:rsidP="004B1E16">
      <w:pPr>
        <w:pStyle w:val="ListParagraph"/>
        <w:numPr>
          <w:ilvl w:val="0"/>
          <w:numId w:val="36"/>
        </w:numPr>
        <w:tabs>
          <w:tab w:val="left" w:pos="1440"/>
        </w:tabs>
        <w:spacing w:after="0" w:line="480" w:lineRule="auto"/>
        <w:jc w:val="both"/>
        <w:rPr>
          <w:rFonts w:ascii="Times New Roman" w:hAnsi="Times New Roman" w:cs="Times New Roman"/>
          <w:sz w:val="24"/>
          <w:szCs w:val="24"/>
        </w:rPr>
      </w:pPr>
      <w:r w:rsidRPr="00B71439">
        <w:rPr>
          <w:rFonts w:ascii="Times New Roman" w:hAnsi="Times New Roman" w:cs="Times New Roman"/>
          <w:sz w:val="24"/>
          <w:szCs w:val="24"/>
        </w:rPr>
        <w:t>Pemungkinan: Menciptakan suasana atau iklim yang memungkinkan potensi masyarakat berkembang secara optimal. Pemberdayaan harus mampu membebaskan masyarakat dari sekat-sekat kultural dan structural yang menghambat.</w:t>
      </w:r>
    </w:p>
    <w:p w:rsidR="004B1E16" w:rsidRDefault="004B1E16" w:rsidP="004B1E16">
      <w:pPr>
        <w:pStyle w:val="ListParagraph"/>
        <w:numPr>
          <w:ilvl w:val="0"/>
          <w:numId w:val="36"/>
        </w:numPr>
        <w:tabs>
          <w:tab w:val="left" w:pos="1440"/>
        </w:tabs>
        <w:spacing w:after="0" w:line="480" w:lineRule="auto"/>
        <w:jc w:val="both"/>
        <w:rPr>
          <w:rFonts w:ascii="Times New Roman" w:hAnsi="Times New Roman" w:cs="Times New Roman"/>
          <w:sz w:val="24"/>
          <w:szCs w:val="24"/>
        </w:rPr>
      </w:pPr>
      <w:r w:rsidRPr="00B71439">
        <w:rPr>
          <w:rFonts w:ascii="Times New Roman" w:hAnsi="Times New Roman" w:cs="Times New Roman"/>
          <w:sz w:val="24"/>
          <w:szCs w:val="24"/>
        </w:rPr>
        <w:t>Penguatan: Memperkuat pengetahuan dan kemampuan yang dimiliki masyarakat dalam memecahkan masalah dan memenuhi kebutuhan-kebutuhannya. Pemberdayaan harus mampu menumbuh-kembangkan segenap kemampuan dan kepercayaan diri masyarakat yang menunjang kemandirian mereka.</w:t>
      </w:r>
    </w:p>
    <w:p w:rsidR="004B1E16" w:rsidRDefault="004B1E16" w:rsidP="004B1E16">
      <w:pPr>
        <w:pStyle w:val="ListParagraph"/>
        <w:numPr>
          <w:ilvl w:val="0"/>
          <w:numId w:val="36"/>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Perlindungan: Melindungi masyarakat terutama kelompok-kelompok lemah agar tidak tertindas oleh kelompok kuat, menghindari terjadinya persaingan yang tidak seimbang (apalagi tidak sehat) antara yang kuat dan yang lemah, dan mencegah terjadinya eksploitasi kelompok kuat terhadap yang lemah. Pemberdayaan harus diarahkan pada penghapusan segala jenis diskriminasi dan dominasi yang tidak menguntungkan rakyat kecil.</w:t>
      </w:r>
    </w:p>
    <w:p w:rsidR="004B1E16" w:rsidRDefault="004B1E16" w:rsidP="004B1E16">
      <w:pPr>
        <w:pStyle w:val="ListParagraph"/>
        <w:numPr>
          <w:ilvl w:val="0"/>
          <w:numId w:val="36"/>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Penyokongan: Memberikan bimbingan dan dukungan agar masyarakat mampu manjalankan peranan dan tugas-tugas kehidupannya. Pemberdayaan harus mampu menyokong masyarakat agar tidak terjatuh ke dalam keadaan dan posisi yang semakin lemah dan terpinggirkan.</w:t>
      </w:r>
    </w:p>
    <w:p w:rsidR="00615A69" w:rsidRPr="00DB0191" w:rsidRDefault="004B1E16" w:rsidP="00DB0191">
      <w:pPr>
        <w:pStyle w:val="ListParagraph"/>
        <w:numPr>
          <w:ilvl w:val="0"/>
          <w:numId w:val="36"/>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Pemeliharaan: Memelihara kondisi yang kondusif agar tetap terjadi keseimbangan distribusi kekuasaan antara berbagai kelompok dalam masyarakat. Pemberdayaan harus mampu menjamin keselarasan dan keseimbangan yang memungkinkan setiap orang memperoleh kesempatan bersama.</w:t>
      </w:r>
    </w:p>
    <w:p w:rsidR="004B1E16" w:rsidRPr="007A68C9" w:rsidRDefault="004B1E16" w:rsidP="004B1E16">
      <w:pPr>
        <w:pStyle w:val="ListParagraph"/>
        <w:numPr>
          <w:ilvl w:val="2"/>
          <w:numId w:val="22"/>
        </w:numPr>
        <w:tabs>
          <w:tab w:val="left" w:pos="1620"/>
        </w:tabs>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Prinsip P</w:t>
      </w:r>
      <w:r w:rsidRPr="007A68C9">
        <w:rPr>
          <w:rFonts w:ascii="Times New Roman" w:hAnsi="Times New Roman" w:cs="Times New Roman"/>
          <w:b/>
          <w:sz w:val="24"/>
          <w:szCs w:val="24"/>
        </w:rPr>
        <w:t>emberdayaan Masyarakat</w:t>
      </w:r>
    </w:p>
    <w:p w:rsidR="004B1E16" w:rsidRDefault="004B1E16" w:rsidP="004B1E16">
      <w:pPr>
        <w:tabs>
          <w:tab w:val="left" w:pos="144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Pelak</w:t>
      </w:r>
      <w:r w:rsidR="00370EE7">
        <w:rPr>
          <w:rFonts w:ascii="Times New Roman" w:hAnsi="Times New Roman" w:cs="Times New Roman"/>
          <w:sz w:val="24"/>
          <w:szCs w:val="24"/>
        </w:rPr>
        <w:t>sanaan pendekatan di atas bertol</w:t>
      </w:r>
      <w:r>
        <w:rPr>
          <w:rFonts w:ascii="Times New Roman" w:hAnsi="Times New Roman" w:cs="Times New Roman"/>
          <w:sz w:val="24"/>
          <w:szCs w:val="24"/>
        </w:rPr>
        <w:t>ak pada pedoman dan prinsip pekerjaan sosial. Menurut beberapa penulis seperti Solomon (1976), Rappaport (1984), Pinderhughes (1983), Swift (1984), Swift dan Levin (1987) terdapat beberapa prinsip pemberdayaan menurut perspektif pekerjaan sosial yang dikutip oleh Suharto (2014: 68-69) yaitu sebagai berikut:</w:t>
      </w:r>
    </w:p>
    <w:p w:rsidR="004B1E16" w:rsidRPr="00EA361D" w:rsidRDefault="004B1E16" w:rsidP="004B1E16">
      <w:pPr>
        <w:pStyle w:val="ListParagraph"/>
        <w:numPr>
          <w:ilvl w:val="0"/>
          <w:numId w:val="37"/>
        </w:numPr>
        <w:tabs>
          <w:tab w:val="left" w:pos="1440"/>
        </w:tabs>
        <w:spacing w:after="0" w:line="480" w:lineRule="auto"/>
        <w:jc w:val="both"/>
        <w:rPr>
          <w:rFonts w:ascii="Times New Roman" w:hAnsi="Times New Roman" w:cs="Times New Roman"/>
          <w:sz w:val="24"/>
          <w:szCs w:val="24"/>
        </w:rPr>
      </w:pPr>
      <w:r w:rsidRPr="00EA361D">
        <w:rPr>
          <w:rFonts w:ascii="Times New Roman" w:hAnsi="Times New Roman" w:cs="Times New Roman"/>
          <w:sz w:val="24"/>
          <w:szCs w:val="24"/>
        </w:rPr>
        <w:t>Pemberdayaan adalah proses kolaboratif. Karenanya pekerja sosial dan masyarakat harus bekerjasama sebagai partner.</w:t>
      </w:r>
    </w:p>
    <w:p w:rsidR="004B1E16" w:rsidRDefault="004B1E16" w:rsidP="004B1E16">
      <w:pPr>
        <w:pStyle w:val="ListParagraph"/>
        <w:numPr>
          <w:ilvl w:val="0"/>
          <w:numId w:val="37"/>
        </w:numPr>
        <w:tabs>
          <w:tab w:val="left" w:pos="1440"/>
        </w:tabs>
        <w:spacing w:after="0" w:line="480" w:lineRule="auto"/>
        <w:jc w:val="both"/>
        <w:rPr>
          <w:rFonts w:ascii="Times New Roman" w:hAnsi="Times New Roman" w:cs="Times New Roman"/>
          <w:sz w:val="24"/>
          <w:szCs w:val="24"/>
        </w:rPr>
      </w:pPr>
      <w:r w:rsidRPr="00EA361D">
        <w:rPr>
          <w:rFonts w:ascii="Times New Roman" w:hAnsi="Times New Roman" w:cs="Times New Roman"/>
          <w:sz w:val="24"/>
          <w:szCs w:val="24"/>
        </w:rPr>
        <w:t>Proses pemberdayaan menempatkan masyarakat sebagai actor atau subjek yang kompeten dan mampu menjangkau sumber-sumber dan kesempatan-kesempatan.</w:t>
      </w:r>
    </w:p>
    <w:p w:rsidR="004B1E16" w:rsidRDefault="004B1E16" w:rsidP="004B1E16">
      <w:pPr>
        <w:pStyle w:val="ListParagraph"/>
        <w:numPr>
          <w:ilvl w:val="0"/>
          <w:numId w:val="37"/>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Masyarakat harus melihat dari mereka sendiri sebagai agen penting yang dapat mempengaruhi perubahan.</w:t>
      </w:r>
    </w:p>
    <w:p w:rsidR="004B1E16" w:rsidRDefault="004B1E16" w:rsidP="004B1E16">
      <w:pPr>
        <w:pStyle w:val="ListParagraph"/>
        <w:numPr>
          <w:ilvl w:val="0"/>
          <w:numId w:val="37"/>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Kompetensi diperoleh atau dipertajam melalui pengalaman hidup, khususnya pengalaman yang memberikan perasaan mampu pada masyarakat.</w:t>
      </w:r>
    </w:p>
    <w:p w:rsidR="004B1E16" w:rsidRDefault="004B1E16" w:rsidP="004B1E16">
      <w:pPr>
        <w:pStyle w:val="ListParagraph"/>
        <w:numPr>
          <w:ilvl w:val="0"/>
          <w:numId w:val="37"/>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Solusi-solusi yang berasal dari situasi khusus, haris beragam dan menghargai keberagaman yang berasaln dari factor-faktor yang berada pada situasi masalah tersebut.</w:t>
      </w:r>
    </w:p>
    <w:p w:rsidR="004B1E16" w:rsidRDefault="004B1E16" w:rsidP="004B1E16">
      <w:pPr>
        <w:pStyle w:val="ListParagraph"/>
        <w:numPr>
          <w:ilvl w:val="0"/>
          <w:numId w:val="37"/>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Jaringan-jaringan sosial informal merupakan sumber dukungan yang penting bagi penurunan ketegangan dan meningkatkan kompetensi serta kemampuan mengendalikan seseorang.</w:t>
      </w:r>
    </w:p>
    <w:p w:rsidR="004B1E16" w:rsidRDefault="004B1E16" w:rsidP="004B1E16">
      <w:pPr>
        <w:pStyle w:val="ListParagraph"/>
        <w:numPr>
          <w:ilvl w:val="0"/>
          <w:numId w:val="37"/>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Masyarakat harus berpartisipasi dalam pemberdayaan mereka sendiri: tujuan, cara dan hasil harus dirumuskan oleh mereka sendiri.</w:t>
      </w:r>
    </w:p>
    <w:p w:rsidR="004B1E16" w:rsidRDefault="004B1E16" w:rsidP="004B1E16">
      <w:pPr>
        <w:pStyle w:val="ListParagraph"/>
        <w:numPr>
          <w:ilvl w:val="0"/>
          <w:numId w:val="37"/>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kesadaran merupakan kunci dalam pemberdayaan, Karena pengetahuan dapat memobilisasi tindakan bagi perubahan.</w:t>
      </w:r>
    </w:p>
    <w:p w:rsidR="004B1E16" w:rsidRDefault="004B1E16" w:rsidP="004B1E16">
      <w:pPr>
        <w:pStyle w:val="ListParagraph"/>
        <w:numPr>
          <w:ilvl w:val="0"/>
          <w:numId w:val="37"/>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Pemberdayaan melibatkan akses terhadap sumber-sumber dan kemampuan untuk menggunakan sumber-sumber tersebut secara efektif.</w:t>
      </w:r>
    </w:p>
    <w:p w:rsidR="004B1E16" w:rsidRDefault="004B1E16" w:rsidP="004B1E16">
      <w:pPr>
        <w:pStyle w:val="ListParagraph"/>
        <w:numPr>
          <w:ilvl w:val="0"/>
          <w:numId w:val="37"/>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Proses pemberdayaan bersifat dinamis, sinergis, berubah terus, evolutif; permasalahan selalu memiliki beragam solusi.</w:t>
      </w:r>
    </w:p>
    <w:p w:rsidR="004B1E16" w:rsidRDefault="004B1E16" w:rsidP="004B1E16">
      <w:pPr>
        <w:pStyle w:val="ListParagraph"/>
        <w:numPr>
          <w:ilvl w:val="0"/>
          <w:numId w:val="37"/>
        </w:num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Pembardayaan dicapai melalui struktur-struktur personal dan pembangunan ekonomi secara paralel.</w:t>
      </w:r>
    </w:p>
    <w:p w:rsidR="004B1E16" w:rsidRDefault="004B1E16" w:rsidP="004B1E16">
      <w:pPr>
        <w:pStyle w:val="ListParagraph"/>
        <w:numPr>
          <w:ilvl w:val="2"/>
          <w:numId w:val="22"/>
        </w:numPr>
        <w:tabs>
          <w:tab w:val="left" w:pos="1530"/>
        </w:tabs>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Kelompok Lemah dan Ketidakberdayaan</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Tujuan utama pemberdayaan masyarakat adalah memperkuat kekuasaan masyarakat, khususnya kelompok lemah yang memiliki ketidakberdayaan, baik Karena kondisi internal (misalnya persepsi mereka sendiri), maupun Karena kondisi eksternal (misalkan ditindas oles struktur sosial yang tidak adil). Guna melengkapi pemahaman mengenai pemberdayaan perlu diketahui konsep mengenai kelompok lemah dan ketidakberdayaan yang dialaminya. Beberapa kelompok yang dapat dikategorikan sebagai kelompok lemah atau tidak berdaya adalah sebagai berikut:</w:t>
      </w:r>
    </w:p>
    <w:p w:rsidR="004B1E16" w:rsidRDefault="004B1E16" w:rsidP="004B1E16">
      <w:pPr>
        <w:pStyle w:val="ListParagraph"/>
        <w:numPr>
          <w:ilvl w:val="1"/>
          <w:numId w:val="45"/>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Kelompok lemah secara structural, baik lemah secara kelas, gender, maupun etnis.</w:t>
      </w:r>
    </w:p>
    <w:p w:rsidR="004B1E16" w:rsidRDefault="004B1E16" w:rsidP="004B1E16">
      <w:pPr>
        <w:pStyle w:val="ListParagraph"/>
        <w:numPr>
          <w:ilvl w:val="1"/>
          <w:numId w:val="45"/>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Kelompok lemah khusus, seperti manula, anak-anak dan remaja, penyandang cacat, gay dan lesbian, serta masyarakat terasing.</w:t>
      </w:r>
    </w:p>
    <w:p w:rsidR="004B1E16" w:rsidRDefault="004B1E16" w:rsidP="004B1E16">
      <w:pPr>
        <w:pStyle w:val="ListParagraph"/>
        <w:numPr>
          <w:ilvl w:val="1"/>
          <w:numId w:val="45"/>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Kelompok lemah secara personal, yakni mereka yang mengalami masalah pribadi dan/atau keluarga.</w:t>
      </w:r>
    </w:p>
    <w:p w:rsidR="004B1E16" w:rsidRPr="008749A9"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Kelompok-kelompok tertentu yang mengalami diskriminasi dalam suatu masyarakat, seperti masyarakat kelas sosial ekonomi rendah, kelompok minoritas etnis, wanita, populasi lanjut usia, serta para penyandang cacat adalah orang-orang yang mengalami ketidakberdayaan. Keadaan dan perilaku mereka yang berbeda dari keumuman, kerapkali dipandang sebagai penyimpangan </w:t>
      </w:r>
      <w:r w:rsidRPr="008749A9">
        <w:rPr>
          <w:rFonts w:ascii="Times New Roman" w:hAnsi="Times New Roman" w:cs="Times New Roman"/>
          <w:i/>
          <w:sz w:val="24"/>
          <w:szCs w:val="24"/>
        </w:rPr>
        <w:t>(deviant)</w:t>
      </w:r>
      <w:r>
        <w:rPr>
          <w:rFonts w:ascii="Times New Roman" w:hAnsi="Times New Roman" w:cs="Times New Roman"/>
          <w:sz w:val="24"/>
          <w:szCs w:val="24"/>
        </w:rPr>
        <w:t>. Mereka seringkali kurang dihargai dan bahkan dicap sebagai orang yang malas, lemah, yang disebabkan oleh dirinya sendiri. Padahal ketidakberdayaan mereka seringkali merupakan akibat dari adanya kekurangadilan dan diskriminasi dalam aspek-aspek kehidupan tertentu.</w:t>
      </w:r>
    </w:p>
    <w:p w:rsidR="004B1E16" w:rsidRDefault="004B1E16" w:rsidP="004B1E16">
      <w:pPr>
        <w:pStyle w:val="ListParagraph"/>
        <w:numPr>
          <w:ilvl w:val="2"/>
          <w:numId w:val="22"/>
        </w:numPr>
        <w:tabs>
          <w:tab w:val="left" w:pos="1530"/>
        </w:tabs>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Indikator Keberdayaan</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Kieffer (1981) yang dikutip Suharto (2014: 63) menjelaskan bahwa: “Pemberdayaan mencakup tiga dimensi yang meliputi kerakyatan, kemampuan sosiopolitik, dan kompetensi partisipatif”. Suharto juga mengutip dari Person </w:t>
      </w:r>
      <w:r>
        <w:rPr>
          <w:rFonts w:ascii="Times New Roman" w:hAnsi="Times New Roman" w:cs="Times New Roman"/>
          <w:i/>
          <w:sz w:val="24"/>
          <w:szCs w:val="24"/>
        </w:rPr>
        <w:t>et</w:t>
      </w:r>
      <w:r>
        <w:rPr>
          <w:rFonts w:ascii="Times New Roman" w:hAnsi="Times New Roman" w:cs="Times New Roman"/>
          <w:sz w:val="24"/>
          <w:szCs w:val="24"/>
        </w:rPr>
        <w:t>.</w:t>
      </w:r>
      <w:r>
        <w:rPr>
          <w:rFonts w:ascii="Times New Roman" w:hAnsi="Times New Roman" w:cs="Times New Roman"/>
          <w:i/>
          <w:sz w:val="24"/>
          <w:szCs w:val="24"/>
        </w:rPr>
        <w:t>al</w:t>
      </w:r>
      <w:r>
        <w:rPr>
          <w:rFonts w:ascii="Times New Roman" w:hAnsi="Times New Roman" w:cs="Times New Roman"/>
          <w:sz w:val="24"/>
          <w:szCs w:val="24"/>
        </w:rPr>
        <w:t>.(1994: 106) tentang tiga dimendi pemberdayaan yang merujuk pada:</w:t>
      </w:r>
    </w:p>
    <w:p w:rsidR="004B1E16" w:rsidRDefault="004B1E16" w:rsidP="004B1E16">
      <w:pPr>
        <w:pStyle w:val="ListParagraph"/>
        <w:numPr>
          <w:ilvl w:val="1"/>
          <w:numId w:val="28"/>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Sebuah proses pembangunan yang bermula dari pertumbuhan individual yang kemudian berkembang menjadi sebuah perubahan sosial yang lebih besar.</w:t>
      </w:r>
    </w:p>
    <w:p w:rsidR="004B1E16" w:rsidRDefault="004B1E16" w:rsidP="004B1E16">
      <w:pPr>
        <w:pStyle w:val="ListParagraph"/>
        <w:numPr>
          <w:ilvl w:val="1"/>
          <w:numId w:val="28"/>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Sebuah keadaan psikologis yang ditandai oleh rasa percaya diri, berguna dan mampu mengendalikan diri dan orang lain.</w:t>
      </w:r>
    </w:p>
    <w:p w:rsidR="004B1E16" w:rsidRDefault="004B1E16" w:rsidP="004B1E16">
      <w:pPr>
        <w:pStyle w:val="ListParagraph"/>
        <w:numPr>
          <w:ilvl w:val="1"/>
          <w:numId w:val="28"/>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Pembebasan yang dihasilkan dari sebuah gerakan sosial, yang dimulai dari Pendidikan dan politisasi orang-orang lemah dan kemudian melibatkan upaya-upaya kolektif dari orang-orang lemah tersebut untuk memperolah kekuasaan dan mengubah struktur-struktur yang masih menekan.</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Untuk dapat mengetahui focus dan tujuan pemberdayaan secara operasional, maka perlu diketahui berbagai indikator-indikator keberdayaan yang dapat menunjukan seseorang itu berdaya ataukah tidak. Sehingga ketika sebuah program pemberdayaan sosial diberikan, segenap upaya dapat dikonsentrasikan pada aspek-aspek apa saja dari sasaran perubahan yang perlu dioptimalkan. Keberhasilan pemberdayaan masyarakat dapat dilihat dari keberdayaan mereka yang menyangkut kemampuan ekonomi, kemampuan mengakses manfaat kesejahteraan, dan kemampuan kultural dan politis.</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Adapun indikator pemberdayaan yang </w:t>
      </w:r>
      <w:r w:rsidR="00E014CC">
        <w:rPr>
          <w:rFonts w:ascii="Times New Roman" w:hAnsi="Times New Roman" w:cs="Times New Roman"/>
          <w:sz w:val="24"/>
          <w:szCs w:val="24"/>
        </w:rPr>
        <w:t>telah dirangkum dari tabel indik</w:t>
      </w:r>
      <w:r>
        <w:rPr>
          <w:rFonts w:ascii="Times New Roman" w:hAnsi="Times New Roman" w:cs="Times New Roman"/>
          <w:sz w:val="24"/>
          <w:szCs w:val="24"/>
        </w:rPr>
        <w:t>ator keberdayaan menurut Suharto (2014: 65) meliputi:</w:t>
      </w:r>
    </w:p>
    <w:p w:rsidR="004B1E16" w:rsidRDefault="004B1E16" w:rsidP="004B1E16">
      <w:pPr>
        <w:pStyle w:val="ListParagraph"/>
        <w:numPr>
          <w:ilvl w:val="1"/>
          <w:numId w:val="29"/>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Kebebasan mobilitas, yaitu kemampuan individu untuk pergi ke luar rumah atau wilayah tempat tingglnya, seperti ke pasar, fasilitas medis, rumah ibadah, ke rumah tetangga. Tingkat mobilitas ini dianggap tinggi jika individu mampu pergi sendirian.</w:t>
      </w:r>
    </w:p>
    <w:p w:rsidR="004B1E16" w:rsidRDefault="004B1E16" w:rsidP="004B1E16">
      <w:pPr>
        <w:pStyle w:val="ListParagraph"/>
        <w:numPr>
          <w:ilvl w:val="1"/>
          <w:numId w:val="29"/>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Kemampuan membeli komoditas kecil, yaitu kemampuan individu untuk membeli barang-barang  kebutuhan keluarga sehari-hari (beras, minyak tanah, minyak gorang, bumbu); kebutuhan ditinya (minyak rambut,, sabun mandi rokok, bedak, sampo). Individu dianggap mampu melakukan kegiatan ini terutama jika ia dapat membuat keputusan sendiri tanpa meminta ijin pasangannya; terlebih jika ia dapat membeli bareng-barang tersebut dengan menggunakan uangnya sendiri.</w:t>
      </w:r>
    </w:p>
    <w:p w:rsidR="004B1E16" w:rsidRDefault="004B1E16" w:rsidP="004B1E16">
      <w:pPr>
        <w:pStyle w:val="ListParagraph"/>
        <w:numPr>
          <w:ilvl w:val="1"/>
          <w:numId w:val="29"/>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Kemampuan membeli komoditas besar, yaitu kemampuan individu untuk membeli barang-barang skunder atau tersier, seperti lemari pakaian, TV, radio, koran, majalah, pakaian keluarga. Seperti halnya indicator di atas, poin tinggi diberikan terhadap individu yang dapat membuat keputusan sendiri tanpa meminta ijin pasangannya; terlebih jika ia dapat membeli barang-barang tersebut dengan menggunakan uangnya sendiri.</w:t>
      </w:r>
    </w:p>
    <w:p w:rsidR="004B1E16" w:rsidRDefault="004B1E16" w:rsidP="004B1E16">
      <w:pPr>
        <w:pStyle w:val="ListParagraph"/>
        <w:numPr>
          <w:ilvl w:val="1"/>
          <w:numId w:val="29"/>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Terlibat dalam pembuatan keputusan-keputusan rumah tangga, yaitu mampu membuat keputusan secara sendiri maupun bersama suami/istri engenai keputusan-keputusan keluarga, misalnya mengenai renovasi rumah, pembelian ternak, memperolah kredit usaha.</w:t>
      </w:r>
    </w:p>
    <w:p w:rsidR="004B1E16" w:rsidRDefault="004B1E16" w:rsidP="004B1E16">
      <w:pPr>
        <w:pStyle w:val="ListParagraph"/>
        <w:numPr>
          <w:ilvl w:val="1"/>
          <w:numId w:val="29"/>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Kebebasan relative dari dominasi keluarga, yaitu reponden ditanya mengenai apakah dalam satu tahun terakhir ada seseorang (istri, suami, anak-anak, mertua) yang mengambil uang, tanah, perhiasan dari dia tanpa ijinnya; yang melarang mempunyai anak, atau melarang bekerja di luar rumah.</w:t>
      </w:r>
    </w:p>
    <w:p w:rsidR="004B1E16" w:rsidRDefault="004B1E16" w:rsidP="004B1E16">
      <w:pPr>
        <w:pStyle w:val="ListParagraph"/>
        <w:numPr>
          <w:ilvl w:val="1"/>
          <w:numId w:val="29"/>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Kesadaran hokum dan politik, yaitu mengetahui nama salah seorang pegawai pemerintahan desa/kelurahan; seorang anggota DPRD setempat; nama presiden; mengetahui pentingnya memiliki surat nikah dan hokum-hukum waris.</w:t>
      </w:r>
    </w:p>
    <w:p w:rsidR="004B1E16" w:rsidRDefault="004B1E16" w:rsidP="004B1E16">
      <w:pPr>
        <w:pStyle w:val="ListParagraph"/>
        <w:numPr>
          <w:ilvl w:val="1"/>
          <w:numId w:val="29"/>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Keterlibatan dalam kampanye dan protes-protes, yaitu seseorang dianggap berdaya jika ia pernah terlibat dalam kampanye atau bersama orang lain melakukan protes, misalnya terhadap suami yang memukul istri.</w:t>
      </w:r>
    </w:p>
    <w:p w:rsidR="00752C7F" w:rsidRDefault="00752C7F" w:rsidP="00752C7F">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Indikator-indikator di atas merupakan upaya daripada masyarakat untuk dapat mengakses keperluan-keperluannya, serta menimbulkan perubahan terhadap keadaan yang lebih baik yang berkaitan dengan perubahan sosial. Pembangunan masyarakat desa dan pelayanan sosial untuk memandirikan masyarakat seperti ini sebagai alat utama perubahan sosial. Menurut Horton dan Hunt (1990: 208) dikutip oleh Iskandar, Jusman (2011: 17) menjelaskan bahwa: “Perubahan sosial merupakan perubahan dalam segi struktur sosial dan hubungan sosial, yang mencakup perubahan distribusi kelompok usia, tingkat pendidikan rata-rata,</w:t>
      </w:r>
      <w:r w:rsidR="008F6748">
        <w:rPr>
          <w:rFonts w:ascii="Times New Roman" w:hAnsi="Times New Roman" w:cs="Times New Roman"/>
          <w:sz w:val="24"/>
          <w:szCs w:val="24"/>
        </w:rPr>
        <w:t xml:space="preserve"> serta kelahiran penduduk”.</w:t>
      </w:r>
    </w:p>
    <w:p w:rsidR="008F6748" w:rsidRPr="00752C7F" w:rsidRDefault="008F6748" w:rsidP="00752C7F">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Dengan demikian secara mendasar bahwa perubahan sosial berkaitan dengan bentuk sosial, struktur sosial serta proses sosial yang diantaranya meliputi bagaimana keseimbangannya dapat terwujud serta bagaimana pula perubahan-perubahan itu berlaku dalam masyarakat.</w:t>
      </w:r>
    </w:p>
    <w:p w:rsidR="004B1E16" w:rsidRPr="007A68C9" w:rsidRDefault="004B1E16" w:rsidP="004B1E16">
      <w:pPr>
        <w:pStyle w:val="ListParagraph"/>
        <w:numPr>
          <w:ilvl w:val="2"/>
          <w:numId w:val="22"/>
        </w:numPr>
        <w:tabs>
          <w:tab w:val="left" w:pos="1530"/>
        </w:tabs>
        <w:spacing w:after="0" w:line="480" w:lineRule="auto"/>
        <w:ind w:left="720"/>
        <w:jc w:val="both"/>
        <w:rPr>
          <w:rFonts w:ascii="Times New Roman" w:hAnsi="Times New Roman" w:cs="Times New Roman"/>
          <w:b/>
          <w:sz w:val="24"/>
          <w:szCs w:val="24"/>
        </w:rPr>
      </w:pPr>
      <w:r w:rsidRPr="007A68C9">
        <w:rPr>
          <w:rFonts w:ascii="Times New Roman" w:hAnsi="Times New Roman" w:cs="Times New Roman"/>
          <w:b/>
          <w:sz w:val="24"/>
          <w:szCs w:val="24"/>
        </w:rPr>
        <w:t>Pemberdayaan masyarakat di bidang kesehatan</w:t>
      </w:r>
    </w:p>
    <w:p w:rsidR="004B1E16" w:rsidRDefault="004B1E16" w:rsidP="004B1E16">
      <w:pPr>
        <w:shd w:val="clear" w:color="auto" w:fill="FFFFFF"/>
        <w:tabs>
          <w:tab w:val="left" w:pos="720"/>
        </w:tabs>
        <w:spacing w:after="0" w:line="48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D121E">
        <w:rPr>
          <w:rFonts w:ascii="Times New Roman" w:hAnsi="Times New Roman" w:cs="Times New Roman"/>
          <w:sz w:val="24"/>
          <w:szCs w:val="24"/>
        </w:rPr>
        <w:t>Pemberdayaan kesehatan pada dasarnya bertujuan untuk meningkatkan potensi masyarakat agar mampu meningkatkan kualitas hidup yang lebih baik bagi seluruh warga masyarakat. Keberdayaan kesehatan dalam konteks masyarakat adalah kemampuan individu yang bersenyawa dalam masyarakat dan membangun keberdayaan masyarakat bersangkutan dalam bidang kesehatan. Masyarakat yang sebagian besar anggotanya sehat fisik dan mental, terdidik dan kuat serta inovatif, tentu memiliki keberdayaan tinggi.</w:t>
      </w:r>
      <w:r>
        <w:rPr>
          <w:rFonts w:ascii="Times New Roman" w:hAnsi="Times New Roman" w:cs="Times New Roman"/>
          <w:sz w:val="24"/>
          <w:szCs w:val="24"/>
        </w:rPr>
        <w:tab/>
      </w:r>
    </w:p>
    <w:p w:rsidR="004B1E16" w:rsidRPr="00D344AA" w:rsidRDefault="004B1E16" w:rsidP="004B1E16">
      <w:pPr>
        <w:shd w:val="clear" w:color="auto" w:fill="FFFFFF"/>
        <w:tabs>
          <w:tab w:val="left" w:pos="720"/>
        </w:tabs>
        <w:spacing w:after="0" w:line="48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D344AA">
        <w:rPr>
          <w:rFonts w:ascii="Times New Roman" w:hAnsi="Times New Roman" w:cs="Times New Roman"/>
          <w:sz w:val="24"/>
          <w:szCs w:val="24"/>
        </w:rPr>
        <w:t>Pemberdayaan di bidang kesehatan menurut Sulaeman (2012: 102) dikurip dari Departemen Kesehatan dan Unicef 1999 adalah :</w:t>
      </w:r>
    </w:p>
    <w:p w:rsidR="004B1E16" w:rsidRDefault="004B1E16" w:rsidP="004B1E16">
      <w:pPr>
        <w:tabs>
          <w:tab w:val="left" w:pos="1440"/>
        </w:tabs>
        <w:spacing w:after="0" w:line="240" w:lineRule="auto"/>
        <w:ind w:left="540"/>
        <w:jc w:val="both"/>
        <w:rPr>
          <w:rFonts w:ascii="Times New Roman" w:hAnsi="Times New Roman" w:cs="Times New Roman"/>
          <w:sz w:val="24"/>
          <w:szCs w:val="24"/>
        </w:rPr>
      </w:pPr>
      <w:r w:rsidRPr="008A543D">
        <w:rPr>
          <w:rFonts w:ascii="Times New Roman" w:hAnsi="Times New Roman" w:cs="Times New Roman"/>
          <w:sz w:val="24"/>
          <w:szCs w:val="24"/>
        </w:rPr>
        <w:t>Segala upaya fasilitasi yang bersifat non instruktif guna meningkatkan pengetahuan dan kemampuan masyarakat untuk secara mandiri dapat mengidentifikasi masalah, merencanakan dan mengambil keputusan untuk melakukan pemecahan masalah dengan benar dengan memanfaatkan dan memobilisasi sumber daya, potensi dan sarana yang ada, tanpa atau dengan bantuan pihak lain</w:t>
      </w:r>
      <w:r>
        <w:rPr>
          <w:rFonts w:ascii="Times New Roman" w:hAnsi="Times New Roman" w:cs="Times New Roman"/>
          <w:sz w:val="24"/>
          <w:szCs w:val="24"/>
        </w:rPr>
        <w:t>.</w:t>
      </w:r>
    </w:p>
    <w:p w:rsidR="004B1E16" w:rsidRDefault="004B1E16" w:rsidP="004B1E16">
      <w:pPr>
        <w:tabs>
          <w:tab w:val="left" w:pos="1440"/>
        </w:tabs>
        <w:spacing w:after="0" w:line="240" w:lineRule="auto"/>
        <w:jc w:val="both"/>
        <w:rPr>
          <w:rFonts w:ascii="Times New Roman" w:hAnsi="Times New Roman" w:cs="Times New Roman"/>
          <w:sz w:val="24"/>
          <w:szCs w:val="24"/>
        </w:rPr>
      </w:pP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Sementara itu, menurut Dinas Kesehatan Provinsi Jawa Tengah (2011), dikutip oleh Sulaiman (2012: 102) bahwa pemberdayaan masyarakat dalam bidang kesehatan meliputi :</w:t>
      </w:r>
    </w:p>
    <w:p w:rsidR="004B1E16" w:rsidRPr="00D344AA" w:rsidRDefault="004B1E16" w:rsidP="004B1E16">
      <w:pPr>
        <w:autoSpaceDE w:val="0"/>
        <w:autoSpaceDN w:val="0"/>
        <w:adjustRightInd w:val="0"/>
        <w:spacing w:after="0" w:line="240" w:lineRule="auto"/>
        <w:ind w:left="540"/>
        <w:jc w:val="both"/>
        <w:rPr>
          <w:rFonts w:ascii="Times New Roman" w:hAnsi="Times New Roman" w:cs="Times New Roman"/>
          <w:sz w:val="24"/>
          <w:szCs w:val="24"/>
        </w:rPr>
      </w:pPr>
      <w:r w:rsidRPr="00D344AA">
        <w:rPr>
          <w:rFonts w:ascii="Times New Roman" w:hAnsi="Times New Roman" w:cs="Times New Roman"/>
          <w:sz w:val="24"/>
          <w:szCs w:val="24"/>
        </w:rPr>
        <w:t>(1) Upaya meningkatkan kesadaran, kemauan, dan kemampuan masyarakat secara sistematis untuk mengembangkan diri</w:t>
      </w:r>
      <w:r>
        <w:rPr>
          <w:rFonts w:ascii="Times New Roman" w:hAnsi="Times New Roman" w:cs="Times New Roman"/>
          <w:sz w:val="24"/>
          <w:szCs w:val="24"/>
        </w:rPr>
        <w:t xml:space="preserve"> (2) </w:t>
      </w:r>
      <w:r w:rsidRPr="00D344AA">
        <w:rPr>
          <w:rFonts w:ascii="Times New Roman" w:hAnsi="Times New Roman" w:cs="Times New Roman"/>
          <w:sz w:val="24"/>
          <w:szCs w:val="24"/>
        </w:rPr>
        <w:t>Upaya meningkatkan peran serta aktif masyarakat dalam mencegah dan mengatasi masalah dengan kegiatan dari, oleh dan untuk masyarakat</w:t>
      </w:r>
      <w:r>
        <w:rPr>
          <w:rFonts w:ascii="Times New Roman" w:hAnsi="Times New Roman" w:cs="Times New Roman"/>
          <w:sz w:val="24"/>
          <w:szCs w:val="24"/>
        </w:rPr>
        <w:t xml:space="preserve"> (3) </w:t>
      </w:r>
      <w:r w:rsidRPr="00D344AA">
        <w:rPr>
          <w:rFonts w:ascii="Times New Roman" w:hAnsi="Times New Roman" w:cs="Times New Roman"/>
          <w:sz w:val="24"/>
          <w:szCs w:val="24"/>
        </w:rPr>
        <w:t xml:space="preserve">Upaya fasilitasi non instruktif untuk : </w:t>
      </w:r>
      <w:r w:rsidRPr="00D344AA">
        <w:rPr>
          <w:rFonts w:ascii="Times New Roman" w:hAnsi="Times New Roman" w:cs="Times New Roman"/>
          <w:i/>
          <w:sz w:val="24"/>
          <w:szCs w:val="24"/>
        </w:rPr>
        <w:t>(a)</w:t>
      </w:r>
      <w:r w:rsidRPr="00D344AA">
        <w:rPr>
          <w:rFonts w:ascii="Times New Roman" w:hAnsi="Times New Roman" w:cs="Times New Roman"/>
          <w:sz w:val="24"/>
          <w:szCs w:val="24"/>
        </w:rPr>
        <w:t xml:space="preserve"> Meningkatkan pengetahuan, sikap, dan kemampuan</w:t>
      </w:r>
      <w:r w:rsidRPr="00D344AA">
        <w:rPr>
          <w:rFonts w:ascii="Times New Roman" w:hAnsi="Times New Roman" w:cs="Times New Roman"/>
          <w:i/>
          <w:sz w:val="24"/>
          <w:szCs w:val="24"/>
        </w:rPr>
        <w:t>, (b)</w:t>
      </w:r>
      <w:r w:rsidRPr="00D344AA">
        <w:rPr>
          <w:rFonts w:ascii="Times New Roman" w:hAnsi="Times New Roman" w:cs="Times New Roman"/>
          <w:sz w:val="24"/>
          <w:szCs w:val="24"/>
        </w:rPr>
        <w:t xml:space="preserve"> Identifikasi masalah, pengambilan keputusan, merencanakan, dan memecahkan masalah </w:t>
      </w:r>
      <w:r w:rsidRPr="00D344AA">
        <w:rPr>
          <w:rFonts w:ascii="Times New Roman" w:hAnsi="Times New Roman" w:cs="Times New Roman"/>
          <w:i/>
          <w:sz w:val="24"/>
          <w:szCs w:val="24"/>
        </w:rPr>
        <w:t>(c)</w:t>
      </w:r>
      <w:r w:rsidRPr="00D344AA">
        <w:rPr>
          <w:rFonts w:ascii="Times New Roman" w:hAnsi="Times New Roman" w:cs="Times New Roman"/>
          <w:sz w:val="24"/>
          <w:szCs w:val="24"/>
        </w:rPr>
        <w:t xml:space="preserve"> Me</w:t>
      </w:r>
      <w:r w:rsidR="00E014CC">
        <w:rPr>
          <w:rFonts w:ascii="Times New Roman" w:hAnsi="Times New Roman" w:cs="Times New Roman"/>
          <w:sz w:val="24"/>
          <w:szCs w:val="24"/>
        </w:rPr>
        <w:t>ngembangkan potensi masyarakat</w:t>
      </w:r>
      <w:r w:rsidRPr="00D344AA">
        <w:rPr>
          <w:rFonts w:ascii="Times New Roman" w:hAnsi="Times New Roman" w:cs="Times New Roman"/>
          <w:sz w:val="24"/>
          <w:szCs w:val="24"/>
        </w:rPr>
        <w:t xml:space="preserve">, dan kemitraan, </w:t>
      </w:r>
      <w:r w:rsidRPr="00D344AA">
        <w:rPr>
          <w:rFonts w:ascii="Times New Roman" w:hAnsi="Times New Roman" w:cs="Times New Roman"/>
          <w:i/>
          <w:sz w:val="24"/>
          <w:szCs w:val="24"/>
        </w:rPr>
        <w:t>(d)</w:t>
      </w:r>
      <w:r w:rsidRPr="00D344AA">
        <w:rPr>
          <w:rFonts w:ascii="Times New Roman" w:hAnsi="Times New Roman" w:cs="Times New Roman"/>
          <w:sz w:val="24"/>
          <w:szCs w:val="24"/>
        </w:rPr>
        <w:t xml:space="preserve"> Mendorong kemandirian masyarakat.</w:t>
      </w:r>
    </w:p>
    <w:p w:rsidR="004B1E16" w:rsidRDefault="004B1E16" w:rsidP="004B1E16">
      <w:pPr>
        <w:tabs>
          <w:tab w:val="left" w:pos="1440"/>
        </w:tabs>
        <w:spacing w:after="0" w:line="240" w:lineRule="auto"/>
        <w:jc w:val="both"/>
        <w:rPr>
          <w:rFonts w:ascii="Times New Roman" w:hAnsi="Times New Roman" w:cs="Times New Roman"/>
          <w:sz w:val="24"/>
          <w:szCs w:val="24"/>
        </w:rPr>
      </w:pPr>
    </w:p>
    <w:p w:rsidR="00E014CC" w:rsidRDefault="004B1E16" w:rsidP="004B1E16">
      <w:pPr>
        <w:tabs>
          <w:tab w:val="left" w:pos="720"/>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Dengan demikian pemberdayaan masyarakat di bidang kesehatan mengandung aspek: (1) Upaya </w:t>
      </w:r>
      <w:r w:rsidRPr="00D344AA">
        <w:rPr>
          <w:rFonts w:ascii="Times New Roman" w:hAnsi="Times New Roman" w:cs="Times New Roman"/>
          <w:i/>
          <w:sz w:val="24"/>
          <w:szCs w:val="24"/>
        </w:rPr>
        <w:t>(effort)</w:t>
      </w:r>
      <w:r>
        <w:rPr>
          <w:rFonts w:ascii="Times New Roman" w:hAnsi="Times New Roman" w:cs="Times New Roman"/>
          <w:sz w:val="24"/>
          <w:szCs w:val="24"/>
        </w:rPr>
        <w:t xml:space="preserve">, (2) Optimalisasi, (3) Potensi Masyarakat, (4) Menggali potensi masyarakat, (5) Kemitraan </w:t>
      </w:r>
      <w:r w:rsidRPr="00D344AA">
        <w:rPr>
          <w:rFonts w:ascii="Times New Roman" w:hAnsi="Times New Roman" w:cs="Times New Roman"/>
          <w:i/>
          <w:sz w:val="24"/>
          <w:szCs w:val="24"/>
        </w:rPr>
        <w:t>(partnership)</w:t>
      </w:r>
      <w:r>
        <w:rPr>
          <w:rFonts w:ascii="Times New Roman" w:hAnsi="Times New Roman" w:cs="Times New Roman"/>
          <w:sz w:val="24"/>
          <w:szCs w:val="24"/>
        </w:rPr>
        <w:t xml:space="preserve">, (6) Peningkatan, (7) Pertumbuhan </w:t>
      </w:r>
      <w:r w:rsidRPr="00D344AA">
        <w:rPr>
          <w:rFonts w:ascii="Times New Roman" w:hAnsi="Times New Roman" w:cs="Times New Roman"/>
          <w:i/>
          <w:sz w:val="24"/>
          <w:szCs w:val="24"/>
        </w:rPr>
        <w:t>(growth)</w:t>
      </w:r>
      <w:r>
        <w:rPr>
          <w:rFonts w:ascii="Times New Roman" w:hAnsi="Times New Roman" w:cs="Times New Roman"/>
          <w:sz w:val="24"/>
          <w:szCs w:val="24"/>
        </w:rPr>
        <w:t xml:space="preserve">, (8) Pembangunan </w:t>
      </w:r>
      <w:r w:rsidRPr="00D344AA">
        <w:rPr>
          <w:rFonts w:ascii="Times New Roman" w:hAnsi="Times New Roman" w:cs="Times New Roman"/>
          <w:i/>
          <w:sz w:val="24"/>
          <w:szCs w:val="24"/>
        </w:rPr>
        <w:t>(development)</w:t>
      </w:r>
      <w:r>
        <w:rPr>
          <w:rFonts w:ascii="Times New Roman" w:hAnsi="Times New Roman" w:cs="Times New Roman"/>
          <w:sz w:val="24"/>
          <w:szCs w:val="24"/>
        </w:rPr>
        <w:t xml:space="preserve">, (9) Pengembangan sumber daya manusia sukarela (kader), (10) Kemandirian, (11) Keberlanjutan </w:t>
      </w:r>
      <w:r w:rsidRPr="00D344AA">
        <w:rPr>
          <w:rFonts w:ascii="Times New Roman" w:hAnsi="Times New Roman" w:cs="Times New Roman"/>
          <w:i/>
          <w:sz w:val="24"/>
          <w:szCs w:val="24"/>
        </w:rPr>
        <w:t>(sustainability)</w:t>
      </w:r>
      <w:r>
        <w:rPr>
          <w:rFonts w:ascii="Times New Roman" w:hAnsi="Times New Roman" w:cs="Times New Roman"/>
          <w:sz w:val="24"/>
          <w:szCs w:val="24"/>
        </w:rPr>
        <w:t>.</w:t>
      </w:r>
      <w:r w:rsidR="00E014CC">
        <w:rPr>
          <w:rFonts w:ascii="Times New Roman" w:hAnsi="Times New Roman" w:cs="Times New Roman"/>
          <w:sz w:val="24"/>
          <w:szCs w:val="24"/>
        </w:rPr>
        <w:t xml:space="preserve"> </w:t>
      </w:r>
    </w:p>
    <w:p w:rsidR="00615A69" w:rsidRPr="008A543D" w:rsidRDefault="00E014CC" w:rsidP="004B1E16">
      <w:pPr>
        <w:tabs>
          <w:tab w:val="left" w:pos="720"/>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Kegiatan-kegiatan pertolongan dalam memecahkan permasalahan kesehatan di atas bertujuan agar masyarakat dapat berubah dari yang tadinya kurang peduli menjadi peduli, dari yang tadinya tidak menjaga kedepannya semaki menjaga dan mengembangkan kelestariannya guna tercapainya keadaaan masyar</w:t>
      </w:r>
      <w:r w:rsidR="00DB0191">
        <w:rPr>
          <w:rFonts w:ascii="Times New Roman" w:hAnsi="Times New Roman" w:cs="Times New Roman"/>
          <w:sz w:val="24"/>
          <w:szCs w:val="24"/>
        </w:rPr>
        <w:t>akat yang peduli akan kesehatan.</w:t>
      </w:r>
    </w:p>
    <w:p w:rsidR="004B1E16" w:rsidRPr="007A68C9" w:rsidRDefault="004B1E16" w:rsidP="004B1E16">
      <w:pPr>
        <w:pStyle w:val="ListParagraph"/>
        <w:numPr>
          <w:ilvl w:val="1"/>
          <w:numId w:val="22"/>
        </w:numPr>
        <w:tabs>
          <w:tab w:val="left" w:pos="1440"/>
        </w:tabs>
        <w:spacing w:after="0" w:line="480" w:lineRule="auto"/>
        <w:ind w:hanging="720"/>
        <w:jc w:val="both"/>
        <w:rPr>
          <w:rFonts w:ascii="Times New Roman" w:hAnsi="Times New Roman" w:cs="Times New Roman"/>
          <w:b/>
          <w:sz w:val="24"/>
          <w:szCs w:val="24"/>
        </w:rPr>
      </w:pPr>
      <w:r w:rsidRPr="007A68C9">
        <w:rPr>
          <w:rFonts w:ascii="Times New Roman" w:hAnsi="Times New Roman" w:cs="Times New Roman"/>
          <w:b/>
          <w:sz w:val="24"/>
          <w:szCs w:val="24"/>
        </w:rPr>
        <w:t>Tinjauan Tentang Kesehatan Lingkungan</w:t>
      </w:r>
    </w:p>
    <w:p w:rsidR="004B1E16" w:rsidRPr="007A68C9" w:rsidRDefault="004B1E16" w:rsidP="004B1E16">
      <w:pPr>
        <w:pStyle w:val="ListParagraph"/>
        <w:numPr>
          <w:ilvl w:val="2"/>
          <w:numId w:val="22"/>
        </w:numPr>
        <w:tabs>
          <w:tab w:val="left" w:pos="2340"/>
        </w:tabs>
        <w:spacing w:after="0" w:line="480" w:lineRule="auto"/>
        <w:ind w:left="720"/>
        <w:jc w:val="both"/>
        <w:rPr>
          <w:rFonts w:ascii="Times New Roman" w:hAnsi="Times New Roman" w:cs="Times New Roman"/>
          <w:b/>
          <w:sz w:val="24"/>
          <w:szCs w:val="24"/>
        </w:rPr>
      </w:pPr>
      <w:r w:rsidRPr="007A68C9">
        <w:rPr>
          <w:rFonts w:ascii="Times New Roman" w:hAnsi="Times New Roman" w:cs="Times New Roman"/>
          <w:b/>
          <w:sz w:val="24"/>
          <w:szCs w:val="24"/>
        </w:rPr>
        <w:t>Pengertian Kesehatan Lingkungan</w:t>
      </w:r>
    </w:p>
    <w:p w:rsidR="004B1E16" w:rsidRDefault="004B1E16" w:rsidP="004B1E16">
      <w:pPr>
        <w:tabs>
          <w:tab w:val="left" w:pos="144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Masalah kesehatan adalah suatu masalah yang sangat kompleks, yang saling berkaitan dengan masalah-masalah lain di luar kesehatn itu sendiri. Demikian juga dengan pemecahan masalah kesehatan lingkungan, tidak hanya dilihat dari segi ksehatannya saja, tetapi harus dilihat dari segi yang ada pengaruhnya terhadap masalah kesehatan tersebut.</w:t>
      </w:r>
      <w:r w:rsidR="004425AD">
        <w:rPr>
          <w:rFonts w:ascii="Times New Roman" w:hAnsi="Times New Roman" w:cs="Times New Roman"/>
          <w:sz w:val="24"/>
          <w:szCs w:val="24"/>
        </w:rPr>
        <w:t xml:space="preserve"> Sehat didefinisikan oleh (Whole: 1977) dikutip oleh Sulaeman (2012: 25) sebagai berikut: “Sehat adalah keadaan di mana seseorang ketika diperiksa oleh ahlinya tidak mempunyai keluhan ataupun tidak terdapat tanda-tanda penyakit atau kelainan”.</w:t>
      </w:r>
    </w:p>
    <w:p w:rsidR="004425AD" w:rsidRDefault="004425AD" w:rsidP="004B1E16">
      <w:pPr>
        <w:tabs>
          <w:tab w:val="left" w:pos="144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Sehat itu sendiri merupakan keadaan yang dirasakan nyaman dengan tidak adanya keluhan-keluhan yang dirasakan dalam tubuh seseorang tentang penyakit atau kelainan yang menyangkut keadaan fisiknya, mental dan sosialnya.</w:t>
      </w:r>
      <w:r w:rsidR="001F37C6">
        <w:rPr>
          <w:rFonts w:ascii="Times New Roman" w:hAnsi="Times New Roman" w:cs="Times New Roman"/>
          <w:sz w:val="24"/>
          <w:szCs w:val="24"/>
        </w:rPr>
        <w:t xml:space="preserve"> Ketika kita berada dalam keadaan sehat senantiasa terasa kenyamanan dalam diri. Sehat bukan hanya tentang penyakit yang terdapat dalam tubuh seseorang, lingkungan pun senantiasa haruslah terjaga dari kesehatan. Dengan keadaan lingkungan yang sehat akan menimbulkan kenyamanan bagi penghuninya dalam menjalankan kehidupan sehari-hari.</w:t>
      </w:r>
    </w:p>
    <w:p w:rsidR="004B1E16" w:rsidRDefault="001F37C6" w:rsidP="004B1E16">
      <w:pPr>
        <w:tabs>
          <w:tab w:val="left" w:pos="1440"/>
        </w:tabs>
        <w:spacing w:after="0" w:line="480" w:lineRule="auto"/>
        <w:ind w:firstLine="720"/>
        <w:jc w:val="both"/>
        <w:rPr>
          <w:rFonts w:ascii="Times New Roman" w:hAnsi="Times New Roman" w:cs="Times New Roman"/>
          <w:sz w:val="24"/>
          <w:szCs w:val="24"/>
        </w:rPr>
      </w:pPr>
      <w:bookmarkStart w:id="1" w:name="_Hlk481078692"/>
      <w:r>
        <w:rPr>
          <w:rFonts w:ascii="Times New Roman" w:hAnsi="Times New Roman" w:cs="Times New Roman"/>
          <w:sz w:val="24"/>
          <w:szCs w:val="24"/>
        </w:rPr>
        <w:t>P</w:t>
      </w:r>
      <w:r w:rsidR="004B1E16">
        <w:rPr>
          <w:rFonts w:ascii="Times New Roman" w:hAnsi="Times New Roman" w:cs="Times New Roman"/>
          <w:sz w:val="24"/>
          <w:szCs w:val="24"/>
        </w:rPr>
        <w:t xml:space="preserve">engertian kesehatan lingkungan itu sendiri dikemukakan oleh Notoatmodjo (2011: 169) yang menyatakan bahwa: </w:t>
      </w:r>
    </w:p>
    <w:p w:rsidR="004B1E16" w:rsidRDefault="004B1E16" w:rsidP="004B1E16">
      <w:pPr>
        <w:tabs>
          <w:tab w:val="left" w:pos="1440"/>
        </w:tabs>
        <w:spacing w:after="240" w:line="240" w:lineRule="auto"/>
        <w:ind w:left="540"/>
        <w:jc w:val="both"/>
        <w:rPr>
          <w:rFonts w:ascii="Times New Roman" w:hAnsi="Times New Roman" w:cs="Times New Roman"/>
          <w:sz w:val="24"/>
          <w:szCs w:val="24"/>
        </w:rPr>
      </w:pPr>
      <w:r>
        <w:rPr>
          <w:rFonts w:ascii="Times New Roman" w:hAnsi="Times New Roman" w:cs="Times New Roman"/>
          <w:sz w:val="24"/>
          <w:szCs w:val="24"/>
        </w:rPr>
        <w:t>Kesehatan lingkungan pada hakikatnya adalah suatu kondisi atau keadaan lingkungan yang optimum sehingga berpengaruh positif terhadap terwujudnya status kesehatan yang optimal pula. Ruang lingkup kesehatan lingkungan tersebut antara lain mencakup: perumahan, pembuangan kotoran manusia (tinja), penyediaan air bersih, pembuangan sampah, pembuangan air kotor (air limbah) dan sebagainya.</w:t>
      </w:r>
    </w:p>
    <w:bookmarkEnd w:id="1"/>
    <w:p w:rsidR="004B1E16" w:rsidRDefault="004B1E16" w:rsidP="004B1E16">
      <w:pPr>
        <w:tabs>
          <w:tab w:val="left" w:pos="720"/>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Status kesehatan masyarakat sangatlah penting demi optimalnya kehidupan masyarakat dalam menjalani kesehariannya. Dengan kata lain apabila masyarakat telah menjalankan aktivitas yang mencerminkan kepeduliannya akan optimalnya kesehatan dan keadaan lingkungan, maka mereka telah menumbuhkan keadaan yang optimal pula dalam kesehatan lingkungan mereka sendiri.</w:t>
      </w:r>
    </w:p>
    <w:p w:rsidR="004B1E16" w:rsidRPr="00ED2722" w:rsidRDefault="004B1E16" w:rsidP="004B1E16">
      <w:pPr>
        <w:pStyle w:val="ListParagraph"/>
        <w:numPr>
          <w:ilvl w:val="2"/>
          <w:numId w:val="22"/>
        </w:numPr>
        <w:tabs>
          <w:tab w:val="left" w:pos="720"/>
          <w:tab w:val="left" w:pos="1530"/>
        </w:tabs>
        <w:spacing w:after="0" w:line="480" w:lineRule="auto"/>
        <w:ind w:left="720"/>
        <w:jc w:val="both"/>
        <w:rPr>
          <w:rFonts w:ascii="Times New Roman" w:hAnsi="Times New Roman" w:cs="Times New Roman"/>
          <w:b/>
          <w:sz w:val="24"/>
          <w:szCs w:val="24"/>
        </w:rPr>
      </w:pPr>
      <w:r w:rsidRPr="00ED2722">
        <w:rPr>
          <w:rFonts w:ascii="Times New Roman" w:hAnsi="Times New Roman" w:cs="Times New Roman"/>
          <w:b/>
          <w:sz w:val="24"/>
          <w:szCs w:val="24"/>
        </w:rPr>
        <w:t>Faktor yang mempengaruhi kesehatan danam Kesehatan Lingkungan</w:t>
      </w:r>
    </w:p>
    <w:p w:rsidR="004B1E16" w:rsidRDefault="004B1E16" w:rsidP="004B1E16">
      <w:pPr>
        <w:tabs>
          <w:tab w:val="left" w:pos="720"/>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Faktor yang mempengaruhi kesehatan, baik kesehatan individu maupun kesehatan masyarakat, dalam hal ini Notoatmodjo menurut Hendrik L. Blum (1974) mengemukakan empat faktor yang mempengaruhi kesehatan diantaranya Lingkungan, Perilaku, Pelayanan, Kesehatan, dan Hariditas (Keturunan). Keempat faktor tersebut disamping berpengaruh langsung terhadap kesehatan, juga saling berpengaruh satu sama lainnya. Status kesehatan akan tercapai secara optimal, bilamana keempat faktor tersebut secara bersama-sama mempunyai kondisi yang optimal. Salah satu faktor berada dalam keadaan yang terganggu (tak optimal), maka status kesehatan akan tergeser di bawah optimal.</w:t>
      </w:r>
    </w:p>
    <w:p w:rsidR="00DB0191" w:rsidRDefault="00DB0191" w:rsidP="004B1E16">
      <w:pPr>
        <w:tabs>
          <w:tab w:val="left" w:pos="720"/>
          <w:tab w:val="left" w:pos="1440"/>
        </w:tabs>
        <w:spacing w:after="0" w:line="480" w:lineRule="auto"/>
        <w:jc w:val="both"/>
        <w:rPr>
          <w:rFonts w:ascii="Times New Roman" w:hAnsi="Times New Roman" w:cs="Times New Roman"/>
          <w:sz w:val="24"/>
          <w:szCs w:val="24"/>
        </w:rPr>
      </w:pPr>
    </w:p>
    <w:p w:rsidR="004B1E16" w:rsidRPr="00ED2722" w:rsidRDefault="004B1E16" w:rsidP="004B1E16">
      <w:pPr>
        <w:pStyle w:val="ListParagraph"/>
        <w:numPr>
          <w:ilvl w:val="2"/>
          <w:numId w:val="22"/>
        </w:numPr>
        <w:tabs>
          <w:tab w:val="left" w:pos="1530"/>
        </w:tabs>
        <w:spacing w:after="0" w:line="480" w:lineRule="auto"/>
        <w:ind w:left="720"/>
        <w:jc w:val="both"/>
        <w:rPr>
          <w:rFonts w:ascii="Times New Roman" w:hAnsi="Times New Roman" w:cs="Times New Roman"/>
          <w:b/>
          <w:sz w:val="24"/>
          <w:szCs w:val="24"/>
        </w:rPr>
      </w:pPr>
      <w:r w:rsidRPr="00ED2722">
        <w:rPr>
          <w:rFonts w:ascii="Times New Roman" w:hAnsi="Times New Roman" w:cs="Times New Roman"/>
          <w:b/>
          <w:sz w:val="24"/>
          <w:szCs w:val="24"/>
        </w:rPr>
        <w:t>Jenis Masalah Lingkungan</w:t>
      </w:r>
    </w:p>
    <w:p w:rsidR="00615A69"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Usaha dalam perbaikan keadaan lingkungan dan kesehatannya dilaksanakan dari masa ke masa, dan dari masyarakat satu ke masyarakat yang lain, serta dari usaha yang paling sederhana (primitif) sampai pada usaha yang paling mutakhir (modern). Adapun  jenis masalah lingkungan yang senantiasa membandel diantaranya mencaku</w:t>
      </w:r>
      <w:r w:rsidR="00B00F6E">
        <w:rPr>
          <w:rFonts w:ascii="Times New Roman" w:hAnsi="Times New Roman" w:cs="Times New Roman"/>
          <w:sz w:val="24"/>
          <w:szCs w:val="24"/>
        </w:rPr>
        <w:t>p permasalahan sebagai berikut:</w:t>
      </w:r>
    </w:p>
    <w:p w:rsidR="004B1E16" w:rsidRDefault="004B1E16" w:rsidP="004B1E16">
      <w:pPr>
        <w:pStyle w:val="ListParagraph"/>
        <w:numPr>
          <w:ilvl w:val="0"/>
          <w:numId w:val="38"/>
        </w:numPr>
        <w:tabs>
          <w:tab w:val="left" w:pos="810"/>
        </w:tabs>
        <w:spacing w:after="0" w:line="480" w:lineRule="auto"/>
        <w:ind w:left="360"/>
        <w:jc w:val="both"/>
        <w:rPr>
          <w:rFonts w:ascii="Times New Roman" w:hAnsi="Times New Roman" w:cs="Times New Roman"/>
          <w:sz w:val="24"/>
          <w:szCs w:val="24"/>
        </w:rPr>
      </w:pPr>
      <w:r w:rsidRPr="003A2F58">
        <w:rPr>
          <w:rFonts w:ascii="Times New Roman" w:hAnsi="Times New Roman" w:cs="Times New Roman"/>
          <w:sz w:val="24"/>
          <w:szCs w:val="24"/>
        </w:rPr>
        <w:t>Sanitasi (jamban)</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Dengan semakin bertambahnya penduduk, masalah pembuangan kotoran manusia meningkat. Dilihat dari segi kesehatan lingkungan, masalah pembuangan kotoran manusia merupakan masalah yang pokok untuk sedini mungkin diatasi, karena kotoran manusia adalah sumber penyebaran berbagai macam penyakit. Di samping dapat mengkontaminasi makanan, minuman, sayuran, juga air dan tanah dengan perantara penyebaran seperti serangga (kecoa, lalat dan sebagainya) dan bagian-bagian tubuh kita dapat terkontaminasi oleh tinja tersebut. Proses penyebaran penyakit pun akan semakin cepat apabila kurangnya perhatian terhadap pengelolaan pembuangan tinja tersebut.</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Notoatmodjo (2011: 184) menjelaskan bahwa: “Terdapat beberapa penyakit yang dapat disebabkan oleh tinja antara lain: tifus, kolera, serta bermacam-macam cacing (gelang, pita, kremi, tambang).</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Untuk dapat mencegah sekurang-kurangnya mengurangi kontaminasi dari tinja terhadap lingkungan maka dalam pembuangan kotoran manusia haruslah dikelola dengan baik. Notoatmodjo (2011: 184) menjelaskan bahwa suatu jamban disebut sehat untuk daerah pedesaan harus memenuhi persyaratan-persyaratan sebagai berikut:</w:t>
      </w:r>
    </w:p>
    <w:p w:rsidR="004B1E16" w:rsidRDefault="004B1E16" w:rsidP="004B1E16">
      <w:pPr>
        <w:pStyle w:val="ListParagraph"/>
        <w:numPr>
          <w:ilvl w:val="0"/>
          <w:numId w:val="39"/>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mengotori pemukiman tanah di sekeliling jamban tersebut</w:t>
      </w:r>
    </w:p>
    <w:p w:rsidR="004B1E16" w:rsidRDefault="004B1E16" w:rsidP="004B1E16">
      <w:pPr>
        <w:pStyle w:val="ListParagraph"/>
        <w:numPr>
          <w:ilvl w:val="0"/>
          <w:numId w:val="39"/>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mengotori air pemukiman di sekitarnya</w:t>
      </w:r>
    </w:p>
    <w:p w:rsidR="004B1E16" w:rsidRDefault="004B1E16" w:rsidP="004B1E16">
      <w:pPr>
        <w:pStyle w:val="ListParagraph"/>
        <w:numPr>
          <w:ilvl w:val="0"/>
          <w:numId w:val="39"/>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mengotori air tanah di sekitarnya</w:t>
      </w:r>
    </w:p>
    <w:p w:rsidR="004B1E16" w:rsidRDefault="004B1E16" w:rsidP="004B1E16">
      <w:pPr>
        <w:pStyle w:val="ListParagraph"/>
        <w:numPr>
          <w:ilvl w:val="0"/>
          <w:numId w:val="39"/>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terjangkau oleh serangga terutama lalat dan kecoa, dan binatang-binatang lainnya</w:t>
      </w:r>
    </w:p>
    <w:p w:rsidR="004B1E16" w:rsidRDefault="004B1E16" w:rsidP="004B1E16">
      <w:pPr>
        <w:pStyle w:val="ListParagraph"/>
        <w:numPr>
          <w:ilvl w:val="0"/>
          <w:numId w:val="39"/>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menimbulkan bau</w:t>
      </w:r>
    </w:p>
    <w:p w:rsidR="004B1E16" w:rsidRDefault="004B1E16" w:rsidP="004B1E16">
      <w:pPr>
        <w:pStyle w:val="ListParagraph"/>
        <w:numPr>
          <w:ilvl w:val="0"/>
          <w:numId w:val="39"/>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Mudah digunakan dan dipelihara (dirawat).</w:t>
      </w:r>
    </w:p>
    <w:p w:rsidR="004B1E16" w:rsidRDefault="004B1E16" w:rsidP="004B1E16">
      <w:pPr>
        <w:pStyle w:val="ListParagraph"/>
        <w:numPr>
          <w:ilvl w:val="0"/>
          <w:numId w:val="39"/>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Sederhana desainnya</w:t>
      </w:r>
    </w:p>
    <w:p w:rsidR="004B1E16" w:rsidRDefault="004B1E16" w:rsidP="004B1E16">
      <w:pPr>
        <w:pStyle w:val="ListParagraph"/>
        <w:numPr>
          <w:ilvl w:val="0"/>
          <w:numId w:val="39"/>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Murah</w:t>
      </w:r>
    </w:p>
    <w:p w:rsidR="004B1E16" w:rsidRPr="006D330A" w:rsidRDefault="004B1E16" w:rsidP="004B1E16">
      <w:pPr>
        <w:pStyle w:val="ListParagraph"/>
        <w:numPr>
          <w:ilvl w:val="0"/>
          <w:numId w:val="39"/>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diterima oleh pemakainya.</w:t>
      </w:r>
    </w:p>
    <w:p w:rsidR="004B1E16" w:rsidRDefault="004B1E16" w:rsidP="004B1E16">
      <w:pPr>
        <w:pStyle w:val="ListParagraph"/>
        <w:numPr>
          <w:ilvl w:val="0"/>
          <w:numId w:val="38"/>
        </w:numPr>
        <w:tabs>
          <w:tab w:val="left" w:pos="810"/>
        </w:tabs>
        <w:spacing w:after="0" w:line="480" w:lineRule="auto"/>
        <w:ind w:left="360"/>
        <w:jc w:val="both"/>
        <w:rPr>
          <w:rFonts w:ascii="Times New Roman" w:hAnsi="Times New Roman" w:cs="Times New Roman"/>
          <w:sz w:val="24"/>
          <w:szCs w:val="24"/>
        </w:rPr>
      </w:pPr>
      <w:r w:rsidRPr="003A2F58">
        <w:rPr>
          <w:rFonts w:ascii="Times New Roman" w:hAnsi="Times New Roman" w:cs="Times New Roman"/>
          <w:sz w:val="24"/>
          <w:szCs w:val="24"/>
        </w:rPr>
        <w:t>Penyediaan air bersih</w:t>
      </w:r>
    </w:p>
    <w:p w:rsidR="004B1E16" w:rsidRPr="005E4EC3"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Air merupakan keubtuhan yang sangat penting bagi kehidupan manusia. Dalam tubuh manusia sebagian besar terdiri dari air. Kebutuhan manusia akan air sangatlah kompleks antara lain untuk kebutuhan mandi, minum, memasak, mencuci dan lain sebagainya. Dengan demikian sumber penyediaan air harus baik agar air tersebut tidak menimbulkan penyakit bagi manusia dan lingkungannya.</w:t>
      </w:r>
    </w:p>
    <w:p w:rsidR="004B1E16" w:rsidRDefault="004B1E16" w:rsidP="004B1E16">
      <w:pPr>
        <w:pStyle w:val="ListParagraph"/>
        <w:numPr>
          <w:ilvl w:val="0"/>
          <w:numId w:val="38"/>
        </w:numPr>
        <w:tabs>
          <w:tab w:val="left" w:pos="810"/>
        </w:tabs>
        <w:spacing w:after="0" w:line="480" w:lineRule="auto"/>
        <w:ind w:left="360"/>
        <w:jc w:val="both"/>
        <w:rPr>
          <w:rFonts w:ascii="Times New Roman" w:hAnsi="Times New Roman" w:cs="Times New Roman"/>
          <w:sz w:val="24"/>
          <w:szCs w:val="24"/>
        </w:rPr>
      </w:pPr>
      <w:r w:rsidRPr="003A2F58">
        <w:rPr>
          <w:rFonts w:ascii="Times New Roman" w:hAnsi="Times New Roman" w:cs="Times New Roman"/>
          <w:sz w:val="24"/>
          <w:szCs w:val="24"/>
        </w:rPr>
        <w:t>Pembuangan dan pengelolaan sampah</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Sampah merupakan benda ataupun sisa dari benda yang digunakan manusia yang sudah tidak terpakai lagi dan senantiasa menjadi permasalahan. Adapun p</w:t>
      </w:r>
      <w:r w:rsidRPr="00651A77">
        <w:rPr>
          <w:rFonts w:ascii="Times New Roman" w:hAnsi="Times New Roman" w:cs="Times New Roman"/>
          <w:sz w:val="24"/>
          <w:szCs w:val="24"/>
        </w:rPr>
        <w:t>engertian sampah dikemukakan oleh Notoatmodjo (2011: 190) sebagai berikut:</w:t>
      </w:r>
      <w:r>
        <w:rPr>
          <w:rFonts w:ascii="Times New Roman" w:hAnsi="Times New Roman" w:cs="Times New Roman"/>
          <w:sz w:val="24"/>
          <w:szCs w:val="24"/>
        </w:rPr>
        <w:t xml:space="preserve"> “Sampah adalah suatu bahan atau benda padat yang sudah tidak dipakai lagi oleh manusia, atau benda padat yang sudah tidak digunakan lagi dalam suatu kegiatan manusia dan dibuang”.</w:t>
      </w:r>
    </w:p>
    <w:p w:rsidR="004B1E16" w:rsidRDefault="004B1E16" w:rsidP="004B1E16">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Sampah erat kaitannya dengan kesehatan lingkungan, karena dari sampah tersebut akan hidup berbagai mikro organisme penyebab penyakit, dan juga binatang serangga sebagai penyebar penyakit tersebut. Oleh Karena itu, sampah harus dikelola dengan benar agar tidak mengganggu atau mengancam kesehatan masyarakat. Pengelolaan sampah yang baik bukan hanya untuk kepentingan kesehatan saja, tetapi juga untuk keindahan keindahan lingkungan. Pengelolaan sampah dilakukan agar sisa-sisa dari kebutuhan manusia tadi tidak menimbulkan masalah terutama masalah kesehatan lingkungan. Dengan demikian manusia dan lingkungannya dapat berdampingan dalam suasana yang nyaman dan juga sehat tentunya. </w:t>
      </w:r>
    </w:p>
    <w:p w:rsidR="004B1E16" w:rsidRDefault="004B1E16" w:rsidP="004B1E16">
      <w:pPr>
        <w:tabs>
          <w:tab w:val="left" w:pos="8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Cara-cara pengelolaaan sampah dalam hal ini dikemukan oleh Notoatmodjo (2011:193) diantaranya adalah:</w:t>
      </w:r>
    </w:p>
    <w:p w:rsidR="004B1E16" w:rsidRDefault="004B1E16" w:rsidP="004B1E16">
      <w:pPr>
        <w:pStyle w:val="ListParagraph"/>
        <w:numPr>
          <w:ilvl w:val="0"/>
          <w:numId w:val="40"/>
        </w:numPr>
        <w:tabs>
          <w:tab w:val="left" w:pos="810"/>
        </w:tabs>
        <w:spacing w:after="0" w:line="480" w:lineRule="auto"/>
        <w:jc w:val="both"/>
        <w:rPr>
          <w:rFonts w:ascii="Times New Roman" w:hAnsi="Times New Roman" w:cs="Times New Roman"/>
          <w:sz w:val="24"/>
          <w:szCs w:val="24"/>
        </w:rPr>
      </w:pPr>
      <w:r w:rsidRPr="00C27383">
        <w:rPr>
          <w:rFonts w:ascii="Times New Roman" w:hAnsi="Times New Roman" w:cs="Times New Roman"/>
          <w:sz w:val="24"/>
          <w:szCs w:val="24"/>
        </w:rPr>
        <w:t>Pengumpulan dan pengangkutan sampah</w:t>
      </w:r>
    </w:p>
    <w:p w:rsidR="004B1E16" w:rsidRDefault="004B1E16" w:rsidP="004B1E16">
      <w:pPr>
        <w:tabs>
          <w:tab w:val="left" w:pos="81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t>Pengumpulan sampah menjadi tanggung jawab dari masing-masing rumah tangga atau instansi yang menghasilkan sampah. Mereka harus membangun atau mengadakan tempat khusus untuk pengumpulan sampah, yang selanjutnya dapat dibuang ke tempat pembuangan akhir. Mekanismenya untuk daerah pedesaan pada umumnya dapat dikelola oleh masing-masing keluarga, tanpa memerlukan TPA. Sampah rumah tangga daerah pedesaan umumnya didaur ulang menjadi pupuk agar dapat berguna.</w:t>
      </w:r>
    </w:p>
    <w:p w:rsidR="00DB0191" w:rsidRPr="00C27383" w:rsidRDefault="00DB0191" w:rsidP="004B1E16">
      <w:pPr>
        <w:tabs>
          <w:tab w:val="left" w:pos="810"/>
        </w:tabs>
        <w:spacing w:after="0" w:line="480" w:lineRule="auto"/>
        <w:ind w:left="360"/>
        <w:jc w:val="both"/>
        <w:rPr>
          <w:rFonts w:ascii="Times New Roman" w:hAnsi="Times New Roman" w:cs="Times New Roman"/>
          <w:sz w:val="24"/>
          <w:szCs w:val="24"/>
        </w:rPr>
      </w:pPr>
    </w:p>
    <w:p w:rsidR="004B1E16" w:rsidRDefault="004B1E16" w:rsidP="004B1E16">
      <w:pPr>
        <w:pStyle w:val="ListParagraph"/>
        <w:numPr>
          <w:ilvl w:val="0"/>
          <w:numId w:val="40"/>
        </w:numPr>
        <w:tabs>
          <w:tab w:val="left" w:pos="810"/>
        </w:tabs>
        <w:spacing w:after="0" w:line="480" w:lineRule="auto"/>
        <w:jc w:val="both"/>
        <w:rPr>
          <w:rFonts w:ascii="Times New Roman" w:hAnsi="Times New Roman" w:cs="Times New Roman"/>
          <w:sz w:val="24"/>
          <w:szCs w:val="24"/>
        </w:rPr>
      </w:pPr>
      <w:r w:rsidRPr="00C27383">
        <w:rPr>
          <w:rFonts w:ascii="Times New Roman" w:hAnsi="Times New Roman" w:cs="Times New Roman"/>
          <w:sz w:val="24"/>
          <w:szCs w:val="24"/>
        </w:rPr>
        <w:t>Pemusnahan dan pengolahan sampah</w:t>
      </w:r>
    </w:p>
    <w:p w:rsidR="004B1E16" w:rsidRDefault="004B1E16" w:rsidP="004B1E16">
      <w:pPr>
        <w:tabs>
          <w:tab w:val="left" w:pos="81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t>Pemusnahan atau pengolahan sampah dapat dilakukan dengan berbagai cara, diantaranya dengan cara-cara sebagai berikut:</w:t>
      </w:r>
    </w:p>
    <w:p w:rsidR="004B1E16" w:rsidRDefault="004B1E16" w:rsidP="004B1E16">
      <w:pPr>
        <w:pStyle w:val="ListParagraph"/>
        <w:numPr>
          <w:ilvl w:val="0"/>
          <w:numId w:val="41"/>
        </w:numPr>
        <w:tabs>
          <w:tab w:val="left" w:pos="81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Ditanam </w:t>
      </w:r>
      <w:r w:rsidRPr="00C27383">
        <w:rPr>
          <w:rFonts w:ascii="Times New Roman" w:hAnsi="Times New Roman" w:cs="Times New Roman"/>
          <w:i/>
          <w:sz w:val="24"/>
          <w:szCs w:val="24"/>
        </w:rPr>
        <w:t>(landfill)</w:t>
      </w:r>
      <w:r>
        <w:rPr>
          <w:rFonts w:ascii="Times New Roman" w:hAnsi="Times New Roman" w:cs="Times New Roman"/>
          <w:sz w:val="24"/>
          <w:szCs w:val="24"/>
        </w:rPr>
        <w:t>, yaitu pemusnahan dampah dengan membuat lubang di tanah kemudian sampah dimasukan dan ditimbun dalam tanah.</w:t>
      </w:r>
    </w:p>
    <w:p w:rsidR="004B1E16" w:rsidRDefault="004B1E16" w:rsidP="004B1E16">
      <w:pPr>
        <w:pStyle w:val="ListParagraph"/>
        <w:numPr>
          <w:ilvl w:val="0"/>
          <w:numId w:val="41"/>
        </w:numPr>
        <w:tabs>
          <w:tab w:val="left" w:pos="81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Dibakar </w:t>
      </w:r>
      <w:r w:rsidRPr="00C27383">
        <w:rPr>
          <w:rFonts w:ascii="Times New Roman" w:hAnsi="Times New Roman" w:cs="Times New Roman"/>
          <w:i/>
          <w:sz w:val="24"/>
          <w:szCs w:val="24"/>
        </w:rPr>
        <w:t>(inceneration)</w:t>
      </w:r>
      <w:r>
        <w:rPr>
          <w:rFonts w:ascii="Times New Roman" w:hAnsi="Times New Roman" w:cs="Times New Roman"/>
          <w:sz w:val="24"/>
          <w:szCs w:val="24"/>
        </w:rPr>
        <w:t>, yaitu memusnahkan sampah dengan membakarnya didalam tungku pembakaran.</w:t>
      </w:r>
    </w:p>
    <w:p w:rsidR="004B1E16" w:rsidRPr="00193888" w:rsidRDefault="004B1E16" w:rsidP="004B1E16">
      <w:pPr>
        <w:pStyle w:val="ListParagraph"/>
        <w:numPr>
          <w:ilvl w:val="0"/>
          <w:numId w:val="41"/>
        </w:numPr>
        <w:tabs>
          <w:tab w:val="left" w:pos="81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Dijadikan pupuk </w:t>
      </w:r>
      <w:r w:rsidRPr="00C27383">
        <w:rPr>
          <w:rFonts w:ascii="Times New Roman" w:hAnsi="Times New Roman" w:cs="Times New Roman"/>
          <w:i/>
          <w:sz w:val="24"/>
          <w:szCs w:val="24"/>
        </w:rPr>
        <w:t>(composting)</w:t>
      </w:r>
      <w:r>
        <w:rPr>
          <w:rFonts w:ascii="Times New Roman" w:hAnsi="Times New Roman" w:cs="Times New Roman"/>
          <w:sz w:val="24"/>
          <w:szCs w:val="24"/>
        </w:rPr>
        <w:t>, yaitu pengelolaan sampah menjadi pupuk (kompos), khususnya untuk sampah organis daun-daunan, sisa makanan, dan sampah lain yang sensntiasa dapat membusuk. Apabila setiap keluarga dapat memisahkan atau memilah sampah sesuai jenisnya, organik dan non-organik, dengan menjadikan pupuk bagi sampah organic dan dapat mendaur ulang sampah yang sulit terurai menjadi sesuatu yang lebih berguna, maka masalah sampah akan sedikit berkurang.</w:t>
      </w:r>
    </w:p>
    <w:p w:rsidR="004B1E16" w:rsidRDefault="004B1E16" w:rsidP="004B1E16">
      <w:pPr>
        <w:pStyle w:val="ListParagraph"/>
        <w:numPr>
          <w:ilvl w:val="0"/>
          <w:numId w:val="38"/>
        </w:numPr>
        <w:tabs>
          <w:tab w:val="left" w:pos="810"/>
        </w:tabs>
        <w:spacing w:after="0" w:line="480" w:lineRule="auto"/>
        <w:ind w:left="360"/>
        <w:jc w:val="both"/>
        <w:rPr>
          <w:rFonts w:ascii="Times New Roman" w:hAnsi="Times New Roman" w:cs="Times New Roman"/>
          <w:sz w:val="24"/>
          <w:szCs w:val="24"/>
        </w:rPr>
      </w:pPr>
      <w:r w:rsidRPr="003A2F58">
        <w:rPr>
          <w:rFonts w:ascii="Times New Roman" w:hAnsi="Times New Roman" w:cs="Times New Roman"/>
          <w:sz w:val="24"/>
          <w:szCs w:val="24"/>
        </w:rPr>
        <w:t>Pembuangan air limbah (air kotor).</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Air limbah atau air buangan adalah sisa air yang dibuang yang berasal dari rumah tangga, industry maupun tempat-tempat umum lainnya dan pada umumnya mengandung bahan-bahan atau zat-zat yang dapat membahayakan bagi kesehatan manusia serta mengganggu lingkungan hidup. Pengertian mengenai air limbah dikemukakan oleh Haryoto Kusnoputranto (1989) yang dikutip Notoatmodjo (2011: 194) menjelaskan bahwa: “Air limbah adalah kombinasi dari cairan dan sampah cair yang berasal dari daerah pemukiman, perdagangan, perkantoran, dan industry, bersama-sama dengan air tanah, air pemukiman dan air hujan yang mungkin ada”.</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Dapat ditarik kesimpulan bahwa air buangan atau limbah merupakan air yang tersisa dari hasil kegiatan manusia, baik kegiatan rumah tangga maupun kegiatan lainnya seperti industry, perkantoran dan sebagainya. Meskipun disebut air sisa, namun ketika volumenya besar dan ini merupakan air limbah yang kotor ketika mengalir ke sungai dan selanjutnya mungkin akan digunakan lagi oleh manusia. Oleh karena itu, air limbah ini harus dikelola dengan baik. Adapun cara-cara pengolahan air limbah secara sederhana menurut Notoatmodjo (2011: 197) ialah sebagai berikut:</w:t>
      </w:r>
    </w:p>
    <w:p w:rsidR="004B1E16" w:rsidRPr="00A8213F" w:rsidRDefault="004B1E16" w:rsidP="004B1E16">
      <w:pPr>
        <w:pStyle w:val="ListParagraph"/>
        <w:numPr>
          <w:ilvl w:val="0"/>
          <w:numId w:val="42"/>
        </w:numPr>
        <w:tabs>
          <w:tab w:val="left" w:pos="720"/>
        </w:tabs>
        <w:spacing w:after="0" w:line="480" w:lineRule="auto"/>
        <w:jc w:val="both"/>
        <w:rPr>
          <w:rFonts w:ascii="Times New Roman" w:hAnsi="Times New Roman" w:cs="Times New Roman"/>
          <w:sz w:val="24"/>
          <w:szCs w:val="24"/>
        </w:rPr>
      </w:pPr>
      <w:r w:rsidRPr="00A8213F">
        <w:rPr>
          <w:rFonts w:ascii="Times New Roman" w:hAnsi="Times New Roman" w:cs="Times New Roman"/>
          <w:sz w:val="24"/>
          <w:szCs w:val="24"/>
        </w:rPr>
        <w:t xml:space="preserve">Pengenceran </w:t>
      </w:r>
      <w:r w:rsidRPr="00A8213F">
        <w:rPr>
          <w:rFonts w:ascii="Times New Roman" w:hAnsi="Times New Roman" w:cs="Times New Roman"/>
          <w:i/>
          <w:sz w:val="24"/>
          <w:szCs w:val="24"/>
        </w:rPr>
        <w:t>(dilution)</w:t>
      </w:r>
      <w:r w:rsidRPr="00A8213F">
        <w:rPr>
          <w:rFonts w:ascii="Times New Roman" w:hAnsi="Times New Roman" w:cs="Times New Roman"/>
          <w:sz w:val="24"/>
          <w:szCs w:val="24"/>
        </w:rPr>
        <w:t>, merupakan cara pengolahan air limbah dengan cara diencerkan sampai mencapai konsentrasi yang cukup rendah, kebudian dibuang ke badan-badan air.</w:t>
      </w:r>
    </w:p>
    <w:p w:rsidR="004B1E16" w:rsidRPr="00A8213F" w:rsidRDefault="004B1E16" w:rsidP="004B1E16">
      <w:pPr>
        <w:pStyle w:val="ListParagraph"/>
        <w:numPr>
          <w:ilvl w:val="0"/>
          <w:numId w:val="42"/>
        </w:numPr>
        <w:tabs>
          <w:tab w:val="left" w:pos="720"/>
        </w:tabs>
        <w:spacing w:after="0" w:line="480" w:lineRule="auto"/>
        <w:jc w:val="both"/>
        <w:rPr>
          <w:rFonts w:ascii="Times New Roman" w:hAnsi="Times New Roman" w:cs="Times New Roman"/>
          <w:sz w:val="24"/>
          <w:szCs w:val="24"/>
        </w:rPr>
      </w:pPr>
      <w:r w:rsidRPr="00A8213F">
        <w:rPr>
          <w:rFonts w:ascii="Times New Roman" w:hAnsi="Times New Roman" w:cs="Times New Roman"/>
          <w:sz w:val="24"/>
          <w:szCs w:val="24"/>
        </w:rPr>
        <w:t xml:space="preserve">Kolam Oksidasi </w:t>
      </w:r>
      <w:r w:rsidRPr="00A8213F">
        <w:rPr>
          <w:rFonts w:ascii="Times New Roman" w:hAnsi="Times New Roman" w:cs="Times New Roman"/>
          <w:i/>
          <w:sz w:val="24"/>
          <w:szCs w:val="24"/>
        </w:rPr>
        <w:t>(oxidation ponds)</w:t>
      </w:r>
      <w:r w:rsidRPr="00A8213F">
        <w:rPr>
          <w:rFonts w:ascii="Times New Roman" w:hAnsi="Times New Roman" w:cs="Times New Roman"/>
          <w:sz w:val="24"/>
          <w:szCs w:val="24"/>
        </w:rPr>
        <w:t xml:space="preserve">, ialah pengolahan air limbah dengan pemanfaatan sinar matahari, ganggang </w:t>
      </w:r>
      <w:r w:rsidRPr="00A8213F">
        <w:rPr>
          <w:rFonts w:ascii="Times New Roman" w:hAnsi="Times New Roman" w:cs="Times New Roman"/>
          <w:i/>
          <w:sz w:val="24"/>
          <w:szCs w:val="24"/>
        </w:rPr>
        <w:t>(algae)</w:t>
      </w:r>
      <w:r w:rsidRPr="00A8213F">
        <w:rPr>
          <w:rFonts w:ascii="Times New Roman" w:hAnsi="Times New Roman" w:cs="Times New Roman"/>
          <w:sz w:val="24"/>
          <w:szCs w:val="24"/>
        </w:rPr>
        <w:t>, bakteri dan oksigen dalam proses pembersihan alamiah. Air limbah dialirkan ke dalam kolam besar berbentuk segi empat dengan kedalaman antara 1-2 meter. Lokasi kolam haruslah jauh dari pemukiman, dan di daerah yang terbuka memungkinkan sirkulasi angina dengan baik.</w:t>
      </w:r>
    </w:p>
    <w:p w:rsidR="004B1E16" w:rsidRPr="00154787" w:rsidRDefault="004B1E16" w:rsidP="004B1E16">
      <w:pPr>
        <w:pStyle w:val="ListParagraph"/>
        <w:numPr>
          <w:ilvl w:val="0"/>
          <w:numId w:val="42"/>
        </w:numPr>
        <w:tabs>
          <w:tab w:val="left" w:pos="720"/>
        </w:tabs>
        <w:spacing w:after="0" w:line="480" w:lineRule="auto"/>
        <w:jc w:val="both"/>
        <w:rPr>
          <w:rFonts w:ascii="Times New Roman" w:hAnsi="Times New Roman" w:cs="Times New Roman"/>
          <w:sz w:val="24"/>
          <w:szCs w:val="24"/>
        </w:rPr>
      </w:pPr>
      <w:r w:rsidRPr="00A8213F">
        <w:rPr>
          <w:rFonts w:ascii="Times New Roman" w:hAnsi="Times New Roman" w:cs="Times New Roman"/>
          <w:sz w:val="24"/>
          <w:szCs w:val="24"/>
        </w:rPr>
        <w:t>Irigasi, ialah prsses pengolahan limbah dengan cara air limbah dialirkan ke dalam parit-parit terbuka yang digali, dan air akan merembes masuk ke dalam tanah melalui dasar dan dinding parit-parit tersebut. Dalam keadaan tertentu air buangan dapat digunakan untuk pengairan lading pertanian atau perkebunan dan sekaligus berfungsi untuk pemupukan. Hal ini terutama dapat dilakukan untuk air limbah dari rumah tangga, perusahaan, rumah potong hewan, dan lainnya di mana kandungan zat-zat organic dan protein cukup tinggi yang diperlukan oleh tanaman.</w:t>
      </w:r>
    </w:p>
    <w:p w:rsidR="004B1E16" w:rsidRDefault="004B1E16" w:rsidP="004B1E16">
      <w:pPr>
        <w:pStyle w:val="ListParagraph"/>
        <w:numPr>
          <w:ilvl w:val="1"/>
          <w:numId w:val="22"/>
        </w:numPr>
        <w:tabs>
          <w:tab w:val="left" w:pos="900"/>
        </w:tabs>
        <w:spacing w:after="0" w:line="480" w:lineRule="auto"/>
        <w:ind w:hanging="720"/>
        <w:jc w:val="both"/>
        <w:rPr>
          <w:rFonts w:ascii="Times New Roman" w:hAnsi="Times New Roman" w:cs="Times New Roman"/>
          <w:b/>
          <w:sz w:val="24"/>
          <w:szCs w:val="24"/>
        </w:rPr>
      </w:pPr>
      <w:r w:rsidRPr="00DA4F09">
        <w:rPr>
          <w:rFonts w:ascii="Times New Roman" w:hAnsi="Times New Roman" w:cs="Times New Roman"/>
          <w:b/>
          <w:sz w:val="24"/>
          <w:szCs w:val="24"/>
        </w:rPr>
        <w:t>Tinjauan Tentang Desa Siaga Aktif</w:t>
      </w:r>
    </w:p>
    <w:p w:rsidR="004B1E16" w:rsidRPr="00DA4F09" w:rsidRDefault="004B1E16" w:rsidP="004B1E16">
      <w:pPr>
        <w:pStyle w:val="ListParagraph"/>
        <w:numPr>
          <w:ilvl w:val="2"/>
          <w:numId w:val="22"/>
        </w:numPr>
        <w:tabs>
          <w:tab w:val="left" w:pos="900"/>
        </w:tabs>
        <w:spacing w:after="0" w:line="480" w:lineRule="auto"/>
        <w:ind w:left="720"/>
        <w:jc w:val="both"/>
        <w:rPr>
          <w:rFonts w:ascii="Times New Roman" w:hAnsi="Times New Roman" w:cs="Times New Roman"/>
          <w:b/>
          <w:sz w:val="24"/>
          <w:szCs w:val="24"/>
        </w:rPr>
      </w:pPr>
      <w:r w:rsidRPr="00DA4F09">
        <w:rPr>
          <w:rFonts w:ascii="Times New Roman" w:hAnsi="Times New Roman" w:cs="Times New Roman"/>
          <w:b/>
          <w:sz w:val="24"/>
          <w:szCs w:val="24"/>
        </w:rPr>
        <w:t>Pengertian Desa Siaga Aktif</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Desa dan Kelurahan Siaga Aktif merupakan pengembangan dari Desa Siaga yang telah dimulai dari tahun 2006. Desa Siaga Aktif adalah desa yang penduduknya dapat mengakses dengan mudah pelayanan kesehatan dasar yang memberikan pelayanan setiap hari melalui Pos Kesehatan Desa </w:t>
      </w:r>
      <w:r w:rsidRPr="00B517CB">
        <w:rPr>
          <w:rFonts w:ascii="Times New Roman" w:hAnsi="Times New Roman" w:cs="Times New Roman"/>
          <w:sz w:val="24"/>
          <w:szCs w:val="24"/>
        </w:rPr>
        <w:t>(Poskesdes)</w:t>
      </w:r>
      <w:r>
        <w:rPr>
          <w:rFonts w:ascii="Times New Roman" w:hAnsi="Times New Roman" w:cs="Times New Roman"/>
          <w:sz w:val="24"/>
          <w:szCs w:val="24"/>
        </w:rPr>
        <w:t xml:space="preserve"> atau sarana kesehatan yang ada di wilayah tersebut seperti Pusat Kesehatan Pembantu (Pustu), Pusat Kesehatan Masyarakat (Puskesmas) atau sarana kesehatan lainnya. Penduduknya mengembangkan UKBM dan melaksanakan kedaruratan penanggulangan bencana, serta penyehatan lingkungan sehingga masyarakat menerapkan Perilaku Hidup Bersih dan Sehat (PHBS).</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Pengertian Desa Siaga Aktif dikemukakan oleh Sulaiman (2012: 304) dikutip dari Kepmenkes RI no.564/Menkes/SK/VIII/2006 yang menyatakan bahwa:</w:t>
      </w:r>
    </w:p>
    <w:p w:rsidR="004B1E16" w:rsidRDefault="004B1E16" w:rsidP="004B1E16">
      <w:pPr>
        <w:tabs>
          <w:tab w:val="left" w:pos="270"/>
          <w:tab w:val="left" w:pos="720"/>
        </w:tabs>
        <w:spacing w:after="240" w:line="240" w:lineRule="auto"/>
        <w:ind w:left="540"/>
        <w:jc w:val="both"/>
        <w:rPr>
          <w:rFonts w:ascii="Times New Roman" w:hAnsi="Times New Roman" w:cs="Times New Roman"/>
          <w:sz w:val="24"/>
          <w:szCs w:val="24"/>
        </w:rPr>
      </w:pPr>
      <w:r>
        <w:rPr>
          <w:rFonts w:ascii="Times New Roman" w:hAnsi="Times New Roman" w:cs="Times New Roman"/>
          <w:sz w:val="24"/>
          <w:szCs w:val="24"/>
        </w:rPr>
        <w:t>Desa Siaga Aktif adalah suatu kondisi masyarakat desa/kelurahan yang memiliki kesiapan sumber daya dan kemampuan serta kemauan untuk mencegah dan mengatasi masalah kesehatan, bencana dan kegawatdaruratan kesehatan secara mandiri.</w:t>
      </w:r>
    </w:p>
    <w:p w:rsidR="004B1E16" w:rsidRDefault="004B1E16" w:rsidP="004B1E16">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Sulaiman juga (2012: 300) juga mengungkapkan bahwa Desa Siaga Aktip merupakan bentuk pemberdayaan masyarakat di bidang kesehatan dengan tujuan agar masyarakat menjadi mandiri untuk memecahkan masalah-masalah kesehatan yang mereka hadapi, dan sanggup memenuhi kebutuhannya dengan tidak menggantungkan hidup mereka pada bantuan pihak luar.</w:t>
      </w:r>
    </w:p>
    <w:p w:rsidR="004B1E16" w:rsidRPr="00DA4F09" w:rsidRDefault="004B1E16" w:rsidP="004B1E16">
      <w:pPr>
        <w:pStyle w:val="ListParagraph"/>
        <w:numPr>
          <w:ilvl w:val="2"/>
          <w:numId w:val="22"/>
        </w:numPr>
        <w:tabs>
          <w:tab w:val="left" w:pos="450"/>
          <w:tab w:val="left" w:pos="900"/>
          <w:tab w:val="left" w:pos="1170"/>
        </w:tabs>
        <w:spacing w:after="0" w:line="480" w:lineRule="auto"/>
        <w:ind w:left="720"/>
        <w:jc w:val="both"/>
        <w:rPr>
          <w:rFonts w:ascii="Times New Roman" w:hAnsi="Times New Roman" w:cs="Times New Roman"/>
          <w:b/>
          <w:sz w:val="24"/>
          <w:szCs w:val="24"/>
        </w:rPr>
      </w:pPr>
      <w:r w:rsidRPr="00DA4F09">
        <w:rPr>
          <w:rFonts w:ascii="Times New Roman" w:hAnsi="Times New Roman" w:cs="Times New Roman"/>
          <w:b/>
          <w:sz w:val="24"/>
          <w:szCs w:val="24"/>
        </w:rPr>
        <w:t>Tujuan dan Desa Siaga Aktif</w:t>
      </w:r>
    </w:p>
    <w:p w:rsidR="004B1E16" w:rsidRDefault="004B1E16" w:rsidP="004B1E16">
      <w:pPr>
        <w:tabs>
          <w:tab w:val="left" w:pos="0"/>
          <w:tab w:val="left" w:pos="720"/>
          <w:tab w:val="left" w:pos="90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Adapun tujuan dari desa siaga aktif menurut Keputusan Menteri Kesehatan RI No. 564/Menkes/SK/VII/2006 tentang Pedoman Pelaksanaan Pemngembangan Desa Siaga Aktif dikutip oleh Sulaiman (2012: 305) terdiri dari dua tujuan, yaitu tujuan umum dan tujuan khusus.</w:t>
      </w:r>
    </w:p>
    <w:p w:rsidR="004B1E16" w:rsidRDefault="00D106B4" w:rsidP="00D106B4">
      <w:pPr>
        <w:tabs>
          <w:tab w:val="left" w:pos="180"/>
          <w:tab w:val="left" w:pos="720"/>
          <w:tab w:val="left" w:pos="90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1E16">
        <w:rPr>
          <w:rFonts w:ascii="Times New Roman" w:hAnsi="Times New Roman" w:cs="Times New Roman"/>
          <w:sz w:val="24"/>
          <w:szCs w:val="24"/>
        </w:rPr>
        <w:t>Tujuan umum, yaitu: Terwujudnya masyarakat desa yang sehat, serta peduli dan tanggap terhadap permasalahan kesehatan di wilayahnya.</w:t>
      </w:r>
    </w:p>
    <w:p w:rsidR="004B1E16" w:rsidRDefault="00D106B4" w:rsidP="00D106B4">
      <w:pPr>
        <w:tabs>
          <w:tab w:val="left" w:pos="180"/>
          <w:tab w:val="left" w:pos="720"/>
          <w:tab w:val="left" w:pos="90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1E16">
        <w:rPr>
          <w:rFonts w:ascii="Times New Roman" w:hAnsi="Times New Roman" w:cs="Times New Roman"/>
          <w:sz w:val="24"/>
          <w:szCs w:val="24"/>
        </w:rPr>
        <w:t>Tujuan Khusus, yaitu: (a) Meningkatkan pengetahuan dan kesadaran masyarakat desa akan pentingnya kesehatan; (b) Meningkatkan kewaspadaan dan kesiapsiagaan masyarakat desa terhadap risiko dan bahaya yang dapat menimbulkan gangguan kesehatan (bencana, wabah, kegawatdaruratan, dan sebagainya); (c)  Meningkatkan keluarga yang sadar gizi dan melaksanakan perilaku hidup bersih dan sehat; (d) Meningkatkan kesehatan lingkungan; (e) Meningkatkan kemampuan dan kemauan masyarakat desa untuk menolong di</w:t>
      </w:r>
      <w:r>
        <w:rPr>
          <w:rFonts w:ascii="Times New Roman" w:hAnsi="Times New Roman" w:cs="Times New Roman"/>
          <w:sz w:val="24"/>
          <w:szCs w:val="24"/>
        </w:rPr>
        <w:t>ri sendiri di bidang kesehatan.</w:t>
      </w:r>
    </w:p>
    <w:p w:rsidR="004B1E16" w:rsidRPr="00DA4F09" w:rsidRDefault="004B1E16" w:rsidP="004B1E16">
      <w:pPr>
        <w:pStyle w:val="ListParagraph"/>
        <w:numPr>
          <w:ilvl w:val="2"/>
          <w:numId w:val="22"/>
        </w:numPr>
        <w:tabs>
          <w:tab w:val="left" w:pos="0"/>
          <w:tab w:val="left" w:pos="720"/>
          <w:tab w:val="left" w:pos="900"/>
          <w:tab w:val="left" w:pos="1170"/>
        </w:tabs>
        <w:spacing w:after="0" w:line="480" w:lineRule="auto"/>
        <w:ind w:left="720"/>
        <w:jc w:val="both"/>
        <w:rPr>
          <w:rFonts w:ascii="Times New Roman" w:hAnsi="Times New Roman" w:cs="Times New Roman"/>
          <w:b/>
          <w:sz w:val="24"/>
          <w:szCs w:val="24"/>
        </w:rPr>
      </w:pPr>
      <w:r w:rsidRPr="00DA4F09">
        <w:rPr>
          <w:rFonts w:ascii="Times New Roman" w:hAnsi="Times New Roman" w:cs="Times New Roman"/>
          <w:b/>
          <w:sz w:val="24"/>
          <w:szCs w:val="24"/>
        </w:rPr>
        <w:t>Sasaran Desa Siaga Aktif</w:t>
      </w:r>
    </w:p>
    <w:p w:rsidR="004B1E16" w:rsidRDefault="004B1E16" w:rsidP="004B1E16">
      <w:pPr>
        <w:tabs>
          <w:tab w:val="left" w:pos="0"/>
          <w:tab w:val="left" w:pos="720"/>
          <w:tab w:val="left" w:pos="90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Untuk mempermudah intervensi pengembangan Desa Siaga Aktif, sasaran Desa Siaga Aktif dibedakan menjadi 3 (tiga) jenis. Sulaiman (2012: 306) mengemukakan sasaran Desa Siaga Aktif yaitu sebagai berikut:</w:t>
      </w:r>
    </w:p>
    <w:p w:rsidR="004B1E16" w:rsidRDefault="004B1E16" w:rsidP="004B1E16">
      <w:pPr>
        <w:tabs>
          <w:tab w:val="left" w:pos="270"/>
          <w:tab w:val="left" w:pos="900"/>
          <w:tab w:val="left" w:pos="1170"/>
        </w:tabs>
        <w:spacing w:after="0" w:line="240" w:lineRule="auto"/>
        <w:ind w:left="540"/>
        <w:jc w:val="both"/>
        <w:rPr>
          <w:rFonts w:ascii="Times New Roman" w:hAnsi="Times New Roman" w:cs="Times New Roman"/>
          <w:sz w:val="24"/>
          <w:szCs w:val="24"/>
        </w:rPr>
      </w:pPr>
      <w:r w:rsidRPr="0010451D">
        <w:rPr>
          <w:rFonts w:ascii="Times New Roman" w:hAnsi="Times New Roman" w:cs="Times New Roman"/>
          <w:sz w:val="24"/>
          <w:szCs w:val="24"/>
        </w:rPr>
        <w:t>Semua individu dan dan keluarga di desa/kelurahan sebagai sasaran utama yang diharapkan mampu melaksanakan PHBS, serta peduli dan tanggap</w:t>
      </w:r>
      <w:r>
        <w:rPr>
          <w:rFonts w:ascii="Times New Roman" w:hAnsi="Times New Roman" w:cs="Times New Roman"/>
          <w:sz w:val="24"/>
          <w:szCs w:val="24"/>
        </w:rPr>
        <w:t xml:space="preserve"> terhadap masalah kesehatan di wilayah desa; (b) Pihak-ihak yang mempunyai pengaruh terhadap perubaha perilaku individu dan keluarga atau dapat menciptakan iklim yang kondusif bagi perubahan perilaku tersebut. Seperti tokoh masyarakat formal dan informal (tokoh agama, tokoh perempuan, tokoh pemuda), kader kesehatan, dan petugas kesehatan; (c) Pihak-pihak pemangku kepentingan </w:t>
      </w:r>
      <w:r w:rsidRPr="009B5096">
        <w:rPr>
          <w:rFonts w:ascii="Times New Roman" w:hAnsi="Times New Roman" w:cs="Times New Roman"/>
          <w:i/>
          <w:sz w:val="24"/>
          <w:szCs w:val="24"/>
        </w:rPr>
        <w:t>(stakeholder)</w:t>
      </w:r>
      <w:r>
        <w:rPr>
          <w:rFonts w:ascii="Times New Roman" w:hAnsi="Times New Roman" w:cs="Times New Roman"/>
          <w:sz w:val="24"/>
          <w:szCs w:val="24"/>
        </w:rPr>
        <w:t xml:space="preserve"> yang diharapkan memberikan dukungan kebijakan, peraturan perundang-undangan, dana, tenaga, sarana dan lain-lain. Seperti kepala desa dan aparat pemerintahan desa, camat, para pejabat lintas sector terkait, lembaga sosial lemasyarakatan (PKK, BPK, LPMD dan lain-lain), dunia usaha/swasta, donator dan lain-lain.</w:t>
      </w:r>
    </w:p>
    <w:p w:rsidR="004B1E16" w:rsidRDefault="004B1E16" w:rsidP="004B1E16">
      <w:pPr>
        <w:tabs>
          <w:tab w:val="left" w:pos="270"/>
          <w:tab w:val="left" w:pos="900"/>
          <w:tab w:val="left" w:pos="1170"/>
        </w:tabs>
        <w:spacing w:after="0" w:line="240" w:lineRule="auto"/>
        <w:jc w:val="both"/>
        <w:rPr>
          <w:rFonts w:ascii="Times New Roman" w:hAnsi="Times New Roman" w:cs="Times New Roman"/>
          <w:sz w:val="24"/>
          <w:szCs w:val="24"/>
        </w:rPr>
      </w:pPr>
    </w:p>
    <w:p w:rsidR="004B1E16" w:rsidRPr="00DA4F09" w:rsidRDefault="004B1E16" w:rsidP="004B1E16">
      <w:pPr>
        <w:pStyle w:val="ListParagraph"/>
        <w:numPr>
          <w:ilvl w:val="2"/>
          <w:numId w:val="22"/>
        </w:numPr>
        <w:tabs>
          <w:tab w:val="left" w:pos="270"/>
          <w:tab w:val="left" w:pos="900"/>
          <w:tab w:val="left" w:pos="1170"/>
        </w:tabs>
        <w:spacing w:after="0" w:line="480" w:lineRule="auto"/>
        <w:ind w:left="720"/>
        <w:jc w:val="both"/>
        <w:rPr>
          <w:rFonts w:ascii="Times New Roman" w:hAnsi="Times New Roman" w:cs="Times New Roman"/>
          <w:b/>
          <w:sz w:val="24"/>
          <w:szCs w:val="24"/>
        </w:rPr>
      </w:pPr>
      <w:r w:rsidRPr="00DA4F09">
        <w:rPr>
          <w:rFonts w:ascii="Times New Roman" w:hAnsi="Times New Roman" w:cs="Times New Roman"/>
          <w:b/>
          <w:sz w:val="24"/>
          <w:szCs w:val="24"/>
        </w:rPr>
        <w:t>Kebijakan dan Strategi Desa Siaga Aktif</w:t>
      </w:r>
    </w:p>
    <w:p w:rsidR="004B1E16" w:rsidRDefault="004B1E16" w:rsidP="004B1E16">
      <w:pPr>
        <w:tabs>
          <w:tab w:val="left" w:pos="270"/>
          <w:tab w:val="left" w:pos="720"/>
          <w:tab w:val="left" w:pos="1170"/>
        </w:tabs>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ab/>
        <w:t>Kebijakan Desa Siaga Aktif adalah sebagai berikut :</w:t>
      </w:r>
    </w:p>
    <w:p w:rsidR="004B1E16" w:rsidRPr="00360982" w:rsidRDefault="004B1E16" w:rsidP="004B1E16">
      <w:pPr>
        <w:pStyle w:val="ListParagraph"/>
        <w:numPr>
          <w:ilvl w:val="0"/>
          <w:numId w:val="46"/>
        </w:numPr>
        <w:tabs>
          <w:tab w:val="left" w:pos="270"/>
          <w:tab w:val="left" w:pos="900"/>
          <w:tab w:val="left" w:pos="1170"/>
        </w:tabs>
        <w:spacing w:after="0" w:line="480" w:lineRule="auto"/>
        <w:ind w:left="270" w:hanging="270"/>
        <w:jc w:val="both"/>
        <w:rPr>
          <w:rFonts w:ascii="Times New Roman" w:hAnsi="Times New Roman" w:cs="Times New Roman"/>
          <w:sz w:val="24"/>
          <w:szCs w:val="24"/>
        </w:rPr>
      </w:pPr>
      <w:r w:rsidRPr="00360982">
        <w:rPr>
          <w:rFonts w:ascii="Times New Roman" w:hAnsi="Times New Roman" w:cs="Times New Roman"/>
          <w:sz w:val="24"/>
          <w:szCs w:val="24"/>
        </w:rPr>
        <w:t>Mendekatkan pelayanan kesehatan dasar kepada masyarakat desa, menyiapsiagakan masyarakat menghadapi masalah-masalah kesehatan, memandirikan perilaku hidup bersih dan sehat.</w:t>
      </w:r>
    </w:p>
    <w:p w:rsidR="004B1E16" w:rsidRPr="00360982" w:rsidRDefault="004B1E16" w:rsidP="004B1E16">
      <w:pPr>
        <w:pStyle w:val="ListParagraph"/>
        <w:numPr>
          <w:ilvl w:val="0"/>
          <w:numId w:val="46"/>
        </w:numPr>
        <w:tabs>
          <w:tab w:val="left" w:pos="270"/>
          <w:tab w:val="left" w:pos="900"/>
          <w:tab w:val="left" w:pos="1170"/>
        </w:tabs>
        <w:spacing w:after="0" w:line="480" w:lineRule="auto"/>
        <w:ind w:left="270" w:hanging="270"/>
        <w:jc w:val="both"/>
        <w:rPr>
          <w:rFonts w:ascii="Times New Roman" w:hAnsi="Times New Roman" w:cs="Times New Roman"/>
          <w:sz w:val="24"/>
          <w:szCs w:val="24"/>
        </w:rPr>
      </w:pPr>
      <w:r w:rsidRPr="00360982">
        <w:rPr>
          <w:rFonts w:ascii="Times New Roman" w:hAnsi="Times New Roman" w:cs="Times New Roman"/>
          <w:sz w:val="24"/>
          <w:szCs w:val="24"/>
        </w:rPr>
        <w:t>Merekonstruksi atau membangun kembali berbagai UKBM</w:t>
      </w:r>
    </w:p>
    <w:p w:rsidR="004B1E16" w:rsidRPr="00360982" w:rsidRDefault="004B1E16" w:rsidP="004B1E16">
      <w:pPr>
        <w:pStyle w:val="ListParagraph"/>
        <w:numPr>
          <w:ilvl w:val="0"/>
          <w:numId w:val="46"/>
        </w:numPr>
        <w:tabs>
          <w:tab w:val="left" w:pos="270"/>
          <w:tab w:val="left" w:pos="900"/>
          <w:tab w:val="left" w:pos="1170"/>
        </w:tabs>
        <w:spacing w:after="0" w:line="480" w:lineRule="auto"/>
        <w:ind w:left="270" w:hanging="270"/>
        <w:jc w:val="both"/>
        <w:rPr>
          <w:rFonts w:ascii="Times New Roman" w:hAnsi="Times New Roman" w:cs="Times New Roman"/>
          <w:sz w:val="24"/>
          <w:szCs w:val="24"/>
        </w:rPr>
      </w:pPr>
      <w:r w:rsidRPr="00360982">
        <w:rPr>
          <w:rFonts w:ascii="Times New Roman" w:hAnsi="Times New Roman" w:cs="Times New Roman"/>
          <w:sz w:val="24"/>
          <w:szCs w:val="24"/>
        </w:rPr>
        <w:t>Melakukan revitalisasi PKMD sebagai pendekatan edukatif yang secara global telah diakui sebagai pendekatan yang tepat dalam mencapai kesehatan bagi semua yang diformulasikan sebagai visi Indonesia sehat.</w:t>
      </w:r>
    </w:p>
    <w:p w:rsidR="004B1E16" w:rsidRDefault="004B1E16" w:rsidP="004B1E16">
      <w:pPr>
        <w:tabs>
          <w:tab w:val="left" w:pos="720"/>
          <w:tab w:val="left" w:pos="90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Adapun strategi yang dilakukan dalam pengembangan Desa Siaga Aktif adalah sebagai berikut:</w:t>
      </w:r>
    </w:p>
    <w:p w:rsidR="004B1E16" w:rsidRDefault="004B1E16" w:rsidP="004B1E16">
      <w:pPr>
        <w:pStyle w:val="ListParagraph"/>
        <w:numPr>
          <w:ilvl w:val="1"/>
          <w:numId w:val="29"/>
        </w:numPr>
        <w:tabs>
          <w:tab w:val="left" w:pos="720"/>
          <w:tab w:val="left" w:pos="900"/>
          <w:tab w:val="left" w:pos="117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Advokasi, yaitu upaya untuk mendapatkan komitmen dan dukungan dari para pemangku kepentingan </w:t>
      </w:r>
      <w:r w:rsidRPr="008946B4">
        <w:rPr>
          <w:rFonts w:ascii="Times New Roman" w:hAnsi="Times New Roman" w:cs="Times New Roman"/>
          <w:i/>
          <w:sz w:val="24"/>
          <w:szCs w:val="24"/>
        </w:rPr>
        <w:t>(stakeholder)</w:t>
      </w:r>
      <w:r>
        <w:rPr>
          <w:rFonts w:ascii="Times New Roman" w:hAnsi="Times New Roman" w:cs="Times New Roman"/>
          <w:sz w:val="24"/>
          <w:szCs w:val="24"/>
        </w:rPr>
        <w:t>. Dukungan dapat berupa kebijakan, penyediaan sumber daya seperti tenaga, dana, sarana dan sebagainya.</w:t>
      </w:r>
    </w:p>
    <w:p w:rsidR="004B1E16" w:rsidRDefault="004B1E16" w:rsidP="004B1E16">
      <w:pPr>
        <w:pStyle w:val="ListParagraph"/>
        <w:numPr>
          <w:ilvl w:val="1"/>
          <w:numId w:val="29"/>
        </w:numPr>
        <w:tabs>
          <w:tab w:val="left" w:pos="720"/>
          <w:tab w:val="left" w:pos="900"/>
          <w:tab w:val="left" w:pos="117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Kemitraan </w:t>
      </w:r>
      <w:r w:rsidRPr="008946B4">
        <w:rPr>
          <w:rFonts w:ascii="Times New Roman" w:hAnsi="Times New Roman" w:cs="Times New Roman"/>
          <w:i/>
          <w:sz w:val="24"/>
          <w:szCs w:val="24"/>
        </w:rPr>
        <w:t>(partnership)</w:t>
      </w:r>
      <w:r>
        <w:rPr>
          <w:rFonts w:ascii="Times New Roman" w:hAnsi="Times New Roman" w:cs="Times New Roman"/>
          <w:sz w:val="24"/>
          <w:szCs w:val="24"/>
        </w:rPr>
        <w:t xml:space="preserve"> untuk memperoleh dukungan masyarakat </w:t>
      </w:r>
      <w:r w:rsidRPr="008946B4">
        <w:rPr>
          <w:rFonts w:ascii="Times New Roman" w:hAnsi="Times New Roman" w:cs="Times New Roman"/>
          <w:i/>
          <w:sz w:val="24"/>
          <w:szCs w:val="24"/>
        </w:rPr>
        <w:t>(social support)</w:t>
      </w:r>
      <w:r>
        <w:rPr>
          <w:rFonts w:ascii="Times New Roman" w:hAnsi="Times New Roman" w:cs="Times New Roman"/>
          <w:sz w:val="24"/>
          <w:szCs w:val="24"/>
        </w:rPr>
        <w:t xml:space="preserve"> yaitu upaya menciptakan opini atau lingkungan sosial yang mendorong individu anggota masyarakat melakukan kegiatan dan program Desa Siaga Aktif. Dilakukan melalui pendekatan individu, kelompok, maupun masa.</w:t>
      </w:r>
    </w:p>
    <w:p w:rsidR="00615A69" w:rsidRPr="00DB0191" w:rsidRDefault="004B1E16" w:rsidP="00DB0191">
      <w:pPr>
        <w:pStyle w:val="ListParagraph"/>
        <w:numPr>
          <w:ilvl w:val="1"/>
          <w:numId w:val="29"/>
        </w:numPr>
        <w:tabs>
          <w:tab w:val="left" w:pos="720"/>
          <w:tab w:val="left" w:pos="900"/>
          <w:tab w:val="left" w:pos="117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Gerakan Pemberdayaan Masyarakat, yaitu proses membantu sasaran agar berubah menjadi tahu/sadar, mau dan mampu melaksanakan kegiatan dan program desa siaga. Dilakukan dengan pemberian informasi, maupun pengembangan/pengorganisasian masyarakat </w:t>
      </w:r>
      <w:r w:rsidRPr="008946B4">
        <w:rPr>
          <w:rFonts w:ascii="Times New Roman" w:hAnsi="Times New Roman" w:cs="Times New Roman"/>
          <w:i/>
          <w:sz w:val="24"/>
          <w:szCs w:val="24"/>
        </w:rPr>
        <w:t>(community organization)</w:t>
      </w:r>
      <w:r>
        <w:rPr>
          <w:rFonts w:ascii="Times New Roman" w:hAnsi="Times New Roman" w:cs="Times New Roman"/>
          <w:sz w:val="24"/>
          <w:szCs w:val="24"/>
        </w:rPr>
        <w:t>.</w:t>
      </w:r>
    </w:p>
    <w:p w:rsidR="004B1E16" w:rsidRPr="008922DF" w:rsidRDefault="004B1E16" w:rsidP="004B1E16">
      <w:pPr>
        <w:pStyle w:val="ListParagraph"/>
        <w:numPr>
          <w:ilvl w:val="2"/>
          <w:numId w:val="22"/>
        </w:numPr>
        <w:tabs>
          <w:tab w:val="left" w:pos="720"/>
          <w:tab w:val="left" w:pos="900"/>
          <w:tab w:val="left" w:pos="1170"/>
        </w:tabs>
        <w:spacing w:after="0" w:line="480" w:lineRule="auto"/>
        <w:ind w:left="720"/>
        <w:jc w:val="both"/>
        <w:rPr>
          <w:rFonts w:ascii="Times New Roman" w:hAnsi="Times New Roman" w:cs="Times New Roman"/>
          <w:b/>
          <w:sz w:val="24"/>
          <w:szCs w:val="24"/>
        </w:rPr>
      </w:pPr>
      <w:r w:rsidRPr="008922DF">
        <w:rPr>
          <w:rFonts w:ascii="Times New Roman" w:hAnsi="Times New Roman" w:cs="Times New Roman"/>
          <w:b/>
          <w:sz w:val="24"/>
          <w:szCs w:val="24"/>
        </w:rPr>
        <w:t>Pendekatan Operasional Desa Siaga Aktif</w:t>
      </w:r>
    </w:p>
    <w:p w:rsidR="004B1E16" w:rsidRDefault="004B1E16" w:rsidP="004B1E16">
      <w:pPr>
        <w:tabs>
          <w:tab w:val="left" w:pos="720"/>
          <w:tab w:val="left" w:pos="90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Pendekatan Desa Siaga Aktif dilaksanakan dengan membantu masyarakat untuk menjalani proses pembelajaran melalui siklus pemecahan masalah yang terorganisasi (pengorganisasian masyarakat). Secara garis besar langkah-langkah pemberdayaan masyarakat di bidang kesehatan pada desa siaga, terdiri atas enam tahap, yaitu sebagai berikut:</w:t>
      </w:r>
    </w:p>
    <w:p w:rsidR="004B1E16" w:rsidRDefault="004B1E16" w:rsidP="004B1E16">
      <w:pPr>
        <w:pStyle w:val="ListParagraph"/>
        <w:numPr>
          <w:ilvl w:val="1"/>
          <w:numId w:val="27"/>
        </w:numPr>
        <w:tabs>
          <w:tab w:val="left" w:pos="720"/>
          <w:tab w:val="left" w:pos="900"/>
          <w:tab w:val="left" w:pos="117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Pengembangan Tim Petugas Puskesmas: Tujuan langkah ini adalah mempersiapkan para petugas yang berada di wilayah Puskesmas, agar para petugas memahami tugas dan fungsinya dalam pemberdayaan masyarakat pada desa siaga aktif.</w:t>
      </w:r>
    </w:p>
    <w:p w:rsidR="004B1E16" w:rsidRDefault="004B1E16" w:rsidP="004B1E16">
      <w:pPr>
        <w:pStyle w:val="ListParagraph"/>
        <w:numPr>
          <w:ilvl w:val="1"/>
          <w:numId w:val="27"/>
        </w:numPr>
        <w:tabs>
          <w:tab w:val="left" w:pos="720"/>
          <w:tab w:val="left" w:pos="900"/>
          <w:tab w:val="left" w:pos="117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Pengembangan tim di masyarakat: Tujuan langkah ini adalah untuk mempersiapkan kader, tokoh masyarakat, serta masyarakat agar mereka tahu dan mau bekerja sama dalam satu tim untuk mengembangkan Desa Siaga.</w:t>
      </w:r>
    </w:p>
    <w:p w:rsidR="004B1E16" w:rsidRDefault="004B1E16" w:rsidP="004B1E16">
      <w:pPr>
        <w:pStyle w:val="ListParagraph"/>
        <w:numPr>
          <w:ilvl w:val="1"/>
          <w:numId w:val="27"/>
        </w:numPr>
        <w:tabs>
          <w:tab w:val="left" w:pos="720"/>
          <w:tab w:val="left" w:pos="900"/>
          <w:tab w:val="left" w:pos="117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Survei Mawas Diri (SMD) atau Telaah Mawas Diri (TMD) atau </w:t>
      </w:r>
      <w:r w:rsidRPr="0039229C">
        <w:rPr>
          <w:rFonts w:ascii="Times New Roman" w:hAnsi="Times New Roman" w:cs="Times New Roman"/>
          <w:i/>
          <w:sz w:val="24"/>
          <w:szCs w:val="24"/>
        </w:rPr>
        <w:t>Community Self Survey</w:t>
      </w:r>
      <w:r>
        <w:rPr>
          <w:rFonts w:ascii="Times New Roman" w:hAnsi="Times New Roman" w:cs="Times New Roman"/>
          <w:sz w:val="24"/>
          <w:szCs w:val="24"/>
        </w:rPr>
        <w:t xml:space="preserve"> (CSS) di masing-masing  desa: Bertujuan agar pemuka masyarakat mampu melakukan telaah mawas diri untuk desanya. Survey ini dilakukan oleh pemuka-pemuka masyarakat dan kader Desa Siaga Aktif setempat dengan bimbingan tenaga kesehatan. Dengan demikian, diharapkan mereka menjadi sadar akan permasalahan yang dihadapinya di desanya, serta bangkit niat dan tekad untuk mencari solusinya, termasuk membangun Poskesdes sebagai upaya mendekatkan pelayanan kesehatan dasar kepada masyarakat desa.</w:t>
      </w:r>
    </w:p>
    <w:p w:rsidR="004B1E16" w:rsidRDefault="004B1E16" w:rsidP="004B1E16">
      <w:pPr>
        <w:pStyle w:val="ListParagraph"/>
        <w:numPr>
          <w:ilvl w:val="1"/>
          <w:numId w:val="27"/>
        </w:numPr>
        <w:tabs>
          <w:tab w:val="left" w:pos="720"/>
          <w:tab w:val="left" w:pos="900"/>
          <w:tab w:val="left" w:pos="117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Musyawarah Masyarakat Desa (MMD): Tujuan penyelenggaraan MMD di tiap desa adalah mencari alternative penyelesaian masalah kesehatan dan upaya membangun poskesdes, dikaitkan dengan potensi yang dimiliki desa, juga untuk menyusun rencana jangka panjang pengembangan Desa Siaga.</w:t>
      </w:r>
    </w:p>
    <w:p w:rsidR="004B1E16" w:rsidRDefault="004B1E16" w:rsidP="004B1E16">
      <w:pPr>
        <w:pStyle w:val="ListParagraph"/>
        <w:numPr>
          <w:ilvl w:val="1"/>
          <w:numId w:val="27"/>
        </w:numPr>
        <w:tabs>
          <w:tab w:val="left" w:pos="720"/>
          <w:tab w:val="left" w:pos="900"/>
          <w:tab w:val="left" w:pos="117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Pelaksanakan Kegiatan: Secara operasional pembentukan Desa Siaga dilakukan melalui kegiatan: (1) Pemulihan pengurus dan kader desa siaga aktif yang dilakukan melalui pertemuan khusus para pemimpin formal desa dan tokoh masyarakat serta beberapa wakil rakyat; (2) Orientasi/Pelatihan Kader Desa Siaga yang dilakukan oleh Dinas Kesehatan Kabupaten/kota sesuai dengan pedoman; (3) Pengembangan Poskesdes dan UKBM yang dapat dikembangkan dari Poskesdes yang sudah ada.</w:t>
      </w:r>
    </w:p>
    <w:p w:rsidR="004B1E16" w:rsidRDefault="004B1E16" w:rsidP="004B1E16">
      <w:pPr>
        <w:pStyle w:val="ListParagraph"/>
        <w:numPr>
          <w:ilvl w:val="1"/>
          <w:numId w:val="27"/>
        </w:numPr>
        <w:tabs>
          <w:tab w:val="left" w:pos="720"/>
          <w:tab w:val="left" w:pos="900"/>
          <w:tab w:val="left" w:pos="117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Penyelenggaraan kegiatan Desa Siaga Aktif: Dengan telah adanya Poskesdes, maka desa yang bersangkutan telah dapat ditetapkan sebagai Desa Siaga Aktif. Pos Kesehatan Desa adalah IKBM yang dibentuk di desa dalam rangka mendekatkan/menyediakan pelayanan kesehatan dasar bagi masyarakat desa.</w:t>
      </w:r>
    </w:p>
    <w:p w:rsidR="004B1E16" w:rsidRPr="005D5BA1" w:rsidRDefault="004B1E16" w:rsidP="004B1E16">
      <w:pPr>
        <w:pStyle w:val="ListParagraph"/>
        <w:numPr>
          <w:ilvl w:val="1"/>
          <w:numId w:val="27"/>
        </w:numPr>
        <w:tabs>
          <w:tab w:val="left" w:pos="720"/>
          <w:tab w:val="left" w:pos="900"/>
          <w:tab w:val="left" w:pos="117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Pembinaan dan Peningkatan: Mengingat permasalahan kesehatan sangan dipengaruhi oleh kinerja sector lain, serta adanya keterbatasan  sumber daya, maka untuk memajukan Desa Siaga Aktif perlu adanya pengembangan jejaring kerjasama dengan berbagai pihak. Oleh karena itu, dalam rangka pembinaan perlu dikembangkan upaya-upaya untuk memenuhi kebutuhan para kader. Upaya-upaya pemeliharaan kelestarian kader ini melalui upaya motivasi kader berdasarkan kebutuhan-kebutuhannya.</w:t>
      </w:r>
    </w:p>
    <w:p w:rsidR="004B1E16" w:rsidRPr="008922DF" w:rsidRDefault="004B1E16" w:rsidP="004B1E16">
      <w:pPr>
        <w:pStyle w:val="ListParagraph"/>
        <w:numPr>
          <w:ilvl w:val="2"/>
          <w:numId w:val="22"/>
        </w:numPr>
        <w:tabs>
          <w:tab w:val="left" w:pos="720"/>
          <w:tab w:val="left" w:pos="900"/>
          <w:tab w:val="left" w:pos="1170"/>
        </w:tabs>
        <w:spacing w:after="0" w:line="480" w:lineRule="auto"/>
        <w:ind w:left="720"/>
        <w:jc w:val="both"/>
        <w:rPr>
          <w:rFonts w:ascii="Times New Roman" w:hAnsi="Times New Roman" w:cs="Times New Roman"/>
          <w:b/>
          <w:sz w:val="24"/>
          <w:szCs w:val="24"/>
        </w:rPr>
      </w:pPr>
      <w:r w:rsidRPr="008922DF">
        <w:rPr>
          <w:rFonts w:ascii="Times New Roman" w:hAnsi="Times New Roman" w:cs="Times New Roman"/>
          <w:b/>
          <w:sz w:val="24"/>
          <w:szCs w:val="24"/>
        </w:rPr>
        <w:t>Komponen Desa Siaga Aktif</w:t>
      </w:r>
    </w:p>
    <w:p w:rsidR="004B1E16" w:rsidRDefault="004B1E16" w:rsidP="004B1E16">
      <w:pPr>
        <w:tabs>
          <w:tab w:val="left" w:pos="720"/>
          <w:tab w:val="left" w:pos="90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pembinaan dan pengembangan Desa Siaga Aktif terdapat 8 (delapan) komponen Desa Siaga Aktif yaitu sebagai berikut:</w:t>
      </w:r>
    </w:p>
    <w:p w:rsidR="004B1E16" w:rsidRDefault="004B1E16" w:rsidP="004B1E16">
      <w:pPr>
        <w:pStyle w:val="ListParagraph"/>
        <w:numPr>
          <w:ilvl w:val="0"/>
          <w:numId w:val="43"/>
        </w:numPr>
        <w:tabs>
          <w:tab w:val="left" w:pos="900"/>
          <w:tab w:val="left" w:pos="99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forum Kesehatan Desa.</w:t>
      </w:r>
    </w:p>
    <w:p w:rsidR="004B1E16" w:rsidRDefault="004B1E16" w:rsidP="004B1E16">
      <w:pPr>
        <w:pStyle w:val="ListParagraph"/>
        <w:numPr>
          <w:ilvl w:val="0"/>
          <w:numId w:val="43"/>
        </w:numPr>
        <w:tabs>
          <w:tab w:val="left" w:pos="900"/>
          <w:tab w:val="left" w:pos="99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sarana/fasilitas pelayanan kesehatan dasar (Pos Kesehatan Desa/Poskesdes) dan system rujukannya.</w:t>
      </w:r>
    </w:p>
    <w:p w:rsidR="004B1E16" w:rsidRDefault="004B1E16" w:rsidP="004B1E16">
      <w:pPr>
        <w:pStyle w:val="ListParagraph"/>
        <w:numPr>
          <w:ilvl w:val="0"/>
          <w:numId w:val="43"/>
        </w:numPr>
        <w:tabs>
          <w:tab w:val="left" w:pos="900"/>
          <w:tab w:val="left" w:pos="99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UKBM yang dikembangkan.</w:t>
      </w:r>
    </w:p>
    <w:p w:rsidR="004B1E16" w:rsidRDefault="004B1E16" w:rsidP="004B1E16">
      <w:pPr>
        <w:pStyle w:val="ListParagraph"/>
        <w:numPr>
          <w:ilvl w:val="0"/>
          <w:numId w:val="43"/>
        </w:numPr>
        <w:tabs>
          <w:tab w:val="left" w:pos="900"/>
          <w:tab w:val="left" w:pos="99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system pengamatan penyakit dan faktor risiko berbasis masyarakat (</w:t>
      </w:r>
      <w:r>
        <w:rPr>
          <w:rFonts w:ascii="Times New Roman" w:hAnsi="Times New Roman" w:cs="Times New Roman"/>
          <w:i/>
          <w:sz w:val="24"/>
          <w:szCs w:val="24"/>
        </w:rPr>
        <w:t>surveila</w:t>
      </w:r>
      <w:r w:rsidRPr="008E6EBC">
        <w:rPr>
          <w:rFonts w:ascii="Times New Roman" w:hAnsi="Times New Roman" w:cs="Times New Roman"/>
          <w:i/>
          <w:sz w:val="24"/>
          <w:szCs w:val="24"/>
        </w:rPr>
        <w:t>ns</w:t>
      </w:r>
      <w:r>
        <w:rPr>
          <w:rFonts w:ascii="Times New Roman" w:hAnsi="Times New Roman" w:cs="Times New Roman"/>
          <w:sz w:val="24"/>
          <w:szCs w:val="24"/>
        </w:rPr>
        <w:t xml:space="preserve"> berbasis masyarakat).</w:t>
      </w:r>
    </w:p>
    <w:p w:rsidR="004B1E16" w:rsidRDefault="004B1E16" w:rsidP="004B1E16">
      <w:pPr>
        <w:pStyle w:val="ListParagraph"/>
        <w:numPr>
          <w:ilvl w:val="0"/>
          <w:numId w:val="43"/>
        </w:numPr>
        <w:tabs>
          <w:tab w:val="left" w:pos="900"/>
          <w:tab w:val="left" w:pos="99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system kesiapsiagaan penanggulangan kegawatdaruratan dan bencana berbasis masyarakat.</w:t>
      </w:r>
    </w:p>
    <w:p w:rsidR="004B1E16" w:rsidRDefault="004B1E16" w:rsidP="004B1E16">
      <w:pPr>
        <w:pStyle w:val="ListParagraph"/>
        <w:numPr>
          <w:ilvl w:val="0"/>
          <w:numId w:val="43"/>
        </w:numPr>
        <w:tabs>
          <w:tab w:val="left" w:pos="900"/>
          <w:tab w:val="left" w:pos="99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upaya menciptakan dan terwujudnya lingkungan yang sehat.</w:t>
      </w:r>
    </w:p>
    <w:p w:rsidR="004B1E16" w:rsidRDefault="004B1E16" w:rsidP="004B1E16">
      <w:pPr>
        <w:pStyle w:val="ListParagraph"/>
        <w:numPr>
          <w:ilvl w:val="0"/>
          <w:numId w:val="43"/>
        </w:numPr>
        <w:tabs>
          <w:tab w:val="left" w:pos="900"/>
          <w:tab w:val="left" w:pos="99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upaya menciptakan dan terwujudnya Perilaku Hidup Bersih dan Sehat (PHBS)</w:t>
      </w:r>
    </w:p>
    <w:p w:rsidR="004B1E16" w:rsidRDefault="004B1E16" w:rsidP="004B1E16">
      <w:pPr>
        <w:pStyle w:val="ListParagraph"/>
        <w:numPr>
          <w:ilvl w:val="0"/>
          <w:numId w:val="43"/>
        </w:numPr>
        <w:tabs>
          <w:tab w:val="left" w:pos="900"/>
          <w:tab w:val="left" w:pos="99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upaya menciptakan dan terwujudnya Keluarga Sadar Gizi (Kadarzi).</w:t>
      </w:r>
    </w:p>
    <w:p w:rsidR="004B0452" w:rsidRPr="004B0452" w:rsidRDefault="004B0452" w:rsidP="004B0452">
      <w:pPr>
        <w:pStyle w:val="ListParagraph"/>
        <w:numPr>
          <w:ilvl w:val="2"/>
          <w:numId w:val="22"/>
        </w:numPr>
        <w:tabs>
          <w:tab w:val="left" w:pos="900"/>
          <w:tab w:val="left" w:pos="990"/>
          <w:tab w:val="left" w:pos="1170"/>
        </w:tabs>
        <w:spacing w:after="0" w:line="480" w:lineRule="auto"/>
        <w:ind w:left="720"/>
        <w:jc w:val="both"/>
        <w:rPr>
          <w:rFonts w:ascii="Times New Roman" w:hAnsi="Times New Roman" w:cs="Times New Roman"/>
          <w:b/>
          <w:sz w:val="24"/>
          <w:szCs w:val="24"/>
        </w:rPr>
      </w:pPr>
      <w:r w:rsidRPr="004B0452">
        <w:rPr>
          <w:rFonts w:ascii="Times New Roman" w:hAnsi="Times New Roman" w:cs="Times New Roman"/>
          <w:b/>
          <w:sz w:val="24"/>
          <w:szCs w:val="24"/>
        </w:rPr>
        <w:t>Indikator Keberhasilan Desa Siaga Aktif</w:t>
      </w:r>
    </w:p>
    <w:p w:rsidR="00CC0E16" w:rsidRPr="00CC0E16" w:rsidRDefault="004B0452" w:rsidP="00F5174F">
      <w:pPr>
        <w:tabs>
          <w:tab w:val="left" w:pos="900"/>
          <w:tab w:val="left" w:pos="99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Keberhasilan pelaksanaan dan pengembangan Desa Siaga Aktif di suatu Desa atau Kelurahan dapat dilihat dari pencapaian upaya-upaya yang dilakukan di Pusat, Provinsi, Kabupaten/Kota, Kecamatan serta Desa dan Kelurahan sebagai berikut:</w:t>
      </w:r>
    </w:p>
    <w:p w:rsidR="00F84A44" w:rsidRDefault="004B0452" w:rsidP="00F5174F">
      <w:pPr>
        <w:pStyle w:val="ListParagraph"/>
        <w:numPr>
          <w:ilvl w:val="1"/>
          <w:numId w:val="33"/>
        </w:numPr>
        <w:autoSpaceDE w:val="0"/>
        <w:autoSpaceDN w:val="0"/>
        <w:adjustRightInd w:val="0"/>
        <w:spacing w:after="0" w:line="360" w:lineRule="auto"/>
        <w:ind w:left="720"/>
        <w:jc w:val="both"/>
        <w:rPr>
          <w:rFonts w:ascii="TimesNewRoman" w:hAnsi="TimesNewRoman" w:cs="TimesNewRoman"/>
          <w:sz w:val="24"/>
          <w:szCs w:val="24"/>
        </w:rPr>
      </w:pPr>
      <w:r>
        <w:rPr>
          <w:rFonts w:ascii="TimesNewRoman" w:hAnsi="TimesNewRoman" w:cs="TimesNewRoman"/>
          <w:sz w:val="24"/>
          <w:szCs w:val="24"/>
        </w:rPr>
        <w:t>Keberadaan dan keaktifan forum desa dan kelurahan</w:t>
      </w:r>
    </w:p>
    <w:p w:rsidR="004B0452" w:rsidRDefault="004B0452" w:rsidP="00F5174F">
      <w:pPr>
        <w:pStyle w:val="ListParagraph"/>
        <w:numPr>
          <w:ilvl w:val="1"/>
          <w:numId w:val="33"/>
        </w:numPr>
        <w:autoSpaceDE w:val="0"/>
        <w:autoSpaceDN w:val="0"/>
        <w:adjustRightInd w:val="0"/>
        <w:spacing w:after="0" w:line="360" w:lineRule="auto"/>
        <w:ind w:left="720"/>
        <w:jc w:val="both"/>
        <w:rPr>
          <w:rFonts w:ascii="TimesNewRoman" w:hAnsi="TimesNewRoman" w:cs="TimesNewRoman"/>
          <w:sz w:val="24"/>
          <w:szCs w:val="24"/>
        </w:rPr>
      </w:pPr>
      <w:r>
        <w:rPr>
          <w:rFonts w:ascii="TimesNewRoman" w:hAnsi="TimesNewRoman" w:cs="TimesNewRoman"/>
          <w:sz w:val="24"/>
          <w:szCs w:val="24"/>
        </w:rPr>
        <w:t>Adanya kader Pemberdayaan Masyarakat</w:t>
      </w:r>
      <w:r w:rsidR="00F5174F">
        <w:rPr>
          <w:rFonts w:ascii="TimesNewRoman" w:hAnsi="TimesNewRoman" w:cs="TimesNewRoman"/>
          <w:sz w:val="24"/>
          <w:szCs w:val="24"/>
        </w:rPr>
        <w:t xml:space="preserve"> atau kader kesehatan dan Kelurahan Siaga Aktif</w:t>
      </w:r>
    </w:p>
    <w:p w:rsidR="00F5174F" w:rsidRDefault="00F5174F" w:rsidP="00F5174F">
      <w:pPr>
        <w:pStyle w:val="ListParagraph"/>
        <w:numPr>
          <w:ilvl w:val="1"/>
          <w:numId w:val="33"/>
        </w:numPr>
        <w:autoSpaceDE w:val="0"/>
        <w:autoSpaceDN w:val="0"/>
        <w:adjustRightInd w:val="0"/>
        <w:spacing w:after="0" w:line="360" w:lineRule="auto"/>
        <w:ind w:left="720"/>
        <w:jc w:val="both"/>
        <w:rPr>
          <w:rFonts w:ascii="TimesNewRoman" w:hAnsi="TimesNewRoman" w:cs="TimesNewRoman"/>
          <w:sz w:val="24"/>
          <w:szCs w:val="24"/>
        </w:rPr>
      </w:pPr>
      <w:r>
        <w:rPr>
          <w:rFonts w:ascii="TimesNewRoman" w:hAnsi="TimesNewRoman" w:cs="TimesNewRoman"/>
          <w:sz w:val="24"/>
          <w:szCs w:val="24"/>
        </w:rPr>
        <w:t>Kemudahan akses masyarakat terhadap pelayanan kesehatan dasar yang buka atau memberikan pelayanan setiap hari.</w:t>
      </w:r>
    </w:p>
    <w:p w:rsidR="00F5174F" w:rsidRDefault="00F5174F" w:rsidP="00F5174F">
      <w:pPr>
        <w:pStyle w:val="ListParagraph"/>
        <w:numPr>
          <w:ilvl w:val="1"/>
          <w:numId w:val="33"/>
        </w:numPr>
        <w:autoSpaceDE w:val="0"/>
        <w:autoSpaceDN w:val="0"/>
        <w:adjustRightInd w:val="0"/>
        <w:spacing w:after="0" w:line="360" w:lineRule="auto"/>
        <w:ind w:left="720"/>
        <w:jc w:val="both"/>
        <w:rPr>
          <w:rFonts w:ascii="TimesNewRoman" w:hAnsi="TimesNewRoman" w:cs="TimesNewRoman"/>
          <w:sz w:val="24"/>
          <w:szCs w:val="24"/>
        </w:rPr>
      </w:pPr>
      <w:r>
        <w:rPr>
          <w:rFonts w:ascii="TimesNewRoman" w:hAnsi="TimesNewRoman" w:cs="TimesNewRoman"/>
          <w:sz w:val="24"/>
          <w:szCs w:val="24"/>
        </w:rPr>
        <w:t>Keberadaan UKBM yang dapat melaksanakan penanggulangan bencana dan kegawatdaruratan kesehatan, survailans berbasis masyarakat serta penyehatan lingkungan</w:t>
      </w:r>
    </w:p>
    <w:p w:rsidR="00F5174F" w:rsidRDefault="00F5174F" w:rsidP="00F5174F">
      <w:pPr>
        <w:pStyle w:val="ListParagraph"/>
        <w:numPr>
          <w:ilvl w:val="1"/>
          <w:numId w:val="33"/>
        </w:numPr>
        <w:autoSpaceDE w:val="0"/>
        <w:autoSpaceDN w:val="0"/>
        <w:adjustRightInd w:val="0"/>
        <w:spacing w:after="0" w:line="360" w:lineRule="auto"/>
        <w:ind w:left="720"/>
        <w:jc w:val="both"/>
        <w:rPr>
          <w:rFonts w:ascii="TimesNewRoman" w:hAnsi="TimesNewRoman" w:cs="TimesNewRoman"/>
          <w:sz w:val="24"/>
          <w:szCs w:val="24"/>
        </w:rPr>
      </w:pPr>
      <w:r>
        <w:rPr>
          <w:rFonts w:ascii="TimesNewRoman" w:hAnsi="TimesNewRoman" w:cs="TimesNewRoman"/>
          <w:sz w:val="24"/>
          <w:szCs w:val="24"/>
        </w:rPr>
        <w:t>Adanya pendanaan untuk pengembangan Desa dan Kelurahan Siaga Aktif dari anggaran pendapatan dan belanja desa (APBDes) atau anggaran kelurahan, masyaraat dan dunia usaha</w:t>
      </w:r>
    </w:p>
    <w:p w:rsidR="00F5174F" w:rsidRDefault="00F5174F" w:rsidP="00F5174F">
      <w:pPr>
        <w:pStyle w:val="ListParagraph"/>
        <w:numPr>
          <w:ilvl w:val="1"/>
          <w:numId w:val="33"/>
        </w:numPr>
        <w:autoSpaceDE w:val="0"/>
        <w:autoSpaceDN w:val="0"/>
        <w:adjustRightInd w:val="0"/>
        <w:spacing w:after="0" w:line="360" w:lineRule="auto"/>
        <w:ind w:left="720"/>
        <w:jc w:val="both"/>
        <w:rPr>
          <w:rFonts w:ascii="TimesNewRoman" w:hAnsi="TimesNewRoman" w:cs="TimesNewRoman"/>
          <w:sz w:val="24"/>
          <w:szCs w:val="24"/>
        </w:rPr>
      </w:pPr>
      <w:r>
        <w:rPr>
          <w:rFonts w:ascii="TimesNewRoman" w:hAnsi="TimesNewRoman" w:cs="TimesNewRoman"/>
          <w:sz w:val="24"/>
          <w:szCs w:val="24"/>
        </w:rPr>
        <w:t>Adanya peran serta aktif masyarakat dan organisasi kemasyarakatan dalam kegiatan kesehatan di Desa dan Kelurahan Siaga Aktif</w:t>
      </w:r>
    </w:p>
    <w:p w:rsidR="00F5174F" w:rsidRDefault="00F5174F" w:rsidP="00F5174F">
      <w:pPr>
        <w:pStyle w:val="ListParagraph"/>
        <w:numPr>
          <w:ilvl w:val="1"/>
          <w:numId w:val="33"/>
        </w:numPr>
        <w:autoSpaceDE w:val="0"/>
        <w:autoSpaceDN w:val="0"/>
        <w:adjustRightInd w:val="0"/>
        <w:spacing w:after="0" w:line="360" w:lineRule="auto"/>
        <w:ind w:left="720"/>
        <w:jc w:val="both"/>
        <w:rPr>
          <w:rFonts w:ascii="TimesNewRoman" w:hAnsi="TimesNewRoman" w:cs="TimesNewRoman"/>
          <w:sz w:val="24"/>
          <w:szCs w:val="24"/>
        </w:rPr>
      </w:pPr>
      <w:r>
        <w:rPr>
          <w:rFonts w:ascii="TimesNewRoman" w:hAnsi="TimesNewRoman" w:cs="TimesNewRoman"/>
          <w:sz w:val="24"/>
          <w:szCs w:val="24"/>
        </w:rPr>
        <w:t>Adanya peraturan di desa atau kelurahan yang melandasi dan mengatur tentang pengembangan Desa dan Kelurahan Siaga Aktif</w:t>
      </w:r>
    </w:p>
    <w:p w:rsidR="00F5174F" w:rsidRPr="004B0452" w:rsidRDefault="00F5174F" w:rsidP="00F5174F">
      <w:pPr>
        <w:pStyle w:val="ListParagraph"/>
        <w:numPr>
          <w:ilvl w:val="1"/>
          <w:numId w:val="33"/>
        </w:numPr>
        <w:autoSpaceDE w:val="0"/>
        <w:autoSpaceDN w:val="0"/>
        <w:adjustRightInd w:val="0"/>
        <w:spacing w:after="0" w:line="360" w:lineRule="auto"/>
        <w:ind w:left="720"/>
        <w:jc w:val="both"/>
        <w:rPr>
          <w:rFonts w:ascii="TimesNewRoman" w:hAnsi="TimesNewRoman" w:cs="TimesNewRoman"/>
          <w:sz w:val="24"/>
          <w:szCs w:val="24"/>
        </w:rPr>
      </w:pPr>
      <w:r>
        <w:rPr>
          <w:rFonts w:ascii="TimesNewRoman" w:hAnsi="TimesNewRoman" w:cs="TimesNewRoman"/>
          <w:sz w:val="24"/>
          <w:szCs w:val="24"/>
        </w:rPr>
        <w:t>Adanya pembinaan Perilaku Hidup Bersih dan Sehat (PHBS) di rumah tangga.</w:t>
      </w:r>
    </w:p>
    <w:sectPr w:rsidR="00F5174F" w:rsidRPr="004B0452" w:rsidSect="004425AD">
      <w:headerReference w:type="default" r:id="rId10"/>
      <w:footerReference w:type="default" r:id="rId11"/>
      <w:pgSz w:w="11906" w:h="16838" w:code="9"/>
      <w:pgMar w:top="2268" w:right="1701" w:bottom="1701" w:left="2268"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16" w:rsidRDefault="00341916" w:rsidP="00F446FD">
      <w:pPr>
        <w:spacing w:after="0" w:line="240" w:lineRule="auto"/>
      </w:pPr>
      <w:r>
        <w:separator/>
      </w:r>
    </w:p>
  </w:endnote>
  <w:endnote w:type="continuationSeparator" w:id="0">
    <w:p w:rsidR="00341916" w:rsidRDefault="00341916" w:rsidP="00F4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998615"/>
      <w:docPartObj>
        <w:docPartGallery w:val="Page Numbers (Bottom of Page)"/>
        <w:docPartUnique/>
      </w:docPartObj>
    </w:sdtPr>
    <w:sdtEndPr>
      <w:rPr>
        <w:rFonts w:ascii="Times New Roman" w:hAnsi="Times New Roman" w:cs="Times New Roman"/>
        <w:noProof/>
        <w:sz w:val="24"/>
      </w:rPr>
    </w:sdtEndPr>
    <w:sdtContent>
      <w:p w:rsidR="004425AD" w:rsidRPr="004425AD" w:rsidRDefault="004425AD">
        <w:pPr>
          <w:pStyle w:val="Footer"/>
          <w:jc w:val="center"/>
          <w:rPr>
            <w:rFonts w:ascii="Times New Roman" w:hAnsi="Times New Roman" w:cs="Times New Roman"/>
            <w:sz w:val="24"/>
          </w:rPr>
        </w:pPr>
        <w:r w:rsidRPr="004425AD">
          <w:rPr>
            <w:rFonts w:ascii="Times New Roman" w:hAnsi="Times New Roman" w:cs="Times New Roman"/>
            <w:sz w:val="24"/>
          </w:rPr>
          <w:fldChar w:fldCharType="begin"/>
        </w:r>
        <w:r w:rsidRPr="004425AD">
          <w:rPr>
            <w:rFonts w:ascii="Times New Roman" w:hAnsi="Times New Roman" w:cs="Times New Roman"/>
            <w:sz w:val="24"/>
          </w:rPr>
          <w:instrText xml:space="preserve"> PAGE   \* MERGEFORMAT </w:instrText>
        </w:r>
        <w:r w:rsidRPr="004425AD">
          <w:rPr>
            <w:rFonts w:ascii="Times New Roman" w:hAnsi="Times New Roman" w:cs="Times New Roman"/>
            <w:sz w:val="24"/>
          </w:rPr>
          <w:fldChar w:fldCharType="separate"/>
        </w:r>
        <w:r w:rsidR="0048057F">
          <w:rPr>
            <w:rFonts w:ascii="Times New Roman" w:hAnsi="Times New Roman" w:cs="Times New Roman"/>
            <w:noProof/>
            <w:sz w:val="24"/>
          </w:rPr>
          <w:t>31</w:t>
        </w:r>
        <w:r w:rsidRPr="004425AD">
          <w:rPr>
            <w:rFonts w:ascii="Times New Roman" w:hAnsi="Times New Roman" w:cs="Times New Roman"/>
            <w:noProof/>
            <w:sz w:val="24"/>
          </w:rPr>
          <w:fldChar w:fldCharType="end"/>
        </w:r>
      </w:p>
    </w:sdtContent>
  </w:sdt>
  <w:p w:rsidR="003C499D" w:rsidRDefault="003C4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99D" w:rsidRPr="0063646C" w:rsidRDefault="003C499D">
    <w:pPr>
      <w:pStyle w:val="Footer"/>
      <w:jc w:val="center"/>
      <w:rPr>
        <w:rFonts w:ascii="Times New Roman" w:hAnsi="Times New Roman" w:cs="Times New Roman"/>
        <w:sz w:val="24"/>
      </w:rPr>
    </w:pPr>
  </w:p>
  <w:p w:rsidR="003C499D" w:rsidRDefault="003C4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16" w:rsidRDefault="00341916" w:rsidP="00F446FD">
      <w:pPr>
        <w:spacing w:after="0" w:line="240" w:lineRule="auto"/>
      </w:pPr>
      <w:r>
        <w:separator/>
      </w:r>
    </w:p>
  </w:footnote>
  <w:footnote w:type="continuationSeparator" w:id="0">
    <w:p w:rsidR="00341916" w:rsidRDefault="00341916" w:rsidP="00F44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99D" w:rsidRPr="0063646C" w:rsidRDefault="003C499D">
    <w:pPr>
      <w:pStyle w:val="Header"/>
      <w:jc w:val="right"/>
      <w:rPr>
        <w:rFonts w:ascii="Times New Roman" w:hAnsi="Times New Roman" w:cs="Times New Roman"/>
        <w:sz w:val="24"/>
      </w:rPr>
    </w:pPr>
  </w:p>
  <w:p w:rsidR="003C499D" w:rsidRDefault="003C4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535522"/>
      <w:docPartObj>
        <w:docPartGallery w:val="Page Numbers (Top of Page)"/>
        <w:docPartUnique/>
      </w:docPartObj>
    </w:sdtPr>
    <w:sdtEndPr>
      <w:rPr>
        <w:noProof/>
      </w:rPr>
    </w:sdtEndPr>
    <w:sdtContent>
      <w:p w:rsidR="004425AD" w:rsidRDefault="004425AD">
        <w:pPr>
          <w:pStyle w:val="Header"/>
          <w:jc w:val="right"/>
        </w:pPr>
        <w:r w:rsidRPr="004425AD">
          <w:rPr>
            <w:rFonts w:ascii="Times New Roman" w:hAnsi="Times New Roman" w:cs="Times New Roman"/>
            <w:sz w:val="24"/>
          </w:rPr>
          <w:fldChar w:fldCharType="begin"/>
        </w:r>
        <w:r w:rsidRPr="004425AD">
          <w:rPr>
            <w:rFonts w:ascii="Times New Roman" w:hAnsi="Times New Roman" w:cs="Times New Roman"/>
            <w:sz w:val="24"/>
          </w:rPr>
          <w:instrText xml:space="preserve"> PAGE   \* MERGEFORMAT </w:instrText>
        </w:r>
        <w:r w:rsidRPr="004425AD">
          <w:rPr>
            <w:rFonts w:ascii="Times New Roman" w:hAnsi="Times New Roman" w:cs="Times New Roman"/>
            <w:sz w:val="24"/>
          </w:rPr>
          <w:fldChar w:fldCharType="separate"/>
        </w:r>
        <w:r w:rsidR="0048057F">
          <w:rPr>
            <w:rFonts w:ascii="Times New Roman" w:hAnsi="Times New Roman" w:cs="Times New Roman"/>
            <w:noProof/>
            <w:sz w:val="24"/>
          </w:rPr>
          <w:t>32</w:t>
        </w:r>
        <w:r w:rsidRPr="004425AD">
          <w:rPr>
            <w:rFonts w:ascii="Times New Roman" w:hAnsi="Times New Roman" w:cs="Times New Roman"/>
            <w:noProof/>
            <w:sz w:val="24"/>
          </w:rPr>
          <w:fldChar w:fldCharType="end"/>
        </w:r>
      </w:p>
    </w:sdtContent>
  </w:sdt>
  <w:p w:rsidR="003C499D" w:rsidRDefault="003C4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6C3"/>
    <w:multiLevelType w:val="hybridMultilevel"/>
    <w:tmpl w:val="83E0A5B0"/>
    <w:lvl w:ilvl="0" w:tplc="E318903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548FA"/>
    <w:multiLevelType w:val="hybridMultilevel"/>
    <w:tmpl w:val="E974A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20255"/>
    <w:multiLevelType w:val="hybridMultilevel"/>
    <w:tmpl w:val="E1EE2624"/>
    <w:lvl w:ilvl="0" w:tplc="E7C4EB2E">
      <w:start w:val="1"/>
      <w:numFmt w:val="decimal"/>
      <w:lvlText w:val="%1."/>
      <w:lvlJc w:val="left"/>
      <w:pPr>
        <w:ind w:left="3054" w:hanging="360"/>
      </w:pPr>
      <w:rPr>
        <w:rFonts w:hint="default"/>
      </w:rPr>
    </w:lvl>
    <w:lvl w:ilvl="1" w:tplc="04090019">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
    <w:nsid w:val="04A131F6"/>
    <w:multiLevelType w:val="hybridMultilevel"/>
    <w:tmpl w:val="695AFE2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451BCB"/>
    <w:multiLevelType w:val="hybridMultilevel"/>
    <w:tmpl w:val="0756C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F175A"/>
    <w:multiLevelType w:val="hybridMultilevel"/>
    <w:tmpl w:val="3586B5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0D5D78"/>
    <w:multiLevelType w:val="hybridMultilevel"/>
    <w:tmpl w:val="3A36BD42"/>
    <w:lvl w:ilvl="0" w:tplc="C94AAFC2">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334E1"/>
    <w:multiLevelType w:val="hybridMultilevel"/>
    <w:tmpl w:val="430EDD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829D3"/>
    <w:multiLevelType w:val="hybridMultilevel"/>
    <w:tmpl w:val="A6523F86"/>
    <w:lvl w:ilvl="0" w:tplc="60D070B0">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43B5C46"/>
    <w:multiLevelType w:val="hybridMultilevel"/>
    <w:tmpl w:val="4B182674"/>
    <w:lvl w:ilvl="0" w:tplc="04090015">
      <w:start w:val="1"/>
      <w:numFmt w:val="upperLetter"/>
      <w:lvlText w:val="%1."/>
      <w:lvlJc w:val="left"/>
      <w:pPr>
        <w:ind w:left="360" w:hanging="360"/>
      </w:pPr>
      <w:rPr>
        <w:rFonts w:hint="default"/>
      </w:rPr>
    </w:lvl>
    <w:lvl w:ilvl="1" w:tplc="A2A8B53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BC500B"/>
    <w:multiLevelType w:val="hybridMultilevel"/>
    <w:tmpl w:val="1ADCD9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D026AD"/>
    <w:multiLevelType w:val="hybridMultilevel"/>
    <w:tmpl w:val="F2647BD6"/>
    <w:lvl w:ilvl="0" w:tplc="429CEB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D3E40"/>
    <w:multiLevelType w:val="multilevel"/>
    <w:tmpl w:val="AABC5DD4"/>
    <w:lvl w:ilvl="0">
      <w:start w:val="1"/>
      <w:numFmt w:val="decimal"/>
      <w:lvlText w:val="%1"/>
      <w:lvlJc w:val="left"/>
      <w:pPr>
        <w:ind w:left="360" w:hanging="360"/>
      </w:pPr>
      <w:rPr>
        <w:rFonts w:hint="default"/>
        <w:sz w:val="24"/>
      </w:rPr>
    </w:lvl>
    <w:lvl w:ilvl="1">
      <w:start w:val="9"/>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13">
    <w:nsid w:val="1E20729B"/>
    <w:multiLevelType w:val="hybridMultilevel"/>
    <w:tmpl w:val="D4984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6B0729"/>
    <w:multiLevelType w:val="hybridMultilevel"/>
    <w:tmpl w:val="D61C7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2133E"/>
    <w:multiLevelType w:val="hybridMultilevel"/>
    <w:tmpl w:val="CBC28B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355679"/>
    <w:multiLevelType w:val="multilevel"/>
    <w:tmpl w:val="2DDA583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75F2EF2"/>
    <w:multiLevelType w:val="hybridMultilevel"/>
    <w:tmpl w:val="96CE0710"/>
    <w:lvl w:ilvl="0" w:tplc="32A2E2C6">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CF6886"/>
    <w:multiLevelType w:val="hybridMultilevel"/>
    <w:tmpl w:val="58F631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A4677A0"/>
    <w:multiLevelType w:val="hybridMultilevel"/>
    <w:tmpl w:val="1E0C2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321963"/>
    <w:multiLevelType w:val="hybridMultilevel"/>
    <w:tmpl w:val="AED6E51C"/>
    <w:lvl w:ilvl="0" w:tplc="04090019">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9B2FAE"/>
    <w:multiLevelType w:val="hybridMultilevel"/>
    <w:tmpl w:val="D9122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3574F4"/>
    <w:multiLevelType w:val="hybridMultilevel"/>
    <w:tmpl w:val="F6F49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762AAE"/>
    <w:multiLevelType w:val="hybridMultilevel"/>
    <w:tmpl w:val="44ACEF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054" w:hanging="360"/>
      </w:pPr>
    </w:lvl>
    <w:lvl w:ilvl="4" w:tplc="04210017">
      <w:start w:val="1"/>
      <w:numFmt w:val="lowerLetter"/>
      <w:lvlText w:val="%5)"/>
      <w:lvlJc w:val="left"/>
      <w:pPr>
        <w:ind w:left="3600" w:hanging="360"/>
      </w:pPr>
      <w:rPr>
        <w:rFonts w:hint="default"/>
      </w:rPr>
    </w:lvl>
    <w:lvl w:ilvl="5" w:tplc="982A056C">
      <w:start w:val="1"/>
      <w:numFmt w:val="upperLetter"/>
      <w:lvlText w:val="%6."/>
      <w:lvlJc w:val="left"/>
      <w:pPr>
        <w:ind w:left="4500" w:hanging="360"/>
      </w:pPr>
      <w:rPr>
        <w:rFonts w:hint="default"/>
      </w:rPr>
    </w:lvl>
    <w:lvl w:ilvl="6" w:tplc="CBFE8514">
      <w:start w:val="4"/>
      <w:numFmt w:val="decimal"/>
      <w:lvlText w:val="%7"/>
      <w:lvlJc w:val="left"/>
      <w:pPr>
        <w:ind w:left="5040" w:hanging="360"/>
      </w:pPr>
      <w:rPr>
        <w:rFonts w:hint="default"/>
        <w:sz w:val="22"/>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75B3B"/>
    <w:multiLevelType w:val="hybridMultilevel"/>
    <w:tmpl w:val="CB4839BE"/>
    <w:lvl w:ilvl="0" w:tplc="9EACB08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ED3991"/>
    <w:multiLevelType w:val="hybridMultilevel"/>
    <w:tmpl w:val="B9B28122"/>
    <w:lvl w:ilvl="0" w:tplc="0409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nsid w:val="381124B5"/>
    <w:multiLevelType w:val="hybridMultilevel"/>
    <w:tmpl w:val="BD9C97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6530BC"/>
    <w:multiLevelType w:val="hybridMultilevel"/>
    <w:tmpl w:val="918AF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6D411E"/>
    <w:multiLevelType w:val="multilevel"/>
    <w:tmpl w:val="CCC05D4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nsid w:val="3B0B5FDF"/>
    <w:multiLevelType w:val="hybridMultilevel"/>
    <w:tmpl w:val="E716B56A"/>
    <w:lvl w:ilvl="0" w:tplc="8A14878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3C4D0A75"/>
    <w:multiLevelType w:val="hybridMultilevel"/>
    <w:tmpl w:val="02A83976"/>
    <w:lvl w:ilvl="0" w:tplc="04090019">
      <w:start w:val="1"/>
      <w:numFmt w:val="lowerLetter"/>
      <w:lvlText w:val="%1."/>
      <w:lvlJc w:val="left"/>
      <w:pPr>
        <w:ind w:left="720" w:hanging="360"/>
      </w:pPr>
    </w:lvl>
    <w:lvl w:ilvl="1" w:tplc="E6107BC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022392"/>
    <w:multiLevelType w:val="hybridMultilevel"/>
    <w:tmpl w:val="42181B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40A656E8"/>
    <w:multiLevelType w:val="hybridMultilevel"/>
    <w:tmpl w:val="C55CE4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BD28CC"/>
    <w:multiLevelType w:val="hybridMultilevel"/>
    <w:tmpl w:val="9F6A5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5B6F9E"/>
    <w:multiLevelType w:val="hybridMultilevel"/>
    <w:tmpl w:val="E2AA55B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nsid w:val="46352035"/>
    <w:multiLevelType w:val="hybridMultilevel"/>
    <w:tmpl w:val="ADECE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091F48"/>
    <w:multiLevelType w:val="hybridMultilevel"/>
    <w:tmpl w:val="7DA6AF2E"/>
    <w:lvl w:ilvl="0" w:tplc="04090017">
      <w:start w:val="1"/>
      <w:numFmt w:val="lowerLetter"/>
      <w:lvlText w:val="%1)"/>
      <w:lvlJc w:val="left"/>
      <w:pPr>
        <w:ind w:left="28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4D0A4318"/>
    <w:multiLevelType w:val="multilevel"/>
    <w:tmpl w:val="C5862FCA"/>
    <w:lvl w:ilvl="0">
      <w:start w:val="1"/>
      <w:numFmt w:val="decimal"/>
      <w:lvlText w:val="%1)"/>
      <w:lvlJc w:val="left"/>
      <w:pPr>
        <w:ind w:left="1260" w:hanging="360"/>
      </w:pPr>
    </w:lvl>
    <w:lvl w:ilvl="1">
      <w:start w:val="1"/>
      <w:numFmt w:val="decimal"/>
      <w:isLgl/>
      <w:lvlText w:val="%1.%2."/>
      <w:lvlJc w:val="left"/>
      <w:pPr>
        <w:ind w:left="1365" w:hanging="465"/>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1980" w:hanging="1080"/>
      </w:pPr>
      <w:rPr>
        <w:rFonts w:cs="Times New Roman"/>
      </w:rPr>
    </w:lvl>
    <w:lvl w:ilvl="6">
      <w:start w:val="1"/>
      <w:numFmt w:val="decimal"/>
      <w:isLgl/>
      <w:lvlText w:val="%1.%2.%3.%4.%5.%6.%7."/>
      <w:lvlJc w:val="left"/>
      <w:pPr>
        <w:ind w:left="2340" w:hanging="1440"/>
      </w:pPr>
      <w:rPr>
        <w:rFonts w:cs="Times New Roman"/>
      </w:rPr>
    </w:lvl>
    <w:lvl w:ilvl="7">
      <w:start w:val="1"/>
      <w:numFmt w:val="decimal"/>
      <w:isLgl/>
      <w:lvlText w:val="%1.%2.%3.%4.%5.%6.%7.%8."/>
      <w:lvlJc w:val="left"/>
      <w:pPr>
        <w:ind w:left="2340" w:hanging="1440"/>
      </w:pPr>
      <w:rPr>
        <w:rFonts w:cs="Times New Roman"/>
      </w:rPr>
    </w:lvl>
    <w:lvl w:ilvl="8">
      <w:start w:val="1"/>
      <w:numFmt w:val="decimal"/>
      <w:isLgl/>
      <w:lvlText w:val="%1.%2.%3.%4.%5.%6.%7.%8.%9."/>
      <w:lvlJc w:val="left"/>
      <w:pPr>
        <w:ind w:left="2700" w:hanging="1800"/>
      </w:pPr>
      <w:rPr>
        <w:rFonts w:cs="Times New Roman"/>
      </w:rPr>
    </w:lvl>
  </w:abstractNum>
  <w:abstractNum w:abstractNumId="38">
    <w:nsid w:val="51D76D11"/>
    <w:multiLevelType w:val="hybridMultilevel"/>
    <w:tmpl w:val="C40CA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8357B2"/>
    <w:multiLevelType w:val="hybridMultilevel"/>
    <w:tmpl w:val="AFB6583E"/>
    <w:lvl w:ilvl="0" w:tplc="5F34B42E">
      <w:start w:val="1"/>
      <w:numFmt w:val="upperLetter"/>
      <w:lvlText w:val="%1."/>
      <w:lvlJc w:val="left"/>
      <w:pPr>
        <w:ind w:left="720" w:hanging="360"/>
      </w:pPr>
      <w:rPr>
        <w:rFonts w:hint="default"/>
        <w:b/>
        <w:sz w:val="24"/>
      </w:rPr>
    </w:lvl>
    <w:lvl w:ilvl="1" w:tplc="0409000F">
      <w:start w:val="1"/>
      <w:numFmt w:val="decimal"/>
      <w:lvlText w:val="%2."/>
      <w:lvlJc w:val="left"/>
      <w:pPr>
        <w:ind w:left="189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B51C19"/>
    <w:multiLevelType w:val="hybridMultilevel"/>
    <w:tmpl w:val="54A0D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A0F1216"/>
    <w:multiLevelType w:val="hybridMultilevel"/>
    <w:tmpl w:val="25047764"/>
    <w:lvl w:ilvl="0" w:tplc="CF3812A2">
      <w:start w:val="1"/>
      <w:numFmt w:val="decimal"/>
      <w:lvlText w:val="%1."/>
      <w:lvlJc w:val="left"/>
      <w:pPr>
        <w:ind w:left="117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AB56C71"/>
    <w:multiLevelType w:val="hybridMultilevel"/>
    <w:tmpl w:val="7528F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E77AD9"/>
    <w:multiLevelType w:val="hybridMultilevel"/>
    <w:tmpl w:val="03F402DE"/>
    <w:lvl w:ilvl="0" w:tplc="3C2601E6">
      <w:start w:val="1"/>
      <w:numFmt w:val="decimal"/>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nsid w:val="702636AC"/>
    <w:multiLevelType w:val="hybridMultilevel"/>
    <w:tmpl w:val="1C08D47A"/>
    <w:lvl w:ilvl="0" w:tplc="0BAAC512">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70BC29DC"/>
    <w:multiLevelType w:val="multilevel"/>
    <w:tmpl w:val="651426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6737E53"/>
    <w:multiLevelType w:val="hybridMultilevel"/>
    <w:tmpl w:val="F104BE40"/>
    <w:lvl w:ilvl="0" w:tplc="04090019">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F5358C"/>
    <w:multiLevelType w:val="hybridMultilevel"/>
    <w:tmpl w:val="06B6D6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7"/>
  </w:num>
  <w:num w:numId="3">
    <w:abstractNumId w:val="23"/>
  </w:num>
  <w:num w:numId="4">
    <w:abstractNumId w:val="11"/>
  </w:num>
  <w:num w:numId="5">
    <w:abstractNumId w:val="37"/>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4"/>
  </w:num>
  <w:num w:numId="9">
    <w:abstractNumId w:val="25"/>
  </w:num>
  <w:num w:numId="10">
    <w:abstractNumId w:val="13"/>
  </w:num>
  <w:num w:numId="11">
    <w:abstractNumId w:val="33"/>
  </w:num>
  <w:num w:numId="12">
    <w:abstractNumId w:val="34"/>
  </w:num>
  <w:num w:numId="13">
    <w:abstractNumId w:val="18"/>
  </w:num>
  <w:num w:numId="14">
    <w:abstractNumId w:val="36"/>
  </w:num>
  <w:num w:numId="15">
    <w:abstractNumId w:val="20"/>
  </w:num>
  <w:num w:numId="16">
    <w:abstractNumId w:val="22"/>
  </w:num>
  <w:num w:numId="17">
    <w:abstractNumId w:val="28"/>
  </w:num>
  <w:num w:numId="18">
    <w:abstractNumId w:val="2"/>
  </w:num>
  <w:num w:numId="19">
    <w:abstractNumId w:val="6"/>
  </w:num>
  <w:num w:numId="20">
    <w:abstractNumId w:val="16"/>
  </w:num>
  <w:num w:numId="21">
    <w:abstractNumId w:val="12"/>
  </w:num>
  <w:num w:numId="22">
    <w:abstractNumId w:val="45"/>
  </w:num>
  <w:num w:numId="23">
    <w:abstractNumId w:val="9"/>
  </w:num>
  <w:num w:numId="24">
    <w:abstractNumId w:val="3"/>
  </w:num>
  <w:num w:numId="25">
    <w:abstractNumId w:val="44"/>
  </w:num>
  <w:num w:numId="26">
    <w:abstractNumId w:val="5"/>
  </w:num>
  <w:num w:numId="27">
    <w:abstractNumId w:val="41"/>
  </w:num>
  <w:num w:numId="28">
    <w:abstractNumId w:val="30"/>
  </w:num>
  <w:num w:numId="29">
    <w:abstractNumId w:val="29"/>
  </w:num>
  <w:num w:numId="30">
    <w:abstractNumId w:val="21"/>
  </w:num>
  <w:num w:numId="31">
    <w:abstractNumId w:val="43"/>
  </w:num>
  <w:num w:numId="32">
    <w:abstractNumId w:val="7"/>
  </w:num>
  <w:num w:numId="33">
    <w:abstractNumId w:val="31"/>
  </w:num>
  <w:num w:numId="34">
    <w:abstractNumId w:val="46"/>
  </w:num>
  <w:num w:numId="35">
    <w:abstractNumId w:val="4"/>
  </w:num>
  <w:num w:numId="36">
    <w:abstractNumId w:val="47"/>
  </w:num>
  <w:num w:numId="37">
    <w:abstractNumId w:val="10"/>
  </w:num>
  <w:num w:numId="38">
    <w:abstractNumId w:val="14"/>
  </w:num>
  <w:num w:numId="39">
    <w:abstractNumId w:val="15"/>
  </w:num>
  <w:num w:numId="40">
    <w:abstractNumId w:val="32"/>
  </w:num>
  <w:num w:numId="41">
    <w:abstractNumId w:val="40"/>
  </w:num>
  <w:num w:numId="42">
    <w:abstractNumId w:val="38"/>
  </w:num>
  <w:num w:numId="43">
    <w:abstractNumId w:val="42"/>
  </w:num>
  <w:num w:numId="44">
    <w:abstractNumId w:val="1"/>
  </w:num>
  <w:num w:numId="45">
    <w:abstractNumId w:val="26"/>
  </w:num>
  <w:num w:numId="46">
    <w:abstractNumId w:val="35"/>
  </w:num>
  <w:num w:numId="47">
    <w:abstractNumId w:val="19"/>
  </w:num>
  <w:num w:numId="48">
    <w:abstractNumId w:val="1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FD"/>
    <w:rsid w:val="0003003A"/>
    <w:rsid w:val="00084011"/>
    <w:rsid w:val="000B2AEE"/>
    <w:rsid w:val="000B383A"/>
    <w:rsid w:val="000F3EDA"/>
    <w:rsid w:val="00102222"/>
    <w:rsid w:val="00113E28"/>
    <w:rsid w:val="00157E06"/>
    <w:rsid w:val="0016010E"/>
    <w:rsid w:val="00167A25"/>
    <w:rsid w:val="001808DB"/>
    <w:rsid w:val="00183AB1"/>
    <w:rsid w:val="001A49B6"/>
    <w:rsid w:val="001C577C"/>
    <w:rsid w:val="001D5A32"/>
    <w:rsid w:val="001F37C6"/>
    <w:rsid w:val="002069CA"/>
    <w:rsid w:val="00210F76"/>
    <w:rsid w:val="0022225A"/>
    <w:rsid w:val="00222CE6"/>
    <w:rsid w:val="00232634"/>
    <w:rsid w:val="002431E4"/>
    <w:rsid w:val="00254BF2"/>
    <w:rsid w:val="00256BEE"/>
    <w:rsid w:val="002C11E2"/>
    <w:rsid w:val="002D352E"/>
    <w:rsid w:val="002E4183"/>
    <w:rsid w:val="003043D8"/>
    <w:rsid w:val="00307EDD"/>
    <w:rsid w:val="00341916"/>
    <w:rsid w:val="00343C45"/>
    <w:rsid w:val="003509A1"/>
    <w:rsid w:val="003616A9"/>
    <w:rsid w:val="00370EE7"/>
    <w:rsid w:val="00387D9E"/>
    <w:rsid w:val="0039587B"/>
    <w:rsid w:val="003A20FB"/>
    <w:rsid w:val="003C499D"/>
    <w:rsid w:val="003C546A"/>
    <w:rsid w:val="003F31BE"/>
    <w:rsid w:val="00414FF1"/>
    <w:rsid w:val="004207D8"/>
    <w:rsid w:val="004425AD"/>
    <w:rsid w:val="00453318"/>
    <w:rsid w:val="0048057F"/>
    <w:rsid w:val="004A423A"/>
    <w:rsid w:val="004B0452"/>
    <w:rsid w:val="004B1E16"/>
    <w:rsid w:val="004B64FA"/>
    <w:rsid w:val="004D388C"/>
    <w:rsid w:val="00514583"/>
    <w:rsid w:val="00517938"/>
    <w:rsid w:val="00517A2A"/>
    <w:rsid w:val="00561BED"/>
    <w:rsid w:val="0057097A"/>
    <w:rsid w:val="005A4E29"/>
    <w:rsid w:val="005B1F0A"/>
    <w:rsid w:val="005C7F8B"/>
    <w:rsid w:val="005F3CFE"/>
    <w:rsid w:val="0060202F"/>
    <w:rsid w:val="0060671C"/>
    <w:rsid w:val="006117EB"/>
    <w:rsid w:val="00615A69"/>
    <w:rsid w:val="0063465C"/>
    <w:rsid w:val="00635E62"/>
    <w:rsid w:val="00645010"/>
    <w:rsid w:val="0067266C"/>
    <w:rsid w:val="00687E2C"/>
    <w:rsid w:val="006D06AE"/>
    <w:rsid w:val="006D6D88"/>
    <w:rsid w:val="006E0DAB"/>
    <w:rsid w:val="006E7A92"/>
    <w:rsid w:val="00715F0D"/>
    <w:rsid w:val="0073355E"/>
    <w:rsid w:val="00752C7F"/>
    <w:rsid w:val="00767CEE"/>
    <w:rsid w:val="007970CE"/>
    <w:rsid w:val="007C5D41"/>
    <w:rsid w:val="007D63E8"/>
    <w:rsid w:val="007F2793"/>
    <w:rsid w:val="00822347"/>
    <w:rsid w:val="00826DCF"/>
    <w:rsid w:val="00864CE6"/>
    <w:rsid w:val="00886A54"/>
    <w:rsid w:val="008951DA"/>
    <w:rsid w:val="008F6748"/>
    <w:rsid w:val="00915A1B"/>
    <w:rsid w:val="00931AD0"/>
    <w:rsid w:val="0095617A"/>
    <w:rsid w:val="00970BE3"/>
    <w:rsid w:val="00986C8C"/>
    <w:rsid w:val="009A4F43"/>
    <w:rsid w:val="009B5160"/>
    <w:rsid w:val="009D6281"/>
    <w:rsid w:val="00A11CFF"/>
    <w:rsid w:val="00A46464"/>
    <w:rsid w:val="00A612A5"/>
    <w:rsid w:val="00A933F7"/>
    <w:rsid w:val="00AB2569"/>
    <w:rsid w:val="00AF0A3F"/>
    <w:rsid w:val="00B00F6E"/>
    <w:rsid w:val="00B6476C"/>
    <w:rsid w:val="00B852CF"/>
    <w:rsid w:val="00B946FA"/>
    <w:rsid w:val="00BA64E5"/>
    <w:rsid w:val="00BE32DC"/>
    <w:rsid w:val="00BE6F00"/>
    <w:rsid w:val="00C103A5"/>
    <w:rsid w:val="00C657C6"/>
    <w:rsid w:val="00C75B91"/>
    <w:rsid w:val="00C80A2C"/>
    <w:rsid w:val="00C92B93"/>
    <w:rsid w:val="00CA5F9A"/>
    <w:rsid w:val="00CA7C22"/>
    <w:rsid w:val="00CB69F8"/>
    <w:rsid w:val="00CC0E16"/>
    <w:rsid w:val="00CC447E"/>
    <w:rsid w:val="00CD7981"/>
    <w:rsid w:val="00D019BD"/>
    <w:rsid w:val="00D03CD7"/>
    <w:rsid w:val="00D106B4"/>
    <w:rsid w:val="00D1415D"/>
    <w:rsid w:val="00D21DE5"/>
    <w:rsid w:val="00D32091"/>
    <w:rsid w:val="00D323DD"/>
    <w:rsid w:val="00D3599C"/>
    <w:rsid w:val="00D55EF0"/>
    <w:rsid w:val="00D6756F"/>
    <w:rsid w:val="00DA0E73"/>
    <w:rsid w:val="00DB0191"/>
    <w:rsid w:val="00DB1F6E"/>
    <w:rsid w:val="00DC4946"/>
    <w:rsid w:val="00DD45DE"/>
    <w:rsid w:val="00DE0CD9"/>
    <w:rsid w:val="00DE5E5B"/>
    <w:rsid w:val="00E014CC"/>
    <w:rsid w:val="00E14BF5"/>
    <w:rsid w:val="00E20E38"/>
    <w:rsid w:val="00E370EA"/>
    <w:rsid w:val="00E40420"/>
    <w:rsid w:val="00E41FEA"/>
    <w:rsid w:val="00E6247A"/>
    <w:rsid w:val="00E645C7"/>
    <w:rsid w:val="00E7314D"/>
    <w:rsid w:val="00E85190"/>
    <w:rsid w:val="00E91685"/>
    <w:rsid w:val="00E94331"/>
    <w:rsid w:val="00EA7722"/>
    <w:rsid w:val="00EC1428"/>
    <w:rsid w:val="00EC2667"/>
    <w:rsid w:val="00EE50EC"/>
    <w:rsid w:val="00EE72DA"/>
    <w:rsid w:val="00EF49C7"/>
    <w:rsid w:val="00F34DFD"/>
    <w:rsid w:val="00F446FD"/>
    <w:rsid w:val="00F5174F"/>
    <w:rsid w:val="00F53B52"/>
    <w:rsid w:val="00F64347"/>
    <w:rsid w:val="00F84A44"/>
    <w:rsid w:val="00F97E3B"/>
    <w:rsid w:val="00FB6654"/>
    <w:rsid w:val="00FF412C"/>
    <w:rsid w:val="00FF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DB7C2-4B16-431D-90EC-D3C1DED3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446FD"/>
    <w:pPr>
      <w:ind w:left="720"/>
      <w:contextualSpacing/>
    </w:pPr>
  </w:style>
  <w:style w:type="paragraph" w:styleId="Header">
    <w:name w:val="header"/>
    <w:basedOn w:val="Normal"/>
    <w:link w:val="HeaderChar"/>
    <w:uiPriority w:val="99"/>
    <w:unhideWhenUsed/>
    <w:rsid w:val="00F44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6FD"/>
  </w:style>
  <w:style w:type="paragraph" w:styleId="Footer">
    <w:name w:val="footer"/>
    <w:basedOn w:val="Normal"/>
    <w:link w:val="FooterChar"/>
    <w:uiPriority w:val="99"/>
    <w:unhideWhenUsed/>
    <w:rsid w:val="00F44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6FD"/>
  </w:style>
  <w:style w:type="paragraph" w:styleId="NoSpacing">
    <w:name w:val="No Spacing"/>
    <w:aliases w:val="TABEL"/>
    <w:uiPriority w:val="1"/>
    <w:qFormat/>
    <w:rsid w:val="001808DB"/>
    <w:pPr>
      <w:spacing w:after="0" w:line="240" w:lineRule="auto"/>
    </w:pPr>
  </w:style>
  <w:style w:type="character" w:styleId="Hyperlink">
    <w:name w:val="Hyperlink"/>
    <w:basedOn w:val="DefaultParagraphFont"/>
    <w:uiPriority w:val="99"/>
    <w:unhideWhenUsed/>
    <w:rsid w:val="001808DB"/>
    <w:rPr>
      <w:color w:val="0563C1" w:themeColor="hyperlink"/>
      <w:u w:val="single"/>
    </w:rPr>
  </w:style>
  <w:style w:type="table" w:styleId="TableGrid">
    <w:name w:val="Table Grid"/>
    <w:basedOn w:val="TableNormal"/>
    <w:uiPriority w:val="39"/>
    <w:rsid w:val="0018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08DB"/>
  </w:style>
  <w:style w:type="paragraph" w:customStyle="1" w:styleId="Default">
    <w:name w:val="Default"/>
    <w:rsid w:val="001808DB"/>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
    <w:name w:val="a"/>
    <w:basedOn w:val="DefaultParagraphFont"/>
    <w:rsid w:val="001808DB"/>
  </w:style>
  <w:style w:type="paragraph" w:styleId="NormalWeb">
    <w:name w:val="Normal (Web)"/>
    <w:basedOn w:val="Normal"/>
    <w:link w:val="NormalWebChar"/>
    <w:uiPriority w:val="99"/>
    <w:unhideWhenUsed/>
    <w:rsid w:val="004B1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4B1E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76F9E-C05C-494A-BEB5-2261F8BA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10927</Words>
  <Characters>62287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Gummy</dc:creator>
  <cp:keywords/>
  <dc:description/>
  <cp:lastModifiedBy>ismail - [2010]</cp:lastModifiedBy>
  <cp:revision>2</cp:revision>
  <dcterms:created xsi:type="dcterms:W3CDTF">2017-06-07T07:35:00Z</dcterms:created>
  <dcterms:modified xsi:type="dcterms:W3CDTF">2017-06-07T07:35:00Z</dcterms:modified>
</cp:coreProperties>
</file>