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Pr="00FF3026" w:rsidRDefault="00FF3026" w:rsidP="00FF35A0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</w:rPr>
      </w:pPr>
      <w:r w:rsidRPr="00FF3026">
        <w:rPr>
          <w:rFonts w:ascii="Times New Roman" w:eastAsia="Arial" w:hAnsi="Times New Roman" w:cs="Arial"/>
          <w:b/>
          <w:sz w:val="28"/>
        </w:rPr>
        <w:t>DAFTAR PUSTAKA</w:t>
      </w:r>
    </w:p>
    <w:p w:rsidR="00DD649C" w:rsidRPr="00D30584" w:rsidRDefault="00DD649C" w:rsidP="00DD649C">
      <w:pPr>
        <w:spacing w:after="0" w:line="480" w:lineRule="auto"/>
        <w:rPr>
          <w:rFonts w:ascii="Times New Roman" w:hAnsi="Times New Roman"/>
          <w:iCs/>
          <w:sz w:val="24"/>
        </w:rPr>
      </w:pPr>
    </w:p>
    <w:p w:rsidR="00DD649C" w:rsidRPr="004E069E" w:rsidRDefault="00DD649C" w:rsidP="00FF35A0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Abdurachman, Oemi.</w:t>
      </w:r>
      <w:r w:rsidRPr="003B000D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2706">
        <w:rPr>
          <w:rFonts w:ascii="Times New Roman" w:hAnsi="Times New Roman" w:cs="Times New Roman"/>
          <w:i/>
          <w:sz w:val="24"/>
          <w:szCs w:val="24"/>
        </w:rPr>
        <w:t>Dasar – Dasar Public Relations</w:t>
      </w:r>
      <w:r>
        <w:rPr>
          <w:rFonts w:ascii="Times New Roman" w:hAnsi="Times New Roman" w:cs="Times New Roman"/>
          <w:sz w:val="24"/>
          <w:szCs w:val="24"/>
        </w:rPr>
        <w:t>. Citra Aditya Bakti : Bandung.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>Alex</w:t>
      </w:r>
      <w:r>
        <w:rPr>
          <w:rFonts w:ascii="Times New Roman" w:hAnsi="Times New Roman"/>
          <w:sz w:val="24"/>
        </w:rPr>
        <w:t>,</w:t>
      </w:r>
      <w:r w:rsidRPr="0062422B">
        <w:rPr>
          <w:rFonts w:ascii="Times New Roman" w:hAnsi="Times New Roman"/>
          <w:sz w:val="24"/>
        </w:rPr>
        <w:t xml:space="preserve"> Sobur.</w:t>
      </w:r>
      <w:r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eastAsia="Times New Roman" w:hAnsi="Times New Roman" w:cs="Times New Roman"/>
          <w:i/>
          <w:sz w:val="24"/>
        </w:rPr>
        <w:t>Analisis Teks Media “Suatu Pengantar untuk Analisis Wacana,   Analisis Semiotik, dan Analisis Framing</w:t>
      </w:r>
      <w:r w:rsidRPr="0062422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: PT. Remaja Rosdakarya : </w:t>
      </w:r>
      <w:r w:rsidRPr="0062422B">
        <w:rPr>
          <w:rFonts w:ascii="Times New Roman" w:hAnsi="Times New Roman"/>
          <w:sz w:val="24"/>
        </w:rPr>
        <w:t>Bandung</w:t>
      </w:r>
      <w:r>
        <w:rPr>
          <w:rFonts w:ascii="Times New Roman" w:hAnsi="Times New Roman"/>
          <w:sz w:val="24"/>
        </w:rPr>
        <w:t>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4E069E">
        <w:rPr>
          <w:rFonts w:ascii="Times New Roman" w:hAnsi="Times New Roman"/>
          <w:sz w:val="24"/>
        </w:rPr>
        <w:t>__________,</w:t>
      </w:r>
      <w:r w:rsidRPr="004E069E">
        <w:rPr>
          <w:rFonts w:ascii="Times New Roman" w:hAnsi="Times New Roman"/>
          <w:i/>
          <w:sz w:val="24"/>
        </w:rPr>
        <w:t xml:space="preserve"> </w:t>
      </w:r>
      <w:r w:rsidRPr="004E069E"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 xml:space="preserve">. </w:t>
      </w:r>
      <w:r w:rsidRPr="004E069E">
        <w:rPr>
          <w:rFonts w:ascii="Times New Roman" w:hAnsi="Times New Roman"/>
          <w:i/>
          <w:sz w:val="24"/>
        </w:rPr>
        <w:t>Semiotika Komunikasi</w:t>
      </w:r>
      <w:r w:rsidRPr="004E069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Remaja Rosdakarya : </w:t>
      </w:r>
      <w:r w:rsidRPr="004E069E">
        <w:rPr>
          <w:rFonts w:ascii="Times New Roman" w:hAnsi="Times New Roman"/>
          <w:sz w:val="24"/>
        </w:rPr>
        <w:t>Bandung</w:t>
      </w:r>
    </w:p>
    <w:p w:rsidR="00DD649C" w:rsidRPr="0062422B" w:rsidRDefault="00DD649C" w:rsidP="00F14483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F14483">
        <w:rPr>
          <w:rFonts w:ascii="Times New Roman" w:hAnsi="Times New Roman"/>
          <w:sz w:val="24"/>
        </w:rPr>
        <w:t>Anggoro, M. Linggar, 200</w:t>
      </w:r>
      <w:bookmarkStart w:id="0" w:name="_GoBack"/>
      <w:bookmarkEnd w:id="0"/>
      <w:r w:rsidRPr="00F14483">
        <w:rPr>
          <w:rFonts w:ascii="Times New Roman" w:hAnsi="Times New Roman"/>
          <w:sz w:val="24"/>
        </w:rPr>
        <w:t xml:space="preserve">0. </w:t>
      </w:r>
      <w:r w:rsidRPr="00F14483">
        <w:rPr>
          <w:rFonts w:ascii="Times New Roman" w:eastAsia="Times New Roman" w:hAnsi="Times New Roman" w:cs="Times New Roman"/>
          <w:i/>
          <w:sz w:val="24"/>
        </w:rPr>
        <w:t>Teori dan Profesi Kehumasan serta Aplikasinya di Indonesia</w:t>
      </w:r>
      <w:r w:rsidRPr="00F14483">
        <w:rPr>
          <w:rFonts w:ascii="Times New Roman" w:hAnsi="Times New Roman"/>
          <w:sz w:val="24"/>
        </w:rPr>
        <w:t>. Bumi Aksara : Jakarta.</w:t>
      </w:r>
      <w:r w:rsidRPr="0062422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D649C" w:rsidRPr="0062422B" w:rsidRDefault="00DD649C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 xml:space="preserve">Ardianto, Elvinaro dan Soemirat, Soleh. 2004. </w:t>
      </w:r>
      <w:r w:rsidRPr="0062422B">
        <w:rPr>
          <w:rFonts w:ascii="Times New Roman" w:eastAsia="Times New Roman" w:hAnsi="Times New Roman" w:cs="Times New Roman"/>
          <w:i/>
          <w:sz w:val="24"/>
        </w:rPr>
        <w:t>Dasar-Dasar Public Relations</w:t>
      </w:r>
      <w:r w:rsidRPr="0062422B"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eastAsia="Times New Roman" w:hAnsi="Times New Roman" w:cs="Times New Roman"/>
          <w:i/>
          <w:sz w:val="24"/>
        </w:rPr>
        <w:t>Cetakan Ketiga</w:t>
      </w:r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Remaja Rosdakarya : </w:t>
      </w:r>
      <w:r w:rsidRPr="0062422B">
        <w:rPr>
          <w:rFonts w:ascii="Times New Roman" w:hAnsi="Times New Roman"/>
          <w:sz w:val="24"/>
        </w:rPr>
        <w:t>Bandung</w:t>
      </w:r>
      <w:r>
        <w:rPr>
          <w:rFonts w:ascii="Times New Roman" w:hAnsi="Times New Roman"/>
          <w:sz w:val="24"/>
        </w:rPr>
        <w:t>.</w:t>
      </w:r>
    </w:p>
    <w:p w:rsidR="00DD649C" w:rsidRPr="0062422B" w:rsidRDefault="00DD649C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>Arnold, Hugh J., dan Danield C. Feldman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sz w:val="24"/>
        </w:rPr>
        <w:t>Individual In Organization</w:t>
      </w:r>
      <w:r w:rsidRPr="0062422B">
        <w:rPr>
          <w:rFonts w:ascii="Times New Roman" w:hAnsi="Times New Roman"/>
          <w:sz w:val="24"/>
        </w:rPr>
        <w:t xml:space="preserve">. McGraw Hill, Series in Management </w:t>
      </w:r>
      <w:r>
        <w:rPr>
          <w:rFonts w:ascii="Times New Roman" w:hAnsi="Times New Roman"/>
          <w:sz w:val="24"/>
        </w:rPr>
        <w:t>: New York.</w:t>
      </w:r>
      <w:r w:rsidRPr="0062422B">
        <w:rPr>
          <w:rFonts w:ascii="Times New Roman" w:hAnsi="Times New Roman"/>
          <w:sz w:val="24"/>
        </w:rPr>
        <w:t xml:space="preserve"> 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Cangara, Hafied. 2012. </w:t>
      </w:r>
      <w:r w:rsidRPr="000555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Komunikasi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Raja Grafindo Persada : Jakarta.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30584">
        <w:rPr>
          <w:rFonts w:ascii="Times New Roman" w:hAnsi="Times New Roman" w:cs="Times New Roman"/>
          <w:sz w:val="24"/>
        </w:rPr>
        <w:t xml:space="preserve">Effendy, Onong Uchjana. 1992. </w:t>
      </w:r>
      <w:r w:rsidRPr="00D30584">
        <w:rPr>
          <w:rFonts w:ascii="Times New Roman" w:hAnsi="Times New Roman" w:cs="Times New Roman"/>
          <w:i/>
          <w:sz w:val="24"/>
        </w:rPr>
        <w:t>Hubungan Masyarakat: Studi Komunikologis</w:t>
      </w:r>
      <w:r>
        <w:rPr>
          <w:rFonts w:ascii="Times New Roman" w:hAnsi="Times New Roman" w:cs="Times New Roman"/>
          <w:sz w:val="24"/>
        </w:rPr>
        <w:t xml:space="preserve"> :</w:t>
      </w:r>
      <w:r w:rsidRPr="00D30584">
        <w:rPr>
          <w:rFonts w:ascii="Times New Roman" w:hAnsi="Times New Roman" w:cs="Times New Roman"/>
          <w:sz w:val="24"/>
        </w:rPr>
        <w:t xml:space="preserve"> PT Remaja Rosdakarya, Bandung.</w:t>
      </w:r>
    </w:p>
    <w:p w:rsidR="00DD649C" w:rsidRPr="00F14483" w:rsidRDefault="00DD649C" w:rsidP="00F14483">
      <w:pPr>
        <w:pStyle w:val="ListParagraph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Fiske, John.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2007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Cultural and Communication Studies: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Paling </w:t>
      </w:r>
      <w:proofErr w:type="spellStart"/>
      <w:r w:rsidRPr="004E069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Komprehensif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terj.Yosal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Iriantara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Idi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Subandy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Ibrahim,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cetakan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keempat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Jalasutra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Yogyakarta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D649C" w:rsidRDefault="00DD649C" w:rsidP="00FF35A0">
      <w:pPr>
        <w:spacing w:after="0" w:line="480" w:lineRule="auto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 xml:space="preserve">Jefkins, Frank. 2003. </w:t>
      </w:r>
      <w:r w:rsidRPr="000402DF">
        <w:rPr>
          <w:rFonts w:ascii="Times New Roman" w:hAnsi="Times New Roman"/>
          <w:i/>
          <w:sz w:val="24"/>
        </w:rPr>
        <w:t>Public Relations</w:t>
      </w:r>
      <w:r w:rsidRPr="0062422B">
        <w:rPr>
          <w:rFonts w:ascii="Times New Roman" w:hAnsi="Times New Roman"/>
          <w:sz w:val="24"/>
        </w:rPr>
        <w:t>. Erlangga</w:t>
      </w:r>
      <w:r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sz w:val="24"/>
        </w:rPr>
        <w:t>: Jakarta</w:t>
      </w:r>
      <w:r>
        <w:rPr>
          <w:rFonts w:ascii="Times New Roman" w:hAnsi="Times New Roman"/>
          <w:sz w:val="24"/>
        </w:rPr>
        <w:t>.</w:t>
      </w:r>
    </w:p>
    <w:p w:rsidR="00DD649C" w:rsidRDefault="00DD649C" w:rsidP="00436EBC">
      <w:pPr>
        <w:spacing w:after="0" w:line="480" w:lineRule="auto"/>
        <w:ind w:left="567" w:hanging="567"/>
        <w:rPr>
          <w:rFonts w:ascii="Times New Roman" w:hAnsi="Times New Roman"/>
          <w:sz w:val="24"/>
        </w:rPr>
      </w:pPr>
      <w:r w:rsidRPr="00436EBC">
        <w:rPr>
          <w:rFonts w:ascii="Times New Roman" w:hAnsi="Times New Roman"/>
          <w:sz w:val="24"/>
        </w:rPr>
        <w:lastRenderedPageBreak/>
        <w:t xml:space="preserve">Miles, M.B. dan Huberman, A.M. 1984. </w:t>
      </w:r>
      <w:r w:rsidRPr="00436EBC">
        <w:rPr>
          <w:rFonts w:ascii="Times New Roman" w:hAnsi="Times New Roman"/>
          <w:i/>
          <w:sz w:val="24"/>
        </w:rPr>
        <w:t>Qualitative Data Analysis : A Soirce Book or New Methods</w:t>
      </w:r>
      <w:r w:rsidRPr="00436EBC">
        <w:rPr>
          <w:rFonts w:ascii="Times New Roman" w:hAnsi="Times New Roman"/>
          <w:sz w:val="24"/>
        </w:rPr>
        <w:t>. Beverly Hills. Sage Publication</w:t>
      </w:r>
    </w:p>
    <w:p w:rsidR="00DD649C" w:rsidRPr="0062422B" w:rsidRDefault="00DD649C" w:rsidP="00F14483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</w:t>
      </w:r>
    </w:p>
    <w:p w:rsidR="00DD649C" w:rsidRPr="00247346" w:rsidRDefault="00DD649C" w:rsidP="00247346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 xml:space="preserve">Rakhmat, Jalaludin. 2004. </w:t>
      </w:r>
      <w:r w:rsidRPr="0062422B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62422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PT. Remaja Rosdakarya : Bandung.</w:t>
      </w:r>
    </w:p>
    <w:p w:rsidR="00DD649C" w:rsidRPr="0062422B" w:rsidRDefault="00DD649C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 w:rsidRPr="0062422B">
        <w:rPr>
          <w:rFonts w:ascii="Times New Roman" w:hAnsi="Times New Roman"/>
          <w:sz w:val="24"/>
        </w:rPr>
        <w:t xml:space="preserve">Ruslan, Rosady. 2010. </w:t>
      </w:r>
      <w:r w:rsidRPr="0062422B">
        <w:rPr>
          <w:rFonts w:ascii="Times New Roman" w:hAnsi="Times New Roman"/>
          <w:i/>
          <w:sz w:val="24"/>
        </w:rPr>
        <w:t>Manajemen Public Relations dan Media Komunikasi</w:t>
      </w:r>
      <w:r w:rsidRPr="0062422B">
        <w:rPr>
          <w:rFonts w:ascii="Times New Roman" w:hAnsi="Times New Roman"/>
          <w:sz w:val="24"/>
        </w:rPr>
        <w:t>. Rajawali Pers : Jakarta</w:t>
      </w:r>
      <w:r>
        <w:rPr>
          <w:rFonts w:ascii="Times New Roman" w:hAnsi="Times New Roman"/>
          <w:sz w:val="24"/>
        </w:rPr>
        <w:t>.</w:t>
      </w:r>
    </w:p>
    <w:p w:rsidR="00DD649C" w:rsidRPr="0062422B" w:rsidRDefault="00DD649C" w:rsidP="00FF35A0">
      <w:pPr>
        <w:spacing w:after="0" w:line="48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Rustan, Surianto. 2009</w:t>
      </w:r>
      <w:r w:rsidRPr="0062422B">
        <w:rPr>
          <w:rFonts w:ascii="Times New Roman" w:eastAsia="Arial" w:hAnsi="Times New Roman" w:cs="Arial"/>
          <w:sz w:val="24"/>
        </w:rPr>
        <w:t xml:space="preserve">. </w:t>
      </w:r>
      <w:r w:rsidRPr="0062422B">
        <w:rPr>
          <w:rFonts w:ascii="Times New Roman" w:eastAsia="Arial" w:hAnsi="Times New Roman" w:cs="Arial"/>
          <w:i/>
          <w:sz w:val="24"/>
        </w:rPr>
        <w:t>Mendesain Logo</w:t>
      </w:r>
      <w:r>
        <w:rPr>
          <w:rFonts w:ascii="Times New Roman" w:eastAsia="Arial" w:hAnsi="Times New Roman" w:cs="Arial"/>
          <w:sz w:val="24"/>
        </w:rPr>
        <w:t>. PT Gramedia Pustaka Utama : Jakarta.</w:t>
      </w:r>
    </w:p>
    <w:p w:rsidR="00DD649C" w:rsidRDefault="00DD649C" w:rsidP="00FF35A0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2004.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DD649C" w:rsidRDefault="00DD649C" w:rsidP="00FF35A0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sz w:val="24"/>
        </w:rPr>
        <w:t xml:space="preserve"> 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</w:p>
    <w:p w:rsidR="00DD649C" w:rsidRDefault="00DD649C" w:rsidP="00FF35A0">
      <w:pPr>
        <w:pStyle w:val="ListParagraph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Sumbo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Tinarbuko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1555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2008 </w:t>
      </w:r>
      <w:proofErr w:type="spellStart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Semiotika</w:t>
      </w:r>
      <w:proofErr w:type="spellEnd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1555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Visual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Jalasutra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Yogyakarta.</w:t>
      </w:r>
    </w:p>
    <w:p w:rsidR="00E6252E" w:rsidRDefault="00E6252E" w:rsidP="00FF35A0">
      <w:pPr>
        <w:pStyle w:val="ListParagraph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4D66A9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15553C" w:rsidRDefault="0015553C" w:rsidP="00FF35A0">
      <w:pPr>
        <w:pStyle w:val="ListParagraph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7C5471" w:rsidRDefault="00E050B4" w:rsidP="00FF35A0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Sumber lain :</w:t>
      </w:r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6" w:history="1">
        <w:r w:rsidRPr="006D3C18">
          <w:rPr>
            <w:rStyle w:val="Hyperlink"/>
            <w:rFonts w:ascii="Times New Roman" w:hAnsi="Times New Roman"/>
            <w:iCs/>
            <w:sz w:val="24"/>
          </w:rPr>
          <w:t>http://www.academicindonesia.com/pengertian-semiotika/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color w:val="0563C1" w:themeColor="hyperlink"/>
          <w:sz w:val="24"/>
          <w:u w:val="single"/>
        </w:rPr>
      </w:pPr>
      <w:hyperlink r:id="rId7" w:history="1">
        <w:r w:rsidRPr="002F2BC3">
          <w:rPr>
            <w:rStyle w:val="Hyperlink"/>
            <w:rFonts w:ascii="Times New Roman" w:hAnsi="Times New Roman"/>
            <w:iCs/>
            <w:sz w:val="24"/>
          </w:rPr>
          <w:t>https://fitwiethayalisyi.wordpress.com/teknologi-pendidikan/metode-penelitian-kualitaif-sistematika-penelitian-kualitatif/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8" w:history="1">
        <w:r w:rsidRPr="00CB691D">
          <w:rPr>
            <w:rStyle w:val="Hyperlink"/>
            <w:rFonts w:ascii="Times New Roman" w:hAnsi="Times New Roman"/>
            <w:iCs/>
            <w:sz w:val="24"/>
          </w:rPr>
          <w:t>https://id.wikipedia.org/wiki/Hubungan_masyarakat</w:t>
        </w:r>
      </w:hyperlink>
    </w:p>
    <w:p w:rsidR="00A1247B" w:rsidRDefault="00A1247B" w:rsidP="00FF35A0">
      <w:pPr>
        <w:spacing w:after="0" w:line="480" w:lineRule="auto"/>
        <w:rPr>
          <w:rStyle w:val="Hyperlink"/>
          <w:rFonts w:ascii="Times New Roman" w:hAnsi="Times New Roman"/>
          <w:iCs/>
          <w:sz w:val="24"/>
        </w:rPr>
      </w:pPr>
      <w:hyperlink r:id="rId9" w:history="1">
        <w:r w:rsidRPr="00CB691D">
          <w:rPr>
            <w:rStyle w:val="Hyperlink"/>
            <w:rFonts w:ascii="Times New Roman" w:hAnsi="Times New Roman"/>
            <w:iCs/>
            <w:sz w:val="24"/>
          </w:rPr>
          <w:t>https://id.wikipedia.org/wiki/Identitas_perusahaan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0" w:history="1">
        <w:r w:rsidRPr="006D3C18">
          <w:rPr>
            <w:rStyle w:val="Hyperlink"/>
            <w:rFonts w:ascii="Times New Roman" w:hAnsi="Times New Roman"/>
            <w:iCs/>
            <w:sz w:val="24"/>
          </w:rPr>
          <w:t>https://id.wikipedia.org/wiki/Komunikasi_organisasi</w:t>
        </w:r>
      </w:hyperlink>
    </w:p>
    <w:p w:rsidR="00A1247B" w:rsidRDefault="00A1247B" w:rsidP="00FF35A0">
      <w:pPr>
        <w:spacing w:after="0" w:line="480" w:lineRule="auto"/>
        <w:rPr>
          <w:rStyle w:val="Hyperlink"/>
          <w:rFonts w:ascii="Times New Roman" w:hAnsi="Times New Roman"/>
          <w:iCs/>
          <w:sz w:val="24"/>
        </w:rPr>
      </w:pPr>
      <w:hyperlink r:id="rId11" w:history="1">
        <w:r w:rsidRPr="00CB691D">
          <w:rPr>
            <w:rStyle w:val="Hyperlink"/>
            <w:rFonts w:ascii="Times New Roman" w:hAnsi="Times New Roman"/>
            <w:iCs/>
            <w:sz w:val="24"/>
          </w:rPr>
          <w:t>https://id.wikipedia.org/wiki/Logo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2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http://www.bossreklame.com/pentingnya-desain-logo-untuk-perusahaan-anda.htm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3" w:history="1">
        <w:r w:rsidRPr="00660A05">
          <w:rPr>
            <w:rStyle w:val="Hyperlink"/>
            <w:rFonts w:ascii="Times New Roman" w:hAnsi="Times New Roman"/>
            <w:iCs/>
            <w:sz w:val="24"/>
          </w:rPr>
          <w:t>https://id.wikipedia.org/wiki/Identitas_perusahaan</w:t>
        </w:r>
      </w:hyperlink>
    </w:p>
    <w:p w:rsidR="00A1247B" w:rsidRPr="0062422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4" w:history="1">
        <w:r w:rsidRPr="00660A05">
          <w:rPr>
            <w:rStyle w:val="Hyperlink"/>
            <w:rFonts w:ascii="Times New Roman" w:hAnsi="Times New Roman"/>
            <w:iCs/>
            <w:sz w:val="24"/>
          </w:rPr>
          <w:t>http://www.becakmabur.com/corporate-identity-menjadikan-branding-lebih-kuat/</w:t>
        </w:r>
      </w:hyperlink>
    </w:p>
    <w:p w:rsidR="00A1247B" w:rsidRDefault="00A1247B" w:rsidP="00FF35A0">
      <w:pPr>
        <w:spacing w:after="0" w:line="480" w:lineRule="auto"/>
        <w:rPr>
          <w:rStyle w:val="Hyperlink"/>
          <w:rFonts w:ascii="Times New Roman" w:hAnsi="Times New Roman"/>
          <w:iCs/>
          <w:sz w:val="24"/>
        </w:rPr>
      </w:pPr>
      <w:hyperlink r:id="rId15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http://www.referensimakalah.com/2012/08/pengertian-jenis-fungsi-tujuan-laporan-hasil-penelitian.html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6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http://arifbudi.lecture.ub.ac.id/2014/03/semiotik-simbol-tanda-dan-konstruksi-makna/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7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http://hellotitii.blogspot.co.id/2015/03/pengertian-tagline-macam-macam-tagline_22.html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18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http://www.flamingosolution.com/2015/08/6-tipe-dan-jenis-logo-yang-harus.html</w:t>
        </w:r>
      </w:hyperlink>
    </w:p>
    <w:p w:rsidR="00A1247B" w:rsidRDefault="00A1247B" w:rsidP="00FF35A0">
      <w:pPr>
        <w:spacing w:after="0" w:line="480" w:lineRule="auto"/>
        <w:rPr>
          <w:rStyle w:val="Hyperlink"/>
          <w:rFonts w:ascii="Times New Roman" w:hAnsi="Times New Roman"/>
          <w:iCs/>
          <w:sz w:val="24"/>
        </w:rPr>
      </w:pPr>
      <w:hyperlink r:id="rId19" w:history="1">
        <w:r w:rsidRPr="006D3C18">
          <w:rPr>
            <w:rStyle w:val="Hyperlink"/>
            <w:rFonts w:ascii="Times New Roman" w:hAnsi="Times New Roman"/>
            <w:iCs/>
            <w:sz w:val="24"/>
          </w:rPr>
          <w:t>http://www.landasanteori.com/2015/10/pengertian-citra-perusahaan-definisi.html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20" w:history="1">
        <w:r w:rsidRPr="00C249B9">
          <w:rPr>
            <w:rStyle w:val="Hyperlink"/>
            <w:rFonts w:ascii="Times New Roman" w:hAnsi="Times New Roman"/>
            <w:iCs/>
            <w:sz w:val="24"/>
          </w:rPr>
          <w:t>http://www.jagodesain.com/2016/08/jenis-logo-dalam-desain.html</w:t>
        </w:r>
      </w:hyperlink>
    </w:p>
    <w:p w:rsidR="00A1247B" w:rsidRDefault="00A1247B" w:rsidP="00FF35A0">
      <w:pPr>
        <w:spacing w:after="0" w:line="480" w:lineRule="auto"/>
        <w:rPr>
          <w:rFonts w:ascii="Times New Roman" w:hAnsi="Times New Roman"/>
          <w:iCs/>
          <w:sz w:val="24"/>
        </w:rPr>
      </w:pPr>
      <w:hyperlink r:id="rId21" w:history="1">
        <w:r w:rsidRPr="00C249B9">
          <w:rPr>
            <w:rStyle w:val="Hyperlink"/>
            <w:rFonts w:ascii="Times New Roman" w:hAnsi="Times New Roman"/>
            <w:iCs/>
            <w:sz w:val="24"/>
          </w:rPr>
          <w:t>https://lorongdesain.blogspot.co.id/2016/08/jenis-jenis-logo-macam-macam-logo.html</w:t>
        </w:r>
      </w:hyperlink>
    </w:p>
    <w:sectPr w:rsidR="00A1247B" w:rsidSect="003C1CE1">
      <w:headerReference w:type="default" r:id="rId22"/>
      <w:footerReference w:type="first" r:id="rId23"/>
      <w:pgSz w:w="11906" w:h="16838"/>
      <w:pgMar w:top="2268" w:right="1701" w:bottom="1701" w:left="2268" w:header="708" w:footer="708" w:gutter="0"/>
      <w:pgNumType w:start="1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0F" w:rsidRDefault="005E650F" w:rsidP="00DD1682">
      <w:pPr>
        <w:spacing w:after="0" w:line="240" w:lineRule="auto"/>
      </w:pPr>
      <w:r>
        <w:separator/>
      </w:r>
    </w:p>
  </w:endnote>
  <w:endnote w:type="continuationSeparator" w:id="0">
    <w:p w:rsidR="005E650F" w:rsidRDefault="005E650F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52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E1" w:rsidRDefault="003C1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DD1682" w:rsidRDefault="00DD1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0F" w:rsidRDefault="005E650F" w:rsidP="00DD1682">
      <w:pPr>
        <w:spacing w:after="0" w:line="240" w:lineRule="auto"/>
      </w:pPr>
      <w:r>
        <w:separator/>
      </w:r>
    </w:p>
  </w:footnote>
  <w:footnote w:type="continuationSeparator" w:id="0">
    <w:p w:rsidR="005E650F" w:rsidRDefault="005E650F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C752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E1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C7529B" w:rsidRDefault="00C7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402DF"/>
    <w:rsid w:val="0011186E"/>
    <w:rsid w:val="001156D9"/>
    <w:rsid w:val="0015553C"/>
    <w:rsid w:val="001D565F"/>
    <w:rsid w:val="002003A3"/>
    <w:rsid w:val="00215574"/>
    <w:rsid w:val="00244B7A"/>
    <w:rsid w:val="00247346"/>
    <w:rsid w:val="0026746B"/>
    <w:rsid w:val="002779A2"/>
    <w:rsid w:val="00326A7D"/>
    <w:rsid w:val="00374893"/>
    <w:rsid w:val="003C1CE1"/>
    <w:rsid w:val="003E11F6"/>
    <w:rsid w:val="00436EBC"/>
    <w:rsid w:val="004660FC"/>
    <w:rsid w:val="004E069E"/>
    <w:rsid w:val="00544681"/>
    <w:rsid w:val="005E650F"/>
    <w:rsid w:val="005F4AE3"/>
    <w:rsid w:val="0062422B"/>
    <w:rsid w:val="00631552"/>
    <w:rsid w:val="007C5471"/>
    <w:rsid w:val="007E667A"/>
    <w:rsid w:val="007F4115"/>
    <w:rsid w:val="00835E6F"/>
    <w:rsid w:val="00892DA6"/>
    <w:rsid w:val="008A65B3"/>
    <w:rsid w:val="008B46A3"/>
    <w:rsid w:val="00901298"/>
    <w:rsid w:val="00973961"/>
    <w:rsid w:val="009B53AC"/>
    <w:rsid w:val="009E2F66"/>
    <w:rsid w:val="00A1247B"/>
    <w:rsid w:val="00B25487"/>
    <w:rsid w:val="00BD3A56"/>
    <w:rsid w:val="00BD5328"/>
    <w:rsid w:val="00C05354"/>
    <w:rsid w:val="00C3446B"/>
    <w:rsid w:val="00C7529B"/>
    <w:rsid w:val="00CC7C42"/>
    <w:rsid w:val="00D30584"/>
    <w:rsid w:val="00DD1682"/>
    <w:rsid w:val="00DD649C"/>
    <w:rsid w:val="00E050B4"/>
    <w:rsid w:val="00E6252E"/>
    <w:rsid w:val="00F14483"/>
    <w:rsid w:val="00F26352"/>
    <w:rsid w:val="00FB780B"/>
    <w:rsid w:val="00FF3026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2B2-9548-409F-8B25-EDBF8A1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BD3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Hubungan_masyarakat" TargetMode="External"/><Relationship Id="rId13" Type="http://schemas.openxmlformats.org/officeDocument/2006/relationships/hyperlink" Target="https://id.wikipedia.org/wiki/Identitas_perusahaan" TargetMode="External"/><Relationship Id="rId18" Type="http://schemas.openxmlformats.org/officeDocument/2006/relationships/hyperlink" Target="http://www.flamingosolution.com/2015/08/6-tipe-dan-jenis-logo-yang-haru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rongdesain.blogspot.co.id/2016/08/jenis-jenis-logo-macam-macam-logo.html" TargetMode="External"/><Relationship Id="rId7" Type="http://schemas.openxmlformats.org/officeDocument/2006/relationships/hyperlink" Target="https://fitwiethayalisyi.wordpress.com/teknologi-pendidikan/metode-penelitian-kualitaif-sistematika-penelitian-kualitatif/" TargetMode="External"/><Relationship Id="rId12" Type="http://schemas.openxmlformats.org/officeDocument/2006/relationships/hyperlink" Target="http://www.bossreklame.com/pentingnya-desain-logo-untuk-perusahaan-anda.htm" TargetMode="External"/><Relationship Id="rId17" Type="http://schemas.openxmlformats.org/officeDocument/2006/relationships/hyperlink" Target="http://hellotitii.blogspot.co.id/2015/03/pengertian-tagline-macam-macam-tagline_22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rifbudi.lecture.ub.ac.id/2014/03/semiotik-simbol-tanda-dan-konstruksi-makna/" TargetMode="External"/><Relationship Id="rId20" Type="http://schemas.openxmlformats.org/officeDocument/2006/relationships/hyperlink" Target="http://www.jagodesain.com/2016/08/jenis-logo-dalam-desa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cindonesia.com/pengertian-semiotika/" TargetMode="External"/><Relationship Id="rId11" Type="http://schemas.openxmlformats.org/officeDocument/2006/relationships/hyperlink" Target="https://id.wikipedia.org/wiki/Log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referensimakalah.com/2012/08/pengertian-jenis-fungsi-tujuan-laporan-hasil-penelitian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d.wikipedia.org/wiki/Komunikasi_organisasi" TargetMode="External"/><Relationship Id="rId19" Type="http://schemas.openxmlformats.org/officeDocument/2006/relationships/hyperlink" Target="http://www.landasanteori.com/2015/10/pengertian-citra-perusahaan-definis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Identitas_perusahaan" TargetMode="External"/><Relationship Id="rId14" Type="http://schemas.openxmlformats.org/officeDocument/2006/relationships/hyperlink" Target="http://www.becakmabur.com/corporate-identity-menjadikan-branding-lebih-kua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18</cp:revision>
  <dcterms:created xsi:type="dcterms:W3CDTF">2017-01-23T15:59:00Z</dcterms:created>
  <dcterms:modified xsi:type="dcterms:W3CDTF">2017-04-13T07:20:00Z</dcterms:modified>
</cp:coreProperties>
</file>