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92" w:rsidRDefault="00BD3B92" w:rsidP="00BD3B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D3B92" w:rsidRDefault="00BD3B92" w:rsidP="00BD3B92">
      <w:pPr>
        <w:pStyle w:val="ListParagraph"/>
        <w:numPr>
          <w:ilvl w:val="0"/>
          <w:numId w:val="1"/>
        </w:numPr>
        <w:spacing w:line="360" w:lineRule="auto"/>
        <w:ind w:left="567" w:hanging="567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BUKU-BUKU</w:t>
      </w:r>
    </w:p>
    <w:p w:rsidR="00814D26" w:rsidRDefault="00814D26" w:rsidP="00814D26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B646B">
        <w:rPr>
          <w:rFonts w:ascii="Times New Roman" w:hAnsi="Times New Roman" w:cs="Times New Roman"/>
          <w:sz w:val="24"/>
          <w:szCs w:val="24"/>
        </w:rPr>
        <w:t>Handayaningrat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646B">
        <w:rPr>
          <w:rFonts w:ascii="Times New Roman" w:hAnsi="Times New Roman" w:cs="Times New Roman"/>
          <w:sz w:val="24"/>
          <w:szCs w:val="24"/>
        </w:rPr>
        <w:t xml:space="preserve"> Soewarno, 1985, </w:t>
      </w:r>
      <w:r w:rsidRPr="00BB646B">
        <w:rPr>
          <w:rFonts w:ascii="Times New Roman" w:hAnsi="Times New Roman" w:cs="Times New Roman"/>
          <w:i/>
          <w:sz w:val="24"/>
          <w:szCs w:val="24"/>
        </w:rPr>
        <w:t xml:space="preserve">Pengantar Studi Ilmu Administrasi dan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646B">
        <w:rPr>
          <w:rFonts w:ascii="Times New Roman" w:hAnsi="Times New Roman" w:cs="Times New Roman"/>
          <w:i/>
          <w:sz w:val="24"/>
          <w:szCs w:val="24"/>
        </w:rPr>
        <w:t>Manajemen</w:t>
      </w:r>
      <w:r w:rsidRPr="00BB646B">
        <w:rPr>
          <w:rFonts w:ascii="Times New Roman" w:hAnsi="Times New Roman" w:cs="Times New Roman"/>
          <w:sz w:val="24"/>
          <w:szCs w:val="24"/>
        </w:rPr>
        <w:t>, Jakarta : CV Haji Masagung</w:t>
      </w:r>
    </w:p>
    <w:p w:rsidR="00814D26" w:rsidRDefault="00814D26" w:rsidP="00814D26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Hasibuan Malayu, 2011. </w:t>
      </w:r>
      <w:r w:rsidRPr="00F22DDE">
        <w:rPr>
          <w:rFonts w:ascii="Times New Roman" w:hAnsi="Times New Roman" w:cs="Times New Roman"/>
          <w:i/>
          <w:sz w:val="24"/>
          <w:szCs w:val="24"/>
        </w:rPr>
        <w:t>Manajemen Dasar, Pengertian dan Masalah</w:t>
      </w:r>
      <w:r>
        <w:rPr>
          <w:rFonts w:ascii="Times New Roman" w:hAnsi="Times New Roman" w:cs="Times New Roman"/>
          <w:sz w:val="24"/>
          <w:szCs w:val="24"/>
        </w:rPr>
        <w:t>, Jakarta : Bumi Aksara</w:t>
      </w:r>
    </w:p>
    <w:p w:rsidR="00814D26" w:rsidRDefault="00814D26" w:rsidP="00814D26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Hasibuan Malayu, 2008. </w:t>
      </w:r>
      <w:r w:rsidRPr="00814D26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, Jakarta: Bumi Aksara</w:t>
      </w:r>
    </w:p>
    <w:p w:rsidR="00814D26" w:rsidRDefault="00814D26" w:rsidP="00814D26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Handayaningrat, Soewarno. 1985. </w:t>
      </w:r>
      <w:r w:rsidRPr="00F22DDE">
        <w:rPr>
          <w:rFonts w:ascii="Times New Roman" w:hAnsi="Times New Roman" w:cs="Times New Roman"/>
          <w:i/>
          <w:sz w:val="24"/>
          <w:szCs w:val="24"/>
        </w:rPr>
        <w:t>Pengantar Ilmu Studi Administrasi dan Manajeman</w:t>
      </w:r>
      <w:r>
        <w:rPr>
          <w:rFonts w:ascii="Times New Roman" w:hAnsi="Times New Roman" w:cs="Times New Roman"/>
          <w:sz w:val="24"/>
          <w:szCs w:val="24"/>
        </w:rPr>
        <w:t>. Jakarta: PT.Gudung Agung</w:t>
      </w:r>
    </w:p>
    <w:p w:rsidR="0071449F" w:rsidRPr="0071449F" w:rsidRDefault="0071449F" w:rsidP="0071449F">
      <w:pPr>
        <w:spacing w:before="0" w:beforeAutospacing="0" w:after="200" w:afterAutospacing="0" w:line="360" w:lineRule="auto"/>
        <w:ind w:left="851" w:hanging="851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Kahya, Eyo, 1996, Pengantar Ilmu Administrasi Negara1995, </w:t>
      </w:r>
      <w:r>
        <w:rPr>
          <w:rFonts w:ascii="Times New Roman" w:eastAsia="Calibri" w:hAnsi="Times New Roman" w:cs="Times New Roman"/>
          <w:i/>
          <w:sz w:val="24"/>
        </w:rPr>
        <w:t>Analisis Korelasi.</w:t>
      </w:r>
    </w:p>
    <w:p w:rsidR="0071449F" w:rsidRDefault="0071449F" w:rsidP="0071449F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Mangkunegara Anwar Prabu,</w:t>
      </w:r>
      <w:r>
        <w:rPr>
          <w:rFonts w:ascii="Times New Roman" w:hAnsi="Times New Roman" w:cs="Times New Roman"/>
          <w:i/>
          <w:sz w:val="24"/>
          <w:szCs w:val="24"/>
        </w:rPr>
        <w:t>. Manajemen Sumber Daya Manusia Perusahaan</w:t>
      </w:r>
      <w:r>
        <w:rPr>
          <w:rFonts w:ascii="Times New Roman" w:hAnsi="Times New Roman" w:cs="Times New Roman"/>
          <w:sz w:val="24"/>
          <w:szCs w:val="24"/>
        </w:rPr>
        <w:t>, Bandung : PT. Remaja Rosdakarya , 2013</w:t>
      </w:r>
    </w:p>
    <w:p w:rsidR="00814D26" w:rsidRDefault="00814D26" w:rsidP="00814D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Northouse, Peter.G. </w:t>
      </w:r>
      <w:r>
        <w:rPr>
          <w:rFonts w:ascii="Times New Roman" w:hAnsi="Times New Roman" w:cs="Times New Roman"/>
          <w:i/>
          <w:sz w:val="24"/>
          <w:szCs w:val="24"/>
        </w:rPr>
        <w:t>Kepemimpinan</w:t>
      </w:r>
      <w:r>
        <w:rPr>
          <w:rFonts w:ascii="Times New Roman" w:hAnsi="Times New Roman" w:cs="Times New Roman"/>
          <w:sz w:val="24"/>
          <w:szCs w:val="24"/>
        </w:rPr>
        <w:t>, Jakarta : PT.Indeks, 2013</w:t>
      </w:r>
    </w:p>
    <w:p w:rsidR="0071449F" w:rsidRDefault="0071449F" w:rsidP="0071449F">
      <w:pPr>
        <w:spacing w:before="0" w:beforeAutospacing="0" w:after="200" w:afterAutospacing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Pasolong, Harbani, 2007, </w:t>
      </w:r>
      <w:r>
        <w:rPr>
          <w:rFonts w:ascii="Times New Roman" w:eastAsia="Calibri" w:hAnsi="Times New Roman" w:cs="Times New Roman"/>
          <w:i/>
          <w:sz w:val="24"/>
        </w:rPr>
        <w:t>Teori Administrasi Negara</w:t>
      </w:r>
      <w:r>
        <w:rPr>
          <w:rFonts w:ascii="Times New Roman" w:eastAsia="Calibri" w:hAnsi="Times New Roman" w:cs="Times New Roman"/>
          <w:sz w:val="24"/>
        </w:rPr>
        <w:t>, Bandung : ALFABETA</w:t>
      </w:r>
    </w:p>
    <w:p w:rsidR="00D05E33" w:rsidRPr="0071449F" w:rsidRDefault="00D05E33" w:rsidP="0071449F">
      <w:pPr>
        <w:spacing w:before="0" w:beforeAutospacing="0" w:after="200" w:afterAutospacing="0" w:line="360" w:lineRule="auto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Silalahi, Ulber. 2010. </w:t>
      </w:r>
      <w:r w:rsidR="007910DF" w:rsidRPr="007910DF">
        <w:rPr>
          <w:rFonts w:ascii="Times New Roman" w:eastAsia="Calibri" w:hAnsi="Times New Roman" w:cs="Times New Roman"/>
          <w:i/>
          <w:sz w:val="24"/>
        </w:rPr>
        <w:t>Metode Penelitian Sosial</w:t>
      </w:r>
      <w:r w:rsidR="007910DF">
        <w:rPr>
          <w:rFonts w:ascii="Times New Roman" w:eastAsia="Calibri" w:hAnsi="Times New Roman" w:cs="Times New Roman"/>
          <w:sz w:val="24"/>
        </w:rPr>
        <w:t>, Bandung</w:t>
      </w:r>
    </w:p>
    <w:p w:rsidR="00BD3B92" w:rsidRDefault="00BD3B92" w:rsidP="00814D26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Sugiyanto. </w:t>
      </w:r>
      <w:r>
        <w:rPr>
          <w:rFonts w:ascii="Times New Roman" w:hAnsi="Times New Roman" w:cs="Times New Roman"/>
          <w:i/>
          <w:sz w:val="24"/>
          <w:szCs w:val="24"/>
        </w:rPr>
        <w:t>Metode Penelitian Administrasi: dilengkapi dengan Metode R&amp;D</w:t>
      </w:r>
      <w:r>
        <w:rPr>
          <w:rFonts w:ascii="Times New Roman" w:hAnsi="Times New Roman" w:cs="Times New Roman"/>
          <w:sz w:val="24"/>
          <w:szCs w:val="24"/>
        </w:rPr>
        <w:t>, Bandung : Alfabeta, 2012</w:t>
      </w:r>
    </w:p>
    <w:p w:rsidR="00CF1CB2" w:rsidRDefault="00CF1CB2" w:rsidP="00CF1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3B92" w:rsidRDefault="00814D26" w:rsidP="00814D26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Sutikno, M </w:t>
      </w:r>
      <w:r w:rsidR="00BD3B92">
        <w:rPr>
          <w:rFonts w:ascii="Times New Roman" w:hAnsi="Times New Roman" w:cs="Times New Roman"/>
          <w:sz w:val="24"/>
          <w:szCs w:val="24"/>
        </w:rPr>
        <w:t>Sobry</w:t>
      </w:r>
      <w:r w:rsidR="00BD3B92">
        <w:rPr>
          <w:rFonts w:ascii="Times New Roman" w:hAnsi="Times New Roman" w:cs="Times New Roman"/>
          <w:i/>
          <w:sz w:val="24"/>
          <w:szCs w:val="24"/>
        </w:rPr>
        <w:t>. Pemimpin &amp; Kepemimpinan</w:t>
      </w:r>
      <w:r w:rsidR="00BD3B92">
        <w:rPr>
          <w:rFonts w:ascii="Times New Roman" w:hAnsi="Times New Roman" w:cs="Times New Roman"/>
          <w:sz w:val="24"/>
          <w:szCs w:val="24"/>
        </w:rPr>
        <w:t xml:space="preserve"> : </w:t>
      </w:r>
      <w:r w:rsidR="00BD3B92">
        <w:rPr>
          <w:rFonts w:ascii="Times New Roman" w:hAnsi="Times New Roman" w:cs="Times New Roman"/>
          <w:i/>
          <w:sz w:val="24"/>
          <w:szCs w:val="24"/>
        </w:rPr>
        <w:t>Tips Praktis untuk Menjadi Pemimpin yang Diidolakan</w:t>
      </w:r>
      <w:r w:rsidR="00BD3B92">
        <w:rPr>
          <w:rFonts w:ascii="Times New Roman" w:hAnsi="Times New Roman" w:cs="Times New Roman"/>
          <w:sz w:val="24"/>
          <w:szCs w:val="24"/>
        </w:rPr>
        <w:t>, Lombok : Holistika</w:t>
      </w:r>
      <w:r>
        <w:rPr>
          <w:rFonts w:ascii="Times New Roman" w:hAnsi="Times New Roman" w:cs="Times New Roman"/>
          <w:sz w:val="24"/>
          <w:szCs w:val="24"/>
        </w:rPr>
        <w:t>, 2014</w:t>
      </w:r>
    </w:p>
    <w:p w:rsidR="00F46FBD" w:rsidRPr="00814D26" w:rsidRDefault="00F46FBD" w:rsidP="00814D26">
      <w:pPr>
        <w:spacing w:before="0" w:beforeAutospacing="0" w:after="200" w:afterAutospacing="0" w:line="360" w:lineRule="auto"/>
        <w:rPr>
          <w:rFonts w:ascii="Times New Roman" w:eastAsia="Calibri" w:hAnsi="Times New Roman" w:cs="Times New Roman"/>
          <w:i/>
          <w:sz w:val="24"/>
        </w:rPr>
      </w:pPr>
      <w:r w:rsidRPr="00F46FBD">
        <w:rPr>
          <w:rFonts w:ascii="Times New Roman" w:eastAsia="Calibri" w:hAnsi="Times New Roman" w:cs="Times New Roman"/>
          <w:sz w:val="24"/>
        </w:rPr>
        <w:t xml:space="preserve">Sukarna, </w:t>
      </w:r>
      <w:r w:rsidRPr="00F46FBD">
        <w:rPr>
          <w:rFonts w:ascii="Times New Roman" w:eastAsia="Calibri" w:hAnsi="Times New Roman" w:cs="Times New Roman"/>
          <w:i/>
          <w:sz w:val="24"/>
        </w:rPr>
        <w:t xml:space="preserve"> Dasar-dasar Manajemen, </w:t>
      </w:r>
      <w:r w:rsidRPr="00F46FBD">
        <w:rPr>
          <w:rFonts w:ascii="Times New Roman" w:eastAsia="Calibri" w:hAnsi="Times New Roman" w:cs="Times New Roman"/>
          <w:sz w:val="24"/>
        </w:rPr>
        <w:t>Cetakan Kedua, Penerbit : CV Mandar</w:t>
      </w:r>
    </w:p>
    <w:p w:rsidR="00F46FBD" w:rsidRDefault="00DB69DF" w:rsidP="00814D26">
      <w:pPr>
        <w:spacing w:before="0" w:beforeAutospacing="0" w:after="200" w:afterAutospacing="0" w:line="360" w:lineRule="auto"/>
        <w:ind w:left="851" w:hanging="851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Sugi</w:t>
      </w:r>
      <w:r w:rsidR="007910DF">
        <w:rPr>
          <w:rFonts w:ascii="Times New Roman" w:eastAsia="Calibri" w:hAnsi="Times New Roman" w:cs="Times New Roman"/>
          <w:sz w:val="24"/>
        </w:rPr>
        <w:t>y</w:t>
      </w:r>
      <w:r>
        <w:rPr>
          <w:rFonts w:ascii="Times New Roman" w:eastAsia="Calibri" w:hAnsi="Times New Roman" w:cs="Times New Roman"/>
          <w:sz w:val="24"/>
        </w:rPr>
        <w:t xml:space="preserve">ono, 2012, </w:t>
      </w:r>
      <w:r>
        <w:rPr>
          <w:rFonts w:ascii="Times New Roman" w:eastAsia="Calibri" w:hAnsi="Times New Roman" w:cs="Times New Roman"/>
          <w:i/>
          <w:sz w:val="24"/>
        </w:rPr>
        <w:t>Metode Penelitian Kuantitatif Kualitatif Dan R&amp;D,</w:t>
      </w:r>
      <w:r>
        <w:rPr>
          <w:rFonts w:ascii="Times New Roman" w:eastAsia="Calibri" w:hAnsi="Times New Roman" w:cs="Times New Roman"/>
          <w:sz w:val="24"/>
        </w:rPr>
        <w:t xml:space="preserve"> Bandung : ALFABETA</w:t>
      </w:r>
    </w:p>
    <w:p w:rsidR="007910DF" w:rsidRPr="00F46FBD" w:rsidRDefault="007910DF" w:rsidP="00814D26">
      <w:pPr>
        <w:spacing w:before="0" w:beforeAutospacing="0" w:after="200" w:afterAutospacing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Sugiyono. 2008. Metode Penelitian Administrasi R&amp;D, Bandung : CV Alfabeta.</w:t>
      </w:r>
    </w:p>
    <w:p w:rsidR="00DB69DF" w:rsidRPr="00814D26" w:rsidRDefault="00DB69DF" w:rsidP="00814D26">
      <w:pPr>
        <w:spacing w:before="0" w:beforeAutospacing="0" w:after="200" w:afterAutospacing="0" w:line="360" w:lineRule="auto"/>
        <w:rPr>
          <w:rFonts w:ascii="Times New Roman" w:eastAsia="Calibri" w:hAnsi="Times New Roman" w:cs="Times New Roman"/>
          <w:i/>
          <w:sz w:val="24"/>
        </w:rPr>
      </w:pPr>
      <w:r w:rsidRPr="00DB69DF">
        <w:rPr>
          <w:rFonts w:ascii="Times New Roman" w:eastAsia="Calibri" w:hAnsi="Times New Roman" w:cs="Times New Roman"/>
          <w:sz w:val="24"/>
        </w:rPr>
        <w:t xml:space="preserve">Sitepu, Nirwan SK, 1995, </w:t>
      </w:r>
      <w:r w:rsidRPr="00DB69DF">
        <w:rPr>
          <w:rFonts w:ascii="Times New Roman" w:eastAsia="Calibri" w:hAnsi="Times New Roman" w:cs="Times New Roman"/>
          <w:i/>
          <w:sz w:val="24"/>
        </w:rPr>
        <w:t>Analisis Korelasi.</w:t>
      </w:r>
    </w:p>
    <w:p w:rsidR="00F22DDE" w:rsidRDefault="00AC135B" w:rsidP="00814D26">
      <w:pPr>
        <w:spacing w:before="0" w:beforeAutospacing="0" w:after="200" w:afterAutospacing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Sumiati </w:t>
      </w:r>
      <w:r w:rsidR="00BD3B92">
        <w:rPr>
          <w:rFonts w:ascii="Times New Roman" w:eastAsia="Calibri" w:hAnsi="Times New Roman" w:cs="Times New Roman"/>
          <w:sz w:val="24"/>
          <w:szCs w:val="24"/>
        </w:rPr>
        <w:t>Imas.</w:t>
      </w:r>
      <w:r w:rsidR="007910DF">
        <w:rPr>
          <w:rFonts w:ascii="Times New Roman" w:eastAsia="Calibri" w:hAnsi="Times New Roman" w:cs="Times New Roman"/>
          <w:sz w:val="24"/>
          <w:szCs w:val="24"/>
        </w:rPr>
        <w:t xml:space="preserve"> 2005.</w:t>
      </w:r>
      <w:r w:rsidR="00BD3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3B92">
        <w:rPr>
          <w:rFonts w:ascii="Times New Roman" w:eastAsia="Calibri" w:hAnsi="Times New Roman" w:cs="Times New Roman"/>
          <w:i/>
          <w:sz w:val="24"/>
          <w:szCs w:val="24"/>
        </w:rPr>
        <w:t>Statistik</w:t>
      </w:r>
      <w:r w:rsidR="00814D26">
        <w:rPr>
          <w:rFonts w:ascii="Times New Roman" w:eastAsia="Calibri" w:hAnsi="Times New Roman" w:cs="Times New Roman"/>
          <w:sz w:val="24"/>
          <w:szCs w:val="24"/>
        </w:rPr>
        <w:t>, Bandung : Unpas,</w:t>
      </w:r>
    </w:p>
    <w:p w:rsidR="007910DF" w:rsidRDefault="007910DF" w:rsidP="00814D26">
      <w:pPr>
        <w:spacing w:before="0" w:beforeAutospacing="0" w:after="200" w:afterAutospacing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Sumiati Imas. 2015. </w:t>
      </w:r>
      <w:r w:rsidRPr="007910DF">
        <w:rPr>
          <w:rFonts w:ascii="Times New Roman" w:eastAsia="Calibri" w:hAnsi="Times New Roman" w:cs="Times New Roman"/>
          <w:i/>
          <w:sz w:val="24"/>
          <w:szCs w:val="24"/>
        </w:rPr>
        <w:t>Sampling</w:t>
      </w:r>
      <w:r>
        <w:rPr>
          <w:rFonts w:ascii="Times New Roman" w:eastAsia="Calibri" w:hAnsi="Times New Roman" w:cs="Times New Roman"/>
          <w:sz w:val="24"/>
          <w:szCs w:val="24"/>
        </w:rPr>
        <w:t>. Bandung : Unpas</w:t>
      </w:r>
    </w:p>
    <w:p w:rsidR="00F22DDE" w:rsidRDefault="00AC135B" w:rsidP="00814D26">
      <w:pPr>
        <w:spacing w:before="0" w:beforeAutospacing="0" w:after="200" w:afterAutospacing="0" w:line="360" w:lineRule="auto"/>
        <w:ind w:left="851" w:hanging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Sastrohadiwiryo,</w:t>
      </w:r>
      <w:r w:rsidR="00814D26">
        <w:rPr>
          <w:rFonts w:ascii="Times New Roman" w:eastAsia="Calibri" w:hAnsi="Times New Roman" w:cs="Times New Roman"/>
          <w:sz w:val="24"/>
          <w:szCs w:val="24"/>
        </w:rPr>
        <w:t xml:space="preserve"> 2003,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35B">
        <w:rPr>
          <w:rFonts w:ascii="Times New Roman" w:eastAsia="Calibri" w:hAnsi="Times New Roman" w:cs="Times New Roman"/>
          <w:i/>
          <w:sz w:val="24"/>
          <w:szCs w:val="24"/>
        </w:rPr>
        <w:t>Manajemen Tenaga Kerja Indonesia Pendekatan Administrasi dan Operasional, Jakarta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: Bumi Aksara</w:t>
      </w:r>
    </w:p>
    <w:p w:rsidR="00012B8F" w:rsidRDefault="003E06B5" w:rsidP="00814D26">
      <w:pPr>
        <w:spacing w:before="0" w:beforeAutospacing="0" w:after="200" w:afterAutospacing="0" w:line="360" w:lineRule="auto"/>
        <w:ind w:left="851" w:hanging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Sitepu, Nirwana.1995.</w:t>
      </w:r>
      <w:r w:rsidR="00814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06B5">
        <w:rPr>
          <w:rFonts w:ascii="Times New Roman" w:eastAsia="Calibri" w:hAnsi="Times New Roman" w:cs="Times New Roman"/>
          <w:i/>
          <w:sz w:val="24"/>
          <w:szCs w:val="24"/>
        </w:rPr>
        <w:t>Analisis</w:t>
      </w:r>
      <w:r w:rsidR="00814D2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E06B5">
        <w:rPr>
          <w:rFonts w:ascii="Times New Roman" w:eastAsia="Calibri" w:hAnsi="Times New Roman" w:cs="Times New Roman"/>
          <w:i/>
          <w:sz w:val="24"/>
          <w:szCs w:val="24"/>
        </w:rPr>
        <w:t>Korelasi</w:t>
      </w:r>
      <w:r>
        <w:rPr>
          <w:rFonts w:ascii="Times New Roman" w:eastAsia="Calibri" w:hAnsi="Times New Roman" w:cs="Times New Roman"/>
          <w:sz w:val="24"/>
          <w:szCs w:val="24"/>
        </w:rPr>
        <w:t>. Bandung: Mandar</w:t>
      </w:r>
      <w:r w:rsidR="00814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Maju</w:t>
      </w:r>
    </w:p>
    <w:p w:rsidR="00814D26" w:rsidRDefault="0071449F" w:rsidP="0071449F">
      <w:pPr>
        <w:spacing w:before="0" w:beforeAutospacing="0" w:after="200" w:afterAutospacing="0" w:line="360" w:lineRule="auto"/>
        <w:ind w:left="851" w:hanging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Wajong. </w:t>
      </w:r>
      <w:r>
        <w:rPr>
          <w:rFonts w:ascii="Times New Roman" w:eastAsia="Calibri" w:hAnsi="Times New Roman" w:cs="Times New Roman"/>
          <w:i/>
          <w:sz w:val="24"/>
          <w:szCs w:val="24"/>
        </w:rPr>
        <w:t>Studi Pengantar Ilmu Administrasi Negara</w:t>
      </w:r>
      <w:r>
        <w:rPr>
          <w:rFonts w:ascii="Times New Roman" w:eastAsia="Calibri" w:hAnsi="Times New Roman" w:cs="Times New Roman"/>
          <w:sz w:val="24"/>
          <w:szCs w:val="24"/>
        </w:rPr>
        <w:t>, Bandung : 2005</w:t>
      </w:r>
    </w:p>
    <w:p w:rsidR="00CF1CB2" w:rsidRDefault="00CF1CB2" w:rsidP="0071449F">
      <w:pPr>
        <w:spacing w:before="0" w:beforeAutospacing="0" w:after="200" w:afterAutospacing="0" w:line="360" w:lineRule="auto"/>
        <w:ind w:left="851" w:hanging="851"/>
        <w:rPr>
          <w:rFonts w:ascii="Times New Roman" w:eastAsia="Calibri" w:hAnsi="Times New Roman" w:cs="Times New Roman"/>
          <w:sz w:val="24"/>
          <w:szCs w:val="24"/>
        </w:rPr>
      </w:pPr>
    </w:p>
    <w:p w:rsidR="00BD3B92" w:rsidRDefault="00BD3B92" w:rsidP="00BD3B92">
      <w:pPr>
        <w:pStyle w:val="ListParagraph"/>
        <w:numPr>
          <w:ilvl w:val="0"/>
          <w:numId w:val="1"/>
        </w:numPr>
        <w:spacing w:before="0" w:beforeAutospacing="0" w:after="200" w:afterAutospacing="0" w:line="360" w:lineRule="auto"/>
        <w:ind w:left="567" w:hanging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DOKUMEN-DOKUMEN</w:t>
      </w:r>
    </w:p>
    <w:p w:rsidR="00BD3B92" w:rsidRDefault="00BD3B92" w:rsidP="00BD3B92">
      <w:pPr>
        <w:spacing w:before="0" w:beforeAutospacing="0" w:after="200" w:afterAutospacing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Dinas</w:t>
      </w:r>
      <w:r w:rsidR="00C413DB">
        <w:rPr>
          <w:rFonts w:ascii="Times New Roman" w:hAnsi="Times New Roman" w:cs="Times New Roman"/>
          <w:sz w:val="24"/>
          <w:szCs w:val="24"/>
        </w:rPr>
        <w:t xml:space="preserve"> Pemberdayaan Masyarakat dan Desa Provinsi Jawa Barat</w:t>
      </w:r>
      <w:r w:rsidR="00DB69DF">
        <w:rPr>
          <w:rFonts w:ascii="Times New Roman" w:hAnsi="Times New Roman" w:cs="Times New Roman"/>
          <w:sz w:val="24"/>
          <w:szCs w:val="24"/>
        </w:rPr>
        <w:t xml:space="preserve"> Tahun </w:t>
      </w:r>
      <w:r w:rsidR="001D5A84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B92" w:rsidRDefault="00BD3B92" w:rsidP="00BD3B92">
      <w:pPr>
        <w:spacing w:before="0" w:beforeAutospacing="0" w:after="200" w:afterAutospacing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Pokok dan Fungsi Dinas</w:t>
      </w:r>
      <w:r w:rsidR="00012B8F">
        <w:rPr>
          <w:rFonts w:ascii="Times New Roman" w:hAnsi="Times New Roman" w:cs="Times New Roman"/>
          <w:sz w:val="24"/>
          <w:szCs w:val="24"/>
        </w:rPr>
        <w:t xml:space="preserve"> Pemberdayaan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3DB">
        <w:rPr>
          <w:rFonts w:ascii="Times New Roman" w:hAnsi="Times New Roman" w:cs="Times New Roman"/>
          <w:sz w:val="24"/>
          <w:szCs w:val="24"/>
        </w:rPr>
        <w:t>Masyarakat dan Desa Provinsi Jawa Barat</w:t>
      </w:r>
      <w:r w:rsidR="00DB69DF">
        <w:rPr>
          <w:rFonts w:ascii="Times New Roman" w:hAnsi="Times New Roman" w:cs="Times New Roman"/>
          <w:sz w:val="24"/>
          <w:szCs w:val="24"/>
        </w:rPr>
        <w:t xml:space="preserve"> Tahun </w:t>
      </w:r>
      <w:r w:rsidR="001D5A84">
        <w:rPr>
          <w:rFonts w:ascii="Times New Roman" w:hAnsi="Times New Roman" w:cs="Times New Roman"/>
          <w:sz w:val="24"/>
          <w:szCs w:val="24"/>
        </w:rPr>
        <w:t>2016</w:t>
      </w:r>
      <w:r w:rsidR="00C413DB">
        <w:rPr>
          <w:rFonts w:ascii="Times New Roman" w:hAnsi="Times New Roman" w:cs="Times New Roman"/>
          <w:sz w:val="24"/>
          <w:szCs w:val="24"/>
        </w:rPr>
        <w:t>.</w:t>
      </w:r>
    </w:p>
    <w:p w:rsidR="00BD3B92" w:rsidRDefault="00BD3B92" w:rsidP="00BD3B92">
      <w:pPr>
        <w:spacing w:before="0" w:beforeAutospacing="0" w:after="200" w:afterAutospacing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dan Misi Dinas</w:t>
      </w:r>
      <w:r w:rsidR="00012B8F">
        <w:rPr>
          <w:rFonts w:ascii="Times New Roman" w:hAnsi="Times New Roman" w:cs="Times New Roman"/>
          <w:sz w:val="24"/>
          <w:szCs w:val="24"/>
        </w:rPr>
        <w:t xml:space="preserve"> Pemberdayaan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3DB">
        <w:rPr>
          <w:rFonts w:ascii="Times New Roman" w:hAnsi="Times New Roman" w:cs="Times New Roman"/>
          <w:sz w:val="24"/>
          <w:szCs w:val="24"/>
        </w:rPr>
        <w:t>Masyarakat dan Desa Provinsi Jawa Barat</w:t>
      </w:r>
      <w:r w:rsidR="00DB69DF">
        <w:rPr>
          <w:rFonts w:ascii="Times New Roman" w:hAnsi="Times New Roman" w:cs="Times New Roman"/>
          <w:sz w:val="24"/>
          <w:szCs w:val="24"/>
        </w:rPr>
        <w:t xml:space="preserve"> Tahun </w:t>
      </w:r>
      <w:r w:rsidR="001D5A84">
        <w:rPr>
          <w:rFonts w:ascii="Times New Roman" w:hAnsi="Times New Roman" w:cs="Times New Roman"/>
          <w:sz w:val="24"/>
          <w:szCs w:val="24"/>
        </w:rPr>
        <w:t>2016</w:t>
      </w:r>
      <w:r w:rsidR="00C413DB">
        <w:rPr>
          <w:rFonts w:ascii="Times New Roman" w:hAnsi="Times New Roman" w:cs="Times New Roman"/>
          <w:sz w:val="24"/>
          <w:szCs w:val="24"/>
        </w:rPr>
        <w:t>.</w:t>
      </w:r>
    </w:p>
    <w:p w:rsidR="00DB69DF" w:rsidRDefault="00DB69DF" w:rsidP="00DB69DF">
      <w:pPr>
        <w:spacing w:before="0" w:beforeAutospacing="0" w:after="200" w:afterAutospacing="0" w:line="360" w:lineRule="auto"/>
        <w:ind w:left="851" w:hanging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Peraturan Disiplin Pegawai Negeri Sipil. 2010, Disiplin.P.N.S. Bandung: Fokus Media</w:t>
      </w:r>
    </w:p>
    <w:p w:rsidR="007910DF" w:rsidRDefault="007910DF" w:rsidP="00DB69DF">
      <w:pPr>
        <w:spacing w:before="0" w:beforeAutospacing="0" w:after="200" w:afterAutospacing="0" w:line="360" w:lineRule="auto"/>
        <w:ind w:left="851" w:hanging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Disiplin Pegawai tentang P</w:t>
      </w:r>
      <w:r w:rsidRPr="00B41699">
        <w:rPr>
          <w:rFonts w:ascii="Times New Roman" w:hAnsi="Times New Roman" w:cs="Times New Roman"/>
          <w:sz w:val="24"/>
          <w:szCs w:val="24"/>
        </w:rPr>
        <w:t>asal 30 Undang-Undang No</w:t>
      </w:r>
      <w:r>
        <w:rPr>
          <w:rFonts w:ascii="Times New Roman" w:hAnsi="Times New Roman" w:cs="Times New Roman"/>
          <w:sz w:val="24"/>
          <w:szCs w:val="24"/>
        </w:rPr>
        <w:t>mor 43 Tahun 1999 Tentang P</w:t>
      </w:r>
      <w:r w:rsidRPr="00B41699">
        <w:rPr>
          <w:rFonts w:ascii="Times New Roman" w:hAnsi="Times New Roman" w:cs="Times New Roman"/>
          <w:sz w:val="24"/>
          <w:szCs w:val="24"/>
        </w:rPr>
        <w:t>erubahan atas Undang-Undang No</w:t>
      </w:r>
      <w:r>
        <w:rPr>
          <w:rFonts w:ascii="Times New Roman" w:hAnsi="Times New Roman" w:cs="Times New Roman"/>
          <w:sz w:val="24"/>
          <w:szCs w:val="24"/>
        </w:rPr>
        <w:t xml:space="preserve">mor </w:t>
      </w:r>
      <w:r w:rsidRPr="00B41699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Tahun 1974</w:t>
      </w:r>
    </w:p>
    <w:p w:rsidR="006032BE" w:rsidRPr="00BD3B92" w:rsidRDefault="006032BE" w:rsidP="00BD3B92"/>
    <w:sectPr w:rsidR="006032BE" w:rsidRPr="00BD3B92" w:rsidSect="00CF1CB2">
      <w:headerReference w:type="default" r:id="rId7"/>
      <w:footerReference w:type="first" r:id="rId8"/>
      <w:pgSz w:w="11906" w:h="16838"/>
      <w:pgMar w:top="2268" w:right="1701" w:bottom="1701" w:left="2268" w:header="709" w:footer="709" w:gutter="0"/>
      <w:pgNumType w:start="10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30" w:rsidRDefault="005C1C30" w:rsidP="003E06B5">
      <w:pPr>
        <w:spacing w:before="0" w:after="0" w:line="240" w:lineRule="auto"/>
      </w:pPr>
      <w:r>
        <w:separator/>
      </w:r>
    </w:p>
  </w:endnote>
  <w:endnote w:type="continuationSeparator" w:id="0">
    <w:p w:rsidR="005C1C30" w:rsidRDefault="005C1C30" w:rsidP="003E06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B2" w:rsidRDefault="00CF1CB2" w:rsidP="00CF1CB2">
    <w:pPr>
      <w:pStyle w:val="Footer"/>
      <w:jc w:val="center"/>
    </w:pPr>
    <w:r>
      <w:t>103</w:t>
    </w:r>
  </w:p>
  <w:p w:rsidR="00CF1CB2" w:rsidRDefault="00CF1CB2">
    <w:pPr>
      <w:pStyle w:val="Footer"/>
    </w:pPr>
  </w:p>
  <w:p w:rsidR="00CF1CB2" w:rsidRDefault="00CF1CB2">
    <w:pPr>
      <w:pStyle w:val="Footer"/>
    </w:pPr>
  </w:p>
  <w:p w:rsidR="00CF1CB2" w:rsidRDefault="00CF1C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30" w:rsidRDefault="005C1C30" w:rsidP="003E06B5">
      <w:pPr>
        <w:spacing w:before="0" w:after="0" w:line="240" w:lineRule="auto"/>
      </w:pPr>
      <w:r>
        <w:separator/>
      </w:r>
    </w:p>
  </w:footnote>
  <w:footnote w:type="continuationSeparator" w:id="0">
    <w:p w:rsidR="005C1C30" w:rsidRDefault="005C1C30" w:rsidP="003E06B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50344"/>
      <w:docPartObj>
        <w:docPartGallery w:val="Page Numbers (Top of Page)"/>
        <w:docPartUnique/>
      </w:docPartObj>
    </w:sdtPr>
    <w:sdtContent>
      <w:p w:rsidR="00CF1CB2" w:rsidRDefault="00CF1CB2">
        <w:pPr>
          <w:pStyle w:val="Header"/>
          <w:jc w:val="right"/>
        </w:pPr>
      </w:p>
      <w:p w:rsidR="00CF1CB2" w:rsidRDefault="00CF1CB2">
        <w:pPr>
          <w:pStyle w:val="Header"/>
          <w:jc w:val="right"/>
        </w:pPr>
      </w:p>
      <w:p w:rsidR="003E06B5" w:rsidRDefault="00CF1CB2" w:rsidP="00CF1CB2">
        <w:pPr>
          <w:pStyle w:val="Header"/>
          <w:jc w:val="right"/>
        </w:pPr>
        <w:fldSimple w:instr=" PAGE   \* MERGEFORMAT ">
          <w:r>
            <w:rPr>
              <w:noProof/>
            </w:rPr>
            <w:t>104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2C4B"/>
    <w:multiLevelType w:val="hybridMultilevel"/>
    <w:tmpl w:val="29C6168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6039D"/>
    <w:multiLevelType w:val="hybridMultilevel"/>
    <w:tmpl w:val="A134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B92"/>
    <w:rsid w:val="00012B8F"/>
    <w:rsid w:val="001D5A84"/>
    <w:rsid w:val="003E06B5"/>
    <w:rsid w:val="004026BB"/>
    <w:rsid w:val="00472DA7"/>
    <w:rsid w:val="005C1C30"/>
    <w:rsid w:val="006032BE"/>
    <w:rsid w:val="00644EC0"/>
    <w:rsid w:val="006B02D6"/>
    <w:rsid w:val="00702E73"/>
    <w:rsid w:val="0071449F"/>
    <w:rsid w:val="007910DF"/>
    <w:rsid w:val="00814D26"/>
    <w:rsid w:val="00A459FA"/>
    <w:rsid w:val="00AC135B"/>
    <w:rsid w:val="00B33C15"/>
    <w:rsid w:val="00B42E86"/>
    <w:rsid w:val="00BD3B92"/>
    <w:rsid w:val="00C413DB"/>
    <w:rsid w:val="00CF1CB2"/>
    <w:rsid w:val="00D05E33"/>
    <w:rsid w:val="00DB69DF"/>
    <w:rsid w:val="00EA05E0"/>
    <w:rsid w:val="00F22DDE"/>
    <w:rsid w:val="00F46FBD"/>
    <w:rsid w:val="00F9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312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3B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3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6B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6B5"/>
  </w:style>
  <w:style w:type="paragraph" w:styleId="Footer">
    <w:name w:val="footer"/>
    <w:basedOn w:val="Normal"/>
    <w:link w:val="FooterChar"/>
    <w:uiPriority w:val="99"/>
    <w:semiHidden/>
    <w:unhideWhenUsed/>
    <w:rsid w:val="003E06B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9</cp:revision>
  <dcterms:created xsi:type="dcterms:W3CDTF">2017-03-13T14:41:00Z</dcterms:created>
  <dcterms:modified xsi:type="dcterms:W3CDTF">2017-06-01T05:14:00Z</dcterms:modified>
</cp:coreProperties>
</file>