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9B" w:rsidRPr="00877F19" w:rsidRDefault="0028069B" w:rsidP="0028069B">
      <w:pPr>
        <w:spacing w:line="480" w:lineRule="auto"/>
        <w:ind w:left="360"/>
        <w:jc w:val="center"/>
        <w:outlineLvl w:val="0"/>
        <w:rPr>
          <w:rFonts w:ascii="Times New Roman" w:hAnsi="Times New Roman"/>
          <w:b/>
          <w:sz w:val="28"/>
          <w:szCs w:val="24"/>
        </w:rPr>
      </w:pPr>
      <w:bookmarkStart w:id="0" w:name="_GoBack"/>
      <w:bookmarkEnd w:id="0"/>
      <w:r w:rsidRPr="00877F19">
        <w:rPr>
          <w:rFonts w:ascii="Times New Roman" w:hAnsi="Times New Roman"/>
          <w:b/>
          <w:sz w:val="28"/>
          <w:szCs w:val="24"/>
        </w:rPr>
        <w:t>BAB II</w:t>
      </w:r>
    </w:p>
    <w:p w:rsidR="0028069B" w:rsidRPr="00F54C8B" w:rsidRDefault="0028069B" w:rsidP="0028069B">
      <w:pPr>
        <w:spacing w:line="960" w:lineRule="auto"/>
        <w:ind w:left="360"/>
        <w:jc w:val="center"/>
        <w:rPr>
          <w:rFonts w:ascii="Times New Roman" w:hAnsi="Times New Roman"/>
          <w:b/>
          <w:sz w:val="28"/>
          <w:szCs w:val="24"/>
          <w:lang w:val="id-ID"/>
        </w:rPr>
      </w:pPr>
      <w:r w:rsidRPr="00877F19">
        <w:rPr>
          <w:rFonts w:ascii="Times New Roman" w:hAnsi="Times New Roman"/>
          <w:b/>
          <w:sz w:val="28"/>
          <w:szCs w:val="24"/>
        </w:rPr>
        <w:t>TINJAUAN PUSTAKA</w:t>
      </w:r>
      <w:r w:rsidR="00F54C8B">
        <w:rPr>
          <w:rFonts w:ascii="Times New Roman" w:hAnsi="Times New Roman"/>
          <w:b/>
          <w:sz w:val="28"/>
          <w:szCs w:val="24"/>
          <w:lang w:val="id-ID"/>
        </w:rPr>
        <w:t xml:space="preserve"> DAN KERANGKA PEMIKIRAN</w:t>
      </w:r>
    </w:p>
    <w:p w:rsidR="00BE267F" w:rsidRPr="00DC2862" w:rsidRDefault="0028069B" w:rsidP="00BE267F">
      <w:pPr>
        <w:pStyle w:val="Heading1"/>
        <w:spacing w:before="100" w:beforeAutospacing="1" w:after="100" w:afterAutospacing="1" w:line="480" w:lineRule="auto"/>
        <w:rPr>
          <w:rFonts w:ascii="Times New Roman" w:hAnsi="Times New Roman" w:cs="Times New Roman"/>
          <w:color w:val="auto"/>
          <w:sz w:val="24"/>
          <w:szCs w:val="24"/>
          <w:lang w:val="id-ID"/>
        </w:rPr>
      </w:pPr>
      <w:r w:rsidRPr="000541AB">
        <w:rPr>
          <w:rFonts w:ascii="Times New Roman" w:hAnsi="Times New Roman" w:cs="Times New Roman"/>
          <w:color w:val="auto"/>
          <w:sz w:val="24"/>
          <w:szCs w:val="24"/>
        </w:rPr>
        <w:t>2.1</w:t>
      </w:r>
      <w:r w:rsidRPr="000541AB">
        <w:rPr>
          <w:rFonts w:ascii="Times New Roman" w:hAnsi="Times New Roman" w:cs="Times New Roman"/>
          <w:color w:val="auto"/>
          <w:sz w:val="24"/>
          <w:szCs w:val="24"/>
          <w:lang w:val="id-ID"/>
        </w:rPr>
        <w:tab/>
      </w:r>
      <w:r w:rsidR="00BE267F">
        <w:rPr>
          <w:rFonts w:ascii="Times New Roman" w:hAnsi="Times New Roman" w:cs="Times New Roman"/>
          <w:color w:val="auto"/>
          <w:sz w:val="24"/>
          <w:szCs w:val="24"/>
          <w:lang w:val="id-ID"/>
        </w:rPr>
        <w:t>Review Penelitian</w:t>
      </w:r>
    </w:p>
    <w:p w:rsidR="00BE267F" w:rsidRDefault="00BE267F" w:rsidP="00BE267F">
      <w:pPr>
        <w:spacing w:before="100" w:beforeAutospacing="1" w:after="100" w:afterAutospacing="1" w:line="480" w:lineRule="auto"/>
        <w:jc w:val="both"/>
        <w:rPr>
          <w:rFonts w:ascii="Times New Roman" w:hAnsi="Times New Roman"/>
          <w:sz w:val="24"/>
          <w:szCs w:val="24"/>
          <w:lang w:val="id-ID"/>
        </w:rPr>
      </w:pPr>
      <w:r>
        <w:rPr>
          <w:rFonts w:ascii="Times New Roman" w:hAnsi="Times New Roman"/>
          <w:sz w:val="24"/>
          <w:szCs w:val="24"/>
          <w:lang w:val="id-ID"/>
        </w:rPr>
        <w:tab/>
        <w:t>Peneliti mencantumkan penelitian terdahulu, sebagai bahan pertimbangan dan menjadi rumusan asumsi dasar dalam penelitian ini. Penelitian terdahulu ini dapat membantu peneliti untuk mengetahui sudut pandang peneliti lain dalam mengungkapkan topik pembahasan yang relevan mengenai penelitiannya.</w:t>
      </w:r>
    </w:p>
    <w:p w:rsidR="00BE267F" w:rsidRDefault="00BE267F" w:rsidP="00BE267F">
      <w:pPr>
        <w:spacing w:before="100" w:beforeAutospacing="1" w:after="100" w:afterAutospacing="1" w:line="480" w:lineRule="auto"/>
        <w:jc w:val="both"/>
        <w:rPr>
          <w:rFonts w:ascii="Times New Roman" w:hAnsi="Times New Roman"/>
          <w:sz w:val="24"/>
          <w:szCs w:val="24"/>
          <w:lang w:val="id-ID"/>
        </w:rPr>
      </w:pPr>
      <w:r>
        <w:rPr>
          <w:rFonts w:ascii="Times New Roman" w:hAnsi="Times New Roman"/>
          <w:sz w:val="24"/>
          <w:szCs w:val="24"/>
          <w:lang w:val="id-ID"/>
        </w:rPr>
        <w:tab/>
        <w:t>Berikut adalah hasil penelitian terdahulu yang memiliki hubungan dengan penelitian yang dilakukan oleh peneliti baik dalam konteks metodologi, teori dan perspektif penelitian :</w:t>
      </w:r>
    </w:p>
    <w:p w:rsidR="00BE267F" w:rsidRPr="00125198" w:rsidRDefault="00BE267F" w:rsidP="00125198">
      <w:pPr>
        <w:pStyle w:val="ListParagraph"/>
        <w:numPr>
          <w:ilvl w:val="0"/>
          <w:numId w:val="2"/>
        </w:numPr>
        <w:spacing w:before="100" w:beforeAutospacing="1" w:after="100" w:afterAutospacing="1" w:line="480" w:lineRule="auto"/>
        <w:jc w:val="both"/>
        <w:rPr>
          <w:rFonts w:ascii="Times New Roman" w:hAnsi="Times New Roman"/>
          <w:b/>
          <w:sz w:val="24"/>
          <w:szCs w:val="24"/>
          <w:lang w:val="id-ID"/>
        </w:rPr>
      </w:pPr>
      <w:r w:rsidRPr="00125198">
        <w:rPr>
          <w:rFonts w:ascii="Times New Roman" w:hAnsi="Times New Roman"/>
          <w:b/>
          <w:sz w:val="24"/>
          <w:szCs w:val="24"/>
          <w:lang w:val="id-ID"/>
        </w:rPr>
        <w:t>Fungsi Komunikasi Internal Dalam Meningkatkan Loyalitas Karyawan PT. Bank Ekonomi Raharja Cabang Dago Bandung</w:t>
      </w:r>
    </w:p>
    <w:p w:rsidR="00BE267F" w:rsidRDefault="00BE267F" w:rsidP="00BE267F">
      <w:pPr>
        <w:spacing w:before="100" w:beforeAutospacing="1" w:after="100" w:afterAutospacing="1" w:line="480" w:lineRule="auto"/>
        <w:ind w:firstLine="720"/>
        <w:jc w:val="both"/>
        <w:rPr>
          <w:rFonts w:ascii="Times New Roman" w:hAnsi="Times New Roman"/>
          <w:sz w:val="24"/>
          <w:szCs w:val="24"/>
          <w:lang w:val="id-ID"/>
        </w:rPr>
      </w:pPr>
      <w:r>
        <w:rPr>
          <w:rFonts w:ascii="Times New Roman" w:hAnsi="Times New Roman"/>
          <w:sz w:val="24"/>
          <w:szCs w:val="24"/>
          <w:lang w:val="id-ID"/>
        </w:rPr>
        <w:t>Skripsi yang disusun oleh Lidya Yosephine (2015) ini bertujuan untuk mendapatkan informasi mengenai komunikasi internal dalam menciptakan dan menjalin serta memelihara hubungan yang baik dengan para karyawannya. Hubungan ini dalam rangka hubungan kepegawaian secara formal agar hubungan karyawan di dalam suatu perusahaan tercipta secara rukun dan harmonis.</w:t>
      </w:r>
    </w:p>
    <w:sectPr w:rsidR="00BE267F" w:rsidSect="00C7695F">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48" w:rsidRDefault="00201548" w:rsidP="0028069B">
      <w:pPr>
        <w:spacing w:after="0" w:line="240" w:lineRule="auto"/>
      </w:pPr>
      <w:r>
        <w:separator/>
      </w:r>
    </w:p>
  </w:endnote>
  <w:endnote w:type="continuationSeparator" w:id="0">
    <w:p w:rsidR="00201548" w:rsidRDefault="00201548" w:rsidP="0028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1360"/>
      <w:docPartObj>
        <w:docPartGallery w:val="Page Numbers (Bottom of Page)"/>
        <w:docPartUnique/>
      </w:docPartObj>
    </w:sdtPr>
    <w:sdtEndPr/>
    <w:sdtContent>
      <w:p w:rsidR="0028069B" w:rsidRDefault="009302FD">
        <w:pPr>
          <w:pStyle w:val="Footer"/>
          <w:jc w:val="center"/>
        </w:pPr>
        <w:r>
          <w:rPr>
            <w:rFonts w:ascii="Times New Roman" w:hAnsi="Times New Roman"/>
            <w:sz w:val="24"/>
            <w:szCs w:val="24"/>
            <w:lang w:val="id-ID"/>
          </w:rPr>
          <w:t>8</w:t>
        </w:r>
      </w:p>
    </w:sdtContent>
  </w:sdt>
  <w:p w:rsidR="0028069B" w:rsidRPr="009302FD" w:rsidRDefault="0028069B">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48" w:rsidRDefault="00201548" w:rsidP="0028069B">
      <w:pPr>
        <w:spacing w:after="0" w:line="240" w:lineRule="auto"/>
      </w:pPr>
      <w:r>
        <w:separator/>
      </w:r>
    </w:p>
  </w:footnote>
  <w:footnote w:type="continuationSeparator" w:id="0">
    <w:p w:rsidR="00201548" w:rsidRDefault="00201548" w:rsidP="00280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2C07"/>
    <w:multiLevelType w:val="hybridMultilevel"/>
    <w:tmpl w:val="528C25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3D6795"/>
    <w:multiLevelType w:val="hybridMultilevel"/>
    <w:tmpl w:val="16400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69B"/>
    <w:rsid w:val="00125198"/>
    <w:rsid w:val="00201548"/>
    <w:rsid w:val="002059CE"/>
    <w:rsid w:val="00260C68"/>
    <w:rsid w:val="0028069B"/>
    <w:rsid w:val="00713FC2"/>
    <w:rsid w:val="00892033"/>
    <w:rsid w:val="009302FD"/>
    <w:rsid w:val="00A85D0C"/>
    <w:rsid w:val="00BE267F"/>
    <w:rsid w:val="00BF7487"/>
    <w:rsid w:val="00C7695F"/>
    <w:rsid w:val="00F01126"/>
    <w:rsid w:val="00F54C8B"/>
    <w:rsid w:val="00FD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9B"/>
    <w:rPr>
      <w:rFonts w:ascii="Calibri" w:eastAsia="SimSun" w:hAnsi="Calibri" w:cs="Times New Roman"/>
    </w:rPr>
  </w:style>
  <w:style w:type="paragraph" w:styleId="Heading1">
    <w:name w:val="heading 1"/>
    <w:basedOn w:val="Normal"/>
    <w:next w:val="Normal"/>
    <w:link w:val="Heading1Char"/>
    <w:uiPriority w:val="9"/>
    <w:qFormat/>
    <w:rsid w:val="00280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6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80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9B"/>
    <w:rPr>
      <w:rFonts w:ascii="Calibri" w:eastAsia="SimSun" w:hAnsi="Calibri" w:cs="Times New Roman"/>
    </w:rPr>
  </w:style>
  <w:style w:type="paragraph" w:styleId="Footer">
    <w:name w:val="footer"/>
    <w:basedOn w:val="Normal"/>
    <w:link w:val="FooterChar"/>
    <w:uiPriority w:val="99"/>
    <w:unhideWhenUsed/>
    <w:rsid w:val="0028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9B"/>
    <w:rPr>
      <w:rFonts w:ascii="Calibri" w:eastAsia="SimSun" w:hAnsi="Calibri" w:cs="Times New Roman"/>
    </w:rPr>
  </w:style>
  <w:style w:type="paragraph" w:styleId="ListParagraph">
    <w:name w:val="List Paragraph"/>
    <w:basedOn w:val="Normal"/>
    <w:uiPriority w:val="34"/>
    <w:qFormat/>
    <w:rsid w:val="00BE267F"/>
    <w:pPr>
      <w:ind w:left="720"/>
      <w:contextualSpacing/>
    </w:pPr>
  </w:style>
  <w:style w:type="table" w:styleId="TableGrid">
    <w:name w:val="Table Grid"/>
    <w:basedOn w:val="TableNormal"/>
    <w:uiPriority w:val="59"/>
    <w:rsid w:val="00BE267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kamila</cp:lastModifiedBy>
  <cp:revision>9</cp:revision>
  <cp:lastPrinted>2017-06-02T03:44:00Z</cp:lastPrinted>
  <dcterms:created xsi:type="dcterms:W3CDTF">2017-05-17T06:13:00Z</dcterms:created>
  <dcterms:modified xsi:type="dcterms:W3CDTF">2017-06-02T03:46:00Z</dcterms:modified>
</cp:coreProperties>
</file>