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</w:rPr>
        <w:t>104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Bakry</w:t>
      </w:r>
      <w:proofErr w:type="gramStart"/>
      <w:r>
        <w:rPr>
          <w:rFonts w:ascii="Times New Roman" w:hAnsi="Times New Roman" w:cs="Times New Roman"/>
          <w:sz w:val="24"/>
          <w:szCs w:val="24"/>
        </w:rPr>
        <w:t>,Umar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Yogyakarta: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4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Boediono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1994.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Seri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Sinopsis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Yogyakarta: BPFE Yogyakarta.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3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Griffith, </w:t>
      </w:r>
      <w:proofErr w:type="gramStart"/>
      <w:r>
        <w:rPr>
          <w:rFonts w:ascii="Times New Roman" w:hAnsi="Times New Roman" w:cs="Times New Roman"/>
          <w:sz w:val="24"/>
          <w:szCs w:val="24"/>
        </w:rPr>
        <w:t>Martin.,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Terry O „Callaghan. 2002. </w:t>
      </w:r>
      <w:r>
        <w:rPr>
          <w:rFonts w:ascii="Times New Roman" w:hAnsi="Times New Roman" w:cs="Times New Roman"/>
          <w:i/>
          <w:iCs/>
          <w:sz w:val="24"/>
          <w:szCs w:val="24"/>
        </w:rPr>
        <w:t>International Relation: The Key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7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Akses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melal</w:t>
      </w:r>
      <w:r>
        <w:rPr>
          <w:rFonts w:ascii="Times New Roman" w:hAnsi="Times New Roman" w:cs="Times New Roman"/>
          <w:i/>
          <w:iCs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FLEGT (Forest Law Enforcement, Governance and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Trade )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-VPA (Voluntary Partnership Agreements)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Padang: FISIP- HI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720" w:right="106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Hennida</w:t>
      </w:r>
      <w:proofErr w:type="spellEnd"/>
      <w:r>
        <w:rPr>
          <w:rFonts w:ascii="Times New Roman" w:hAnsi="Times New Roman" w:cs="Times New Roman"/>
          <w:sz w:val="24"/>
          <w:szCs w:val="24"/>
        </w:rPr>
        <w:t>, Citra. 2015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Rezim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Malang: Intrans Publishi</w:t>
      </w:r>
      <w:r>
        <w:rPr>
          <w:rFonts w:ascii="Times New Roman" w:hAnsi="Times New Roman" w:cs="Times New Roman"/>
          <w:sz w:val="24"/>
          <w:szCs w:val="24"/>
        </w:rPr>
        <w:t>ng.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Hey, Christian.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EU Environmental Policies: A short history of the policy strategies.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EU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Policy 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http://www.eeb.org/publication/chapter-3.pdf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right="2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Jackson, </w:t>
      </w:r>
      <w:proofErr w:type="gramStart"/>
      <w:r>
        <w:rPr>
          <w:rFonts w:ascii="Times New Roman" w:hAnsi="Times New Roman" w:cs="Times New Roman"/>
          <w:sz w:val="24"/>
          <w:szCs w:val="24"/>
        </w:rPr>
        <w:t>Robert.,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Georg Sorensen.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1999.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Suryadioura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720" w:right="5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AA Banyu.,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-Indonesia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Illegal Logging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FLEGT-VPA.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 FISIP- HI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Budi.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i/>
          <w:iCs/>
          <w:sz w:val="24"/>
          <w:szCs w:val="24"/>
        </w:rPr>
        <w:t>inamika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Isu-Isu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Global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CAPS</w:t>
      </w:r>
    </w:p>
    <w:p w:rsidR="00000000" w:rsidRDefault="00E479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699" w:right="1700" w:bottom="1440" w:left="2260" w:header="720" w:footer="720" w:gutter="0"/>
          <w:cols w:space="720" w:equalWidth="0">
            <w:col w:w="8280"/>
          </w:cols>
          <w:noEndnote/>
        </w:sect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940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</w:rPr>
        <w:lastRenderedPageBreak/>
        <w:t>105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Center of Academic Publishing Service.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(Online):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>. 2012.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Prospek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Volume 1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Mei 2012.202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http://ejournal.unp.ac.id/index.php/eko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nomi/article/-download/744/613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7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Bawono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Tri.,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Masdurohatun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Penegakkan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Illegal Logging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Penanggulangannya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XXVI, No.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http://download.portalgaruda.org/article.php?article=3802&amp;val=310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January 2007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Savirra</w:t>
      </w:r>
      <w:proofErr w:type="spellEnd"/>
      <w:r>
        <w:rPr>
          <w:rFonts w:ascii="Times New Roman" w:hAnsi="Times New Roman" w:cs="Times New Roman"/>
          <w:sz w:val="24"/>
          <w:szCs w:val="24"/>
        </w:rPr>
        <w:t>, Clarissa Diva C. 2014.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Supply &amp; Demand Driven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2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FLEGT-VPA 2007-2011”. JAHI Vol. 3, No. 3,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http://journal.unair.ac.id/downloadfull/JAHI8132-11f2e9f7d0fullabstract.pdf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Trisnawati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Yuli</w:t>
      </w:r>
      <w:proofErr w:type="spellEnd"/>
      <w:r>
        <w:rPr>
          <w:rFonts w:ascii="Times New Roman" w:hAnsi="Times New Roman" w:cs="Times New Roman"/>
          <w:sz w:val="24"/>
          <w:szCs w:val="24"/>
        </w:rPr>
        <w:t>. 2014.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Australia”.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eJournal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, 2014, 2</w:t>
      </w:r>
      <w:r>
        <w:rPr>
          <w:rFonts w:ascii="Times New Roman" w:hAnsi="Times New Roman" w:cs="Times New Roman"/>
          <w:sz w:val="24"/>
          <w:szCs w:val="24"/>
        </w:rPr>
        <w:t xml:space="preserve"> (1): 59-70.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ISSN 0000-0000,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ejournal.hi.fisip-unmul.org,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Internet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Kabar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Press Release.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dll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right="8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Anonymous,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http://rimbakita.blogspot.co.id/2013/01/macam-macam-kayu-bernilai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jual.html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Anwar,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Widyaiswara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Pabean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Kepabeanan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http://www.bppk.kemenkeu.go.id/publikasi/artikel/148-artikel-bea-dan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699" w:right="1700" w:bottom="1440" w:left="2260" w:header="720" w:footer="720" w:gutter="0"/>
          <w:cols w:space="720" w:equalWidth="0">
            <w:col w:w="8280"/>
          </w:cols>
          <w:noEndnote/>
        </w:sect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940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Calibri" w:hAnsi="Calibri" w:cs="Calibri"/>
        </w:rPr>
        <w:lastRenderedPageBreak/>
        <w:t>106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2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cukai/20143-mengenal-fasilitas-pabean-dan-bea-masuk-fasilitas-prosedural-kepabeanan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50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Qurrata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Ayyun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repository.unhas.ac.id/bits-</w:t>
      </w:r>
      <w:proofErr w:type="spellStart"/>
      <w:r>
        <w:rPr>
          <w:rFonts w:ascii="Times New Roman" w:hAnsi="Times New Roman" w:cs="Times New Roman"/>
          <w:sz w:val="24"/>
          <w:szCs w:val="24"/>
        </w:rPr>
        <w:t>tream</w:t>
      </w:r>
      <w:proofErr w:type="spellEnd"/>
      <w:r>
        <w:rPr>
          <w:rFonts w:ascii="Times New Roman" w:hAnsi="Times New Roman" w:cs="Times New Roman"/>
          <w:sz w:val="24"/>
          <w:szCs w:val="24"/>
        </w:rPr>
        <w:t>/handle/.../BAB-%20II.docx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2" w:lineRule="auto"/>
        <w:ind w:left="720" w:right="1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BPS “</w:t>
      </w:r>
      <w:proofErr w:type="spellStart"/>
      <w:r>
        <w:rPr>
          <w:rFonts w:ascii="Times New Roman" w:hAnsi="Times New Roman" w:cs="Times New Roman"/>
          <w:sz w:val="23"/>
          <w:szCs w:val="23"/>
        </w:rPr>
        <w:t>Ekspor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Kayu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Lapis </w:t>
      </w:r>
      <w:proofErr w:type="spellStart"/>
      <w:r>
        <w:rPr>
          <w:rFonts w:ascii="Times New Roman" w:hAnsi="Times New Roman" w:cs="Times New Roman"/>
          <w:sz w:val="23"/>
          <w:szCs w:val="23"/>
        </w:rPr>
        <w:t>berdasarkan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Negara </w:t>
      </w:r>
      <w:proofErr w:type="spellStart"/>
      <w:r>
        <w:rPr>
          <w:rFonts w:ascii="Times New Roman" w:hAnsi="Times New Roman" w:cs="Times New Roman"/>
          <w:sz w:val="23"/>
          <w:szCs w:val="23"/>
        </w:rPr>
        <w:t>Tujuan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Utama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”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https://www.bps.go.id/linkTabelStatis/view/id/1022</w:t>
        </w:r>
        <w:r>
          <w:rPr>
            <w:rFonts w:ascii="Times New Roman" w:hAnsi="Times New Roman" w:cs="Times New Roman"/>
            <w:sz w:val="23"/>
            <w:szCs w:val="23"/>
          </w:rPr>
          <w:t>,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3"/>
          <w:szCs w:val="23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19 </w:t>
      </w:r>
      <w:proofErr w:type="spellStart"/>
      <w:r>
        <w:rPr>
          <w:rFonts w:ascii="Times New Roman" w:hAnsi="Times New Roman" w:cs="Times New Roman"/>
          <w:sz w:val="23"/>
          <w:szCs w:val="23"/>
        </w:rPr>
        <w:t>Febuari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Cahayahati</w:t>
      </w:r>
      <w:proofErr w:type="gramStart"/>
      <w:r>
        <w:rPr>
          <w:rFonts w:ascii="Times New Roman" w:hAnsi="Times New Roman" w:cs="Times New Roman"/>
          <w:sz w:val="24"/>
          <w:szCs w:val="24"/>
        </w:rPr>
        <w:t>,ACJP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2011. “Indonesia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6850 km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(2005-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2010)”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http://www.kompasiana.com/kritzel/indonesia-kehilangan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hutan-6850-km2-per-tahun-2005-2010_55189391a333114607b665eb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Daulay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Saghranie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Widyaiswara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www.kemenperin.go.id/.../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Regulasi-Bagi</w:t>
        </w:r>
        <w:proofErr w:type="spellEnd"/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Industri-Berbasis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-Kayu-dan-Hasil-Hutan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Dharmawan</w:t>
      </w:r>
      <w:proofErr w:type="gramStart"/>
      <w:r>
        <w:rPr>
          <w:rFonts w:ascii="Times New Roman" w:hAnsi="Times New Roman" w:cs="Times New Roman"/>
          <w:sz w:val="24"/>
          <w:szCs w:val="24"/>
        </w:rPr>
        <w:t>,Arya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Bramasto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Nugroho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Kartodihardjo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Kolopaking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Rizaldi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” SVLK,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REDD+”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forestclimatecenter.org/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document_hit.php?lang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Indonesia&amp;dID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=58,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right="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European External Action Service,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Sekilas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http://eeas.europa.eu/archives/delegations/indonesia/documents/more_i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nfo/p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b_2015_euataglance_id.pdf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Forest Watch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2000-2009”,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http://fwi.or.id/wp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content/uploads/2013/02/PHKI_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2000-2009_FWI_low-res.pdf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Greenaacehnews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Raharjo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SVLK,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http://www.kompasiana.com/greenacehnews/diah-raharjo-melalui-svlk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reputasi-indonesia-semakin-baik_5513f780a333115d70ba7f58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699" w:right="1700" w:bottom="1440" w:left="2260" w:header="720" w:footer="720" w:gutter="0"/>
          <w:cols w:space="720" w:equalWidth="0">
            <w:col w:w="8280"/>
          </w:cols>
          <w:noEndnote/>
        </w:sect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  <w:r>
        <w:rPr>
          <w:rFonts w:ascii="Calibri" w:hAnsi="Calibri" w:cs="Calibri"/>
        </w:rPr>
        <w:lastRenderedPageBreak/>
        <w:t>107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9" w:lineRule="auto"/>
        <w:ind w:left="860" w:hanging="85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Kesepakatan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FLEGT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http://www.euflegt.efi.int/documents/10180/230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29/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Ke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sepakatan+Kemitraan+Sukarela+FLEGT+antara+Indonesia+dan+Un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+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Eropa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+-+Informasi+Ringkas+Mei+2011/1cc9e1e7-659e-45e8-938c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c4751a3fd27d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 January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860" w:hanging="852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Kemenperin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http://www.kemenperin.go.id/artikel/8147/Kemenperin-Tolak-Ekspo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r-Log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860" w:hanging="8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perindustrian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Indonesia”Dalam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http://agro.kemenperin.go.id/3974-Uni-Eropa-Akui-Tata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Kelola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Ekspor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Kayu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-Indonesia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Koalisi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 Mafia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Koali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LSM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Indonesia: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SVLK”, http://awsassets.wwf.or.id/downloads/perbaiki_svlk_kajian_koalisi_anti_mafi </w:t>
      </w:r>
      <w:proofErr w:type="spellStart"/>
      <w:r>
        <w:rPr>
          <w:rFonts w:ascii="Times New Roman" w:hAnsi="Times New Roman" w:cs="Times New Roman"/>
          <w:sz w:val="24"/>
          <w:szCs w:val="24"/>
        </w:rPr>
        <w:t>a_hutan_terhadap_svlk.p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April 2015)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53" w:lineRule="auto"/>
        <w:ind w:left="720" w:right="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Logging off.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“What Are </w:t>
      </w:r>
      <w:proofErr w:type="spellStart"/>
      <w:r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legt</w:t>
      </w:r>
      <w:r>
        <w:rPr>
          <w:rFonts w:ascii="Times New Roman" w:hAnsi="Times New Roman" w:cs="Times New Roman"/>
          <w:sz w:val="23"/>
          <w:szCs w:val="23"/>
        </w:rPr>
        <w:t>‟</w:t>
      </w:r>
      <w:r>
        <w:rPr>
          <w:rFonts w:ascii="Times New Roman" w:hAnsi="Times New Roman" w:cs="Times New Roman"/>
          <w:sz w:val="23"/>
          <w:szCs w:val="23"/>
        </w:rPr>
        <w:t>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VPA”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hyperlink r:id="rId30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 xml:space="preserve"> http://www.fern.org/sites/fern.org/files/What%20are%20FLEGT%20VPAs.p</w:t>
        </w:r>
      </w:hyperlink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d</w:t>
      </w:r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 xml:space="preserve"> </w:t>
      </w:r>
      <w:hyperlink r:id="rId31" w:history="1">
        <w:r>
          <w:rPr>
            <w:rFonts w:ascii="Times New Roman" w:hAnsi="Times New Roman" w:cs="Times New Roman"/>
            <w:color w:val="0000FF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f</w:t>
        </w:r>
        <w:r>
          <w:rPr>
            <w:rFonts w:ascii="Times New Roman" w:hAnsi="Times New Roman" w:cs="Times New Roman"/>
            <w:sz w:val="23"/>
            <w:szCs w:val="23"/>
          </w:rPr>
          <w:t>,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3"/>
          <w:szCs w:val="23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14 </w:t>
      </w:r>
      <w:proofErr w:type="spellStart"/>
      <w:r>
        <w:rPr>
          <w:rFonts w:ascii="Times New Roman" w:hAnsi="Times New Roman" w:cs="Times New Roman"/>
          <w:sz w:val="23"/>
          <w:szCs w:val="23"/>
        </w:rPr>
        <w:t>Maret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2" w:lineRule="auto"/>
        <w:ind w:left="860" w:hanging="85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Moazzam</w:t>
      </w:r>
      <w:proofErr w:type="spellEnd"/>
      <w:r>
        <w:rPr>
          <w:rFonts w:ascii="Times New Roman" w:hAnsi="Times New Roman" w:cs="Times New Roman"/>
          <w:sz w:val="24"/>
          <w:szCs w:val="24"/>
        </w:rPr>
        <w:t>. 2016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reachers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historic milestone in combating illegal logging.”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http://www.thejakartapost.com/news/2016/11/25/indonesia-reaches-historic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milestone-combating-illegal-logging.html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2" w:lineRule="auto"/>
        <w:ind w:left="720" w:right="6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Muhammad, R.N.2009. </w:t>
      </w:r>
      <w:proofErr w:type="gramStart"/>
      <w:r>
        <w:rPr>
          <w:rFonts w:ascii="Times New Roman" w:hAnsi="Times New Roman" w:cs="Times New Roman"/>
          <w:sz w:val="23"/>
          <w:szCs w:val="23"/>
        </w:rPr>
        <w:t>“</w:t>
      </w:r>
      <w:proofErr w:type="spellStart"/>
      <w:r>
        <w:rPr>
          <w:rFonts w:ascii="Times New Roman" w:hAnsi="Times New Roman" w:cs="Times New Roman"/>
          <w:sz w:val="23"/>
          <w:szCs w:val="23"/>
        </w:rPr>
        <w:t>Identifikasi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Produk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Komoditas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Unggulan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”, </w:t>
      </w:r>
      <w:proofErr w:type="spellStart"/>
      <w:r>
        <w:rPr>
          <w:rFonts w:ascii="Times New Roman" w:hAnsi="Times New Roman" w:cs="Times New Roman"/>
          <w:sz w:val="23"/>
          <w:szCs w:val="23"/>
        </w:rPr>
        <w:t>dalam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hyperlink r:id="rId34" w:history="1">
        <w:r>
          <w:rPr>
            <w:rFonts w:ascii="Times New Roman" w:hAnsi="Times New Roman" w:cs="Times New Roman"/>
            <w:color w:val="0000FF"/>
            <w:sz w:val="23"/>
            <w:szCs w:val="23"/>
          </w:rPr>
          <w:t xml:space="preserve"> </w:t>
        </w:r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http://eprints.unlam.ac.id/50/2/BAB%204.pdf</w:t>
        </w:r>
        <w:r>
          <w:rPr>
            <w:rFonts w:ascii="Times New Roman" w:hAnsi="Times New Roman" w:cs="Times New Roman"/>
            <w:sz w:val="23"/>
            <w:szCs w:val="23"/>
          </w:rPr>
          <w:t>,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3"/>
          <w:szCs w:val="23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12 </w:t>
      </w:r>
      <w:proofErr w:type="spellStart"/>
      <w:r>
        <w:rPr>
          <w:rFonts w:ascii="Times New Roman" w:hAnsi="Times New Roman" w:cs="Times New Roman"/>
          <w:sz w:val="23"/>
          <w:szCs w:val="23"/>
        </w:rPr>
        <w:t>Febuari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Forestry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“Tanya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2" w:lineRule="auto"/>
        <w:ind w:left="720" w:right="100"/>
        <w:rPr>
          <w:rFonts w:ascii="Times New Roman" w:hAnsi="Times New Roman" w:cs="Times New Roman"/>
          <w:sz w:val="24"/>
          <w:szCs w:val="24"/>
        </w:rPr>
      </w:pPr>
      <w:hyperlink r:id="rId35" w:history="1"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 xml:space="preserve"> https</w:t>
        </w:r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://www.mfp.or.id/attachments/article/78/150831_Tanya_jawab_SVLK.</w:t>
        </w:r>
      </w:hyperlink>
      <w:proofErr w:type="gramStart"/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>p</w:t>
      </w:r>
      <w:proofErr w:type="gramEnd"/>
      <w:r>
        <w:rPr>
          <w:rFonts w:ascii="Times New Roman" w:hAnsi="Times New Roman" w:cs="Times New Roman"/>
          <w:color w:val="0000FF"/>
          <w:sz w:val="23"/>
          <w:szCs w:val="23"/>
          <w:u w:val="single"/>
        </w:rPr>
        <w:t xml:space="preserve"> </w:t>
      </w:r>
      <w:hyperlink r:id="rId36" w:history="1">
        <w:r>
          <w:rPr>
            <w:rFonts w:ascii="Times New Roman" w:hAnsi="Times New Roman" w:cs="Times New Roman"/>
            <w:color w:val="0000FF"/>
            <w:sz w:val="23"/>
            <w:szCs w:val="23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3"/>
            <w:szCs w:val="23"/>
            <w:u w:val="single"/>
          </w:rPr>
          <w:t>df</w:t>
        </w:r>
        <w:proofErr w:type="spellEnd"/>
        <w:r>
          <w:rPr>
            <w:rFonts w:ascii="Times New Roman" w:hAnsi="Times New Roman" w:cs="Times New Roman"/>
            <w:sz w:val="23"/>
            <w:szCs w:val="23"/>
          </w:rPr>
          <w:t>,</w:t>
        </w:r>
      </w:hyperlink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3"/>
          <w:szCs w:val="23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26 </w:t>
      </w:r>
      <w:proofErr w:type="spellStart"/>
      <w:r>
        <w:rPr>
          <w:rFonts w:ascii="Times New Roman" w:hAnsi="Times New Roman" w:cs="Times New Roman"/>
          <w:sz w:val="23"/>
          <w:szCs w:val="23"/>
        </w:rPr>
        <w:t>Febuari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699" w:right="1700" w:bottom="1440" w:left="2260" w:header="720" w:footer="720" w:gutter="0"/>
          <w:cols w:space="720" w:equalWidth="0">
            <w:col w:w="8280"/>
          </w:cols>
          <w:noEndnote/>
        </w:sect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  <w:r>
        <w:rPr>
          <w:rFonts w:ascii="Calibri" w:hAnsi="Calibri" w:cs="Calibri"/>
        </w:rPr>
        <w:lastRenderedPageBreak/>
        <w:t>108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Multistakeholder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Forestry Program</w:t>
      </w:r>
      <w:r>
        <w:rPr>
          <w:rFonts w:ascii="Times New Roman" w:hAnsi="Times New Roman" w:cs="Times New Roman"/>
          <w:sz w:val="24"/>
          <w:szCs w:val="24"/>
        </w:rPr>
        <w:t>mer.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Jalur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66" w:lineRule="auto"/>
        <w:ind w:left="720" w:right="28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http://www.mfp.or.id/index.php/en/82-berita/506-jalur-hijau-untuk-produk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3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kayu-indonesia-ke-eropa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Natural Resources Development Center.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http://www.nature.or.id/publikasi/laporan-dan-panduan-kehutanan/modul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4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pengelolaan-hutan-produksi-lestari.pdf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hlm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Perwita</w:t>
      </w:r>
      <w:proofErr w:type="spellEnd"/>
      <w:r>
        <w:rPr>
          <w:rFonts w:ascii="Times New Roman" w:hAnsi="Times New Roman" w:cs="Times New Roman"/>
          <w:sz w:val="24"/>
          <w:szCs w:val="24"/>
        </w:rPr>
        <w:t>, AA Banyu. 2011,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</w:t>
      </w:r>
      <w:r>
        <w:rPr>
          <w:rFonts w:ascii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Tabloid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Indonesia No. 40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- 14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http://www.tabloiddiplomasi.org/pdf/2011/Diplomasi%20Februari%202011.</w:t>
        </w:r>
      </w:hyperlink>
      <w:proofErr w:type="gram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p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4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df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right="148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Rahmawaty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http://repository.usu.ac.id/bitstream/123456789/1028/1/hutan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rahmawaty6.pd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3" w:lineRule="auto"/>
        <w:ind w:left="720" w:right="16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http://agroindonesia.co.id/index.php/2014/04/29/larangan-ekspor-demi-nilai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tambah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right="64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Jokowi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>
        <w:rPr>
          <w:rFonts w:ascii="Times New Roman" w:hAnsi="Times New Roman" w:cs="Times New Roman"/>
          <w:sz w:val="24"/>
          <w:szCs w:val="24"/>
        </w:rPr>
        <w:t>Mebel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SVLK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http://ekonomi.inilah.com/read/detail/2365487/jokowi-ingin-industri-ri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mebel-maju-svlk-ku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ncinya</w:t>
        </w:r>
        <w:proofErr w:type="spellEnd"/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April 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Sarsito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FLEGT-VPA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Seminar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FLEGT, </w:t>
      </w:r>
      <w:proofErr w:type="spellStart"/>
      <w:r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Akmani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Hotel Jakarta, 4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Hayyan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http://ilmuhutan.com- 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hasil-hutan-bukan-kayu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699" w:right="1700" w:bottom="1440" w:left="2260" w:header="720" w:footer="720" w:gutter="0"/>
          <w:cols w:space="720" w:equalWidth="0">
            <w:col w:w="8280"/>
          </w:cols>
          <w:noEndnote/>
        </w:sect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7940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  <w:r>
        <w:rPr>
          <w:rFonts w:ascii="Calibri" w:hAnsi="Calibri" w:cs="Calibri"/>
        </w:rPr>
        <w:lastRenderedPageBreak/>
        <w:t>109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Hayyan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http://ilmuhutan.com/produk-kayu-olahan-di-indonesia/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64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SILK(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>)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SVLK?”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http://silk.dephut.go.id/index.php/info/vsvlk/3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3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Endarwati.2016.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1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http://www.koran-sindo.com/news.php?r=2&amp;n=10&amp;date=2016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5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10-21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“SVLK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illegal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3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http://www.redd-indonesia.org/index.php/media/arsip-fokus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5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redd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/1197-svlk-kurangi-penebangan-d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an-perdagangan-illegal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Maharanie</w:t>
      </w:r>
      <w:proofErr w:type="spellEnd"/>
      <w:r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440"/>
        <w:gridCol w:w="660"/>
        <w:gridCol w:w="320"/>
        <w:gridCol w:w="5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Modern”,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>
                <w:rPr>
                  <w:rFonts w:ascii="Times New Roman" w:hAnsi="Times New Roman" w:cs="Times New Roman"/>
                  <w:color w:val="0000FF"/>
                  <w:w w:val="98"/>
                  <w:sz w:val="24"/>
                  <w:szCs w:val="24"/>
                  <w:u w:val="single"/>
                </w:rPr>
                <w:t xml:space="preserve"> </w:t>
              </w:r>
              <w:r>
                <w:rPr>
                  <w:rFonts w:ascii="Times New Roman" w:hAnsi="Times New Roman" w:cs="Times New Roman"/>
                  <w:color w:val="0000FF"/>
                  <w:w w:val="98"/>
                  <w:sz w:val="24"/>
                  <w:szCs w:val="24"/>
                  <w:u w:val="single"/>
                </w:rPr>
                <w:t>https://www.academia.edu/9607271/Diplomasi_Ekon</w:t>
              </w:r>
            </w:hyperlink>
            <w:r>
              <w:rPr>
                <w:rFonts w:ascii="Times New Roman" w:hAnsi="Times New Roman" w:cs="Times New Roman"/>
                <w:color w:val="0000FF"/>
                <w:w w:val="98"/>
                <w:sz w:val="24"/>
                <w:szCs w:val="24"/>
                <w:u w:val="single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>
                <w:rPr>
                  <w:rFonts w:ascii="Times New Roman" w:hAnsi="Times New Roman" w:cs="Times New Roman"/>
                  <w:color w:val="0000FF"/>
                  <w:w w:val="99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omi_Fungsi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_-</w:t>
              </w:r>
              <w:proofErr w:type="gramEnd"/>
              <w:r>
                <w:rPr>
                  <w:rFonts w:ascii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>dan_Peran_dalam_Ekonomi_Modern</w:t>
              </w:r>
              <w:proofErr w:type="spellEnd"/>
              <w:r>
                <w:rPr>
                  <w:rFonts w:ascii="Times New Roman" w:hAnsi="Times New Roman" w:cs="Times New Roman"/>
                  <w:w w:val="99"/>
                  <w:sz w:val="24"/>
                  <w:szCs w:val="24"/>
                </w:rPr>
                <w:t>,</w:t>
              </w:r>
            </w:hyperlink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>diakses</w:t>
            </w:r>
            <w:proofErr w:type="spellEnd"/>
            <w:r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Febuari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2017.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WWF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Kehutanan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>
                <w:rPr>
                  <w:rFonts w:ascii="Times New Roman" w:hAnsi="Times New Roman" w:cs="Times New Roman"/>
                  <w:color w:val="0000FF"/>
                  <w:w w:val="99"/>
                  <w:sz w:val="24"/>
                  <w:szCs w:val="24"/>
                  <w:u w:val="single"/>
                </w:rPr>
                <w:t xml:space="preserve"> http://www.wwf.or.id/tentang_wwf/upaya_kami/forest_spesies/tentang_fores</w:t>
              </w:r>
            </w:hyperlink>
            <w:r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  <w:u w:val="single"/>
              </w:rP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</w:p>
        </w:tc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spesies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kehutanan</w:t>
              </w:r>
              <w:proofErr w:type="spellEnd"/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diakses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479CC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1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Setra</w:t>
      </w:r>
      <w:proofErr w:type="spellEnd"/>
      <w:r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Akselerasi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Komoditas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Agro”,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https://klipingut.wordpress.com/2008/01/04/akselerasi-pengembangan-pasar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hyperlink r:id="rId6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komoditas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-agro</w:t>
        </w:r>
        <w:proofErr w:type="gram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Febuari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Isu-isu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http://www.indonesianmission--eu.org/website/page30961153720030825753735.asp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 January</w:t>
      </w:r>
      <w:r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42" w:lineRule="auto"/>
        <w:ind w:left="720" w:hanging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http://staff.uny.ac.id/s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ites/def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63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ault/files/pendidikan/Anik%20Widiastuti,%20S.Pd.,%20M.Pd./KI%201%20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K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6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ONSEP%20DASAR%20KERJASAMA%20INTERNASIONAL.pd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f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“VPA Countries: Indonesia”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http://www.euflegt.efi.int/indonesia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,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699" w:right="1700" w:bottom="1440" w:left="2260" w:header="720" w:footer="720" w:gutter="0"/>
          <w:cols w:space="720" w:equalWidth="0">
            <w:col w:w="8280"/>
          </w:cols>
          <w:noEndnote/>
        </w:sect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age7"/>
      <w:bookmarkEnd w:id="6"/>
      <w:r>
        <w:rPr>
          <w:rFonts w:ascii="Calibri" w:hAnsi="Calibri" w:cs="Calibri"/>
        </w:rPr>
        <w:lastRenderedPageBreak/>
        <w:t>110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</w:t>
      </w:r>
      <w:proofErr w:type="gram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34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Swandayani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“SVLK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illegal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http://www.redd-indonesia.org/index.php/media/arsip-fokus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-</w:t>
      </w:r>
      <w:hyperlink r:id="rId6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spellStart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redd</w:t>
        </w:r>
        <w:proofErr w:type="spellEnd"/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/1197-svlk-kurangi-penebangan-dan-perdagangan-illegal</w:t>
        </w:r>
        <w:r>
          <w:rPr>
            <w:rFonts w:ascii="Times New Roman" w:hAnsi="Times New Roman" w:cs="Times New Roman"/>
            <w:sz w:val="24"/>
            <w:szCs w:val="24"/>
          </w:rPr>
          <w:t>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5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April 2017.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Peraturan</w:t>
      </w:r>
      <w:proofErr w:type="spellEnd"/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left="720" w:right="18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SE.2/PPH/NEIP</w:t>
      </w:r>
      <w:r>
        <w:rPr>
          <w:rFonts w:ascii="Times New Roman" w:hAnsi="Times New Roman" w:cs="Times New Roman"/>
          <w:sz w:val="24"/>
          <w:szCs w:val="24"/>
        </w:rPr>
        <w:t>/HPL.3/1./2017.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08" w:lineRule="auto"/>
        <w:ind w:right="1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Kehutanan</w:t>
      </w:r>
      <w:proofErr w:type="spellEnd"/>
      <w:r>
        <w:rPr>
          <w:rFonts w:ascii="Times New Roman" w:hAnsi="Times New Roman" w:cs="Times New Roman"/>
          <w:sz w:val="24"/>
          <w:szCs w:val="24"/>
        </w:rPr>
        <w:t>. P. 21/</w:t>
      </w:r>
      <w:proofErr w:type="spellStart"/>
      <w:r>
        <w:rPr>
          <w:rFonts w:ascii="Times New Roman" w:hAnsi="Times New Roman" w:cs="Times New Roman"/>
          <w:sz w:val="24"/>
          <w:szCs w:val="24"/>
        </w:rPr>
        <w:t>Menhut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-II/2009.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Ministerial Declaration Indicative List of Actions for the</w:t>
      </w:r>
    </w:p>
    <w:p w:rsidR="00000000" w:rsidRDefault="00E479CC">
      <w:pPr>
        <w:pStyle w:val="DefaultParagraphFont"/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E479CC" w:rsidP="000E78C2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699" w:right="1700" w:bottom="1440" w:left="2260" w:header="720" w:footer="720" w:gutter="0"/>
          <w:cols w:space="720" w:equalWidth="0">
            <w:col w:w="8280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t>Implementation of Declaratio</w:t>
      </w:r>
      <w:r w:rsidR="000E78C2">
        <w:rPr>
          <w:rFonts w:ascii="Times New Roman" w:hAnsi="Times New Roman" w:cs="Times New Roman"/>
          <w:sz w:val="24"/>
          <w:szCs w:val="24"/>
        </w:rPr>
        <w:t>n</w:t>
      </w:r>
    </w:p>
    <w:p w:rsidR="00E479CC" w:rsidRDefault="00E479C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  <w:r>
        <w:rPr>
          <w:rFonts w:ascii="Calibri" w:hAnsi="Calibri" w:cs="Calibri"/>
        </w:rPr>
        <w:lastRenderedPageBreak/>
        <w:t>111</w:t>
      </w:r>
    </w:p>
    <w:sectPr w:rsidR="00E479CC">
      <w:pgSz w:w="12240" w:h="15840"/>
      <w:pgMar w:top="699" w:right="1440" w:bottom="1440" w:left="10460" w:header="720" w:footer="720" w:gutter="0"/>
      <w:cols w:space="720" w:equalWidth="0">
        <w:col w:w="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E78C2"/>
    <w:rsid w:val="000E78C2"/>
    <w:rsid w:val="00E4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ompasiana.com/kritzel/indonesia-kehilangan-hutan-6850-km2-per-tahun-2005-2010_55189391a333114607b665eb" TargetMode="External"/><Relationship Id="rId18" Type="http://schemas.openxmlformats.org/officeDocument/2006/relationships/hyperlink" Target="http://eeas.europa.eu/archives/delegations/indonesia/documents/more_info/pub_2015_euataglance_id.pdf" TargetMode="External"/><Relationship Id="rId26" Type="http://schemas.openxmlformats.org/officeDocument/2006/relationships/hyperlink" Target="http://www.euflegt.efi.int/documents/10180/230-29/Kesepakatan+Kemitraan+Sukarela+FLEGT+antara+Indonesia+dan+Uni+Eropa+-+Informasi+Ringkas+Mei+2011/1cc9e1e7-659e-45e8-938c-c4751a3fd27d" TargetMode="External"/><Relationship Id="rId39" Type="http://schemas.openxmlformats.org/officeDocument/2006/relationships/hyperlink" Target="http://www.nature.or.id/publikasi/laporan-dan-panduan-kehutanan/modul-pengelolaan-hutan-produksi-lestari.pdf" TargetMode="External"/><Relationship Id="rId21" Type="http://schemas.openxmlformats.org/officeDocument/2006/relationships/hyperlink" Target="http://www.kompasiana.com/greenacehnews/diah-raharjo-melalui-svlk-reputasi-indonesia-semakin-baik_5513f780a333115d70ba7f58" TargetMode="External"/><Relationship Id="rId34" Type="http://schemas.openxmlformats.org/officeDocument/2006/relationships/hyperlink" Target="http://eprints.unlam.ac.id/50/2/BAB%204.pdf" TargetMode="External"/><Relationship Id="rId42" Type="http://schemas.openxmlformats.org/officeDocument/2006/relationships/hyperlink" Target="http://www.tabloiddiplomasi.org/pdf/2011/Diplomasi%20Februari%202011.pdf" TargetMode="External"/><Relationship Id="rId47" Type="http://schemas.openxmlformats.org/officeDocument/2006/relationships/hyperlink" Target="http://ekonomi.inilah.com/read/detail/2365487/jokowi-ingin-industri-ri-mebel-maju-svlk-kuncinya" TargetMode="External"/><Relationship Id="rId50" Type="http://schemas.openxmlformats.org/officeDocument/2006/relationships/hyperlink" Target="http://silk.dephut.go.id/index.php/info/vsvlk/3" TargetMode="External"/><Relationship Id="rId55" Type="http://schemas.openxmlformats.org/officeDocument/2006/relationships/hyperlink" Target="https://www.academia.edu/9607271/Diplomasi_Ekon-omi_Fungsi_-%20dan_Peran_dalam_Ekonomi_Modern" TargetMode="External"/><Relationship Id="rId63" Type="http://schemas.openxmlformats.org/officeDocument/2006/relationships/hyperlink" Target="http://staff.uny.ac.id/sites/def-ault/files/pendidikan/Anik%20Widiastuti,%20S.Pd.,%20M.Pd./KI%201%20KONSEP%20DASAR%20KERJASAMA%20INTERNASIONAL.pd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download.portalgaruda.org/article.php?article=3802&amp;val=3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emenperin.go.id/.../Regulasi-Bagi-Industri-Berbasis-Kayu-dan-Hasil-Hutan" TargetMode="External"/><Relationship Id="rId29" Type="http://schemas.openxmlformats.org/officeDocument/2006/relationships/hyperlink" Target="http://agro.kemenperin.go.id/3974-Uni-Eropa-Akui-Tata-Kelola-Ekspor-Kayu-Indonesi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journal.unp.ac.id/index.php/ekonomi/article/-download/744/613" TargetMode="External"/><Relationship Id="rId11" Type="http://schemas.openxmlformats.org/officeDocument/2006/relationships/hyperlink" Target="http://www.bppk.kemenkeu.go.id/publikasi/artikel/148-artikel-bea-dan-cukai/20143-mengenal-fasilitas-pabean-dan-bea-masuk-fasilitas-prosedural-kepabeanan" TargetMode="External"/><Relationship Id="rId24" Type="http://schemas.openxmlformats.org/officeDocument/2006/relationships/hyperlink" Target="http://www.euflegt.efi.int/documents/10180/230-29/Kesepakatan+Kemitraan+Sukarela+FLEGT+antara+Indonesia+dan+Uni+Eropa+-+Informasi+Ringkas+Mei+2011/1cc9e1e7-659e-45e8-938c-c4751a3fd27d" TargetMode="External"/><Relationship Id="rId32" Type="http://schemas.openxmlformats.org/officeDocument/2006/relationships/hyperlink" Target="http://www.thejakartapost.com/news/2016/11/25/indonesia-reaches-historic-milestone-combating-illegal-logging.html" TargetMode="External"/><Relationship Id="rId37" Type="http://schemas.openxmlformats.org/officeDocument/2006/relationships/hyperlink" Target="http://www.mfp.or.id/index.php/en/82-berita/506-jalur-hijau-untuk-produk-kayu-indonesia-ke-eropa" TargetMode="External"/><Relationship Id="rId40" Type="http://schemas.openxmlformats.org/officeDocument/2006/relationships/hyperlink" Target="http://www.nature.or.id/publikasi/laporan-dan-panduan-kehutanan/modul-pengelolaan-hutan-produksi-lestari.pdf" TargetMode="External"/><Relationship Id="rId45" Type="http://schemas.openxmlformats.org/officeDocument/2006/relationships/hyperlink" Target="http://agroindonesia.co.id/index.php/2014/04/29/larangan-ekspor-demi-nilai-tambah/" TargetMode="External"/><Relationship Id="rId53" Type="http://schemas.openxmlformats.org/officeDocument/2006/relationships/hyperlink" Target="http://www.redd-indonesia.org/index.php/media/arsip-fokus-redd/1197-svlk-kurangi-penebangan-dan-perdagangan-illegal" TargetMode="External"/><Relationship Id="rId58" Type="http://schemas.openxmlformats.org/officeDocument/2006/relationships/hyperlink" Target="http://www.wwf.or.id/tentang_wwf/upaya_kami/forest_spesies/tentang_forest_%09spesies/kehutanan/" TargetMode="External"/><Relationship Id="rId66" Type="http://schemas.openxmlformats.org/officeDocument/2006/relationships/hyperlink" Target="http://www.redd-indonesia.org/index.php/media/arsip-fokus-redd/1197-svlk-kurangi-penebangan-dan-perdagangan-illegal" TargetMode="External"/><Relationship Id="rId5" Type="http://schemas.openxmlformats.org/officeDocument/2006/relationships/hyperlink" Target="http://www.eeb.org/publication/chapter-3.pdf" TargetMode="External"/><Relationship Id="rId15" Type="http://schemas.openxmlformats.org/officeDocument/2006/relationships/hyperlink" Target="http://www.kemenperin.go.id/.../Regulasi-Bagi-Industri-Berbasis-Kayu-dan-Hasil-Hutan" TargetMode="External"/><Relationship Id="rId23" Type="http://schemas.openxmlformats.org/officeDocument/2006/relationships/hyperlink" Target="http://www.euflegt.efi.int/documents/10180/230-29/Kesepakatan+Kemitraan+Sukarela+FLEGT+antara+Indonesia+dan+Uni+Eropa+-+Informasi+Ringkas+Mei+2011/1cc9e1e7-659e-45e8-938c-c4751a3fd27d" TargetMode="External"/><Relationship Id="rId28" Type="http://schemas.openxmlformats.org/officeDocument/2006/relationships/hyperlink" Target="http://agro.kemenperin.go.id/3974-Uni-Eropa-Akui-Tata-Kelola-Ekspor-Kayu-Indonesia" TargetMode="External"/><Relationship Id="rId36" Type="http://schemas.openxmlformats.org/officeDocument/2006/relationships/hyperlink" Target="https://www.mfp.or.id/attachments/article/78/150831_Tanya_jawab_SVLK.pdf" TargetMode="External"/><Relationship Id="rId49" Type="http://schemas.openxmlformats.org/officeDocument/2006/relationships/hyperlink" Target="http://ilmuhutan.com/produk-kayu-olahan-di-indonesia/" TargetMode="External"/><Relationship Id="rId57" Type="http://schemas.openxmlformats.org/officeDocument/2006/relationships/hyperlink" Target="http://www.wwf.or.id/tentang_wwf/upaya_kami/forest_spesies/tentang_forest_%09spesies/kehutanan/" TargetMode="External"/><Relationship Id="rId61" Type="http://schemas.openxmlformats.org/officeDocument/2006/relationships/hyperlink" Target="https://klipingut.wordpress.com/2008/01/04/akselerasi-pengembangan-pasar-komoditas-agro/" TargetMode="External"/><Relationship Id="rId10" Type="http://schemas.openxmlformats.org/officeDocument/2006/relationships/hyperlink" Target="http://rimbakita.blogspot.co.id/2013/01/macam-macam-kayu-bernilai-jual.html" TargetMode="External"/><Relationship Id="rId19" Type="http://schemas.openxmlformats.org/officeDocument/2006/relationships/hyperlink" Target="http://fwi.or.id/wp-content/uploads/2013/02/PHKI_2000-2009_FWI_low-res.pdf" TargetMode="External"/><Relationship Id="rId31" Type="http://schemas.openxmlformats.org/officeDocument/2006/relationships/hyperlink" Target="http://www.fern.org/sites/fern.org/files/What%20are%20FLEGT%20VPAs.pdf" TargetMode="External"/><Relationship Id="rId44" Type="http://schemas.openxmlformats.org/officeDocument/2006/relationships/hyperlink" Target="http://repository.usu.ac.id/bitstream/123456789/1028/1/hutan-rahmawaty6.pdf" TargetMode="External"/><Relationship Id="rId52" Type="http://schemas.openxmlformats.org/officeDocument/2006/relationships/hyperlink" Target="http://www.koran-sindo.com/news.php?r=2&amp;n=10&amp;date=2016-10-21" TargetMode="External"/><Relationship Id="rId60" Type="http://schemas.openxmlformats.org/officeDocument/2006/relationships/hyperlink" Target="https://klipingut.wordpress.com/2008/01/04/akselerasi-pengembangan-pasar-komoditas-agro/" TargetMode="External"/><Relationship Id="rId65" Type="http://schemas.openxmlformats.org/officeDocument/2006/relationships/hyperlink" Target="http://www.euflegt.efi.int/indone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mbakita.blogspot.co.id/2013/01/macam-macam-kayu-bernilai-jual.html" TargetMode="External"/><Relationship Id="rId14" Type="http://schemas.openxmlformats.org/officeDocument/2006/relationships/hyperlink" Target="http://www.kompasiana.com/kritzel/indonesia-kehilangan-hutan-6850-km2-per-tahun-2005-2010_55189391a333114607b665eb" TargetMode="External"/><Relationship Id="rId22" Type="http://schemas.openxmlformats.org/officeDocument/2006/relationships/hyperlink" Target="http://www.kompasiana.com/greenacehnews/diah-raharjo-melalui-svlk-reputasi-indonesia-semakin-baik_5513f780a333115d70ba7f58" TargetMode="External"/><Relationship Id="rId27" Type="http://schemas.openxmlformats.org/officeDocument/2006/relationships/hyperlink" Target="http://www.kemenperin.go.id/artikel/8147/Kemenperin-Tolak-Ekspor-Log" TargetMode="External"/><Relationship Id="rId30" Type="http://schemas.openxmlformats.org/officeDocument/2006/relationships/hyperlink" Target="http://www.fern.org/sites/fern.org/files/What%20are%20FLEGT%20VPAs.pdf" TargetMode="External"/><Relationship Id="rId35" Type="http://schemas.openxmlformats.org/officeDocument/2006/relationships/hyperlink" Target="https://www.mfp.or.id/attachments/article/78/150831_Tanya_jawab_SVLK.pdf" TargetMode="External"/><Relationship Id="rId43" Type="http://schemas.openxmlformats.org/officeDocument/2006/relationships/hyperlink" Target="http://repository.usu.ac.id/bitstream/123456789/1028/1/hutan-rahmawaty6.pdf" TargetMode="External"/><Relationship Id="rId48" Type="http://schemas.openxmlformats.org/officeDocument/2006/relationships/hyperlink" Target="http://ekonomi.inilah.com/read/detail/2365487/jokowi-ingin-industri-ri-mebel-maju-svlk-kuncinya" TargetMode="External"/><Relationship Id="rId56" Type="http://schemas.openxmlformats.org/officeDocument/2006/relationships/hyperlink" Target="https://www.academia.edu/9607271/Diplomasi_Ekon-omi_Fungsi_-%20dan_Peran_dalam_Ekonomi_Modern" TargetMode="External"/><Relationship Id="rId64" Type="http://schemas.openxmlformats.org/officeDocument/2006/relationships/hyperlink" Target="http://staff.uny.ac.id/sites/def-ault/files/pendidikan/Anik%20Widiastuti,%20S.Pd.,%20M.Pd./KI%201%20KONSEP%20DASAR%20KERJASAMA%20INTERNASIONAL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journal.unair.ac.id/downloadfull/JAHI8132-11f2e9f7d0fullabstract.pdf" TargetMode="External"/><Relationship Id="rId51" Type="http://schemas.openxmlformats.org/officeDocument/2006/relationships/hyperlink" Target="http://www.koran-sindo.com/news.php?r=2&amp;n=10&amp;date=2016-10-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ps.go.id/linkTabelStatis/view/id/1022" TargetMode="External"/><Relationship Id="rId17" Type="http://schemas.openxmlformats.org/officeDocument/2006/relationships/hyperlink" Target="http://eeas.europa.eu/archives/delegations/indonesia/documents/more_info/pub_2015_euataglance_id.pdf" TargetMode="External"/><Relationship Id="rId25" Type="http://schemas.openxmlformats.org/officeDocument/2006/relationships/hyperlink" Target="http://www.euflegt.efi.int/documents/10180/230-29/Kesepakatan+Kemitraan+Sukarela+FLEGT+antara+Indonesia+dan+Uni+Eropa+-+Informasi+Ringkas+Mei+2011/1cc9e1e7-659e-45e8-938c-c4751a3fd27d" TargetMode="External"/><Relationship Id="rId33" Type="http://schemas.openxmlformats.org/officeDocument/2006/relationships/hyperlink" Target="http://www.thejakartapost.com/news/2016/11/25/indonesia-reaches-historic-milestone-combating-illegal-logging.html" TargetMode="External"/><Relationship Id="rId38" Type="http://schemas.openxmlformats.org/officeDocument/2006/relationships/hyperlink" Target="http://www.mfp.or.id/index.php/en/82-berita/506-jalur-hijau-untuk-produk-kayu-indonesia-ke-eropa" TargetMode="External"/><Relationship Id="rId46" Type="http://schemas.openxmlformats.org/officeDocument/2006/relationships/hyperlink" Target="http://agroindonesia.co.id/index.php/2014/04/29/larangan-ekspor-demi-nilai-tambah/" TargetMode="External"/><Relationship Id="rId59" Type="http://schemas.openxmlformats.org/officeDocument/2006/relationships/hyperlink" Target="http://www.wwf.or.id/tentang_wwf/upaya_kami/forest_spesies/tentang_forest_%09spesies/kehutanan/" TargetMode="External"/><Relationship Id="rId67" Type="http://schemas.openxmlformats.org/officeDocument/2006/relationships/hyperlink" Target="http://www.redd-indonesia.org/index.php/media/arsip-fokus-redd/1197-svlk-kurangi-penebangan-dan-perdagangan-illegal" TargetMode="External"/><Relationship Id="rId20" Type="http://schemas.openxmlformats.org/officeDocument/2006/relationships/hyperlink" Target="http://fwi.or.id/wp-content/uploads/2013/02/PHKI_2000-2009_FWI_low-res.pdf" TargetMode="External"/><Relationship Id="rId41" Type="http://schemas.openxmlformats.org/officeDocument/2006/relationships/hyperlink" Target="http://www.tabloiddiplomasi.org/pdf/2011/Diplomasi%20Februari%202011.pdf" TargetMode="External"/><Relationship Id="rId54" Type="http://schemas.openxmlformats.org/officeDocument/2006/relationships/hyperlink" Target="http://www.redd-indonesia.org/index.php/media/arsip-fokus-redd/1197-svlk-kurangi-penebangan-dan-perdagangan-illegal" TargetMode="External"/><Relationship Id="rId62" Type="http://schemas.openxmlformats.org/officeDocument/2006/relationships/hyperlink" Target="http://staff.uny.ac.id/sites/def-ault/files/pendidikan/Anik%20Widiastuti,%20S.Pd.,%20M.Pd./KI%201%20KONSEP%20DASAR%20KERJASAMA%20INTERNASIO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2594</Words>
  <Characters>14791</Characters>
  <Application>Microsoft Office Word</Application>
  <DocSecurity>0</DocSecurity>
  <Lines>123</Lines>
  <Paragraphs>34</Paragraphs>
  <ScaleCrop>false</ScaleCrop>
  <Company>Hewlett-Packard</Company>
  <LinksUpToDate>false</LinksUpToDate>
  <CharactersWithSpaces>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2017-05-30T12:58:00Z</dcterms:created>
  <dcterms:modified xsi:type="dcterms:W3CDTF">2017-05-30T12:58:00Z</dcterms:modified>
</cp:coreProperties>
</file>