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658" w:rsidRPr="00D7000A" w:rsidRDefault="005A3658" w:rsidP="005A3658">
      <w:pPr>
        <w:spacing w:line="480" w:lineRule="auto"/>
        <w:jc w:val="center"/>
        <w:rPr>
          <w:rFonts w:ascii="Times New Roman" w:eastAsia="Times New Roman" w:hAnsi="Times New Roman"/>
          <w:b/>
          <w:sz w:val="24"/>
          <w:szCs w:val="24"/>
        </w:rPr>
      </w:pPr>
      <w:r w:rsidRPr="00D7000A">
        <w:rPr>
          <w:rFonts w:ascii="Times New Roman" w:eastAsia="Times New Roman" w:hAnsi="Times New Roman"/>
          <w:b/>
          <w:sz w:val="24"/>
          <w:szCs w:val="24"/>
        </w:rPr>
        <w:t>BAB II</w:t>
      </w:r>
    </w:p>
    <w:p w:rsidR="005A3658" w:rsidRPr="00D7000A" w:rsidRDefault="005A3658" w:rsidP="005A3658">
      <w:pPr>
        <w:spacing w:line="480" w:lineRule="auto"/>
        <w:jc w:val="center"/>
        <w:rPr>
          <w:rFonts w:ascii="Times New Roman" w:eastAsia="Times New Roman" w:hAnsi="Times New Roman"/>
          <w:b/>
          <w:sz w:val="24"/>
          <w:szCs w:val="24"/>
        </w:rPr>
      </w:pPr>
      <w:r w:rsidRPr="00D7000A">
        <w:rPr>
          <w:rFonts w:ascii="Times New Roman" w:eastAsia="Times New Roman" w:hAnsi="Times New Roman"/>
          <w:b/>
          <w:sz w:val="24"/>
          <w:szCs w:val="24"/>
        </w:rPr>
        <w:t>TINJAUAN PUSTAKA</w:t>
      </w:r>
    </w:p>
    <w:p w:rsidR="000361ED" w:rsidRPr="000361ED" w:rsidRDefault="000361ED" w:rsidP="000361ED">
      <w:pPr>
        <w:spacing w:line="480" w:lineRule="auto"/>
        <w:jc w:val="both"/>
        <w:rPr>
          <w:rFonts w:ascii="Times New Roman" w:eastAsia="Times New Roman" w:hAnsi="Times New Roman"/>
          <w:b/>
          <w:sz w:val="24"/>
          <w:szCs w:val="24"/>
        </w:rPr>
      </w:pPr>
      <w:r w:rsidRPr="000361ED">
        <w:rPr>
          <w:rFonts w:ascii="Times New Roman" w:eastAsia="Times New Roman" w:hAnsi="Times New Roman"/>
          <w:b/>
          <w:sz w:val="24"/>
          <w:szCs w:val="24"/>
        </w:rPr>
        <w:t>2.1.</w:t>
      </w:r>
      <w:r w:rsidRPr="000361ED">
        <w:rPr>
          <w:rFonts w:ascii="Times New Roman" w:eastAsia="Times New Roman" w:hAnsi="Times New Roman"/>
          <w:b/>
          <w:sz w:val="24"/>
          <w:szCs w:val="24"/>
        </w:rPr>
        <w:tab/>
        <w:t>Komunikasi</w:t>
      </w:r>
    </w:p>
    <w:p w:rsidR="000361ED" w:rsidRPr="000361ED" w:rsidRDefault="000361ED" w:rsidP="000361ED">
      <w:pPr>
        <w:autoSpaceDE w:val="0"/>
        <w:autoSpaceDN w:val="0"/>
        <w:adjustRightInd w:val="0"/>
        <w:spacing w:after="0" w:line="480" w:lineRule="auto"/>
        <w:ind w:firstLine="720"/>
        <w:jc w:val="both"/>
        <w:rPr>
          <w:rFonts w:ascii="Times New Roman" w:hAnsi="Times New Roman"/>
          <w:sz w:val="24"/>
          <w:szCs w:val="24"/>
        </w:rPr>
      </w:pPr>
      <w:r w:rsidRPr="000361ED">
        <w:rPr>
          <w:rFonts w:ascii="Times New Roman" w:hAnsi="Times New Roman"/>
          <w:sz w:val="24"/>
          <w:szCs w:val="24"/>
        </w:rPr>
        <w:t xml:space="preserve">Istilah komunikasi atau dalam Bahasa Inggris yaitu </w:t>
      </w:r>
      <w:r w:rsidRPr="000361ED">
        <w:rPr>
          <w:rFonts w:ascii="Times New Roman" w:hAnsi="Times New Roman"/>
          <w:i/>
          <w:sz w:val="24"/>
          <w:szCs w:val="24"/>
        </w:rPr>
        <w:t xml:space="preserve">communication </w:t>
      </w:r>
      <w:r w:rsidRPr="000361ED">
        <w:rPr>
          <w:rFonts w:ascii="Times New Roman" w:hAnsi="Times New Roman"/>
          <w:sz w:val="24"/>
          <w:szCs w:val="24"/>
        </w:rPr>
        <w:t xml:space="preserve">berasal dari kata latin yaitu </w:t>
      </w:r>
      <w:r w:rsidRPr="000361ED">
        <w:rPr>
          <w:rFonts w:ascii="Times New Roman" w:hAnsi="Times New Roman"/>
          <w:i/>
          <w:sz w:val="24"/>
          <w:szCs w:val="24"/>
        </w:rPr>
        <w:t xml:space="preserve">communicatio </w:t>
      </w:r>
      <w:r w:rsidRPr="000361ED">
        <w:rPr>
          <w:rFonts w:ascii="Times New Roman" w:hAnsi="Times New Roman"/>
          <w:sz w:val="24"/>
          <w:szCs w:val="24"/>
        </w:rPr>
        <w:t xml:space="preserve">dan bersumber dari kata </w:t>
      </w:r>
      <w:r w:rsidRPr="000361ED">
        <w:rPr>
          <w:rFonts w:ascii="Times New Roman" w:hAnsi="Times New Roman"/>
          <w:i/>
          <w:sz w:val="24"/>
          <w:szCs w:val="24"/>
        </w:rPr>
        <w:t xml:space="preserve">communis </w:t>
      </w:r>
      <w:r w:rsidRPr="000361ED">
        <w:rPr>
          <w:rFonts w:ascii="Times New Roman" w:hAnsi="Times New Roman"/>
          <w:sz w:val="24"/>
          <w:szCs w:val="24"/>
        </w:rPr>
        <w:t>yang berarti sama. Maksud dari sama adalah sama dalam pemaknaannya.</w:t>
      </w:r>
      <w:r w:rsidRPr="000361ED">
        <w:rPr>
          <w:rFonts w:ascii="Times New Roman" w:hAnsi="Times New Roman"/>
          <w:b/>
          <w:sz w:val="24"/>
          <w:szCs w:val="24"/>
        </w:rPr>
        <w:t xml:space="preserve"> </w:t>
      </w:r>
      <w:r w:rsidRPr="000361ED">
        <w:rPr>
          <w:rFonts w:ascii="Times New Roman" w:hAnsi="Times New Roman"/>
          <w:sz w:val="24"/>
          <w:szCs w:val="24"/>
        </w:rPr>
        <w:t xml:space="preserve">Definisi komunikasi secara umum adalah proses penyampaian pesan dari komunikator kepada komunikan. </w:t>
      </w:r>
    </w:p>
    <w:p w:rsidR="000361ED" w:rsidRPr="000361ED" w:rsidRDefault="000361ED" w:rsidP="000361ED">
      <w:pPr>
        <w:autoSpaceDE w:val="0"/>
        <w:autoSpaceDN w:val="0"/>
        <w:adjustRightInd w:val="0"/>
        <w:spacing w:after="0" w:line="480" w:lineRule="auto"/>
        <w:jc w:val="both"/>
        <w:rPr>
          <w:rFonts w:ascii="Times New Roman" w:hAnsi="Times New Roman"/>
          <w:b/>
          <w:sz w:val="24"/>
          <w:szCs w:val="24"/>
        </w:rPr>
      </w:pPr>
      <w:r w:rsidRPr="000361ED">
        <w:rPr>
          <w:rFonts w:ascii="Times New Roman" w:hAnsi="Times New Roman"/>
          <w:b/>
          <w:sz w:val="24"/>
          <w:szCs w:val="24"/>
        </w:rPr>
        <w:t>2.1.1.</w:t>
      </w:r>
      <w:r w:rsidRPr="000361ED">
        <w:rPr>
          <w:rFonts w:ascii="Times New Roman" w:hAnsi="Times New Roman"/>
          <w:b/>
          <w:sz w:val="24"/>
          <w:szCs w:val="24"/>
        </w:rPr>
        <w:tab/>
        <w:t>Definisi Komunikasi</w:t>
      </w:r>
    </w:p>
    <w:p w:rsidR="000361ED" w:rsidRPr="000361ED" w:rsidRDefault="000361ED" w:rsidP="000361ED">
      <w:pPr>
        <w:autoSpaceDE w:val="0"/>
        <w:autoSpaceDN w:val="0"/>
        <w:adjustRightInd w:val="0"/>
        <w:spacing w:after="0" w:line="480" w:lineRule="auto"/>
        <w:ind w:right="-1" w:firstLine="720"/>
        <w:jc w:val="both"/>
        <w:rPr>
          <w:rFonts w:ascii="Times New Roman" w:hAnsi="Times New Roman"/>
          <w:sz w:val="24"/>
          <w:szCs w:val="24"/>
        </w:rPr>
      </w:pPr>
      <w:r w:rsidRPr="000361ED">
        <w:rPr>
          <w:rFonts w:ascii="Times New Roman" w:hAnsi="Times New Roman" w:cs="Times New Roman"/>
          <w:sz w:val="24"/>
          <w:szCs w:val="24"/>
        </w:rPr>
        <w:t xml:space="preserve">Menurut </w:t>
      </w:r>
      <w:r w:rsidRPr="000361ED">
        <w:rPr>
          <w:rFonts w:ascii="Times New Roman" w:hAnsi="Times New Roman"/>
          <w:b/>
          <w:sz w:val="24"/>
          <w:szCs w:val="24"/>
        </w:rPr>
        <w:t xml:space="preserve">Effendy </w:t>
      </w:r>
      <w:r w:rsidRPr="000361ED">
        <w:rPr>
          <w:rFonts w:ascii="Times New Roman" w:hAnsi="Times New Roman"/>
          <w:sz w:val="24"/>
          <w:szCs w:val="24"/>
        </w:rPr>
        <w:t xml:space="preserve">dalam buku </w:t>
      </w:r>
      <w:r w:rsidRPr="000361ED">
        <w:rPr>
          <w:rFonts w:ascii="Times New Roman" w:hAnsi="Times New Roman"/>
          <w:b/>
          <w:sz w:val="24"/>
          <w:szCs w:val="24"/>
        </w:rPr>
        <w:t xml:space="preserve">Ilmu, Teori dan Filsafat Komunikasi </w:t>
      </w:r>
      <w:r w:rsidRPr="000361ED">
        <w:rPr>
          <w:rFonts w:ascii="Times New Roman" w:hAnsi="Times New Roman"/>
          <w:sz w:val="24"/>
          <w:szCs w:val="24"/>
        </w:rPr>
        <w:t>mengatakan bahwa komunikasi adalah :</w:t>
      </w:r>
    </w:p>
    <w:p w:rsidR="000361ED" w:rsidRPr="000361ED" w:rsidRDefault="000361ED" w:rsidP="000361ED">
      <w:pPr>
        <w:autoSpaceDE w:val="0"/>
        <w:autoSpaceDN w:val="0"/>
        <w:adjustRightInd w:val="0"/>
        <w:spacing w:after="0" w:line="240" w:lineRule="auto"/>
        <w:ind w:left="1134" w:right="425"/>
        <w:jc w:val="both"/>
        <w:rPr>
          <w:rFonts w:ascii="Times New Roman" w:hAnsi="Times New Roman"/>
          <w:b/>
          <w:sz w:val="24"/>
          <w:szCs w:val="24"/>
        </w:rPr>
      </w:pPr>
      <w:r w:rsidRPr="000361ED">
        <w:rPr>
          <w:rFonts w:ascii="Times New Roman" w:hAnsi="Times New Roman"/>
          <w:b/>
          <w:sz w:val="24"/>
          <w:szCs w:val="24"/>
        </w:rPr>
        <w:t>Hakikat komunikasi adalah proses pernyataan antar manusia, pernyataan tersebut berupa pikiran atau perasaan seseorang kepada orang lain dengan menggunakan bahasa sebagai alat penyalur.(2003:28)</w:t>
      </w:r>
    </w:p>
    <w:p w:rsidR="000361ED" w:rsidRPr="000361ED" w:rsidRDefault="000361ED" w:rsidP="000361ED">
      <w:pPr>
        <w:autoSpaceDE w:val="0"/>
        <w:autoSpaceDN w:val="0"/>
        <w:adjustRightInd w:val="0"/>
        <w:spacing w:after="0" w:line="480" w:lineRule="auto"/>
        <w:ind w:left="360" w:right="566"/>
        <w:jc w:val="both"/>
        <w:rPr>
          <w:rFonts w:ascii="Times New Roman" w:hAnsi="Times New Roman"/>
          <w:b/>
          <w:sz w:val="24"/>
          <w:szCs w:val="24"/>
        </w:rPr>
      </w:pPr>
    </w:p>
    <w:p w:rsidR="000361ED" w:rsidRPr="000361ED" w:rsidRDefault="00D7000A" w:rsidP="000361ED">
      <w:pPr>
        <w:autoSpaceDE w:val="0"/>
        <w:autoSpaceDN w:val="0"/>
        <w:adjustRightInd w:val="0"/>
        <w:spacing w:after="0" w:line="480" w:lineRule="auto"/>
        <w:ind w:firstLine="720"/>
        <w:jc w:val="both"/>
        <w:rPr>
          <w:rFonts w:ascii="Times New Roman" w:hAnsi="Times New Roman"/>
          <w:bCs/>
          <w:sz w:val="24"/>
          <w:szCs w:val="24"/>
        </w:rPr>
      </w:pPr>
      <w:r>
        <w:rPr>
          <w:rFonts w:ascii="Times New Roman" w:hAnsi="Times New Roman"/>
          <w:b/>
          <w:sz w:val="24"/>
          <w:szCs w:val="24"/>
        </w:rPr>
        <w:t xml:space="preserve">Deddy </w:t>
      </w:r>
      <w:r>
        <w:rPr>
          <w:rFonts w:ascii="Times New Roman" w:hAnsi="Times New Roman"/>
          <w:sz w:val="24"/>
          <w:szCs w:val="24"/>
        </w:rPr>
        <w:t>dalam</w:t>
      </w:r>
      <w:r w:rsidR="000361ED" w:rsidRPr="000361ED">
        <w:rPr>
          <w:rFonts w:ascii="Times New Roman" w:hAnsi="Times New Roman"/>
          <w:b/>
          <w:sz w:val="24"/>
          <w:szCs w:val="24"/>
        </w:rPr>
        <w:t xml:space="preserve"> </w:t>
      </w:r>
      <w:r w:rsidR="000361ED" w:rsidRPr="000361ED">
        <w:rPr>
          <w:rFonts w:ascii="Times New Roman" w:hAnsi="Times New Roman"/>
          <w:bCs/>
          <w:sz w:val="24"/>
          <w:szCs w:val="24"/>
        </w:rPr>
        <w:t xml:space="preserve">buku </w:t>
      </w:r>
      <w:r>
        <w:rPr>
          <w:rFonts w:ascii="Times New Roman" w:hAnsi="Times New Roman"/>
          <w:b/>
          <w:sz w:val="24"/>
          <w:szCs w:val="24"/>
        </w:rPr>
        <w:t>Ilmu Komunikasi Suatu Pengantar</w:t>
      </w:r>
      <w:r w:rsidR="000361ED" w:rsidRPr="000361ED">
        <w:rPr>
          <w:rFonts w:ascii="Times New Roman" w:hAnsi="Times New Roman"/>
          <w:bCs/>
          <w:sz w:val="24"/>
          <w:szCs w:val="24"/>
        </w:rPr>
        <w:t>, menerangkan definisi komunikasi adalah :</w:t>
      </w:r>
    </w:p>
    <w:p w:rsidR="00D7000A" w:rsidRPr="00D7000A" w:rsidRDefault="00D7000A" w:rsidP="00D7000A">
      <w:pPr>
        <w:spacing w:line="240" w:lineRule="auto"/>
        <w:ind w:left="1134" w:right="567"/>
        <w:jc w:val="both"/>
        <w:rPr>
          <w:rFonts w:ascii="Times New Roman" w:hAnsi="Times New Roman" w:cs="Times New Roman"/>
          <w:b/>
          <w:sz w:val="24"/>
          <w:szCs w:val="24"/>
        </w:rPr>
      </w:pPr>
      <w:r w:rsidRPr="00D7000A">
        <w:rPr>
          <w:rFonts w:ascii="Times New Roman" w:hAnsi="Times New Roman" w:cs="Times New Roman"/>
          <w:b/>
          <w:sz w:val="24"/>
          <w:szCs w:val="24"/>
        </w:rPr>
        <w:t>Komunikasi adalah suatu kebutuhan pokok bagi setiap manusia. Fungsi komunikasi sebagai komunikasi sosial dapat mengisyaratkan bahwa komunikasi itu sangat penting untuk membangun konsep dalam diri, untuk mengaktulisasikan diri, untuk kelangsungan hidup, untuk memperoleh kebahagiaan dan terhindar dari ketegangan dan tekanan antara lain dengan melalui komunikasi yang menghibur dan juga untuk memupuk h</w:t>
      </w:r>
      <w:r w:rsidR="009402B8">
        <w:rPr>
          <w:rFonts w:ascii="Times New Roman" w:hAnsi="Times New Roman" w:cs="Times New Roman"/>
          <w:b/>
          <w:sz w:val="24"/>
          <w:szCs w:val="24"/>
        </w:rPr>
        <w:t>ubungan luas dengan orang lain.</w:t>
      </w:r>
      <w:r w:rsidRPr="00D7000A">
        <w:rPr>
          <w:rFonts w:ascii="Times New Roman" w:hAnsi="Times New Roman" w:cs="Times New Roman"/>
          <w:b/>
          <w:sz w:val="24"/>
          <w:szCs w:val="24"/>
        </w:rPr>
        <w:t>(2004:41)</w:t>
      </w:r>
    </w:p>
    <w:p w:rsidR="00CF4D22" w:rsidRDefault="00EB2879" w:rsidP="000361ED">
      <w:pPr>
        <w:tabs>
          <w:tab w:val="left" w:pos="567"/>
        </w:tabs>
        <w:spacing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Aktivitas komunikasi</w:t>
      </w:r>
      <w:r w:rsidR="000361ED" w:rsidRPr="000361ED">
        <w:rPr>
          <w:rFonts w:ascii="Times New Roman" w:eastAsia="Calibri" w:hAnsi="Times New Roman" w:cs="Times New Roman"/>
          <w:sz w:val="24"/>
          <w:szCs w:val="24"/>
        </w:rPr>
        <w:t xml:space="preserve"> harus mengandung kesamaan makna antara dua pihak yang terlibat. Karena kegiatan komunikasi tidak hanya informatif, yakni agar orang lain mengerti dan tahu, tetapi juga persuasif, yaitu agar orang lain bersedia menerima satu paham atau keyakinan, melakukan suatu perbuatan atau kegiatan dan lain-lain.</w:t>
      </w:r>
    </w:p>
    <w:p w:rsidR="005A3658" w:rsidRDefault="005A3658" w:rsidP="005A3658">
      <w:pPr>
        <w:tabs>
          <w:tab w:val="left" w:pos="567"/>
        </w:tabs>
        <w:spacing w:line="480" w:lineRule="auto"/>
        <w:jc w:val="both"/>
        <w:rPr>
          <w:rFonts w:ascii="Times New Roman" w:eastAsia="Calibri" w:hAnsi="Times New Roman" w:cs="Times New Roman"/>
          <w:b/>
          <w:sz w:val="24"/>
          <w:szCs w:val="24"/>
        </w:rPr>
      </w:pPr>
      <w:r w:rsidRPr="005A3658">
        <w:rPr>
          <w:rFonts w:ascii="Times New Roman" w:eastAsia="Calibri" w:hAnsi="Times New Roman" w:cs="Times New Roman"/>
          <w:b/>
          <w:sz w:val="24"/>
          <w:szCs w:val="24"/>
        </w:rPr>
        <w:t>2.1.2.</w:t>
      </w:r>
      <w:r w:rsidRPr="005A3658">
        <w:rPr>
          <w:rFonts w:ascii="Times New Roman" w:eastAsia="Calibri" w:hAnsi="Times New Roman" w:cs="Times New Roman"/>
          <w:b/>
          <w:sz w:val="24"/>
          <w:szCs w:val="24"/>
        </w:rPr>
        <w:tab/>
      </w:r>
      <w:r w:rsidRPr="005A3658">
        <w:rPr>
          <w:rFonts w:ascii="Times New Roman" w:eastAsia="Calibri" w:hAnsi="Times New Roman" w:cs="Times New Roman"/>
          <w:b/>
          <w:sz w:val="24"/>
          <w:szCs w:val="24"/>
        </w:rPr>
        <w:tab/>
        <w:t>Proses Komunikasi</w:t>
      </w:r>
    </w:p>
    <w:p w:rsidR="005A3658" w:rsidRDefault="005A3658" w:rsidP="005A3658">
      <w:pPr>
        <w:spacing w:line="48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Pr>
          <w:rFonts w:ascii="Times New Roman" w:eastAsia="Calibri" w:hAnsi="Times New Roman" w:cs="Times New Roman"/>
          <w:sz w:val="24"/>
          <w:szCs w:val="24"/>
        </w:rPr>
        <w:t>Proses komunikasi pada dasarnya adalah cara bagaimana komunikator menyampaikan suatu pesan hi</w:t>
      </w:r>
      <w:r w:rsidR="00EB2879">
        <w:rPr>
          <w:rFonts w:ascii="Times New Roman" w:eastAsia="Calibri" w:hAnsi="Times New Roman" w:cs="Times New Roman"/>
          <w:sz w:val="24"/>
          <w:szCs w:val="24"/>
        </w:rPr>
        <w:t>ngga pesan tersebut dapat diteri</w:t>
      </w:r>
      <w:r>
        <w:rPr>
          <w:rFonts w:ascii="Times New Roman" w:eastAsia="Calibri" w:hAnsi="Times New Roman" w:cs="Times New Roman"/>
          <w:sz w:val="24"/>
          <w:szCs w:val="24"/>
        </w:rPr>
        <w:t>ma dan dimengerti oleh komunikan. Proses komunikasi ini dilakukan dengan beberapa tahapan yang teratur agar penyampaian pesan dari komunikator dapat diterima dengan baik oleh komunikan. Proses komunikasi ini bertujuan untuk menciptakan komunikasi yang efektif sesuai dengan tujuan komunikasi pada umumnya.</w:t>
      </w:r>
    </w:p>
    <w:p w:rsidR="005A3658" w:rsidRDefault="005A3658" w:rsidP="005A3658">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Proses komunikasi seperti yang dijelaskan </w:t>
      </w:r>
      <w:r w:rsidR="00684569">
        <w:rPr>
          <w:rFonts w:ascii="Times New Roman" w:eastAsia="Calibri" w:hAnsi="Times New Roman" w:cs="Times New Roman"/>
          <w:sz w:val="24"/>
          <w:szCs w:val="24"/>
        </w:rPr>
        <w:t xml:space="preserve">oleh </w:t>
      </w:r>
      <w:r w:rsidR="00684569" w:rsidRPr="00684569">
        <w:rPr>
          <w:rFonts w:ascii="Times New Roman" w:eastAsia="Calibri" w:hAnsi="Times New Roman" w:cs="Times New Roman"/>
          <w:b/>
          <w:sz w:val="24"/>
          <w:szCs w:val="24"/>
        </w:rPr>
        <w:t>Effendy</w:t>
      </w:r>
      <w:r>
        <w:rPr>
          <w:rFonts w:ascii="Times New Roman" w:eastAsia="Calibri" w:hAnsi="Times New Roman" w:cs="Times New Roman"/>
          <w:sz w:val="24"/>
          <w:szCs w:val="24"/>
        </w:rPr>
        <w:t xml:space="preserve"> dalam bu</w:t>
      </w:r>
      <w:r w:rsidR="00684569">
        <w:rPr>
          <w:rFonts w:ascii="Times New Roman" w:eastAsia="Calibri" w:hAnsi="Times New Roman" w:cs="Times New Roman"/>
          <w:sz w:val="24"/>
          <w:szCs w:val="24"/>
        </w:rPr>
        <w:t xml:space="preserve">kunya yang berjudul </w:t>
      </w:r>
      <w:r w:rsidR="00684569" w:rsidRPr="00684569">
        <w:rPr>
          <w:rFonts w:ascii="Times New Roman" w:eastAsia="Calibri" w:hAnsi="Times New Roman" w:cs="Times New Roman"/>
          <w:b/>
          <w:sz w:val="24"/>
          <w:szCs w:val="24"/>
        </w:rPr>
        <w:t>Ilmu Komunikasi Teori dan Praktek</w:t>
      </w:r>
      <w:r w:rsidR="00684569">
        <w:rPr>
          <w:rFonts w:ascii="Times New Roman" w:eastAsia="Calibri" w:hAnsi="Times New Roman" w:cs="Times New Roman"/>
          <w:sz w:val="24"/>
          <w:szCs w:val="24"/>
        </w:rPr>
        <w:t xml:space="preserve"> dibagi menjadi dua tahap, yaitu sebagai berikut :</w:t>
      </w:r>
    </w:p>
    <w:p w:rsidR="00560851" w:rsidRDefault="00560851" w:rsidP="00560851">
      <w:pPr>
        <w:spacing w:line="240" w:lineRule="auto"/>
        <w:ind w:left="1134" w:right="425"/>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1. </w:t>
      </w:r>
      <w:r w:rsidR="00684569" w:rsidRPr="00560851">
        <w:rPr>
          <w:rFonts w:ascii="Times New Roman" w:eastAsia="Calibri" w:hAnsi="Times New Roman" w:cs="Times New Roman"/>
          <w:b/>
          <w:sz w:val="24"/>
          <w:szCs w:val="24"/>
        </w:rPr>
        <w:t>Proses Komunikasi Secara Primer</w:t>
      </w:r>
    </w:p>
    <w:p w:rsidR="00684569" w:rsidRDefault="00684569" w:rsidP="00560851">
      <w:pPr>
        <w:spacing w:line="240" w:lineRule="auto"/>
        <w:ind w:left="1134" w:right="425"/>
        <w:jc w:val="both"/>
        <w:rPr>
          <w:rFonts w:ascii="Times New Roman" w:eastAsia="Calibri" w:hAnsi="Times New Roman" w:cs="Times New Roman"/>
          <w:b/>
          <w:sz w:val="24"/>
          <w:szCs w:val="24"/>
        </w:rPr>
      </w:pPr>
      <w:r w:rsidRPr="00560851">
        <w:rPr>
          <w:rFonts w:ascii="Times New Roman" w:eastAsia="Calibri" w:hAnsi="Times New Roman" w:cs="Times New Roman"/>
          <w:b/>
          <w:sz w:val="24"/>
          <w:szCs w:val="24"/>
        </w:rPr>
        <w:t>Proses komunikasi secara primer adalah proses penyampaian pikiran dan atau perasaaan seseorang kepada ora</w:t>
      </w:r>
      <w:r w:rsidR="00EB2879" w:rsidRPr="00560851">
        <w:rPr>
          <w:rFonts w:ascii="Times New Roman" w:eastAsia="Calibri" w:hAnsi="Times New Roman" w:cs="Times New Roman"/>
          <w:b/>
          <w:sz w:val="24"/>
          <w:szCs w:val="24"/>
        </w:rPr>
        <w:t>ng lain dengan menggunakan lamba</w:t>
      </w:r>
      <w:r w:rsidRPr="00560851">
        <w:rPr>
          <w:rFonts w:ascii="Times New Roman" w:eastAsia="Calibri" w:hAnsi="Times New Roman" w:cs="Times New Roman"/>
          <w:b/>
          <w:sz w:val="24"/>
          <w:szCs w:val="24"/>
        </w:rPr>
        <w:t>ng (</w:t>
      </w:r>
      <w:r w:rsidR="00EB2879" w:rsidRPr="00560851">
        <w:rPr>
          <w:rFonts w:ascii="Times New Roman" w:eastAsia="Calibri" w:hAnsi="Times New Roman" w:cs="Times New Roman"/>
          <w:b/>
          <w:i/>
          <w:sz w:val="24"/>
          <w:szCs w:val="24"/>
        </w:rPr>
        <w:t>s</w:t>
      </w:r>
      <w:r w:rsidRPr="00560851">
        <w:rPr>
          <w:rFonts w:ascii="Times New Roman" w:eastAsia="Calibri" w:hAnsi="Times New Roman" w:cs="Times New Roman"/>
          <w:b/>
          <w:i/>
          <w:sz w:val="24"/>
          <w:szCs w:val="24"/>
        </w:rPr>
        <w:t>ymbol</w:t>
      </w:r>
      <w:r w:rsidRPr="00560851">
        <w:rPr>
          <w:rFonts w:ascii="Times New Roman" w:eastAsia="Calibri" w:hAnsi="Times New Roman" w:cs="Times New Roman"/>
          <w:b/>
          <w:sz w:val="24"/>
          <w:szCs w:val="24"/>
        </w:rPr>
        <w:t xml:space="preserve">) sebagai media. Lambang sebagai media primer dalam proses komunikasi adalah bahasa, kial, isyarat, gambar, warna dan lain sebagainya yang secara langsung mampu “menerjemahkan” pikiran dan atau perasaan komunikator kepada komunikan. Proses komunikasi ini berlangsung secara tatap muka sehingga umpan balik atau </w:t>
      </w:r>
      <w:r w:rsidRPr="00560851">
        <w:rPr>
          <w:rFonts w:ascii="Times New Roman" w:eastAsia="Calibri" w:hAnsi="Times New Roman" w:cs="Times New Roman"/>
          <w:b/>
          <w:i/>
          <w:sz w:val="24"/>
          <w:szCs w:val="24"/>
        </w:rPr>
        <w:t>feedback</w:t>
      </w:r>
      <w:r w:rsidRPr="00560851">
        <w:rPr>
          <w:rFonts w:ascii="Times New Roman" w:eastAsia="Calibri" w:hAnsi="Times New Roman" w:cs="Times New Roman"/>
          <w:b/>
          <w:sz w:val="24"/>
          <w:szCs w:val="24"/>
        </w:rPr>
        <w:t xml:space="preserve"> yang diberikan komunikan dapat diterima secara langsung oleh komunikator.</w:t>
      </w:r>
    </w:p>
    <w:p w:rsidR="00D7000A" w:rsidRPr="00560851" w:rsidRDefault="00D7000A" w:rsidP="00560851">
      <w:pPr>
        <w:spacing w:line="240" w:lineRule="auto"/>
        <w:ind w:left="1134" w:right="425"/>
        <w:jc w:val="both"/>
        <w:rPr>
          <w:rFonts w:ascii="Times New Roman" w:eastAsia="Calibri" w:hAnsi="Times New Roman" w:cs="Times New Roman"/>
          <w:b/>
          <w:sz w:val="24"/>
          <w:szCs w:val="24"/>
        </w:rPr>
      </w:pPr>
    </w:p>
    <w:p w:rsidR="00560851" w:rsidRDefault="00560851" w:rsidP="00560851">
      <w:pPr>
        <w:spacing w:line="240" w:lineRule="auto"/>
        <w:ind w:left="1134" w:right="425"/>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2. </w:t>
      </w:r>
      <w:r w:rsidR="00684569" w:rsidRPr="00560851">
        <w:rPr>
          <w:rFonts w:ascii="Times New Roman" w:eastAsia="Calibri" w:hAnsi="Times New Roman" w:cs="Times New Roman"/>
          <w:b/>
          <w:sz w:val="24"/>
          <w:szCs w:val="24"/>
        </w:rPr>
        <w:t>Proses Komunikasi Secara Sekunder</w:t>
      </w:r>
    </w:p>
    <w:p w:rsidR="00684569" w:rsidRPr="00560851" w:rsidRDefault="00684569" w:rsidP="00560851">
      <w:pPr>
        <w:spacing w:line="240" w:lineRule="auto"/>
        <w:ind w:left="1134" w:right="425"/>
        <w:jc w:val="both"/>
        <w:rPr>
          <w:rFonts w:ascii="Times New Roman" w:eastAsia="Calibri" w:hAnsi="Times New Roman" w:cs="Times New Roman"/>
          <w:b/>
          <w:sz w:val="24"/>
          <w:szCs w:val="24"/>
        </w:rPr>
      </w:pPr>
      <w:r w:rsidRPr="00560851">
        <w:rPr>
          <w:rFonts w:ascii="Times New Roman" w:eastAsia="Calibri" w:hAnsi="Times New Roman" w:cs="Times New Roman"/>
          <w:b/>
          <w:sz w:val="24"/>
          <w:szCs w:val="24"/>
        </w:rPr>
        <w:t>Proses komunikasi secara sekunder adalah proses penyampaian pesan oleh sesesorang kepada orang lain dengan menggunakan alat atau media. Media yang sering digunakan dalam komunikasi diantaranya surat, telepon, surat kabar, majalah, r</w:t>
      </w:r>
      <w:r w:rsidR="00EB2879" w:rsidRPr="00560851">
        <w:rPr>
          <w:rFonts w:ascii="Times New Roman" w:eastAsia="Calibri" w:hAnsi="Times New Roman" w:cs="Times New Roman"/>
          <w:b/>
          <w:sz w:val="24"/>
          <w:szCs w:val="24"/>
        </w:rPr>
        <w:t>adio, televisi</w:t>
      </w:r>
      <w:r w:rsidRPr="00560851">
        <w:rPr>
          <w:rFonts w:ascii="Times New Roman" w:eastAsia="Calibri" w:hAnsi="Times New Roman" w:cs="Times New Roman"/>
          <w:b/>
          <w:sz w:val="24"/>
          <w:szCs w:val="24"/>
        </w:rPr>
        <w:t>, film dan banyak lagi. Proses komunikasi ini tidak terjadi secara tatap muka seperti komunikasi primer sehingga umpan balik atau feedback dalam komunikasi bermedi</w:t>
      </w:r>
      <w:r w:rsidR="009402B8">
        <w:rPr>
          <w:rFonts w:ascii="Times New Roman" w:eastAsia="Calibri" w:hAnsi="Times New Roman" w:cs="Times New Roman"/>
          <w:b/>
          <w:sz w:val="24"/>
          <w:szCs w:val="24"/>
        </w:rPr>
        <w:t>a seperti ini menjadi tertunda.</w:t>
      </w:r>
      <w:r w:rsidRPr="00560851">
        <w:rPr>
          <w:rFonts w:ascii="Times New Roman" w:eastAsia="Calibri" w:hAnsi="Times New Roman" w:cs="Times New Roman"/>
          <w:b/>
          <w:sz w:val="24"/>
          <w:szCs w:val="24"/>
        </w:rPr>
        <w:t>(2006:11)</w:t>
      </w:r>
    </w:p>
    <w:p w:rsidR="000361ED" w:rsidRPr="000361ED" w:rsidRDefault="000361ED" w:rsidP="000361ED">
      <w:pPr>
        <w:spacing w:line="480" w:lineRule="auto"/>
        <w:jc w:val="both"/>
        <w:rPr>
          <w:rFonts w:ascii="Times New Roman" w:eastAsia="Calibri" w:hAnsi="Times New Roman" w:cs="Times New Roman"/>
          <w:b/>
          <w:sz w:val="24"/>
          <w:szCs w:val="24"/>
        </w:rPr>
      </w:pPr>
      <w:r w:rsidRPr="000361ED">
        <w:rPr>
          <w:rFonts w:ascii="Times New Roman" w:eastAsia="Calibri" w:hAnsi="Times New Roman" w:cs="Times New Roman"/>
          <w:b/>
          <w:sz w:val="24"/>
          <w:szCs w:val="24"/>
        </w:rPr>
        <w:t>2.2.</w:t>
      </w:r>
      <w:r w:rsidRPr="000361ED">
        <w:rPr>
          <w:rFonts w:ascii="Times New Roman" w:eastAsia="Calibri" w:hAnsi="Times New Roman" w:cs="Times New Roman"/>
          <w:b/>
          <w:sz w:val="24"/>
          <w:szCs w:val="24"/>
        </w:rPr>
        <w:tab/>
        <w:t>Komunikasi Massa</w:t>
      </w:r>
    </w:p>
    <w:p w:rsidR="000361ED" w:rsidRPr="00C310F5" w:rsidRDefault="000361ED" w:rsidP="000361ED">
      <w:pPr>
        <w:autoSpaceDE w:val="0"/>
        <w:autoSpaceDN w:val="0"/>
        <w:adjustRightInd w:val="0"/>
        <w:spacing w:after="0" w:line="480" w:lineRule="auto"/>
        <w:ind w:firstLine="720"/>
        <w:jc w:val="both"/>
        <w:rPr>
          <w:rFonts w:ascii="Times New Roman" w:hAnsi="Times New Roman" w:cs="Times New Roman"/>
          <w:bCs/>
          <w:sz w:val="24"/>
          <w:szCs w:val="24"/>
        </w:rPr>
      </w:pPr>
      <w:r w:rsidRPr="00C310F5">
        <w:rPr>
          <w:rFonts w:ascii="Times New Roman" w:hAnsi="Times New Roman" w:cs="Times New Roman"/>
          <w:bCs/>
          <w:sz w:val="24"/>
          <w:szCs w:val="24"/>
        </w:rPr>
        <w:t>Bentuk komunika</w:t>
      </w:r>
      <w:r w:rsidR="00EB2879">
        <w:rPr>
          <w:rFonts w:ascii="Times New Roman" w:hAnsi="Times New Roman" w:cs="Times New Roman"/>
          <w:bCs/>
          <w:sz w:val="24"/>
          <w:szCs w:val="24"/>
        </w:rPr>
        <w:t>si yang menggunakan saluran (m</w:t>
      </w:r>
      <w:r w:rsidRPr="00C310F5">
        <w:rPr>
          <w:rFonts w:ascii="Times New Roman" w:hAnsi="Times New Roman" w:cs="Times New Roman"/>
          <w:bCs/>
          <w:sz w:val="24"/>
          <w:szCs w:val="24"/>
        </w:rPr>
        <w:t>edia) dalam menghubungkan komunikator dan komunikan secara massal, berjumlah banyak, terpencar, sangat heterogen dan menimbulkan efek tertentu.</w:t>
      </w:r>
    </w:p>
    <w:p w:rsidR="000361ED" w:rsidRPr="00C310F5" w:rsidRDefault="000361ED" w:rsidP="000361ED">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2.2</w:t>
      </w:r>
      <w:r w:rsidRPr="00C310F5">
        <w:rPr>
          <w:rFonts w:ascii="Times New Roman" w:hAnsi="Times New Roman" w:cs="Times New Roman"/>
          <w:b/>
          <w:bCs/>
          <w:sz w:val="24"/>
          <w:szCs w:val="24"/>
        </w:rPr>
        <w:t>.1</w:t>
      </w:r>
      <w:r>
        <w:rPr>
          <w:rFonts w:ascii="Times New Roman" w:hAnsi="Times New Roman" w:cs="Times New Roman"/>
          <w:b/>
          <w:bCs/>
          <w:sz w:val="24"/>
          <w:szCs w:val="24"/>
        </w:rPr>
        <w:t>.</w:t>
      </w:r>
      <w:r w:rsidRPr="00C310F5">
        <w:rPr>
          <w:rFonts w:ascii="Times New Roman" w:hAnsi="Times New Roman" w:cs="Times New Roman"/>
          <w:b/>
          <w:bCs/>
          <w:sz w:val="24"/>
          <w:szCs w:val="24"/>
        </w:rPr>
        <w:tab/>
      </w:r>
      <w:r>
        <w:rPr>
          <w:rFonts w:ascii="Times New Roman" w:hAnsi="Times New Roman" w:cs="Times New Roman"/>
          <w:b/>
          <w:bCs/>
          <w:sz w:val="24"/>
          <w:szCs w:val="24"/>
        </w:rPr>
        <w:t>Definisi</w:t>
      </w:r>
      <w:r w:rsidRPr="00C310F5">
        <w:rPr>
          <w:rFonts w:ascii="Times New Roman" w:hAnsi="Times New Roman" w:cs="Times New Roman"/>
          <w:b/>
          <w:bCs/>
          <w:sz w:val="24"/>
          <w:szCs w:val="24"/>
        </w:rPr>
        <w:t xml:space="preserve"> Komunikasi Massa</w:t>
      </w:r>
    </w:p>
    <w:p w:rsidR="000361ED" w:rsidRPr="00C310F5" w:rsidRDefault="000361ED" w:rsidP="000361ED">
      <w:pPr>
        <w:autoSpaceDE w:val="0"/>
        <w:autoSpaceDN w:val="0"/>
        <w:adjustRightInd w:val="0"/>
        <w:spacing w:after="0" w:line="480" w:lineRule="auto"/>
        <w:jc w:val="both"/>
        <w:rPr>
          <w:rFonts w:ascii="Times New Roman" w:hAnsi="Times New Roman" w:cs="Times New Roman"/>
          <w:bCs/>
          <w:sz w:val="24"/>
          <w:szCs w:val="24"/>
        </w:rPr>
      </w:pPr>
      <w:r w:rsidRPr="00C310F5">
        <w:rPr>
          <w:rFonts w:ascii="Times New Roman" w:hAnsi="Times New Roman" w:cs="Times New Roman"/>
          <w:bCs/>
          <w:sz w:val="24"/>
          <w:szCs w:val="24"/>
        </w:rPr>
        <w:tab/>
        <w:t xml:space="preserve">Menurut </w:t>
      </w:r>
      <w:r w:rsidRPr="00C310F5">
        <w:rPr>
          <w:rFonts w:ascii="Times New Roman" w:hAnsi="Times New Roman" w:cs="Times New Roman"/>
          <w:b/>
          <w:bCs/>
          <w:sz w:val="24"/>
          <w:szCs w:val="24"/>
        </w:rPr>
        <w:t>Effendy</w:t>
      </w:r>
      <w:r w:rsidRPr="00C310F5">
        <w:rPr>
          <w:rFonts w:ascii="Times New Roman" w:hAnsi="Times New Roman" w:cs="Times New Roman"/>
          <w:bCs/>
          <w:sz w:val="24"/>
          <w:szCs w:val="24"/>
        </w:rPr>
        <w:t xml:space="preserve"> dalam  bukunya </w:t>
      </w:r>
      <w:r w:rsidRPr="00C310F5">
        <w:rPr>
          <w:rFonts w:ascii="Times New Roman" w:hAnsi="Times New Roman" w:cs="Times New Roman"/>
          <w:b/>
          <w:bCs/>
          <w:sz w:val="24"/>
          <w:szCs w:val="24"/>
        </w:rPr>
        <w:t>Ilmu, Teori dan Filsafat Komunikasi</w:t>
      </w:r>
      <w:r w:rsidRPr="00C310F5">
        <w:rPr>
          <w:rFonts w:ascii="Times New Roman" w:hAnsi="Times New Roman" w:cs="Times New Roman"/>
          <w:bCs/>
          <w:sz w:val="24"/>
          <w:szCs w:val="24"/>
        </w:rPr>
        <w:t xml:space="preserve"> menyatakan bahwa yang dimaksud dengan Komunikasi Massa adalah sebagai berikut:</w:t>
      </w:r>
    </w:p>
    <w:p w:rsidR="000361ED" w:rsidRPr="000361ED" w:rsidRDefault="00EB2879" w:rsidP="000361ED">
      <w:pPr>
        <w:autoSpaceDE w:val="0"/>
        <w:autoSpaceDN w:val="0"/>
        <w:adjustRightInd w:val="0"/>
        <w:spacing w:after="0" w:line="240" w:lineRule="auto"/>
        <w:ind w:left="1170" w:right="567"/>
        <w:jc w:val="both"/>
        <w:rPr>
          <w:rFonts w:ascii="Times New Roman" w:hAnsi="Times New Roman" w:cs="Times New Roman"/>
          <w:b/>
          <w:bCs/>
          <w:sz w:val="24"/>
          <w:szCs w:val="24"/>
        </w:rPr>
      </w:pPr>
      <w:r>
        <w:rPr>
          <w:rFonts w:ascii="Times New Roman" w:hAnsi="Times New Roman" w:cs="Times New Roman"/>
          <w:b/>
          <w:bCs/>
          <w:sz w:val="24"/>
          <w:szCs w:val="24"/>
        </w:rPr>
        <w:t>Komunikasi M</w:t>
      </w:r>
      <w:r w:rsidR="000361ED" w:rsidRPr="000361ED">
        <w:rPr>
          <w:rFonts w:ascii="Times New Roman" w:hAnsi="Times New Roman" w:cs="Times New Roman"/>
          <w:b/>
          <w:bCs/>
          <w:sz w:val="24"/>
          <w:szCs w:val="24"/>
        </w:rPr>
        <w:t>assa (</w:t>
      </w:r>
      <w:r w:rsidR="000361ED" w:rsidRPr="00EB2879">
        <w:rPr>
          <w:rFonts w:ascii="Times New Roman" w:hAnsi="Times New Roman" w:cs="Times New Roman"/>
          <w:b/>
          <w:bCs/>
          <w:i/>
          <w:sz w:val="24"/>
          <w:szCs w:val="24"/>
        </w:rPr>
        <w:t>mass communication</w:t>
      </w:r>
      <w:r w:rsidR="000361ED" w:rsidRPr="000361ED">
        <w:rPr>
          <w:rFonts w:ascii="Times New Roman" w:hAnsi="Times New Roman" w:cs="Times New Roman"/>
          <w:b/>
          <w:bCs/>
          <w:sz w:val="24"/>
          <w:szCs w:val="24"/>
        </w:rPr>
        <w:t xml:space="preserve">) adalah komunikasi yang menggunakan media massa, baik cetak (surat kabar, majalah, </w:t>
      </w:r>
      <w:r>
        <w:rPr>
          <w:rFonts w:ascii="Times New Roman" w:hAnsi="Times New Roman" w:cs="Times New Roman"/>
          <w:b/>
          <w:bCs/>
          <w:sz w:val="24"/>
          <w:szCs w:val="24"/>
        </w:rPr>
        <w:t>atau elektronik (radio, televisi</w:t>
      </w:r>
      <w:r w:rsidR="000361ED" w:rsidRPr="000361ED">
        <w:rPr>
          <w:rFonts w:ascii="Times New Roman" w:hAnsi="Times New Roman" w:cs="Times New Roman"/>
          <w:b/>
          <w:bCs/>
          <w:sz w:val="24"/>
          <w:szCs w:val="24"/>
        </w:rPr>
        <w:t>), yang dikelola oleh suatu lembaga, yang ditujukan kepada sejumlah besar orang yang</w:t>
      </w:r>
      <w:r>
        <w:rPr>
          <w:rFonts w:ascii="Times New Roman" w:hAnsi="Times New Roman" w:cs="Times New Roman"/>
          <w:b/>
          <w:bCs/>
          <w:sz w:val="24"/>
          <w:szCs w:val="24"/>
        </w:rPr>
        <w:t xml:space="preserve"> tersebar dibanyak tempat, anoni</w:t>
      </w:r>
      <w:r w:rsidR="000361ED" w:rsidRPr="000361ED">
        <w:rPr>
          <w:rFonts w:ascii="Times New Roman" w:hAnsi="Times New Roman" w:cs="Times New Roman"/>
          <w:b/>
          <w:bCs/>
          <w:sz w:val="24"/>
          <w:szCs w:val="24"/>
        </w:rPr>
        <w:t>m dan heterogen. Pesannya bersifat umum, disampaikan secara tepat, serentak dan sel</w:t>
      </w:r>
      <w:r w:rsidR="009402B8">
        <w:rPr>
          <w:rFonts w:ascii="Times New Roman" w:hAnsi="Times New Roman" w:cs="Times New Roman"/>
          <w:b/>
          <w:bCs/>
          <w:sz w:val="24"/>
          <w:szCs w:val="24"/>
        </w:rPr>
        <w:t>intas (khususnya media cetak)</w:t>
      </w:r>
      <w:r>
        <w:rPr>
          <w:rFonts w:ascii="Times New Roman" w:hAnsi="Times New Roman" w:cs="Times New Roman"/>
          <w:b/>
          <w:bCs/>
          <w:sz w:val="24"/>
          <w:szCs w:val="24"/>
        </w:rPr>
        <w:t>.</w:t>
      </w:r>
      <w:r w:rsidR="000361ED" w:rsidRPr="000361ED">
        <w:rPr>
          <w:rFonts w:ascii="Times New Roman" w:hAnsi="Times New Roman" w:cs="Times New Roman"/>
          <w:b/>
          <w:bCs/>
          <w:sz w:val="24"/>
          <w:szCs w:val="24"/>
        </w:rPr>
        <w:t>(2005:1)</w:t>
      </w:r>
    </w:p>
    <w:p w:rsidR="000361ED" w:rsidRDefault="000361ED" w:rsidP="000361ED">
      <w:pPr>
        <w:autoSpaceDE w:val="0"/>
        <w:autoSpaceDN w:val="0"/>
        <w:adjustRightInd w:val="0"/>
        <w:spacing w:after="0" w:line="480" w:lineRule="auto"/>
        <w:jc w:val="both"/>
        <w:rPr>
          <w:rFonts w:ascii="Times New Roman" w:hAnsi="Times New Roman" w:cs="Times New Roman"/>
          <w:b/>
          <w:sz w:val="24"/>
          <w:szCs w:val="24"/>
        </w:rPr>
      </w:pPr>
    </w:p>
    <w:p w:rsidR="000361ED" w:rsidRDefault="000361ED" w:rsidP="000361ED">
      <w:pPr>
        <w:autoSpaceDE w:val="0"/>
        <w:autoSpaceDN w:val="0"/>
        <w:adjustRightInd w:val="0"/>
        <w:spacing w:after="0" w:line="480" w:lineRule="auto"/>
        <w:ind w:firstLine="720"/>
        <w:jc w:val="both"/>
        <w:rPr>
          <w:rFonts w:ascii="Times New Roman" w:hAnsi="Times New Roman" w:cs="Times New Roman"/>
          <w:bCs/>
          <w:sz w:val="24"/>
          <w:szCs w:val="24"/>
        </w:rPr>
      </w:pPr>
      <w:r w:rsidRPr="00E048E7">
        <w:rPr>
          <w:rFonts w:ascii="Times New Roman" w:hAnsi="Times New Roman" w:cs="Times New Roman"/>
          <w:bCs/>
          <w:sz w:val="24"/>
          <w:szCs w:val="24"/>
        </w:rPr>
        <w:t xml:space="preserve">Menurut </w:t>
      </w:r>
      <w:r w:rsidRPr="00E048E7">
        <w:rPr>
          <w:rFonts w:ascii="Times New Roman" w:hAnsi="Times New Roman" w:cs="Times New Roman"/>
          <w:b/>
          <w:bCs/>
          <w:sz w:val="24"/>
          <w:szCs w:val="24"/>
        </w:rPr>
        <w:t xml:space="preserve">Elvinaro </w:t>
      </w:r>
      <w:r w:rsidRPr="00E048E7">
        <w:rPr>
          <w:rFonts w:ascii="Times New Roman" w:hAnsi="Times New Roman" w:cs="Times New Roman"/>
          <w:bCs/>
          <w:sz w:val="24"/>
          <w:szCs w:val="24"/>
        </w:rPr>
        <w:t xml:space="preserve">dalam bukunya </w:t>
      </w:r>
      <w:r w:rsidRPr="00E048E7">
        <w:rPr>
          <w:rFonts w:ascii="Times New Roman" w:hAnsi="Times New Roman" w:cs="Times New Roman"/>
          <w:b/>
          <w:bCs/>
          <w:sz w:val="24"/>
          <w:szCs w:val="24"/>
        </w:rPr>
        <w:t xml:space="preserve">Komunikasi Massa Suatu Pengantar </w:t>
      </w:r>
      <w:r w:rsidRPr="00E048E7">
        <w:rPr>
          <w:rFonts w:ascii="Times New Roman" w:hAnsi="Times New Roman" w:cs="Times New Roman"/>
          <w:bCs/>
          <w:sz w:val="24"/>
          <w:szCs w:val="24"/>
        </w:rPr>
        <w:t>menjelaskan bahwa :</w:t>
      </w:r>
      <w:r>
        <w:rPr>
          <w:rFonts w:ascii="Times New Roman" w:hAnsi="Times New Roman" w:cs="Times New Roman"/>
          <w:bCs/>
          <w:sz w:val="24"/>
          <w:szCs w:val="24"/>
        </w:rPr>
        <w:t xml:space="preserve"> </w:t>
      </w:r>
      <w:r w:rsidRPr="00EB2879">
        <w:rPr>
          <w:rFonts w:ascii="Times New Roman" w:hAnsi="Times New Roman" w:cs="Times New Roman"/>
          <w:b/>
          <w:bCs/>
          <w:sz w:val="24"/>
          <w:szCs w:val="24"/>
        </w:rPr>
        <w:t>Komunikasi massa adalah pesan yang dikomunikasikan melalui media massa pada sejumlah besar orang.(2002:22)</w:t>
      </w:r>
    </w:p>
    <w:p w:rsidR="000361ED" w:rsidRDefault="000361ED" w:rsidP="000361ED">
      <w:pPr>
        <w:spacing w:before="240" w:line="480" w:lineRule="auto"/>
        <w:ind w:firstLine="720"/>
        <w:jc w:val="both"/>
        <w:rPr>
          <w:rFonts w:ascii="Times New Roman" w:hAnsi="Times New Roman" w:cs="Times New Roman"/>
          <w:sz w:val="24"/>
          <w:szCs w:val="24"/>
        </w:rPr>
      </w:pPr>
      <w:r w:rsidRPr="00EF3724">
        <w:rPr>
          <w:rFonts w:ascii="Times New Roman" w:hAnsi="Times New Roman" w:cs="Times New Roman"/>
          <w:sz w:val="24"/>
          <w:szCs w:val="24"/>
        </w:rPr>
        <w:lastRenderedPageBreak/>
        <w:t>Dari definisi diatas dapat dikatahui bahwa komunikasi massa itu harus menggunakan media massa. Jadi, sekalipun komunikasi itu disampaikan kepada khalayak yang banyak, seperti rapat akbar dilapangan luas yang diha</w:t>
      </w:r>
      <w:r w:rsidR="00EB2879">
        <w:rPr>
          <w:rFonts w:ascii="Times New Roman" w:hAnsi="Times New Roman" w:cs="Times New Roman"/>
          <w:sz w:val="24"/>
          <w:szCs w:val="24"/>
        </w:rPr>
        <w:t>diri oleh ribuan, bahkan ratusan ribu</w:t>
      </w:r>
      <w:r w:rsidRPr="00EF3724">
        <w:rPr>
          <w:rFonts w:ascii="Times New Roman" w:hAnsi="Times New Roman" w:cs="Times New Roman"/>
          <w:sz w:val="24"/>
          <w:szCs w:val="24"/>
        </w:rPr>
        <w:t xml:space="preserve"> orang. Jika tidak menggunakan media massa, maka itu bukan komunikasi massa. Media komunikasi yang termasuk media massa adalah radio, televisi, surat kabar, majalah dan film.</w:t>
      </w:r>
    </w:p>
    <w:p w:rsidR="000361ED" w:rsidRPr="00C310F5" w:rsidRDefault="000361ED" w:rsidP="000361ED">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2.2.2.</w:t>
      </w:r>
      <w:r w:rsidRPr="00C310F5">
        <w:rPr>
          <w:rFonts w:ascii="Times New Roman" w:hAnsi="Times New Roman" w:cs="Times New Roman"/>
          <w:b/>
          <w:sz w:val="24"/>
          <w:szCs w:val="24"/>
        </w:rPr>
        <w:tab/>
        <w:t>Karakteristik Komunikasi Massa</w:t>
      </w:r>
    </w:p>
    <w:p w:rsidR="000361ED" w:rsidRPr="00C310F5" w:rsidRDefault="000361ED" w:rsidP="000361ED">
      <w:pPr>
        <w:spacing w:before="240" w:line="480" w:lineRule="auto"/>
        <w:jc w:val="both"/>
        <w:rPr>
          <w:rFonts w:ascii="Times New Roman" w:hAnsi="Times New Roman" w:cs="Times New Roman"/>
          <w:sz w:val="24"/>
          <w:szCs w:val="24"/>
        </w:rPr>
      </w:pPr>
      <w:r w:rsidRPr="00C310F5">
        <w:rPr>
          <w:rFonts w:ascii="Times New Roman" w:hAnsi="Times New Roman" w:cs="Times New Roman"/>
          <w:sz w:val="24"/>
          <w:szCs w:val="24"/>
        </w:rPr>
        <w:tab/>
        <w:t xml:space="preserve">Komunikasi massa berbeda dengan dengan komunikasi lainnya, seperti komunikasi antarpersonal dan komunikasi antar kelompok. Maka karakteristik komunikasi massa menurut </w:t>
      </w:r>
      <w:r>
        <w:rPr>
          <w:rFonts w:ascii="Times New Roman" w:hAnsi="Times New Roman" w:cs="Times New Roman"/>
          <w:b/>
          <w:sz w:val="24"/>
          <w:szCs w:val="24"/>
        </w:rPr>
        <w:t>Elvinaro</w:t>
      </w:r>
      <w:r w:rsidRPr="00C310F5">
        <w:rPr>
          <w:rFonts w:ascii="Times New Roman" w:hAnsi="Times New Roman" w:cs="Times New Roman"/>
          <w:sz w:val="24"/>
          <w:szCs w:val="24"/>
        </w:rPr>
        <w:t xml:space="preserve"> dalam bukunya </w:t>
      </w:r>
      <w:r w:rsidR="00EB2879">
        <w:rPr>
          <w:rFonts w:ascii="Times New Roman" w:hAnsi="Times New Roman" w:cs="Times New Roman"/>
          <w:sz w:val="24"/>
          <w:szCs w:val="24"/>
        </w:rPr>
        <w:t xml:space="preserve">yang berjudul </w:t>
      </w:r>
      <w:r w:rsidRPr="00C310F5">
        <w:rPr>
          <w:rFonts w:ascii="Times New Roman" w:hAnsi="Times New Roman" w:cs="Times New Roman"/>
          <w:b/>
          <w:sz w:val="24"/>
          <w:szCs w:val="24"/>
        </w:rPr>
        <w:t>Komunikasi Massa</w:t>
      </w:r>
      <w:r>
        <w:rPr>
          <w:rFonts w:ascii="Times New Roman" w:hAnsi="Times New Roman" w:cs="Times New Roman"/>
          <w:b/>
          <w:sz w:val="24"/>
          <w:szCs w:val="24"/>
        </w:rPr>
        <w:t xml:space="preserve"> </w:t>
      </w:r>
      <w:r w:rsidRPr="00C310F5">
        <w:rPr>
          <w:rFonts w:ascii="Times New Roman" w:hAnsi="Times New Roman" w:cs="Times New Roman"/>
          <w:b/>
          <w:sz w:val="24"/>
          <w:szCs w:val="24"/>
        </w:rPr>
        <w:t>Suatu Pengantar</w:t>
      </w:r>
      <w:r w:rsidRPr="00C310F5">
        <w:rPr>
          <w:rFonts w:ascii="Times New Roman" w:hAnsi="Times New Roman" w:cs="Times New Roman"/>
          <w:sz w:val="24"/>
          <w:szCs w:val="24"/>
        </w:rPr>
        <w:t xml:space="preserve"> adalah sebagai berikut:</w:t>
      </w:r>
    </w:p>
    <w:p w:rsidR="000361ED" w:rsidRPr="000361ED" w:rsidRDefault="000361ED" w:rsidP="000361ED">
      <w:pPr>
        <w:pStyle w:val="ListParagraph"/>
        <w:numPr>
          <w:ilvl w:val="0"/>
          <w:numId w:val="1"/>
        </w:numPr>
        <w:spacing w:before="240" w:line="240" w:lineRule="auto"/>
        <w:ind w:left="1134" w:right="567" w:firstLine="0"/>
        <w:jc w:val="both"/>
        <w:rPr>
          <w:rFonts w:ascii="Times New Roman" w:hAnsi="Times New Roman" w:cs="Times New Roman"/>
          <w:b/>
          <w:sz w:val="24"/>
          <w:szCs w:val="24"/>
        </w:rPr>
      </w:pPr>
      <w:r w:rsidRPr="000361ED">
        <w:rPr>
          <w:rFonts w:ascii="Times New Roman" w:hAnsi="Times New Roman" w:cs="Times New Roman"/>
          <w:b/>
          <w:sz w:val="24"/>
          <w:szCs w:val="24"/>
        </w:rPr>
        <w:t>Komunikator Terlembagakan</w:t>
      </w:r>
    </w:p>
    <w:p w:rsidR="000361ED" w:rsidRPr="000361ED" w:rsidRDefault="000361ED" w:rsidP="000361ED">
      <w:pPr>
        <w:pStyle w:val="ListParagraph"/>
        <w:numPr>
          <w:ilvl w:val="0"/>
          <w:numId w:val="1"/>
        </w:numPr>
        <w:spacing w:before="240" w:line="240" w:lineRule="auto"/>
        <w:ind w:left="1134" w:right="567" w:firstLine="0"/>
        <w:jc w:val="both"/>
        <w:rPr>
          <w:rFonts w:ascii="Times New Roman" w:hAnsi="Times New Roman" w:cs="Times New Roman"/>
          <w:b/>
          <w:sz w:val="24"/>
          <w:szCs w:val="24"/>
        </w:rPr>
      </w:pPr>
      <w:r w:rsidRPr="000361ED">
        <w:rPr>
          <w:rFonts w:ascii="Times New Roman" w:hAnsi="Times New Roman" w:cs="Times New Roman"/>
          <w:b/>
          <w:sz w:val="24"/>
          <w:szCs w:val="24"/>
        </w:rPr>
        <w:t>Pesan Bersifat Umum</w:t>
      </w:r>
    </w:p>
    <w:p w:rsidR="000361ED" w:rsidRPr="000361ED" w:rsidRDefault="000361ED" w:rsidP="000361ED">
      <w:pPr>
        <w:pStyle w:val="ListParagraph"/>
        <w:numPr>
          <w:ilvl w:val="0"/>
          <w:numId w:val="1"/>
        </w:numPr>
        <w:spacing w:before="240" w:line="240" w:lineRule="auto"/>
        <w:ind w:left="1134" w:right="567" w:firstLine="0"/>
        <w:jc w:val="both"/>
        <w:rPr>
          <w:rFonts w:ascii="Times New Roman" w:hAnsi="Times New Roman" w:cs="Times New Roman"/>
          <w:b/>
          <w:sz w:val="24"/>
          <w:szCs w:val="24"/>
        </w:rPr>
      </w:pPr>
      <w:r w:rsidRPr="000361ED">
        <w:rPr>
          <w:rFonts w:ascii="Times New Roman" w:hAnsi="Times New Roman" w:cs="Times New Roman"/>
          <w:b/>
          <w:sz w:val="24"/>
          <w:szCs w:val="24"/>
        </w:rPr>
        <w:t xml:space="preserve">Komunikannya Anonim dan Heterogen </w:t>
      </w:r>
    </w:p>
    <w:p w:rsidR="000361ED" w:rsidRPr="000361ED" w:rsidRDefault="000361ED" w:rsidP="000361ED">
      <w:pPr>
        <w:pStyle w:val="ListParagraph"/>
        <w:numPr>
          <w:ilvl w:val="0"/>
          <w:numId w:val="1"/>
        </w:numPr>
        <w:spacing w:before="240" w:line="240" w:lineRule="auto"/>
        <w:ind w:left="1134" w:right="567" w:firstLine="0"/>
        <w:jc w:val="both"/>
        <w:rPr>
          <w:rFonts w:ascii="Times New Roman" w:hAnsi="Times New Roman" w:cs="Times New Roman"/>
          <w:b/>
          <w:sz w:val="24"/>
          <w:szCs w:val="24"/>
        </w:rPr>
      </w:pPr>
      <w:r w:rsidRPr="000361ED">
        <w:rPr>
          <w:rFonts w:ascii="Times New Roman" w:hAnsi="Times New Roman" w:cs="Times New Roman"/>
          <w:b/>
          <w:sz w:val="24"/>
          <w:szCs w:val="24"/>
        </w:rPr>
        <w:t>Media Massa Menimbulkan Keserempakan</w:t>
      </w:r>
    </w:p>
    <w:p w:rsidR="000361ED" w:rsidRPr="000361ED" w:rsidRDefault="000361ED" w:rsidP="000361ED">
      <w:pPr>
        <w:pStyle w:val="ListParagraph"/>
        <w:numPr>
          <w:ilvl w:val="0"/>
          <w:numId w:val="1"/>
        </w:numPr>
        <w:spacing w:before="240" w:line="240" w:lineRule="auto"/>
        <w:ind w:left="1134" w:right="567" w:firstLine="0"/>
        <w:jc w:val="both"/>
        <w:rPr>
          <w:rFonts w:ascii="Times New Roman" w:hAnsi="Times New Roman" w:cs="Times New Roman"/>
          <w:b/>
          <w:sz w:val="24"/>
          <w:szCs w:val="24"/>
        </w:rPr>
      </w:pPr>
      <w:r w:rsidRPr="000361ED">
        <w:rPr>
          <w:rFonts w:ascii="Times New Roman" w:hAnsi="Times New Roman" w:cs="Times New Roman"/>
          <w:b/>
          <w:sz w:val="24"/>
          <w:szCs w:val="24"/>
        </w:rPr>
        <w:t>Komunikasi Mengutamakan Isi Ketimbang Hubungan</w:t>
      </w:r>
    </w:p>
    <w:p w:rsidR="000361ED" w:rsidRPr="000361ED" w:rsidRDefault="000361ED" w:rsidP="000361ED">
      <w:pPr>
        <w:pStyle w:val="ListParagraph"/>
        <w:numPr>
          <w:ilvl w:val="0"/>
          <w:numId w:val="1"/>
        </w:numPr>
        <w:spacing w:before="240" w:line="240" w:lineRule="auto"/>
        <w:ind w:left="1134" w:right="567" w:firstLine="0"/>
        <w:jc w:val="both"/>
        <w:rPr>
          <w:rFonts w:ascii="Times New Roman" w:hAnsi="Times New Roman" w:cs="Times New Roman"/>
          <w:b/>
          <w:sz w:val="24"/>
          <w:szCs w:val="24"/>
        </w:rPr>
      </w:pPr>
      <w:r w:rsidRPr="000361ED">
        <w:rPr>
          <w:rFonts w:ascii="Times New Roman" w:hAnsi="Times New Roman" w:cs="Times New Roman"/>
          <w:b/>
          <w:sz w:val="24"/>
          <w:szCs w:val="24"/>
        </w:rPr>
        <w:t>Komunikasi Massa Bersifat Satu Arah</w:t>
      </w:r>
    </w:p>
    <w:p w:rsidR="000361ED" w:rsidRPr="000361ED" w:rsidRDefault="000361ED" w:rsidP="000361ED">
      <w:pPr>
        <w:pStyle w:val="ListParagraph"/>
        <w:numPr>
          <w:ilvl w:val="0"/>
          <w:numId w:val="1"/>
        </w:numPr>
        <w:spacing w:before="240" w:line="240" w:lineRule="auto"/>
        <w:ind w:left="1134" w:right="567" w:firstLine="0"/>
        <w:jc w:val="both"/>
        <w:rPr>
          <w:rFonts w:ascii="Times New Roman" w:hAnsi="Times New Roman" w:cs="Times New Roman"/>
          <w:b/>
          <w:sz w:val="24"/>
          <w:szCs w:val="24"/>
        </w:rPr>
      </w:pPr>
      <w:r w:rsidRPr="000361ED">
        <w:rPr>
          <w:rFonts w:ascii="Times New Roman" w:hAnsi="Times New Roman" w:cs="Times New Roman"/>
          <w:b/>
          <w:sz w:val="24"/>
          <w:szCs w:val="24"/>
        </w:rPr>
        <w:t>Stimulasi Alat Indra “Terbatas”</w:t>
      </w:r>
    </w:p>
    <w:p w:rsidR="000361ED" w:rsidRPr="000361ED" w:rsidRDefault="000361ED" w:rsidP="000361ED">
      <w:pPr>
        <w:pStyle w:val="ListParagraph"/>
        <w:numPr>
          <w:ilvl w:val="0"/>
          <w:numId w:val="1"/>
        </w:numPr>
        <w:spacing w:before="240" w:line="240" w:lineRule="auto"/>
        <w:ind w:left="1134" w:right="567" w:firstLine="0"/>
        <w:jc w:val="both"/>
        <w:rPr>
          <w:rFonts w:ascii="Times New Roman" w:hAnsi="Times New Roman" w:cs="Times New Roman"/>
          <w:b/>
          <w:sz w:val="24"/>
          <w:szCs w:val="24"/>
        </w:rPr>
      </w:pPr>
      <w:r w:rsidRPr="000361ED">
        <w:rPr>
          <w:rFonts w:ascii="Times New Roman" w:hAnsi="Times New Roman" w:cs="Times New Roman"/>
          <w:b/>
          <w:sz w:val="24"/>
          <w:szCs w:val="24"/>
        </w:rPr>
        <w:t>Umpan Balik Tertunda.(2004:7-8)</w:t>
      </w:r>
    </w:p>
    <w:p w:rsidR="000361ED" w:rsidRPr="00C310F5" w:rsidRDefault="000361ED" w:rsidP="000361ED">
      <w:pPr>
        <w:spacing w:line="496" w:lineRule="auto"/>
        <w:ind w:firstLine="720"/>
        <w:jc w:val="both"/>
        <w:rPr>
          <w:rFonts w:ascii="Times New Roman" w:hAnsi="Times New Roman" w:cs="Times New Roman"/>
          <w:sz w:val="24"/>
          <w:szCs w:val="24"/>
        </w:rPr>
      </w:pPr>
      <w:r w:rsidRPr="00C310F5">
        <w:rPr>
          <w:rFonts w:ascii="Times New Roman" w:hAnsi="Times New Roman" w:cs="Times New Roman"/>
          <w:sz w:val="24"/>
          <w:szCs w:val="24"/>
        </w:rPr>
        <w:t xml:space="preserve">Dilihat dari karakteristik komunikasi massa yang disebutkan oleh </w:t>
      </w:r>
      <w:r w:rsidRPr="00EB2879">
        <w:rPr>
          <w:rFonts w:ascii="Times New Roman" w:hAnsi="Times New Roman" w:cs="Times New Roman"/>
          <w:sz w:val="24"/>
          <w:szCs w:val="24"/>
        </w:rPr>
        <w:t>Effendy dalam bukunya Ilmu Komunikasi, Teori dan Praktek, serta Elvinaro bukunya Komuniksi Massa Suatu Pengantar</w:t>
      </w:r>
      <w:r w:rsidR="00EB2879">
        <w:rPr>
          <w:rFonts w:ascii="Times New Roman" w:hAnsi="Times New Roman" w:cs="Times New Roman"/>
          <w:sz w:val="24"/>
          <w:szCs w:val="24"/>
        </w:rPr>
        <w:t>, pemaparan keduanya hampi</w:t>
      </w:r>
      <w:r w:rsidRPr="00C310F5">
        <w:rPr>
          <w:rFonts w:ascii="Times New Roman" w:hAnsi="Times New Roman" w:cs="Times New Roman"/>
          <w:sz w:val="24"/>
          <w:szCs w:val="24"/>
        </w:rPr>
        <w:t>r sama mengenai karakteristik komunikasi massa, namun masih bisa kita melihat perbedaan dan pemaparan keduanya.</w:t>
      </w:r>
    </w:p>
    <w:p w:rsidR="000361ED" w:rsidRDefault="000361ED" w:rsidP="000361ED">
      <w:pPr>
        <w:spacing w:line="480" w:lineRule="auto"/>
        <w:jc w:val="both"/>
        <w:rPr>
          <w:rFonts w:ascii="Times New Roman" w:hAnsi="Times New Roman" w:cs="Times New Roman"/>
          <w:sz w:val="24"/>
          <w:szCs w:val="24"/>
        </w:rPr>
      </w:pPr>
      <w:r w:rsidRPr="00C310F5">
        <w:rPr>
          <w:rFonts w:ascii="Times New Roman" w:hAnsi="Times New Roman" w:cs="Times New Roman"/>
          <w:sz w:val="24"/>
          <w:szCs w:val="24"/>
        </w:rPr>
        <w:lastRenderedPageBreak/>
        <w:tab/>
      </w:r>
      <w:r w:rsidRPr="00EB2879">
        <w:rPr>
          <w:rFonts w:ascii="Times New Roman" w:hAnsi="Times New Roman" w:cs="Times New Roman"/>
          <w:sz w:val="24"/>
          <w:szCs w:val="24"/>
        </w:rPr>
        <w:t>Elvinaro menyebutkan bahwa komunikasi mengutumakan isi ketimbang hubungan, stimulasi alat indra “terbatas”, serta umpan balik tertunda. Ketiga karakteristik diatas tidak disebutkan oleh Effendy, dan terlihat jelas berarti Elvinaro lebih lengkap memaparkan karakteristik ko</w:t>
      </w:r>
      <w:r w:rsidRPr="00C310F5">
        <w:rPr>
          <w:rFonts w:ascii="Times New Roman" w:hAnsi="Times New Roman" w:cs="Times New Roman"/>
          <w:sz w:val="24"/>
          <w:szCs w:val="24"/>
        </w:rPr>
        <w:t>munikasi massa dengan meneliti dan membahas semua karakter tersebut dari berbagai aspek.</w:t>
      </w:r>
    </w:p>
    <w:p w:rsidR="000361ED" w:rsidRPr="00C310F5" w:rsidRDefault="000361ED" w:rsidP="000361ED">
      <w:pPr>
        <w:spacing w:line="480" w:lineRule="auto"/>
        <w:ind w:firstLine="720"/>
        <w:jc w:val="both"/>
        <w:rPr>
          <w:rFonts w:ascii="Times New Roman" w:hAnsi="Times New Roman" w:cs="Times New Roman"/>
          <w:sz w:val="24"/>
          <w:szCs w:val="24"/>
        </w:rPr>
      </w:pPr>
      <w:r w:rsidRPr="00C310F5">
        <w:rPr>
          <w:rFonts w:ascii="Times New Roman" w:hAnsi="Times New Roman" w:cs="Times New Roman"/>
          <w:sz w:val="24"/>
          <w:szCs w:val="24"/>
        </w:rPr>
        <w:t>Dapat ditarik kesimpulan juga bahwa komunikasi itu bersifat sangat din</w:t>
      </w:r>
      <w:r w:rsidR="00EB2879">
        <w:rPr>
          <w:rFonts w:ascii="Times New Roman" w:hAnsi="Times New Roman" w:cs="Times New Roman"/>
          <w:sz w:val="24"/>
          <w:szCs w:val="24"/>
        </w:rPr>
        <w:t xml:space="preserve">amis </w:t>
      </w:r>
      <w:r w:rsidRPr="00C310F5">
        <w:rPr>
          <w:rFonts w:ascii="Times New Roman" w:hAnsi="Times New Roman" w:cs="Times New Roman"/>
          <w:sz w:val="24"/>
          <w:szCs w:val="24"/>
        </w:rPr>
        <w:t>dan sebagai masyarakat awam, kita tidak akan bisa menduga-duga apa yang akan terjadi nanti setelah kita melakukan proses komunikasi.</w:t>
      </w:r>
    </w:p>
    <w:p w:rsidR="000361ED" w:rsidRPr="000361ED" w:rsidRDefault="000361ED" w:rsidP="000361ED">
      <w:pPr>
        <w:tabs>
          <w:tab w:val="left" w:pos="0"/>
        </w:tabs>
        <w:spacing w:line="480" w:lineRule="auto"/>
        <w:jc w:val="both"/>
        <w:rPr>
          <w:rFonts w:ascii="Times New Roman" w:hAnsi="Times New Roman" w:cs="Times New Roman"/>
          <w:sz w:val="24"/>
          <w:szCs w:val="24"/>
        </w:rPr>
      </w:pPr>
      <w:r>
        <w:rPr>
          <w:rFonts w:ascii="Times New Roman" w:hAnsi="Times New Roman" w:cs="Times New Roman"/>
          <w:b/>
          <w:sz w:val="24"/>
          <w:szCs w:val="24"/>
        </w:rPr>
        <w:t>2.2.3.</w:t>
      </w:r>
      <w:r>
        <w:rPr>
          <w:rFonts w:ascii="Times New Roman" w:hAnsi="Times New Roman" w:cs="Times New Roman"/>
          <w:b/>
          <w:sz w:val="24"/>
          <w:szCs w:val="24"/>
        </w:rPr>
        <w:tab/>
      </w:r>
      <w:r w:rsidRPr="000361ED">
        <w:rPr>
          <w:rFonts w:ascii="Times New Roman" w:hAnsi="Times New Roman" w:cs="Times New Roman"/>
          <w:b/>
          <w:sz w:val="24"/>
          <w:szCs w:val="24"/>
        </w:rPr>
        <w:t>Fungsi Komunikasi Massa</w:t>
      </w:r>
    </w:p>
    <w:p w:rsidR="000361ED" w:rsidRDefault="000361ED" w:rsidP="000361ED">
      <w:pPr>
        <w:spacing w:line="496" w:lineRule="auto"/>
        <w:ind w:firstLine="720"/>
        <w:jc w:val="both"/>
        <w:rPr>
          <w:rFonts w:ascii="Times New Roman" w:eastAsia="Times New Roman" w:hAnsi="Times New Roman"/>
          <w:sz w:val="24"/>
        </w:rPr>
      </w:pPr>
      <w:r w:rsidRPr="00C310F5">
        <w:rPr>
          <w:rFonts w:ascii="Times New Roman" w:eastAsia="Times New Roman" w:hAnsi="Times New Roman"/>
          <w:sz w:val="24"/>
        </w:rPr>
        <w:t>Komunikasi tidak hanya diartikan sebagai pertukaran berita atau pesan, tetapi juga sebagai kegiatan individu dan kelomp</w:t>
      </w:r>
      <w:r w:rsidR="00EB2879">
        <w:rPr>
          <w:rFonts w:ascii="Times New Roman" w:eastAsia="Times New Roman" w:hAnsi="Times New Roman"/>
          <w:sz w:val="24"/>
        </w:rPr>
        <w:t>ok mengenai pertukaran data, fa</w:t>
      </w:r>
      <w:r w:rsidRPr="00C310F5">
        <w:rPr>
          <w:rFonts w:ascii="Times New Roman" w:eastAsia="Times New Roman" w:hAnsi="Times New Roman"/>
          <w:sz w:val="24"/>
        </w:rPr>
        <w:t xml:space="preserve">kta, dan ide. Menurut </w:t>
      </w:r>
      <w:r w:rsidRPr="00C310F5">
        <w:rPr>
          <w:rFonts w:ascii="Times New Roman" w:eastAsia="Times New Roman" w:hAnsi="Times New Roman"/>
          <w:b/>
          <w:sz w:val="24"/>
        </w:rPr>
        <w:t>Effendy</w:t>
      </w:r>
      <w:r w:rsidRPr="00C310F5">
        <w:rPr>
          <w:rFonts w:ascii="Times New Roman" w:eastAsia="Times New Roman" w:hAnsi="Times New Roman"/>
          <w:sz w:val="24"/>
        </w:rPr>
        <w:t xml:space="preserve">, dalam bukunya </w:t>
      </w:r>
      <w:r w:rsidRPr="00C310F5">
        <w:rPr>
          <w:rFonts w:ascii="Times New Roman" w:eastAsia="Times New Roman" w:hAnsi="Times New Roman"/>
          <w:b/>
          <w:sz w:val="24"/>
        </w:rPr>
        <w:t>Ilmu Komunikasi Teori dan Praktek</w:t>
      </w:r>
      <w:r w:rsidRPr="00C310F5">
        <w:rPr>
          <w:rFonts w:ascii="Times New Roman" w:eastAsia="Times New Roman" w:hAnsi="Times New Roman"/>
          <w:sz w:val="24"/>
        </w:rPr>
        <w:t xml:space="preserve"> menyebutkan komunikasi massa dapat berfungsi untuk:</w:t>
      </w:r>
    </w:p>
    <w:p w:rsidR="000361ED" w:rsidRPr="00684569" w:rsidRDefault="000361ED" w:rsidP="000361ED">
      <w:pPr>
        <w:pStyle w:val="ListParagraph"/>
        <w:numPr>
          <w:ilvl w:val="0"/>
          <w:numId w:val="2"/>
        </w:numPr>
        <w:spacing w:line="240" w:lineRule="auto"/>
        <w:ind w:left="1134" w:right="566" w:firstLine="0"/>
        <w:jc w:val="both"/>
        <w:rPr>
          <w:rFonts w:ascii="Times New Roman" w:eastAsia="Times New Roman" w:hAnsi="Times New Roman"/>
          <w:b/>
          <w:sz w:val="24"/>
        </w:rPr>
      </w:pPr>
      <w:r w:rsidRPr="00684569">
        <w:rPr>
          <w:rFonts w:ascii="Times New Roman" w:hAnsi="Times New Roman" w:cs="Times New Roman"/>
          <w:b/>
          <w:color w:val="000000" w:themeColor="text1"/>
          <w:sz w:val="24"/>
          <w:szCs w:val="24"/>
          <w:lang w:val="en-US"/>
        </w:rPr>
        <w:t>Informasi</w:t>
      </w:r>
    </w:p>
    <w:p w:rsidR="000361ED" w:rsidRPr="00684569" w:rsidRDefault="000361ED" w:rsidP="000361ED">
      <w:pPr>
        <w:pStyle w:val="ListParagraph"/>
        <w:numPr>
          <w:ilvl w:val="0"/>
          <w:numId w:val="2"/>
        </w:numPr>
        <w:spacing w:line="240" w:lineRule="auto"/>
        <w:ind w:left="1134" w:right="566" w:firstLine="0"/>
        <w:jc w:val="both"/>
        <w:rPr>
          <w:rFonts w:ascii="Times New Roman" w:hAnsi="Times New Roman" w:cs="Times New Roman"/>
          <w:b/>
          <w:color w:val="000000" w:themeColor="text1"/>
          <w:sz w:val="24"/>
          <w:szCs w:val="24"/>
          <w:lang w:val="en-US"/>
        </w:rPr>
      </w:pPr>
      <w:r w:rsidRPr="00684569">
        <w:rPr>
          <w:rFonts w:ascii="Times New Roman" w:hAnsi="Times New Roman" w:cs="Times New Roman"/>
          <w:b/>
          <w:color w:val="000000" w:themeColor="text1"/>
          <w:sz w:val="24"/>
          <w:szCs w:val="24"/>
          <w:lang w:val="en-US"/>
        </w:rPr>
        <w:t xml:space="preserve">Sosialisasi </w:t>
      </w:r>
    </w:p>
    <w:p w:rsidR="000361ED" w:rsidRPr="00684569" w:rsidRDefault="000361ED" w:rsidP="000361ED">
      <w:pPr>
        <w:pStyle w:val="ListParagraph"/>
        <w:numPr>
          <w:ilvl w:val="0"/>
          <w:numId w:val="2"/>
        </w:numPr>
        <w:spacing w:line="240" w:lineRule="auto"/>
        <w:ind w:left="1134" w:right="566" w:firstLine="0"/>
        <w:jc w:val="both"/>
        <w:rPr>
          <w:rFonts w:ascii="Times New Roman" w:hAnsi="Times New Roman" w:cs="Times New Roman"/>
          <w:b/>
          <w:color w:val="000000" w:themeColor="text1"/>
          <w:sz w:val="24"/>
          <w:szCs w:val="24"/>
          <w:lang w:val="en-US"/>
        </w:rPr>
      </w:pPr>
      <w:r w:rsidRPr="00684569">
        <w:rPr>
          <w:rFonts w:ascii="Times New Roman" w:hAnsi="Times New Roman" w:cs="Times New Roman"/>
          <w:b/>
          <w:color w:val="000000" w:themeColor="text1"/>
          <w:sz w:val="24"/>
          <w:szCs w:val="24"/>
          <w:lang w:val="en-US"/>
        </w:rPr>
        <w:t>Motivasi</w:t>
      </w:r>
    </w:p>
    <w:p w:rsidR="000361ED" w:rsidRPr="00684569" w:rsidRDefault="000361ED" w:rsidP="000361ED">
      <w:pPr>
        <w:pStyle w:val="ListParagraph"/>
        <w:numPr>
          <w:ilvl w:val="0"/>
          <w:numId w:val="2"/>
        </w:numPr>
        <w:spacing w:line="240" w:lineRule="auto"/>
        <w:ind w:left="1134" w:right="566" w:firstLine="0"/>
        <w:jc w:val="both"/>
        <w:rPr>
          <w:rFonts w:ascii="Times New Roman" w:hAnsi="Times New Roman" w:cs="Times New Roman"/>
          <w:b/>
          <w:color w:val="000000" w:themeColor="text1"/>
          <w:sz w:val="24"/>
          <w:szCs w:val="24"/>
          <w:lang w:val="en-US"/>
        </w:rPr>
      </w:pPr>
      <w:r w:rsidRPr="00684569">
        <w:rPr>
          <w:rFonts w:ascii="Times New Roman" w:hAnsi="Times New Roman" w:cs="Times New Roman"/>
          <w:b/>
          <w:color w:val="000000" w:themeColor="text1"/>
          <w:sz w:val="24"/>
          <w:szCs w:val="24"/>
          <w:lang w:val="en-US"/>
        </w:rPr>
        <w:t>Perdebatan dan Diskusi</w:t>
      </w:r>
    </w:p>
    <w:p w:rsidR="000361ED" w:rsidRPr="00684569" w:rsidRDefault="000361ED" w:rsidP="000361ED">
      <w:pPr>
        <w:pStyle w:val="ListParagraph"/>
        <w:numPr>
          <w:ilvl w:val="0"/>
          <w:numId w:val="2"/>
        </w:numPr>
        <w:spacing w:line="240" w:lineRule="auto"/>
        <w:ind w:left="1134" w:right="566" w:firstLine="0"/>
        <w:jc w:val="both"/>
        <w:rPr>
          <w:rFonts w:ascii="Times New Roman" w:hAnsi="Times New Roman" w:cs="Times New Roman"/>
          <w:b/>
          <w:color w:val="000000" w:themeColor="text1"/>
          <w:sz w:val="24"/>
          <w:szCs w:val="24"/>
          <w:lang w:val="en-US"/>
        </w:rPr>
      </w:pPr>
      <w:r w:rsidRPr="00684569">
        <w:rPr>
          <w:rFonts w:ascii="Times New Roman" w:hAnsi="Times New Roman" w:cs="Times New Roman"/>
          <w:b/>
          <w:color w:val="000000" w:themeColor="text1"/>
          <w:sz w:val="24"/>
          <w:szCs w:val="24"/>
          <w:lang w:val="en-US"/>
        </w:rPr>
        <w:t>Pendidikan</w:t>
      </w:r>
    </w:p>
    <w:p w:rsidR="000361ED" w:rsidRPr="00684569" w:rsidRDefault="000361ED" w:rsidP="000361ED">
      <w:pPr>
        <w:pStyle w:val="ListParagraph"/>
        <w:numPr>
          <w:ilvl w:val="0"/>
          <w:numId w:val="2"/>
        </w:numPr>
        <w:spacing w:line="240" w:lineRule="auto"/>
        <w:ind w:left="1134" w:right="566" w:firstLine="0"/>
        <w:jc w:val="both"/>
        <w:rPr>
          <w:rFonts w:ascii="Times New Roman" w:hAnsi="Times New Roman" w:cs="Times New Roman"/>
          <w:b/>
          <w:color w:val="000000" w:themeColor="text1"/>
          <w:sz w:val="24"/>
          <w:szCs w:val="24"/>
          <w:lang w:val="en-US"/>
        </w:rPr>
      </w:pPr>
      <w:r w:rsidRPr="00684569">
        <w:rPr>
          <w:rFonts w:ascii="Times New Roman" w:hAnsi="Times New Roman" w:cs="Times New Roman"/>
          <w:b/>
          <w:color w:val="000000" w:themeColor="text1"/>
          <w:sz w:val="24"/>
          <w:szCs w:val="24"/>
          <w:lang w:val="en-US"/>
        </w:rPr>
        <w:t>Memajukan Kebudayaan</w:t>
      </w:r>
    </w:p>
    <w:p w:rsidR="000361ED" w:rsidRPr="00684569" w:rsidRDefault="000361ED" w:rsidP="000361ED">
      <w:pPr>
        <w:pStyle w:val="ListParagraph"/>
        <w:numPr>
          <w:ilvl w:val="0"/>
          <w:numId w:val="2"/>
        </w:numPr>
        <w:spacing w:line="240" w:lineRule="auto"/>
        <w:ind w:left="1134" w:right="566" w:firstLine="0"/>
        <w:jc w:val="both"/>
        <w:rPr>
          <w:rFonts w:ascii="Times New Roman" w:hAnsi="Times New Roman" w:cs="Times New Roman"/>
          <w:b/>
          <w:color w:val="000000" w:themeColor="text1"/>
          <w:sz w:val="24"/>
          <w:szCs w:val="24"/>
          <w:lang w:val="en-US"/>
        </w:rPr>
      </w:pPr>
      <w:r w:rsidRPr="00684569">
        <w:rPr>
          <w:rFonts w:ascii="Times New Roman" w:hAnsi="Times New Roman" w:cs="Times New Roman"/>
          <w:b/>
          <w:color w:val="000000" w:themeColor="text1"/>
          <w:sz w:val="24"/>
          <w:szCs w:val="24"/>
          <w:lang w:val="en-US"/>
        </w:rPr>
        <w:t xml:space="preserve">Hiburan </w:t>
      </w:r>
    </w:p>
    <w:p w:rsidR="000361ED" w:rsidRPr="00684569" w:rsidRDefault="000361ED" w:rsidP="000361ED">
      <w:pPr>
        <w:pStyle w:val="ListParagraph"/>
        <w:numPr>
          <w:ilvl w:val="0"/>
          <w:numId w:val="2"/>
        </w:numPr>
        <w:spacing w:line="240" w:lineRule="auto"/>
        <w:ind w:left="1134" w:right="566" w:firstLine="0"/>
        <w:jc w:val="both"/>
        <w:rPr>
          <w:rFonts w:ascii="Times New Roman" w:hAnsi="Times New Roman" w:cs="Times New Roman"/>
          <w:b/>
          <w:color w:val="000000" w:themeColor="text1"/>
          <w:sz w:val="24"/>
          <w:szCs w:val="24"/>
          <w:lang w:val="en-US"/>
        </w:rPr>
      </w:pPr>
      <w:r w:rsidRPr="00684569">
        <w:rPr>
          <w:rFonts w:ascii="Times New Roman" w:hAnsi="Times New Roman" w:cs="Times New Roman"/>
          <w:b/>
          <w:color w:val="000000" w:themeColor="text1"/>
          <w:sz w:val="24"/>
          <w:szCs w:val="24"/>
          <w:lang w:val="en-US"/>
        </w:rPr>
        <w:t>Integrasi</w:t>
      </w:r>
      <w:r w:rsidRPr="00684569">
        <w:rPr>
          <w:rFonts w:ascii="Times New Roman" w:hAnsi="Times New Roman" w:cs="Times New Roman"/>
          <w:b/>
          <w:color w:val="000000" w:themeColor="text1"/>
          <w:sz w:val="24"/>
          <w:szCs w:val="24"/>
        </w:rPr>
        <w:t>.</w:t>
      </w:r>
      <w:r w:rsidRPr="00684569">
        <w:rPr>
          <w:rFonts w:ascii="Times New Roman" w:hAnsi="Times New Roman" w:cs="Times New Roman"/>
          <w:b/>
          <w:color w:val="000000" w:themeColor="text1"/>
          <w:sz w:val="24"/>
          <w:szCs w:val="24"/>
          <w:lang w:val="en-US"/>
        </w:rPr>
        <w:t>(2007:18)</w:t>
      </w:r>
      <w:r w:rsidRPr="00684569">
        <w:rPr>
          <w:rFonts w:ascii="Times New Roman" w:hAnsi="Times New Roman" w:cs="Times New Roman"/>
          <w:b/>
          <w:sz w:val="24"/>
          <w:szCs w:val="24"/>
        </w:rPr>
        <w:t xml:space="preserve">        </w:t>
      </w:r>
    </w:p>
    <w:p w:rsidR="000361ED" w:rsidRDefault="000361ED" w:rsidP="000361ED">
      <w:pPr>
        <w:spacing w:line="496" w:lineRule="auto"/>
        <w:ind w:firstLine="720"/>
        <w:jc w:val="both"/>
        <w:rPr>
          <w:rFonts w:ascii="Times New Roman" w:hAnsi="Times New Roman" w:cs="Times New Roman"/>
          <w:sz w:val="24"/>
          <w:szCs w:val="24"/>
        </w:rPr>
      </w:pPr>
      <w:r w:rsidRPr="00C310F5">
        <w:rPr>
          <w:rFonts w:ascii="Times New Roman" w:hAnsi="Times New Roman" w:cs="Times New Roman"/>
          <w:sz w:val="24"/>
          <w:szCs w:val="24"/>
        </w:rPr>
        <w:t>Untuk jaman sekarang ini, arus informasi sudah tidak dapat dibendung lagi. Banyak dite</w:t>
      </w:r>
      <w:r w:rsidR="00560851">
        <w:rPr>
          <w:rFonts w:ascii="Times New Roman" w:hAnsi="Times New Roman" w:cs="Times New Roman"/>
          <w:sz w:val="24"/>
          <w:szCs w:val="24"/>
        </w:rPr>
        <w:t>mukan informasi yang disampaika</w:t>
      </w:r>
      <w:r w:rsidRPr="00C310F5">
        <w:rPr>
          <w:rFonts w:ascii="Times New Roman" w:hAnsi="Times New Roman" w:cs="Times New Roman"/>
          <w:sz w:val="24"/>
          <w:szCs w:val="24"/>
        </w:rPr>
        <w:t>n mela</w:t>
      </w:r>
      <w:r w:rsidR="00560851">
        <w:rPr>
          <w:rFonts w:ascii="Times New Roman" w:hAnsi="Times New Roman" w:cs="Times New Roman"/>
          <w:sz w:val="24"/>
          <w:szCs w:val="24"/>
        </w:rPr>
        <w:t>l</w:t>
      </w:r>
      <w:r w:rsidRPr="00C310F5">
        <w:rPr>
          <w:rFonts w:ascii="Times New Roman" w:hAnsi="Times New Roman" w:cs="Times New Roman"/>
          <w:sz w:val="24"/>
          <w:szCs w:val="24"/>
        </w:rPr>
        <w:t xml:space="preserve">ui media komunikasi massa, merupakan informasi yang disampaikan melalui media komunikasi massa, merupakan informasi yang bersifat negatif dan dapat dikhawatirkan dapat merusak </w:t>
      </w:r>
      <w:r w:rsidRPr="00C310F5">
        <w:rPr>
          <w:rFonts w:ascii="Times New Roman" w:hAnsi="Times New Roman" w:cs="Times New Roman"/>
          <w:sz w:val="24"/>
          <w:szCs w:val="24"/>
        </w:rPr>
        <w:lastRenderedPageBreak/>
        <w:t>moral bangsa, khususnya bangsa Indonesia dengan adat ketimurannya. Oleh karena itu masyarakat yang berperan sebagai pemirsa,</w:t>
      </w:r>
      <w:r w:rsidR="00EB2879">
        <w:rPr>
          <w:rFonts w:ascii="Times New Roman" w:hAnsi="Times New Roman" w:cs="Times New Roman"/>
          <w:sz w:val="24"/>
          <w:szCs w:val="24"/>
        </w:rPr>
        <w:t xml:space="preserve"> pembaca dan pendengaran dituntut</w:t>
      </w:r>
      <w:r w:rsidRPr="00C310F5">
        <w:rPr>
          <w:rFonts w:ascii="Times New Roman" w:hAnsi="Times New Roman" w:cs="Times New Roman"/>
          <w:sz w:val="24"/>
          <w:szCs w:val="24"/>
        </w:rPr>
        <w:t xml:space="preserve"> agar lebih pintar, teliti dan jeli untuk menyaring berbagai informasi y</w:t>
      </w:r>
      <w:r>
        <w:rPr>
          <w:rFonts w:ascii="Times New Roman" w:hAnsi="Times New Roman" w:cs="Times New Roman"/>
          <w:sz w:val="24"/>
          <w:szCs w:val="24"/>
        </w:rPr>
        <w:t>ang disampaikan oleh media massa.</w:t>
      </w:r>
    </w:p>
    <w:p w:rsidR="000361ED" w:rsidRPr="00AA79A8" w:rsidRDefault="000361ED" w:rsidP="000361ED">
      <w:pPr>
        <w:spacing w:line="496" w:lineRule="auto"/>
        <w:jc w:val="both"/>
        <w:rPr>
          <w:rFonts w:ascii="Times New Roman" w:hAnsi="Times New Roman" w:cs="Times New Roman"/>
          <w:b/>
          <w:sz w:val="24"/>
          <w:szCs w:val="24"/>
        </w:rPr>
      </w:pPr>
      <w:r>
        <w:rPr>
          <w:rFonts w:ascii="Times New Roman" w:hAnsi="Times New Roman" w:cs="Times New Roman"/>
          <w:b/>
          <w:sz w:val="24"/>
          <w:szCs w:val="24"/>
        </w:rPr>
        <w:t>2.3.</w:t>
      </w:r>
      <w:r w:rsidRPr="00AA79A8">
        <w:rPr>
          <w:rFonts w:ascii="Times New Roman" w:hAnsi="Times New Roman" w:cs="Times New Roman"/>
          <w:b/>
          <w:sz w:val="24"/>
          <w:szCs w:val="24"/>
        </w:rPr>
        <w:tab/>
        <w:t>Jurnalistik</w:t>
      </w:r>
    </w:p>
    <w:p w:rsidR="000361ED" w:rsidRPr="00AA79A8" w:rsidRDefault="000361ED" w:rsidP="000361E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P</w:t>
      </w:r>
      <w:r w:rsidRPr="00AA79A8">
        <w:rPr>
          <w:rFonts w:ascii="Times New Roman" w:hAnsi="Times New Roman" w:cs="Times New Roman"/>
          <w:sz w:val="24"/>
          <w:szCs w:val="24"/>
          <w:shd w:val="clear" w:color="auto" w:fill="FFFFFF"/>
        </w:rPr>
        <w:t>roses, teknik dan ilmu pengumpulan, penulisan, penyuntingan dan publikasi berita.</w:t>
      </w:r>
      <w:r w:rsidRPr="00AA79A8">
        <w:rPr>
          <w:rStyle w:val="apple-converted-space"/>
          <w:rFonts w:ascii="Times New Roman" w:hAnsi="Times New Roman" w:cs="Times New Roman"/>
          <w:sz w:val="24"/>
          <w:szCs w:val="24"/>
          <w:shd w:val="clear" w:color="auto" w:fill="FFFFFF"/>
        </w:rPr>
        <w:t> </w:t>
      </w:r>
      <w:r w:rsidRPr="00AA79A8">
        <w:rPr>
          <w:rFonts w:ascii="Times New Roman" w:hAnsi="Times New Roman" w:cs="Times New Roman"/>
          <w:bCs/>
          <w:sz w:val="24"/>
          <w:szCs w:val="24"/>
          <w:shd w:val="clear" w:color="auto" w:fill="FFFFFF"/>
        </w:rPr>
        <w:t>Jurnalistik</w:t>
      </w:r>
      <w:r w:rsidRPr="00AA79A8">
        <w:rPr>
          <w:rStyle w:val="apple-converted-space"/>
          <w:rFonts w:ascii="Times New Roman" w:hAnsi="Times New Roman" w:cs="Times New Roman"/>
          <w:sz w:val="24"/>
          <w:szCs w:val="24"/>
          <w:shd w:val="clear" w:color="auto" w:fill="FFFFFF"/>
        </w:rPr>
        <w:t> </w:t>
      </w:r>
      <w:r w:rsidRPr="00AA79A8">
        <w:rPr>
          <w:rFonts w:ascii="Times New Roman" w:hAnsi="Times New Roman" w:cs="Times New Roman"/>
          <w:sz w:val="24"/>
          <w:szCs w:val="24"/>
          <w:shd w:val="clear" w:color="auto" w:fill="FFFFFF"/>
        </w:rPr>
        <w:t>atau Kewartawanan berasal dari kata Journal yang berarti catatan harian atau catatan mengenai kejadian sehari-hari, atau diartikan dengan surat kabar.</w:t>
      </w:r>
    </w:p>
    <w:p w:rsidR="000361ED" w:rsidRPr="00AA79A8" w:rsidRDefault="000361ED" w:rsidP="000361ED">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2.3.1.</w:t>
      </w:r>
      <w:r>
        <w:rPr>
          <w:rFonts w:ascii="Times New Roman" w:hAnsi="Times New Roman" w:cs="Times New Roman"/>
          <w:b/>
          <w:sz w:val="24"/>
          <w:szCs w:val="24"/>
        </w:rPr>
        <w:tab/>
        <w:t>Definisi Jurnalistik</w:t>
      </w:r>
    </w:p>
    <w:p w:rsidR="000361ED" w:rsidRPr="00C310F5" w:rsidRDefault="000361ED" w:rsidP="000361ED">
      <w:pPr>
        <w:spacing w:before="240" w:line="480" w:lineRule="auto"/>
        <w:jc w:val="both"/>
        <w:rPr>
          <w:rFonts w:ascii="Times New Roman" w:hAnsi="Times New Roman" w:cs="Times New Roman"/>
          <w:sz w:val="24"/>
          <w:szCs w:val="24"/>
        </w:rPr>
      </w:pPr>
      <w:r w:rsidRPr="00C310F5">
        <w:rPr>
          <w:rFonts w:ascii="Times New Roman" w:hAnsi="Times New Roman" w:cs="Times New Roman"/>
          <w:sz w:val="24"/>
          <w:szCs w:val="24"/>
        </w:rPr>
        <w:tab/>
        <w:t xml:space="preserve">Secara etimologis berasal dari kata </w:t>
      </w:r>
      <w:r w:rsidRPr="00C310F5">
        <w:rPr>
          <w:rFonts w:ascii="Times New Roman" w:hAnsi="Times New Roman" w:cs="Times New Roman"/>
          <w:i/>
          <w:sz w:val="24"/>
          <w:szCs w:val="24"/>
        </w:rPr>
        <w:t>journal</w:t>
      </w:r>
      <w:r w:rsidRPr="00C310F5">
        <w:rPr>
          <w:rFonts w:ascii="Times New Roman" w:hAnsi="Times New Roman" w:cs="Times New Roman"/>
          <w:sz w:val="24"/>
          <w:szCs w:val="24"/>
        </w:rPr>
        <w:t xml:space="preserve"> (Inggris) atau </w:t>
      </w:r>
      <w:r w:rsidRPr="00C310F5">
        <w:rPr>
          <w:rFonts w:ascii="Times New Roman" w:hAnsi="Times New Roman" w:cs="Times New Roman"/>
          <w:i/>
          <w:sz w:val="24"/>
          <w:szCs w:val="24"/>
        </w:rPr>
        <w:t xml:space="preserve">du jour </w:t>
      </w:r>
      <w:r w:rsidRPr="00C310F5">
        <w:rPr>
          <w:rFonts w:ascii="Times New Roman" w:hAnsi="Times New Roman" w:cs="Times New Roman"/>
          <w:sz w:val="24"/>
          <w:szCs w:val="24"/>
        </w:rPr>
        <w:t xml:space="preserve">(Prancis) yang berarti catatan mengenai kejadian sehari-hari atau bisa juga diartikan sebagai surat kabar harian. Kata </w:t>
      </w:r>
      <w:r w:rsidRPr="00C310F5">
        <w:rPr>
          <w:rFonts w:ascii="Times New Roman" w:hAnsi="Times New Roman" w:cs="Times New Roman"/>
          <w:i/>
          <w:sz w:val="24"/>
          <w:szCs w:val="24"/>
        </w:rPr>
        <w:t>journal</w:t>
      </w:r>
      <w:r w:rsidRPr="00C310F5">
        <w:rPr>
          <w:rFonts w:ascii="Times New Roman" w:hAnsi="Times New Roman" w:cs="Times New Roman"/>
          <w:sz w:val="24"/>
          <w:szCs w:val="24"/>
        </w:rPr>
        <w:t xml:space="preserve"> atau </w:t>
      </w:r>
      <w:r w:rsidRPr="00C310F5">
        <w:rPr>
          <w:rFonts w:ascii="Times New Roman" w:hAnsi="Times New Roman" w:cs="Times New Roman"/>
          <w:i/>
          <w:sz w:val="24"/>
          <w:szCs w:val="24"/>
        </w:rPr>
        <w:t xml:space="preserve">do jour </w:t>
      </w:r>
      <w:r w:rsidRPr="00C310F5">
        <w:rPr>
          <w:rFonts w:ascii="Times New Roman" w:hAnsi="Times New Roman" w:cs="Times New Roman"/>
          <w:sz w:val="24"/>
          <w:szCs w:val="24"/>
        </w:rPr>
        <w:t>i</w:t>
      </w:r>
      <w:r w:rsidR="00EB2879">
        <w:rPr>
          <w:rFonts w:ascii="Times New Roman" w:hAnsi="Times New Roman" w:cs="Times New Roman"/>
          <w:sz w:val="24"/>
          <w:szCs w:val="24"/>
        </w:rPr>
        <w:t>tu sendiri berasal dari bahasa l</w:t>
      </w:r>
      <w:r w:rsidRPr="00C310F5">
        <w:rPr>
          <w:rFonts w:ascii="Times New Roman" w:hAnsi="Times New Roman" w:cs="Times New Roman"/>
          <w:sz w:val="24"/>
          <w:szCs w:val="24"/>
        </w:rPr>
        <w:t>atin, yaitu diunalis yang artinya ‘harian’ atau ‘tiap hari’.</w:t>
      </w:r>
    </w:p>
    <w:p w:rsidR="009D7AD4" w:rsidRPr="00C310F5" w:rsidRDefault="000361ED" w:rsidP="009D7AD4">
      <w:pPr>
        <w:spacing w:line="480" w:lineRule="auto"/>
        <w:jc w:val="both"/>
        <w:rPr>
          <w:rFonts w:ascii="Times New Roman" w:hAnsi="Times New Roman" w:cs="Times New Roman"/>
          <w:sz w:val="24"/>
          <w:szCs w:val="24"/>
        </w:rPr>
      </w:pPr>
      <w:r w:rsidRPr="00C310F5">
        <w:rPr>
          <w:rFonts w:ascii="Times New Roman" w:hAnsi="Times New Roman" w:cs="Times New Roman"/>
          <w:sz w:val="24"/>
          <w:szCs w:val="24"/>
        </w:rPr>
        <w:tab/>
      </w:r>
      <w:r w:rsidR="009D7AD4" w:rsidRPr="00C310F5">
        <w:rPr>
          <w:rFonts w:ascii="Times New Roman" w:hAnsi="Times New Roman" w:cs="Times New Roman"/>
          <w:b/>
          <w:sz w:val="24"/>
          <w:szCs w:val="24"/>
        </w:rPr>
        <w:t>Effendy</w:t>
      </w:r>
      <w:r w:rsidR="009D7AD4" w:rsidRPr="00C310F5">
        <w:rPr>
          <w:rFonts w:ascii="Times New Roman" w:hAnsi="Times New Roman" w:cs="Times New Roman"/>
          <w:sz w:val="24"/>
          <w:szCs w:val="24"/>
        </w:rPr>
        <w:t xml:space="preserve"> dalam bukunya </w:t>
      </w:r>
      <w:r w:rsidR="009D7AD4" w:rsidRPr="00C310F5">
        <w:rPr>
          <w:rFonts w:ascii="Times New Roman" w:hAnsi="Times New Roman" w:cs="Times New Roman"/>
          <w:b/>
          <w:sz w:val="24"/>
          <w:szCs w:val="24"/>
        </w:rPr>
        <w:t>Ilmu Komunikasi, Teori dan Praktek</w:t>
      </w:r>
      <w:r w:rsidR="009D7AD4" w:rsidRPr="00C310F5">
        <w:rPr>
          <w:rFonts w:ascii="Times New Roman" w:hAnsi="Times New Roman" w:cs="Times New Roman"/>
          <w:sz w:val="24"/>
          <w:szCs w:val="24"/>
        </w:rPr>
        <w:t>, yang mendefinisikan bahwa :</w:t>
      </w:r>
    </w:p>
    <w:p w:rsidR="009D7AD4" w:rsidRPr="000361ED" w:rsidRDefault="009D7AD4" w:rsidP="009D7AD4">
      <w:pPr>
        <w:spacing w:line="240" w:lineRule="auto"/>
        <w:ind w:left="1134" w:right="567"/>
        <w:jc w:val="both"/>
        <w:rPr>
          <w:rFonts w:ascii="Times New Roman" w:hAnsi="Times New Roman" w:cs="Times New Roman"/>
          <w:b/>
          <w:color w:val="000000" w:themeColor="text1"/>
          <w:sz w:val="24"/>
          <w:szCs w:val="24"/>
        </w:rPr>
      </w:pPr>
      <w:r w:rsidRPr="000361ED">
        <w:rPr>
          <w:rFonts w:ascii="Times New Roman" w:hAnsi="Times New Roman" w:cs="Times New Roman"/>
          <w:b/>
          <w:color w:val="000000" w:themeColor="text1"/>
          <w:sz w:val="24"/>
          <w:szCs w:val="24"/>
        </w:rPr>
        <w:t>Jurnalistik adalah suatu pengelolaan pelaporan harian yang menarik minat khalayak mulai dari peliputan sampai</w:t>
      </w:r>
      <w:r>
        <w:rPr>
          <w:rFonts w:ascii="Times New Roman" w:hAnsi="Times New Roman" w:cs="Times New Roman"/>
          <w:b/>
          <w:color w:val="000000" w:themeColor="text1"/>
          <w:sz w:val="24"/>
          <w:szCs w:val="24"/>
        </w:rPr>
        <w:t xml:space="preserve"> penyebaran kepada masyarakat.</w:t>
      </w:r>
      <w:r w:rsidRPr="000361ED">
        <w:rPr>
          <w:rFonts w:ascii="Times New Roman" w:hAnsi="Times New Roman" w:cs="Times New Roman"/>
          <w:b/>
          <w:color w:val="000000" w:themeColor="text1"/>
          <w:sz w:val="24"/>
          <w:szCs w:val="24"/>
        </w:rPr>
        <w:t>(2005:151)</w:t>
      </w:r>
    </w:p>
    <w:p w:rsidR="009D7AD4" w:rsidRDefault="009D7AD4" w:rsidP="009D7AD4">
      <w:pPr>
        <w:spacing w:before="240" w:line="480" w:lineRule="auto"/>
        <w:ind w:firstLine="720"/>
        <w:jc w:val="both"/>
        <w:rPr>
          <w:rFonts w:ascii="Times New Roman" w:hAnsi="Times New Roman" w:cs="Times New Roman"/>
          <w:sz w:val="24"/>
          <w:szCs w:val="24"/>
        </w:rPr>
      </w:pPr>
    </w:p>
    <w:p w:rsidR="00D7000A" w:rsidRDefault="00D7000A" w:rsidP="009D7AD4">
      <w:pPr>
        <w:spacing w:line="480" w:lineRule="auto"/>
        <w:jc w:val="both"/>
        <w:rPr>
          <w:rFonts w:ascii="Times New Roman" w:hAnsi="Times New Roman" w:cs="Times New Roman"/>
          <w:sz w:val="24"/>
          <w:szCs w:val="24"/>
        </w:rPr>
      </w:pPr>
    </w:p>
    <w:p w:rsidR="000361ED" w:rsidRPr="00C310F5" w:rsidRDefault="000361ED" w:rsidP="000361ED">
      <w:pPr>
        <w:spacing w:before="240" w:line="480" w:lineRule="auto"/>
        <w:ind w:firstLine="720"/>
        <w:jc w:val="both"/>
        <w:rPr>
          <w:rFonts w:ascii="Times New Roman" w:hAnsi="Times New Roman" w:cs="Times New Roman"/>
          <w:sz w:val="24"/>
          <w:szCs w:val="24"/>
        </w:rPr>
      </w:pPr>
      <w:r w:rsidRPr="00C310F5">
        <w:rPr>
          <w:rFonts w:ascii="Times New Roman" w:hAnsi="Times New Roman" w:cs="Times New Roman"/>
          <w:sz w:val="24"/>
          <w:szCs w:val="24"/>
        </w:rPr>
        <w:lastRenderedPageBreak/>
        <w:t xml:space="preserve">Menurut </w:t>
      </w:r>
      <w:r w:rsidRPr="00C310F5">
        <w:rPr>
          <w:rFonts w:ascii="Times New Roman" w:hAnsi="Times New Roman" w:cs="Times New Roman"/>
          <w:b/>
          <w:sz w:val="24"/>
          <w:szCs w:val="24"/>
        </w:rPr>
        <w:t xml:space="preserve">Romli </w:t>
      </w:r>
      <w:r w:rsidRPr="00C310F5">
        <w:rPr>
          <w:rFonts w:ascii="Times New Roman" w:hAnsi="Times New Roman" w:cs="Times New Roman"/>
          <w:sz w:val="24"/>
          <w:szCs w:val="24"/>
        </w:rPr>
        <w:t>dalam</w:t>
      </w:r>
      <w:r w:rsidRPr="00C310F5">
        <w:rPr>
          <w:rFonts w:ascii="Times New Roman" w:hAnsi="Times New Roman" w:cs="Times New Roman"/>
          <w:b/>
          <w:sz w:val="24"/>
          <w:szCs w:val="24"/>
        </w:rPr>
        <w:t xml:space="preserve"> Kamus Jurnalistik, </w:t>
      </w:r>
      <w:r w:rsidRPr="00C310F5">
        <w:rPr>
          <w:rFonts w:ascii="Times New Roman" w:hAnsi="Times New Roman" w:cs="Times New Roman"/>
          <w:sz w:val="24"/>
          <w:szCs w:val="24"/>
        </w:rPr>
        <w:t>bahwa Jurnalistik ialah:</w:t>
      </w:r>
    </w:p>
    <w:p w:rsidR="000361ED" w:rsidRPr="000361ED" w:rsidRDefault="000361ED" w:rsidP="000361ED">
      <w:pPr>
        <w:spacing w:before="240" w:line="240" w:lineRule="auto"/>
        <w:ind w:left="1134" w:right="557"/>
        <w:jc w:val="both"/>
        <w:rPr>
          <w:rFonts w:ascii="Times New Roman" w:hAnsi="Times New Roman" w:cs="Times New Roman"/>
          <w:b/>
          <w:sz w:val="24"/>
          <w:szCs w:val="24"/>
        </w:rPr>
      </w:pPr>
      <w:r w:rsidRPr="000361ED">
        <w:rPr>
          <w:rFonts w:ascii="Times New Roman" w:hAnsi="Times New Roman" w:cs="Times New Roman"/>
          <w:b/>
          <w:sz w:val="24"/>
          <w:szCs w:val="24"/>
        </w:rPr>
        <w:t>Proses atau teknik mencari, mengolah, menulis, dan menyebarluaskan informasi berupa berita (</w:t>
      </w:r>
      <w:r w:rsidRPr="00EB2879">
        <w:rPr>
          <w:rFonts w:ascii="Times New Roman" w:hAnsi="Times New Roman" w:cs="Times New Roman"/>
          <w:b/>
          <w:i/>
          <w:sz w:val="24"/>
          <w:szCs w:val="24"/>
        </w:rPr>
        <w:t>new</w:t>
      </w:r>
      <w:r w:rsidRPr="000361ED">
        <w:rPr>
          <w:rFonts w:ascii="Times New Roman" w:hAnsi="Times New Roman" w:cs="Times New Roman"/>
          <w:b/>
          <w:sz w:val="24"/>
          <w:szCs w:val="24"/>
        </w:rPr>
        <w:t>s) dan opini (</w:t>
      </w:r>
      <w:r w:rsidRPr="00EB2879">
        <w:rPr>
          <w:rFonts w:ascii="Times New Roman" w:hAnsi="Times New Roman" w:cs="Times New Roman"/>
          <w:b/>
          <w:i/>
          <w:sz w:val="24"/>
          <w:szCs w:val="24"/>
        </w:rPr>
        <w:t>views</w:t>
      </w:r>
      <w:r w:rsidR="00EB2879">
        <w:rPr>
          <w:rFonts w:ascii="Times New Roman" w:hAnsi="Times New Roman" w:cs="Times New Roman"/>
          <w:b/>
          <w:sz w:val="24"/>
          <w:szCs w:val="24"/>
        </w:rPr>
        <w:t>) ke</w:t>
      </w:r>
      <w:r w:rsidR="009402B8">
        <w:rPr>
          <w:rFonts w:ascii="Times New Roman" w:hAnsi="Times New Roman" w:cs="Times New Roman"/>
          <w:b/>
          <w:sz w:val="24"/>
          <w:szCs w:val="24"/>
        </w:rPr>
        <w:t>pada publik melalui media massa</w:t>
      </w:r>
      <w:r w:rsidR="00EB2879">
        <w:rPr>
          <w:rFonts w:ascii="Times New Roman" w:hAnsi="Times New Roman" w:cs="Times New Roman"/>
          <w:b/>
          <w:sz w:val="24"/>
          <w:szCs w:val="24"/>
        </w:rPr>
        <w:t>.</w:t>
      </w:r>
      <w:r w:rsidRPr="000361ED">
        <w:rPr>
          <w:rFonts w:ascii="Times New Roman" w:hAnsi="Times New Roman" w:cs="Times New Roman"/>
          <w:b/>
          <w:sz w:val="24"/>
          <w:szCs w:val="24"/>
        </w:rPr>
        <w:t>(2008:64)</w:t>
      </w:r>
    </w:p>
    <w:p w:rsidR="000361ED" w:rsidRPr="00C310F5" w:rsidRDefault="000361ED" w:rsidP="000361ED">
      <w:pPr>
        <w:spacing w:line="480" w:lineRule="auto"/>
        <w:ind w:firstLine="720"/>
        <w:jc w:val="both"/>
        <w:rPr>
          <w:rFonts w:ascii="Times New Roman" w:hAnsi="Times New Roman" w:cs="Times New Roman"/>
          <w:sz w:val="24"/>
          <w:szCs w:val="24"/>
        </w:rPr>
      </w:pPr>
      <w:r w:rsidRPr="00C310F5">
        <w:rPr>
          <w:rFonts w:ascii="Times New Roman" w:hAnsi="Times New Roman" w:cs="Times New Roman"/>
          <w:b/>
          <w:sz w:val="24"/>
          <w:szCs w:val="24"/>
        </w:rPr>
        <w:t>Sumadiria</w:t>
      </w:r>
      <w:r w:rsidRPr="00C310F5">
        <w:rPr>
          <w:rFonts w:ascii="Times New Roman" w:hAnsi="Times New Roman" w:cs="Times New Roman"/>
          <w:sz w:val="24"/>
          <w:szCs w:val="24"/>
        </w:rPr>
        <w:t xml:space="preserve"> dalam bukunya yang berjudul </w:t>
      </w:r>
      <w:r w:rsidRPr="00C310F5">
        <w:rPr>
          <w:rFonts w:ascii="Times New Roman" w:hAnsi="Times New Roman" w:cs="Times New Roman"/>
          <w:b/>
          <w:sz w:val="24"/>
          <w:szCs w:val="24"/>
        </w:rPr>
        <w:t>Jurnalistik Indonesia</w:t>
      </w:r>
      <w:r w:rsidRPr="00C310F5">
        <w:rPr>
          <w:rFonts w:ascii="Times New Roman" w:hAnsi="Times New Roman" w:cs="Times New Roman"/>
          <w:sz w:val="24"/>
          <w:szCs w:val="24"/>
        </w:rPr>
        <w:t xml:space="preserve"> menegaskan bahwa: </w:t>
      </w:r>
    </w:p>
    <w:p w:rsidR="000361ED" w:rsidRPr="000361ED" w:rsidRDefault="000361ED" w:rsidP="000361ED">
      <w:pPr>
        <w:spacing w:line="240" w:lineRule="auto"/>
        <w:ind w:left="1134" w:right="567"/>
        <w:jc w:val="both"/>
        <w:rPr>
          <w:rFonts w:ascii="Times New Roman" w:hAnsi="Times New Roman" w:cs="Times New Roman"/>
          <w:b/>
          <w:sz w:val="24"/>
          <w:szCs w:val="24"/>
        </w:rPr>
      </w:pPr>
      <w:r w:rsidRPr="000361ED">
        <w:rPr>
          <w:rFonts w:ascii="Times New Roman" w:hAnsi="Times New Roman" w:cs="Times New Roman"/>
          <w:b/>
          <w:sz w:val="24"/>
          <w:szCs w:val="24"/>
        </w:rPr>
        <w:t>Jurnalistik adalah semacam kepandaian mengarang yang pokoknya memberi pekabaran kepada masyarakat dengan selekas-lekasny</w:t>
      </w:r>
      <w:r w:rsidR="009402B8">
        <w:rPr>
          <w:rFonts w:ascii="Times New Roman" w:hAnsi="Times New Roman" w:cs="Times New Roman"/>
          <w:b/>
          <w:sz w:val="24"/>
          <w:szCs w:val="24"/>
        </w:rPr>
        <w:t>a agar tersiar seluas-luasnya</w:t>
      </w:r>
      <w:r w:rsidR="00EB2879">
        <w:rPr>
          <w:rFonts w:ascii="Times New Roman" w:hAnsi="Times New Roman" w:cs="Times New Roman"/>
          <w:b/>
          <w:sz w:val="24"/>
          <w:szCs w:val="24"/>
        </w:rPr>
        <w:t>.</w:t>
      </w:r>
      <w:r w:rsidRPr="000361ED">
        <w:rPr>
          <w:rFonts w:ascii="Times New Roman" w:hAnsi="Times New Roman" w:cs="Times New Roman"/>
          <w:b/>
          <w:sz w:val="24"/>
          <w:szCs w:val="24"/>
        </w:rPr>
        <w:t>(2005:3)</w:t>
      </w:r>
    </w:p>
    <w:p w:rsidR="000361ED" w:rsidRPr="00C310F5" w:rsidRDefault="000361ED" w:rsidP="000361ED">
      <w:pPr>
        <w:spacing w:line="480" w:lineRule="auto"/>
        <w:jc w:val="both"/>
        <w:rPr>
          <w:rFonts w:ascii="Times New Roman" w:hAnsi="Times New Roman" w:cs="Times New Roman"/>
          <w:sz w:val="24"/>
          <w:szCs w:val="24"/>
        </w:rPr>
      </w:pPr>
      <w:r w:rsidRPr="00C310F5">
        <w:rPr>
          <w:rFonts w:ascii="Times New Roman" w:hAnsi="Times New Roman" w:cs="Times New Roman"/>
          <w:sz w:val="24"/>
          <w:szCs w:val="24"/>
        </w:rPr>
        <w:tab/>
        <w:t>Dalam pemenuhannya kebutuhan dalam mengetahui informasi atau berita terbaru, masyarakat menginginkan penyebarluasan informasi secara cepat, dan hal ini menurut seorang jurnalis agar dapat memenuhi dengan baik dalam dalam melaksanakan kegiatan jurnalistiknya.</w:t>
      </w:r>
    </w:p>
    <w:p w:rsidR="000361ED" w:rsidRPr="00C310F5" w:rsidRDefault="000361ED" w:rsidP="000361ED">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2.3.2.</w:t>
      </w:r>
      <w:r w:rsidRPr="00C310F5">
        <w:rPr>
          <w:rFonts w:ascii="Times New Roman" w:eastAsia="Times New Roman" w:hAnsi="Times New Roman" w:cs="Times New Roman"/>
          <w:b/>
          <w:sz w:val="24"/>
          <w:szCs w:val="24"/>
        </w:rPr>
        <w:tab/>
        <w:t xml:space="preserve">Bentuk-Bentuk Jurnalistik </w:t>
      </w:r>
    </w:p>
    <w:p w:rsidR="00E722B2" w:rsidRPr="00693BED" w:rsidRDefault="00E722B2" w:rsidP="00E722B2">
      <w:pPr>
        <w:spacing w:after="0" w:line="480" w:lineRule="auto"/>
        <w:ind w:firstLine="720"/>
        <w:contextualSpacing/>
        <w:jc w:val="both"/>
        <w:rPr>
          <w:rFonts w:ascii="Times New Roman" w:eastAsia="Times New Roman" w:hAnsi="Times New Roman" w:cs="Times New Roman"/>
          <w:sz w:val="24"/>
          <w:szCs w:val="24"/>
        </w:rPr>
      </w:pPr>
      <w:r w:rsidRPr="00693BED">
        <w:rPr>
          <w:rFonts w:ascii="Times New Roman" w:eastAsia="Times New Roman" w:hAnsi="Times New Roman" w:cs="Times New Roman"/>
          <w:b/>
          <w:sz w:val="24"/>
          <w:szCs w:val="24"/>
        </w:rPr>
        <w:t>Sumadiria</w:t>
      </w:r>
      <w:r w:rsidRPr="00693BED">
        <w:rPr>
          <w:rFonts w:ascii="Times New Roman" w:eastAsia="Times New Roman" w:hAnsi="Times New Roman" w:cs="Times New Roman"/>
          <w:sz w:val="24"/>
          <w:szCs w:val="24"/>
        </w:rPr>
        <w:t xml:space="preserve"> dalam </w:t>
      </w:r>
      <w:r w:rsidR="00EB2879">
        <w:rPr>
          <w:rFonts w:ascii="Times New Roman" w:eastAsia="Times New Roman" w:hAnsi="Times New Roman" w:cs="Times New Roman"/>
          <w:sz w:val="24"/>
          <w:szCs w:val="24"/>
        </w:rPr>
        <w:t xml:space="preserve">bukunya yang berjudul </w:t>
      </w:r>
      <w:r w:rsidRPr="00693BED">
        <w:rPr>
          <w:rFonts w:ascii="Times New Roman" w:eastAsia="Times New Roman" w:hAnsi="Times New Roman" w:cs="Times New Roman"/>
          <w:b/>
          <w:sz w:val="24"/>
          <w:szCs w:val="24"/>
        </w:rPr>
        <w:t>Jurnalistik Indonesia</w:t>
      </w:r>
      <w:r w:rsidRPr="00693BED">
        <w:rPr>
          <w:rFonts w:ascii="Times New Roman" w:eastAsia="Times New Roman" w:hAnsi="Times New Roman" w:cs="Times New Roman"/>
          <w:sz w:val="24"/>
          <w:szCs w:val="24"/>
        </w:rPr>
        <w:t>, dilihat dari segi bentuk dan pengolahannya, jurnalistik dibagi dalam tiga bagian besar yaitu:</w:t>
      </w:r>
    </w:p>
    <w:p w:rsidR="00E722B2" w:rsidRPr="00693BED" w:rsidRDefault="00E722B2" w:rsidP="00E722B2">
      <w:pPr>
        <w:pStyle w:val="ListParagraph"/>
        <w:numPr>
          <w:ilvl w:val="0"/>
          <w:numId w:val="11"/>
        </w:numPr>
        <w:spacing w:after="0" w:line="240" w:lineRule="auto"/>
        <w:ind w:left="1134" w:right="567" w:firstLine="0"/>
        <w:jc w:val="both"/>
        <w:rPr>
          <w:rFonts w:ascii="Times New Roman" w:hAnsi="Times New Roman" w:cs="Times New Roman"/>
          <w:b/>
          <w:sz w:val="24"/>
          <w:szCs w:val="24"/>
        </w:rPr>
      </w:pPr>
      <w:r w:rsidRPr="00693BED">
        <w:rPr>
          <w:rFonts w:ascii="Times New Roman" w:hAnsi="Times New Roman" w:cs="Times New Roman"/>
          <w:b/>
          <w:sz w:val="24"/>
          <w:szCs w:val="24"/>
        </w:rPr>
        <w:t>Jurnalistik Media Cetak</w:t>
      </w:r>
    </w:p>
    <w:p w:rsidR="00E722B2" w:rsidRPr="00693BED" w:rsidRDefault="00EB2879" w:rsidP="00E722B2">
      <w:pPr>
        <w:pStyle w:val="ListParagraph"/>
        <w:spacing w:before="100" w:beforeAutospacing="1" w:after="100" w:afterAutospacing="1" w:line="240" w:lineRule="auto"/>
        <w:ind w:left="1134" w:right="567"/>
        <w:jc w:val="both"/>
        <w:rPr>
          <w:rFonts w:ascii="Times New Roman" w:hAnsi="Times New Roman" w:cs="Times New Roman"/>
          <w:b/>
          <w:sz w:val="24"/>
          <w:szCs w:val="24"/>
        </w:rPr>
      </w:pPr>
      <w:r>
        <w:rPr>
          <w:rFonts w:ascii="Times New Roman" w:hAnsi="Times New Roman" w:cs="Times New Roman"/>
          <w:b/>
          <w:sz w:val="24"/>
          <w:szCs w:val="24"/>
        </w:rPr>
        <w:t>Jurnalis</w:t>
      </w:r>
      <w:r w:rsidR="00E722B2" w:rsidRPr="00693BED">
        <w:rPr>
          <w:rFonts w:ascii="Times New Roman" w:hAnsi="Times New Roman" w:cs="Times New Roman"/>
          <w:b/>
          <w:sz w:val="24"/>
          <w:szCs w:val="24"/>
        </w:rPr>
        <w:t>tik media cetak meliputi, jurnalistik surat kabar harian, jurnalistik surat kabar mingguan, jurnalistik tabloid mingguan, dan jurnal majalah.</w:t>
      </w:r>
    </w:p>
    <w:p w:rsidR="00E722B2" w:rsidRPr="00693BED" w:rsidRDefault="00E722B2" w:rsidP="00E722B2">
      <w:pPr>
        <w:pStyle w:val="ListParagraph"/>
        <w:numPr>
          <w:ilvl w:val="0"/>
          <w:numId w:val="11"/>
        </w:numPr>
        <w:spacing w:before="100" w:beforeAutospacing="1" w:after="100" w:afterAutospacing="1" w:line="240" w:lineRule="auto"/>
        <w:ind w:left="1134" w:right="567" w:firstLine="0"/>
        <w:jc w:val="both"/>
        <w:rPr>
          <w:rFonts w:ascii="Times New Roman" w:hAnsi="Times New Roman" w:cs="Times New Roman"/>
          <w:b/>
          <w:sz w:val="24"/>
          <w:szCs w:val="24"/>
        </w:rPr>
      </w:pPr>
      <w:r w:rsidRPr="00693BED">
        <w:rPr>
          <w:rFonts w:ascii="Times New Roman" w:hAnsi="Times New Roman" w:cs="Times New Roman"/>
          <w:b/>
          <w:sz w:val="24"/>
          <w:szCs w:val="24"/>
        </w:rPr>
        <w:t xml:space="preserve">Jurnalistik Media Elektonik  Auditif </w:t>
      </w:r>
    </w:p>
    <w:p w:rsidR="00E722B2" w:rsidRPr="00693BED" w:rsidRDefault="00E722B2" w:rsidP="00E722B2">
      <w:pPr>
        <w:pStyle w:val="ListParagraph"/>
        <w:spacing w:before="100" w:beforeAutospacing="1" w:after="100" w:afterAutospacing="1" w:line="240" w:lineRule="auto"/>
        <w:ind w:left="1134" w:right="567"/>
        <w:jc w:val="both"/>
        <w:outlineLvl w:val="0"/>
        <w:rPr>
          <w:rFonts w:ascii="Times New Roman" w:hAnsi="Times New Roman" w:cs="Times New Roman"/>
          <w:b/>
          <w:sz w:val="24"/>
          <w:szCs w:val="24"/>
        </w:rPr>
      </w:pPr>
      <w:r w:rsidRPr="00693BED">
        <w:rPr>
          <w:rFonts w:ascii="Times New Roman" w:hAnsi="Times New Roman" w:cs="Times New Roman"/>
          <w:b/>
          <w:sz w:val="24"/>
          <w:szCs w:val="24"/>
        </w:rPr>
        <w:t>Jurnalistik auditif yaitu jurnalistik radio siaran.</w:t>
      </w:r>
    </w:p>
    <w:p w:rsidR="00E722B2" w:rsidRPr="00693BED" w:rsidRDefault="00E722B2" w:rsidP="00E722B2">
      <w:pPr>
        <w:pStyle w:val="ListParagraph"/>
        <w:numPr>
          <w:ilvl w:val="0"/>
          <w:numId w:val="11"/>
        </w:numPr>
        <w:spacing w:before="100" w:beforeAutospacing="1" w:after="100" w:afterAutospacing="1" w:line="240" w:lineRule="auto"/>
        <w:ind w:left="1134" w:right="567" w:firstLine="0"/>
        <w:jc w:val="both"/>
        <w:rPr>
          <w:rFonts w:ascii="Times New Roman" w:hAnsi="Times New Roman" w:cs="Times New Roman"/>
          <w:b/>
          <w:sz w:val="24"/>
          <w:szCs w:val="24"/>
        </w:rPr>
      </w:pPr>
      <w:r w:rsidRPr="00693BED">
        <w:rPr>
          <w:rFonts w:ascii="Times New Roman" w:hAnsi="Times New Roman" w:cs="Times New Roman"/>
          <w:b/>
          <w:sz w:val="24"/>
          <w:szCs w:val="24"/>
        </w:rPr>
        <w:t>Jurnalistik Media Elektronik Audiovisual</w:t>
      </w:r>
    </w:p>
    <w:p w:rsidR="00E722B2" w:rsidRPr="00693BED" w:rsidRDefault="00E722B2" w:rsidP="00E722B2">
      <w:pPr>
        <w:pStyle w:val="ListParagraph"/>
        <w:spacing w:before="100" w:beforeAutospacing="1" w:after="100" w:afterAutospacing="1" w:line="240" w:lineRule="auto"/>
        <w:ind w:left="1134" w:right="567"/>
        <w:jc w:val="both"/>
        <w:rPr>
          <w:rFonts w:ascii="Times New Roman" w:hAnsi="Times New Roman" w:cs="Times New Roman"/>
          <w:b/>
          <w:sz w:val="24"/>
          <w:szCs w:val="24"/>
        </w:rPr>
      </w:pPr>
      <w:r w:rsidRPr="00693BED">
        <w:rPr>
          <w:rFonts w:ascii="Times New Roman" w:hAnsi="Times New Roman" w:cs="Times New Roman"/>
          <w:b/>
          <w:sz w:val="24"/>
          <w:szCs w:val="24"/>
        </w:rPr>
        <w:t xml:space="preserve">Jurnalistik media elektronik audiovisual adalah jurnalistik televisi siaran dan jurnalistik media on line </w:t>
      </w:r>
      <w:r w:rsidRPr="00693BED">
        <w:rPr>
          <w:rFonts w:ascii="Times New Roman" w:hAnsi="Times New Roman" w:cs="Times New Roman"/>
          <w:b/>
          <w:i/>
          <w:sz w:val="24"/>
          <w:szCs w:val="24"/>
        </w:rPr>
        <w:t>(internet</w:t>
      </w:r>
      <w:r w:rsidR="00EB2879">
        <w:rPr>
          <w:rFonts w:ascii="Times New Roman" w:hAnsi="Times New Roman" w:cs="Times New Roman"/>
          <w:b/>
          <w:sz w:val="24"/>
          <w:szCs w:val="24"/>
        </w:rPr>
        <w:t>).(2006:45)</w:t>
      </w:r>
    </w:p>
    <w:p w:rsidR="00E722B2" w:rsidRDefault="00E722B2" w:rsidP="00E722B2">
      <w:pPr>
        <w:spacing w:line="480" w:lineRule="auto"/>
        <w:ind w:firstLine="567"/>
        <w:contextualSpacing/>
        <w:jc w:val="both"/>
        <w:rPr>
          <w:rFonts w:ascii="Times New Roman" w:hAnsi="Times New Roman" w:cs="Times New Roman"/>
          <w:sz w:val="24"/>
          <w:szCs w:val="24"/>
        </w:rPr>
      </w:pPr>
      <w:r w:rsidRPr="00693BED">
        <w:rPr>
          <w:rFonts w:ascii="Times New Roman" w:hAnsi="Times New Roman" w:cs="Times New Roman"/>
          <w:sz w:val="24"/>
          <w:szCs w:val="24"/>
        </w:rPr>
        <w:t xml:space="preserve">Jenis-jenis  jurnalistik  yang  telah  disebutkan  di atas,  dapat  diketahui  bahwa  jurnalistik  mengandung  aliran-aliran  sendiri  yang  beragam  jenisnya.  </w:t>
      </w:r>
      <w:r w:rsidRPr="00693BED">
        <w:rPr>
          <w:rFonts w:ascii="Times New Roman" w:hAnsi="Times New Roman" w:cs="Times New Roman"/>
          <w:sz w:val="24"/>
          <w:szCs w:val="24"/>
        </w:rPr>
        <w:lastRenderedPageBreak/>
        <w:t xml:space="preserve">Hal  ini  tejadi  karena  perbedaan  visi  misi,  tujuan  dan  kepentingan  tersendiri  dalam  tubuh  masing-masing  media. </w:t>
      </w:r>
    </w:p>
    <w:p w:rsidR="00E722B2" w:rsidRPr="00E722B2" w:rsidRDefault="00E722B2" w:rsidP="00E722B2">
      <w:pPr>
        <w:spacing w:line="480" w:lineRule="auto"/>
        <w:contextualSpacing/>
        <w:jc w:val="both"/>
        <w:rPr>
          <w:rFonts w:ascii="Times New Roman" w:hAnsi="Times New Roman" w:cs="Times New Roman"/>
          <w:b/>
          <w:sz w:val="24"/>
          <w:szCs w:val="24"/>
        </w:rPr>
      </w:pPr>
      <w:r w:rsidRPr="00E722B2">
        <w:rPr>
          <w:rFonts w:ascii="Times New Roman" w:hAnsi="Times New Roman" w:cs="Times New Roman"/>
          <w:b/>
          <w:sz w:val="24"/>
          <w:szCs w:val="24"/>
        </w:rPr>
        <w:t>2.3.3.</w:t>
      </w:r>
      <w:r w:rsidRPr="00E722B2">
        <w:rPr>
          <w:rFonts w:ascii="Times New Roman" w:hAnsi="Times New Roman" w:cs="Times New Roman"/>
          <w:b/>
          <w:sz w:val="24"/>
          <w:szCs w:val="24"/>
        </w:rPr>
        <w:tab/>
        <w:t>Jenis-Jenis Jurnalistik</w:t>
      </w:r>
    </w:p>
    <w:p w:rsidR="00E722B2" w:rsidRDefault="00E722B2" w:rsidP="00E722B2">
      <w:pPr>
        <w:spacing w:line="480" w:lineRule="auto"/>
        <w:ind w:right="-1" w:firstLine="720"/>
        <w:contextualSpacing/>
        <w:jc w:val="both"/>
        <w:rPr>
          <w:rFonts w:ascii="Times New Roman" w:hAnsi="Times New Roman" w:cs="Times New Roman"/>
          <w:bCs/>
          <w:sz w:val="24"/>
          <w:szCs w:val="24"/>
        </w:rPr>
      </w:pPr>
      <w:r w:rsidRPr="00693BED">
        <w:rPr>
          <w:rFonts w:ascii="Times New Roman" w:hAnsi="Times New Roman" w:cs="Times New Roman"/>
          <w:bCs/>
          <w:sz w:val="24"/>
          <w:szCs w:val="24"/>
        </w:rPr>
        <w:t>Terdapat beberapa jenis jurnalis</w:t>
      </w:r>
      <w:r w:rsidR="00EB2879">
        <w:rPr>
          <w:rFonts w:ascii="Times New Roman" w:hAnsi="Times New Roman" w:cs="Times New Roman"/>
          <w:bCs/>
          <w:sz w:val="24"/>
          <w:szCs w:val="24"/>
        </w:rPr>
        <w:t>tik yang dapat dijadikan acuan b</w:t>
      </w:r>
      <w:r w:rsidRPr="00693BED">
        <w:rPr>
          <w:rFonts w:ascii="Times New Roman" w:hAnsi="Times New Roman" w:cs="Times New Roman"/>
          <w:bCs/>
          <w:sz w:val="24"/>
          <w:szCs w:val="24"/>
        </w:rPr>
        <w:t xml:space="preserve">ahkan menjadi karakteristik (ciri khas) dari suatu media massa, baik media massa cetak ataupun media massa elektronik. Kategori jurnalistik ini ada yang bersifat baik (posistif) ada pula yang tidak baik (negatif). </w:t>
      </w:r>
    </w:p>
    <w:p w:rsidR="00E722B2" w:rsidRPr="00693BED" w:rsidRDefault="00E722B2" w:rsidP="00E722B2">
      <w:pPr>
        <w:spacing w:line="480" w:lineRule="auto"/>
        <w:ind w:right="-1" w:firstLine="720"/>
        <w:contextualSpacing/>
        <w:jc w:val="both"/>
        <w:rPr>
          <w:rFonts w:ascii="Times New Roman" w:hAnsi="Times New Roman" w:cs="Times New Roman"/>
          <w:bCs/>
          <w:sz w:val="24"/>
          <w:szCs w:val="24"/>
        </w:rPr>
      </w:pPr>
      <w:r w:rsidRPr="00EB2879">
        <w:rPr>
          <w:rFonts w:ascii="Times New Roman" w:hAnsi="Times New Roman" w:cs="Times New Roman"/>
          <w:b/>
          <w:bCs/>
          <w:sz w:val="24"/>
          <w:szCs w:val="24"/>
        </w:rPr>
        <w:t>Romli</w:t>
      </w:r>
      <w:r w:rsidRPr="00693BED">
        <w:rPr>
          <w:rFonts w:ascii="Times New Roman" w:hAnsi="Times New Roman" w:cs="Times New Roman"/>
          <w:bCs/>
          <w:i/>
          <w:sz w:val="24"/>
          <w:szCs w:val="24"/>
        </w:rPr>
        <w:t xml:space="preserve"> </w:t>
      </w:r>
      <w:r w:rsidRPr="00693BED">
        <w:rPr>
          <w:rFonts w:ascii="Times New Roman" w:hAnsi="Times New Roman" w:cs="Times New Roman"/>
          <w:bCs/>
          <w:sz w:val="24"/>
          <w:szCs w:val="24"/>
        </w:rPr>
        <w:t xml:space="preserve"> dalam bukunya yang berjudul </w:t>
      </w:r>
      <w:r w:rsidRPr="00693BED">
        <w:rPr>
          <w:rFonts w:ascii="Times New Roman" w:hAnsi="Times New Roman" w:cs="Times New Roman"/>
          <w:b/>
          <w:bCs/>
          <w:sz w:val="24"/>
          <w:szCs w:val="24"/>
        </w:rPr>
        <w:t>Jurnalistik Praktis</w:t>
      </w:r>
      <w:r w:rsidR="00EB2879">
        <w:rPr>
          <w:rFonts w:ascii="Times New Roman" w:hAnsi="Times New Roman" w:cs="Times New Roman"/>
          <w:bCs/>
          <w:sz w:val="24"/>
          <w:szCs w:val="24"/>
        </w:rPr>
        <w:t xml:space="preserve"> menjelaskan </w:t>
      </w:r>
      <w:r w:rsidRPr="00693BED">
        <w:rPr>
          <w:rFonts w:ascii="Times New Roman" w:hAnsi="Times New Roman" w:cs="Times New Roman"/>
          <w:bCs/>
          <w:sz w:val="24"/>
          <w:szCs w:val="24"/>
        </w:rPr>
        <w:t>bahwa jenis-jenis jurnalistik meliputi :</w:t>
      </w:r>
    </w:p>
    <w:p w:rsidR="00E722B2" w:rsidRPr="00693BED" w:rsidRDefault="00EB2879" w:rsidP="00E722B2">
      <w:pPr>
        <w:numPr>
          <w:ilvl w:val="1"/>
          <w:numId w:val="12"/>
        </w:numPr>
        <w:tabs>
          <w:tab w:val="clear" w:pos="1440"/>
        </w:tabs>
        <w:spacing w:after="160" w:line="240" w:lineRule="auto"/>
        <w:ind w:left="993" w:right="567" w:firstLine="0"/>
        <w:contextualSpacing/>
        <w:jc w:val="both"/>
        <w:rPr>
          <w:rFonts w:ascii="Times New Roman" w:hAnsi="Times New Roman" w:cs="Times New Roman"/>
          <w:b/>
          <w:bCs/>
          <w:sz w:val="24"/>
          <w:szCs w:val="24"/>
        </w:rPr>
      </w:pPr>
      <w:r>
        <w:rPr>
          <w:rFonts w:ascii="Times New Roman" w:hAnsi="Times New Roman" w:cs="Times New Roman"/>
          <w:b/>
          <w:bCs/>
          <w:i/>
          <w:sz w:val="24"/>
          <w:szCs w:val="24"/>
        </w:rPr>
        <w:t>Jazz J</w:t>
      </w:r>
      <w:r w:rsidR="00E722B2" w:rsidRPr="00693BED">
        <w:rPr>
          <w:rFonts w:ascii="Times New Roman" w:hAnsi="Times New Roman" w:cs="Times New Roman"/>
          <w:b/>
          <w:bCs/>
          <w:i/>
          <w:sz w:val="24"/>
          <w:szCs w:val="24"/>
        </w:rPr>
        <w:t>ournalism</w:t>
      </w:r>
      <w:r w:rsidR="00E722B2" w:rsidRPr="00693BED">
        <w:rPr>
          <w:rFonts w:ascii="Times New Roman" w:hAnsi="Times New Roman" w:cs="Times New Roman"/>
          <w:b/>
          <w:bCs/>
          <w:sz w:val="24"/>
          <w:szCs w:val="24"/>
        </w:rPr>
        <w:t>, yaitu  jurnalistik yang mengacu pada pemberitaan hal-hal sensa</w:t>
      </w:r>
      <w:r>
        <w:rPr>
          <w:rFonts w:ascii="Times New Roman" w:hAnsi="Times New Roman" w:cs="Times New Roman"/>
          <w:b/>
          <w:bCs/>
          <w:sz w:val="24"/>
          <w:szCs w:val="24"/>
        </w:rPr>
        <w:t>s</w:t>
      </w:r>
      <w:r w:rsidR="00E722B2" w:rsidRPr="00693BED">
        <w:rPr>
          <w:rFonts w:ascii="Times New Roman" w:hAnsi="Times New Roman" w:cs="Times New Roman"/>
          <w:b/>
          <w:bCs/>
          <w:sz w:val="24"/>
          <w:szCs w:val="24"/>
        </w:rPr>
        <w:t>ional, menggemparkan, atau menggegerkan.</w:t>
      </w:r>
    </w:p>
    <w:p w:rsidR="00E722B2" w:rsidRPr="00693BED" w:rsidRDefault="00E722B2" w:rsidP="00E722B2">
      <w:pPr>
        <w:numPr>
          <w:ilvl w:val="1"/>
          <w:numId w:val="12"/>
        </w:numPr>
        <w:tabs>
          <w:tab w:val="clear" w:pos="1440"/>
        </w:tabs>
        <w:spacing w:after="160" w:line="240" w:lineRule="auto"/>
        <w:ind w:left="993" w:right="567" w:firstLine="0"/>
        <w:contextualSpacing/>
        <w:jc w:val="both"/>
        <w:rPr>
          <w:rFonts w:ascii="Times New Roman" w:hAnsi="Times New Roman" w:cs="Times New Roman"/>
          <w:b/>
          <w:bCs/>
          <w:sz w:val="24"/>
          <w:szCs w:val="24"/>
        </w:rPr>
      </w:pPr>
      <w:r w:rsidRPr="00693BED">
        <w:rPr>
          <w:rFonts w:ascii="Times New Roman" w:hAnsi="Times New Roman" w:cs="Times New Roman"/>
          <w:b/>
          <w:bCs/>
          <w:i/>
          <w:sz w:val="24"/>
          <w:szCs w:val="24"/>
        </w:rPr>
        <w:t>Adversary Journalism</w:t>
      </w:r>
      <w:r w:rsidRPr="00693BED">
        <w:rPr>
          <w:rFonts w:ascii="Times New Roman" w:hAnsi="Times New Roman" w:cs="Times New Roman"/>
          <w:b/>
          <w:bCs/>
          <w:sz w:val="24"/>
          <w:szCs w:val="24"/>
        </w:rPr>
        <w:t>, yait</w:t>
      </w:r>
      <w:r w:rsidR="00EB2879">
        <w:rPr>
          <w:rFonts w:ascii="Times New Roman" w:hAnsi="Times New Roman" w:cs="Times New Roman"/>
          <w:b/>
          <w:bCs/>
          <w:sz w:val="24"/>
          <w:szCs w:val="24"/>
        </w:rPr>
        <w:t>u jurnalistik yang membawa misi</w:t>
      </w:r>
      <w:r w:rsidRPr="00693BED">
        <w:rPr>
          <w:rFonts w:ascii="Times New Roman" w:hAnsi="Times New Roman" w:cs="Times New Roman"/>
          <w:b/>
          <w:bCs/>
          <w:sz w:val="24"/>
          <w:szCs w:val="24"/>
        </w:rPr>
        <w:t xml:space="preserve"> pertentangan, yakni beritanya sering menentang kebijakan pemerintah  atau penguasa.</w:t>
      </w:r>
    </w:p>
    <w:p w:rsidR="00E722B2" w:rsidRPr="00693BED" w:rsidRDefault="00EB2879" w:rsidP="00E722B2">
      <w:pPr>
        <w:numPr>
          <w:ilvl w:val="1"/>
          <w:numId w:val="12"/>
        </w:numPr>
        <w:tabs>
          <w:tab w:val="clear" w:pos="1440"/>
        </w:tabs>
        <w:spacing w:after="160" w:line="240" w:lineRule="auto"/>
        <w:ind w:left="993" w:right="567" w:firstLine="0"/>
        <w:contextualSpacing/>
        <w:jc w:val="both"/>
        <w:rPr>
          <w:rFonts w:ascii="Times New Roman" w:hAnsi="Times New Roman" w:cs="Times New Roman"/>
          <w:b/>
          <w:bCs/>
          <w:sz w:val="24"/>
          <w:szCs w:val="24"/>
        </w:rPr>
      </w:pPr>
      <w:r>
        <w:rPr>
          <w:rFonts w:ascii="Times New Roman" w:hAnsi="Times New Roman" w:cs="Times New Roman"/>
          <w:b/>
          <w:bCs/>
          <w:i/>
          <w:sz w:val="24"/>
          <w:szCs w:val="24"/>
        </w:rPr>
        <w:t>Goverment-asay-so-J</w:t>
      </w:r>
      <w:r w:rsidR="00E722B2" w:rsidRPr="00693BED">
        <w:rPr>
          <w:rFonts w:ascii="Times New Roman" w:hAnsi="Times New Roman" w:cs="Times New Roman"/>
          <w:b/>
          <w:bCs/>
          <w:i/>
          <w:sz w:val="24"/>
          <w:szCs w:val="24"/>
        </w:rPr>
        <w:t>ournalism</w:t>
      </w:r>
      <w:r w:rsidR="00E722B2" w:rsidRPr="00693BED">
        <w:rPr>
          <w:rFonts w:ascii="Times New Roman" w:hAnsi="Times New Roman" w:cs="Times New Roman"/>
          <w:b/>
          <w:bCs/>
          <w:sz w:val="24"/>
          <w:szCs w:val="24"/>
        </w:rPr>
        <w:t>, yaitu  jurnalistik yang memberikan apa saja yang disiarkan pemerintah layaknya koran pemerintah</w:t>
      </w:r>
      <w:r>
        <w:rPr>
          <w:rFonts w:ascii="Times New Roman" w:hAnsi="Times New Roman" w:cs="Times New Roman"/>
          <w:b/>
          <w:bCs/>
          <w:sz w:val="24"/>
          <w:szCs w:val="24"/>
        </w:rPr>
        <w:t>.</w:t>
      </w:r>
    </w:p>
    <w:p w:rsidR="00E722B2" w:rsidRPr="00693BED" w:rsidRDefault="00E722B2" w:rsidP="00E722B2">
      <w:pPr>
        <w:numPr>
          <w:ilvl w:val="1"/>
          <w:numId w:val="12"/>
        </w:numPr>
        <w:tabs>
          <w:tab w:val="clear" w:pos="1440"/>
        </w:tabs>
        <w:spacing w:after="160" w:line="240" w:lineRule="auto"/>
        <w:ind w:left="993" w:right="567" w:firstLine="0"/>
        <w:contextualSpacing/>
        <w:jc w:val="both"/>
        <w:rPr>
          <w:rFonts w:ascii="Times New Roman" w:hAnsi="Times New Roman" w:cs="Times New Roman"/>
          <w:b/>
          <w:bCs/>
          <w:sz w:val="24"/>
          <w:szCs w:val="24"/>
        </w:rPr>
      </w:pPr>
      <w:r w:rsidRPr="00693BED">
        <w:rPr>
          <w:rFonts w:ascii="Times New Roman" w:hAnsi="Times New Roman" w:cs="Times New Roman"/>
          <w:b/>
          <w:bCs/>
          <w:i/>
          <w:sz w:val="24"/>
          <w:szCs w:val="24"/>
        </w:rPr>
        <w:t>Checkbook Journalism</w:t>
      </w:r>
      <w:r w:rsidRPr="00693BED">
        <w:rPr>
          <w:rFonts w:ascii="Times New Roman" w:hAnsi="Times New Roman" w:cs="Times New Roman"/>
          <w:b/>
          <w:bCs/>
          <w:sz w:val="24"/>
          <w:szCs w:val="24"/>
        </w:rPr>
        <w:t>, yaitu jurnalistik yang untuk memperoleh bahan berita harus memberi uang pada sumber berita.</w:t>
      </w:r>
    </w:p>
    <w:p w:rsidR="00E722B2" w:rsidRPr="00693BED" w:rsidRDefault="00E722B2" w:rsidP="00E722B2">
      <w:pPr>
        <w:numPr>
          <w:ilvl w:val="1"/>
          <w:numId w:val="12"/>
        </w:numPr>
        <w:tabs>
          <w:tab w:val="clear" w:pos="1440"/>
        </w:tabs>
        <w:spacing w:after="160" w:line="240" w:lineRule="auto"/>
        <w:ind w:left="993" w:right="567" w:firstLine="0"/>
        <w:contextualSpacing/>
        <w:jc w:val="both"/>
        <w:rPr>
          <w:rFonts w:ascii="Times New Roman" w:hAnsi="Times New Roman" w:cs="Times New Roman"/>
          <w:b/>
          <w:bCs/>
          <w:sz w:val="24"/>
          <w:szCs w:val="24"/>
        </w:rPr>
      </w:pPr>
      <w:r w:rsidRPr="00693BED">
        <w:rPr>
          <w:rFonts w:ascii="Times New Roman" w:hAnsi="Times New Roman" w:cs="Times New Roman"/>
          <w:b/>
          <w:bCs/>
          <w:i/>
          <w:sz w:val="24"/>
          <w:szCs w:val="24"/>
        </w:rPr>
        <w:t>Alcohol Journalism</w:t>
      </w:r>
      <w:r w:rsidRPr="00693BED">
        <w:rPr>
          <w:rFonts w:ascii="Times New Roman" w:hAnsi="Times New Roman" w:cs="Times New Roman"/>
          <w:b/>
          <w:bCs/>
          <w:sz w:val="24"/>
          <w:szCs w:val="24"/>
        </w:rPr>
        <w:t>, yaitu jurnalistik liberal yang tidak menghargai urusan pribadi seseorang atau lembaga.</w:t>
      </w:r>
    </w:p>
    <w:p w:rsidR="00E722B2" w:rsidRPr="00693BED" w:rsidRDefault="00E722B2" w:rsidP="00E722B2">
      <w:pPr>
        <w:numPr>
          <w:ilvl w:val="1"/>
          <w:numId w:val="12"/>
        </w:numPr>
        <w:tabs>
          <w:tab w:val="clear" w:pos="1440"/>
        </w:tabs>
        <w:spacing w:after="160" w:line="240" w:lineRule="auto"/>
        <w:ind w:left="993" w:right="567" w:firstLine="0"/>
        <w:contextualSpacing/>
        <w:jc w:val="both"/>
        <w:rPr>
          <w:rFonts w:ascii="Times New Roman" w:hAnsi="Times New Roman" w:cs="Times New Roman"/>
          <w:b/>
          <w:bCs/>
          <w:sz w:val="24"/>
          <w:szCs w:val="24"/>
        </w:rPr>
      </w:pPr>
      <w:r w:rsidRPr="00693BED">
        <w:rPr>
          <w:rFonts w:ascii="Times New Roman" w:hAnsi="Times New Roman" w:cs="Times New Roman"/>
          <w:b/>
          <w:bCs/>
          <w:i/>
          <w:sz w:val="24"/>
          <w:szCs w:val="24"/>
        </w:rPr>
        <w:t>Crusade Journalism</w:t>
      </w:r>
      <w:r w:rsidRPr="00693BED">
        <w:rPr>
          <w:rFonts w:ascii="Times New Roman" w:hAnsi="Times New Roman" w:cs="Times New Roman"/>
          <w:b/>
          <w:bCs/>
          <w:sz w:val="24"/>
          <w:szCs w:val="24"/>
        </w:rPr>
        <w:t>, yaitu jurnalistik yang memperjuangklan nilai-nilai tertentu.</w:t>
      </w:r>
    </w:p>
    <w:p w:rsidR="00E722B2" w:rsidRPr="00693BED" w:rsidRDefault="00E722B2" w:rsidP="00E722B2">
      <w:pPr>
        <w:numPr>
          <w:ilvl w:val="1"/>
          <w:numId w:val="12"/>
        </w:numPr>
        <w:tabs>
          <w:tab w:val="clear" w:pos="1440"/>
        </w:tabs>
        <w:spacing w:after="160" w:line="240" w:lineRule="auto"/>
        <w:ind w:left="993" w:right="567" w:firstLine="0"/>
        <w:contextualSpacing/>
        <w:jc w:val="both"/>
        <w:rPr>
          <w:rFonts w:ascii="Times New Roman" w:hAnsi="Times New Roman" w:cs="Times New Roman"/>
          <w:b/>
          <w:bCs/>
          <w:sz w:val="24"/>
          <w:szCs w:val="24"/>
        </w:rPr>
      </w:pPr>
      <w:r w:rsidRPr="00693BED">
        <w:rPr>
          <w:rFonts w:ascii="Times New Roman" w:hAnsi="Times New Roman" w:cs="Times New Roman"/>
          <w:b/>
          <w:bCs/>
          <w:i/>
          <w:sz w:val="24"/>
          <w:szCs w:val="24"/>
        </w:rPr>
        <w:t>Electronic Journalism</w:t>
      </w:r>
      <w:r w:rsidRPr="00693BED">
        <w:rPr>
          <w:rFonts w:ascii="Times New Roman" w:hAnsi="Times New Roman" w:cs="Times New Roman"/>
          <w:b/>
          <w:bCs/>
          <w:sz w:val="24"/>
          <w:szCs w:val="24"/>
        </w:rPr>
        <w:t>, yaitu pengetahuan</w:t>
      </w:r>
      <w:r w:rsidR="00EB2879">
        <w:rPr>
          <w:rFonts w:ascii="Times New Roman" w:hAnsi="Times New Roman" w:cs="Times New Roman"/>
          <w:b/>
          <w:bCs/>
          <w:sz w:val="24"/>
          <w:szCs w:val="24"/>
        </w:rPr>
        <w:t xml:space="preserve"> tentang berita-berita yang didasar</w:t>
      </w:r>
      <w:r w:rsidRPr="00693BED">
        <w:rPr>
          <w:rFonts w:ascii="Times New Roman" w:hAnsi="Times New Roman" w:cs="Times New Roman"/>
          <w:b/>
          <w:bCs/>
          <w:sz w:val="24"/>
          <w:szCs w:val="24"/>
        </w:rPr>
        <w:t>kan melalui media massa modern sepert</w:t>
      </w:r>
      <w:r w:rsidR="009A20F2">
        <w:rPr>
          <w:rFonts w:ascii="Times New Roman" w:hAnsi="Times New Roman" w:cs="Times New Roman"/>
          <w:b/>
          <w:bCs/>
          <w:sz w:val="24"/>
          <w:szCs w:val="24"/>
        </w:rPr>
        <w:t>i televisi</w:t>
      </w:r>
      <w:r w:rsidRPr="00693BED">
        <w:rPr>
          <w:rFonts w:ascii="Times New Roman" w:hAnsi="Times New Roman" w:cs="Times New Roman"/>
          <w:b/>
          <w:bCs/>
          <w:sz w:val="24"/>
          <w:szCs w:val="24"/>
        </w:rPr>
        <w:t>, radio kaset, film dan sebagainya.</w:t>
      </w:r>
    </w:p>
    <w:p w:rsidR="00E722B2" w:rsidRPr="00693BED" w:rsidRDefault="00E722B2" w:rsidP="00E722B2">
      <w:pPr>
        <w:numPr>
          <w:ilvl w:val="1"/>
          <w:numId w:val="12"/>
        </w:numPr>
        <w:tabs>
          <w:tab w:val="clear" w:pos="1440"/>
        </w:tabs>
        <w:spacing w:after="160" w:line="240" w:lineRule="auto"/>
        <w:ind w:left="993" w:right="567" w:firstLine="0"/>
        <w:contextualSpacing/>
        <w:jc w:val="both"/>
        <w:rPr>
          <w:rFonts w:ascii="Times New Roman" w:hAnsi="Times New Roman" w:cs="Times New Roman"/>
          <w:b/>
          <w:bCs/>
          <w:sz w:val="24"/>
          <w:szCs w:val="24"/>
        </w:rPr>
      </w:pPr>
      <w:r w:rsidRPr="00693BED">
        <w:rPr>
          <w:rFonts w:ascii="Times New Roman" w:hAnsi="Times New Roman" w:cs="Times New Roman"/>
          <w:b/>
          <w:bCs/>
          <w:i/>
          <w:sz w:val="24"/>
          <w:szCs w:val="24"/>
        </w:rPr>
        <w:t>Junket Journalism</w:t>
      </w:r>
      <w:r w:rsidRPr="00693BED">
        <w:rPr>
          <w:rFonts w:ascii="Times New Roman" w:hAnsi="Times New Roman" w:cs="Times New Roman"/>
          <w:b/>
          <w:bCs/>
          <w:sz w:val="24"/>
          <w:szCs w:val="24"/>
        </w:rPr>
        <w:t xml:space="preserve"> (jurnalistik foya-foya), yaitu praktik jurnalistik yang tercela, yakni wartawan yang mengadakan perjalanan jurnalistik atas biaya dan perjalanan yang berlebihan yang diongkosi di pengundang.</w:t>
      </w:r>
    </w:p>
    <w:p w:rsidR="00E722B2" w:rsidRPr="00693BED" w:rsidRDefault="00E722B2" w:rsidP="00E722B2">
      <w:pPr>
        <w:numPr>
          <w:ilvl w:val="1"/>
          <w:numId w:val="12"/>
        </w:numPr>
        <w:tabs>
          <w:tab w:val="clear" w:pos="1440"/>
        </w:tabs>
        <w:spacing w:after="160" w:line="240" w:lineRule="auto"/>
        <w:ind w:left="993" w:right="567" w:firstLine="0"/>
        <w:contextualSpacing/>
        <w:jc w:val="both"/>
        <w:rPr>
          <w:rFonts w:ascii="Times New Roman" w:hAnsi="Times New Roman" w:cs="Times New Roman"/>
          <w:b/>
          <w:bCs/>
          <w:sz w:val="24"/>
          <w:szCs w:val="24"/>
        </w:rPr>
      </w:pPr>
      <w:r w:rsidRPr="00693BED">
        <w:rPr>
          <w:rFonts w:ascii="Times New Roman" w:hAnsi="Times New Roman" w:cs="Times New Roman"/>
          <w:b/>
          <w:bCs/>
          <w:i/>
          <w:sz w:val="24"/>
          <w:szCs w:val="24"/>
        </w:rPr>
        <w:t>Gutter Journalism</w:t>
      </w:r>
      <w:r w:rsidRPr="00693BED">
        <w:rPr>
          <w:rFonts w:ascii="Times New Roman" w:hAnsi="Times New Roman" w:cs="Times New Roman"/>
          <w:b/>
          <w:bCs/>
          <w:sz w:val="24"/>
          <w:szCs w:val="24"/>
        </w:rPr>
        <w:t>, jurnalistik got yaitu teknik jurnalistik yang lebih menonjolkan pemberitaan tentang seks dan kejahatan.</w:t>
      </w:r>
    </w:p>
    <w:p w:rsidR="00E722B2" w:rsidRPr="00693BED" w:rsidRDefault="00E722B2" w:rsidP="00E722B2">
      <w:pPr>
        <w:numPr>
          <w:ilvl w:val="1"/>
          <w:numId w:val="12"/>
        </w:numPr>
        <w:tabs>
          <w:tab w:val="clear" w:pos="1440"/>
        </w:tabs>
        <w:spacing w:after="160" w:line="240" w:lineRule="auto"/>
        <w:ind w:left="993" w:right="567" w:firstLine="0"/>
        <w:contextualSpacing/>
        <w:jc w:val="both"/>
        <w:rPr>
          <w:rFonts w:ascii="Times New Roman" w:hAnsi="Times New Roman" w:cs="Times New Roman"/>
          <w:b/>
          <w:bCs/>
          <w:sz w:val="24"/>
          <w:szCs w:val="24"/>
        </w:rPr>
      </w:pPr>
      <w:r w:rsidRPr="00693BED">
        <w:rPr>
          <w:rFonts w:ascii="Times New Roman" w:hAnsi="Times New Roman" w:cs="Times New Roman"/>
          <w:b/>
          <w:bCs/>
          <w:i/>
          <w:sz w:val="24"/>
          <w:szCs w:val="24"/>
        </w:rPr>
        <w:lastRenderedPageBreak/>
        <w:t>Gossip Journalis</w:t>
      </w:r>
      <w:r w:rsidRPr="00693BED">
        <w:rPr>
          <w:rFonts w:ascii="Times New Roman" w:hAnsi="Times New Roman" w:cs="Times New Roman"/>
          <w:b/>
          <w:bCs/>
          <w:sz w:val="24"/>
          <w:szCs w:val="24"/>
        </w:rPr>
        <w:t xml:space="preserve"> (jurnalistik kasak-kusuk), yaitu jurnalistik yang lebih menekankan pada berita-berita kasak-kusuk d</w:t>
      </w:r>
      <w:r w:rsidR="00EB2879">
        <w:rPr>
          <w:rFonts w:ascii="Times New Roman" w:hAnsi="Times New Roman" w:cs="Times New Roman"/>
          <w:b/>
          <w:bCs/>
          <w:sz w:val="24"/>
          <w:szCs w:val="24"/>
        </w:rPr>
        <w:t>a</w:t>
      </w:r>
      <w:r w:rsidRPr="00693BED">
        <w:rPr>
          <w:rFonts w:ascii="Times New Roman" w:hAnsi="Times New Roman" w:cs="Times New Roman"/>
          <w:b/>
          <w:bCs/>
          <w:sz w:val="24"/>
          <w:szCs w:val="24"/>
        </w:rPr>
        <w:t>n isu yang kebenaranya masih sangat diragukan.</w:t>
      </w:r>
    </w:p>
    <w:p w:rsidR="00E722B2" w:rsidRPr="00693BED" w:rsidRDefault="00E722B2" w:rsidP="00E722B2">
      <w:pPr>
        <w:numPr>
          <w:ilvl w:val="1"/>
          <w:numId w:val="12"/>
        </w:numPr>
        <w:tabs>
          <w:tab w:val="clear" w:pos="1440"/>
        </w:tabs>
        <w:spacing w:after="160" w:line="240" w:lineRule="auto"/>
        <w:ind w:left="993" w:right="567" w:firstLine="0"/>
        <w:contextualSpacing/>
        <w:jc w:val="both"/>
        <w:rPr>
          <w:rFonts w:ascii="Times New Roman" w:hAnsi="Times New Roman" w:cs="Times New Roman"/>
          <w:b/>
          <w:bCs/>
          <w:sz w:val="24"/>
          <w:szCs w:val="24"/>
        </w:rPr>
      </w:pPr>
      <w:r w:rsidRPr="00693BED">
        <w:rPr>
          <w:rFonts w:ascii="Times New Roman" w:hAnsi="Times New Roman" w:cs="Times New Roman"/>
          <w:b/>
          <w:bCs/>
          <w:i/>
          <w:sz w:val="24"/>
          <w:szCs w:val="24"/>
        </w:rPr>
        <w:t>Development Journalism</w:t>
      </w:r>
      <w:r w:rsidR="00EB2879">
        <w:rPr>
          <w:rFonts w:ascii="Times New Roman" w:hAnsi="Times New Roman" w:cs="Times New Roman"/>
          <w:b/>
          <w:bCs/>
          <w:sz w:val="24"/>
          <w:szCs w:val="24"/>
        </w:rPr>
        <w:t xml:space="preserve"> (jurnalistik pemb</w:t>
      </w:r>
      <w:r w:rsidRPr="00693BED">
        <w:rPr>
          <w:rFonts w:ascii="Times New Roman" w:hAnsi="Times New Roman" w:cs="Times New Roman"/>
          <w:b/>
          <w:bCs/>
          <w:sz w:val="24"/>
          <w:szCs w:val="24"/>
        </w:rPr>
        <w:t>angunan), yaitu jurnalistik yang mengutama</w:t>
      </w:r>
      <w:r w:rsidR="00560851">
        <w:rPr>
          <w:rFonts w:ascii="Times New Roman" w:hAnsi="Times New Roman" w:cs="Times New Roman"/>
          <w:b/>
          <w:bCs/>
          <w:sz w:val="24"/>
          <w:szCs w:val="24"/>
        </w:rPr>
        <w:t>kan peranan pers dalam rangka p</w:t>
      </w:r>
      <w:r w:rsidRPr="00693BED">
        <w:rPr>
          <w:rFonts w:ascii="Times New Roman" w:hAnsi="Times New Roman" w:cs="Times New Roman"/>
          <w:b/>
          <w:bCs/>
          <w:sz w:val="24"/>
          <w:szCs w:val="24"/>
        </w:rPr>
        <w:t>embangunan nasinal negara dan bangsanya.(1999:70)</w:t>
      </w:r>
    </w:p>
    <w:p w:rsidR="00E722B2" w:rsidRDefault="00E722B2" w:rsidP="00E722B2">
      <w:pPr>
        <w:spacing w:line="480" w:lineRule="auto"/>
        <w:contextualSpacing/>
        <w:jc w:val="both"/>
        <w:rPr>
          <w:rFonts w:ascii="Times New Roman" w:hAnsi="Times New Roman" w:cs="Times New Roman"/>
          <w:sz w:val="24"/>
          <w:szCs w:val="24"/>
        </w:rPr>
      </w:pPr>
    </w:p>
    <w:p w:rsidR="00E722B2" w:rsidRPr="00E722B2" w:rsidRDefault="00E722B2" w:rsidP="00E722B2">
      <w:pPr>
        <w:spacing w:line="480" w:lineRule="auto"/>
        <w:contextualSpacing/>
        <w:jc w:val="both"/>
        <w:rPr>
          <w:rFonts w:ascii="Times New Roman" w:hAnsi="Times New Roman" w:cs="Times New Roman"/>
          <w:b/>
          <w:sz w:val="24"/>
          <w:szCs w:val="24"/>
        </w:rPr>
      </w:pPr>
      <w:r w:rsidRPr="00E722B2">
        <w:rPr>
          <w:rFonts w:ascii="Times New Roman" w:hAnsi="Times New Roman" w:cs="Times New Roman"/>
          <w:b/>
          <w:sz w:val="24"/>
          <w:szCs w:val="24"/>
        </w:rPr>
        <w:t>2.4.</w:t>
      </w:r>
      <w:r w:rsidRPr="00E722B2">
        <w:rPr>
          <w:rFonts w:ascii="Times New Roman" w:hAnsi="Times New Roman" w:cs="Times New Roman"/>
          <w:b/>
          <w:sz w:val="24"/>
          <w:szCs w:val="24"/>
        </w:rPr>
        <w:tab/>
        <w:t>Media Massa</w:t>
      </w:r>
    </w:p>
    <w:p w:rsidR="009A20F2" w:rsidRDefault="009A20F2" w:rsidP="009A20F2">
      <w:pPr>
        <w:pStyle w:val="NormalWeb"/>
        <w:shd w:val="clear" w:color="auto" w:fill="FFFFFF"/>
        <w:spacing w:before="120" w:beforeAutospacing="0" w:after="120" w:afterAutospacing="0" w:line="480" w:lineRule="auto"/>
        <w:ind w:firstLine="720"/>
        <w:jc w:val="both"/>
      </w:pPr>
      <w:r w:rsidRPr="002C4BA2">
        <w:rPr>
          <w:bCs/>
        </w:rPr>
        <w:t>Media massa</w:t>
      </w:r>
      <w:r w:rsidRPr="002C4BA2">
        <w:rPr>
          <w:rStyle w:val="apple-converted-space"/>
        </w:rPr>
        <w:t> </w:t>
      </w:r>
      <w:r w:rsidRPr="002C4BA2">
        <w:t xml:space="preserve"> adalah suatu istilah yang mulai digunakan pada tahun</w:t>
      </w:r>
      <w:r w:rsidRPr="002C4BA2">
        <w:rPr>
          <w:rStyle w:val="apple-converted-space"/>
        </w:rPr>
        <w:t> </w:t>
      </w:r>
      <w:hyperlink r:id="rId7" w:tooltip="1920-an" w:history="1">
        <w:r w:rsidRPr="002C4BA2">
          <w:rPr>
            <w:rStyle w:val="Hyperlink"/>
            <w:color w:val="auto"/>
            <w:u w:val="none"/>
          </w:rPr>
          <w:t>1920-an</w:t>
        </w:r>
      </w:hyperlink>
      <w:r w:rsidRPr="002C4BA2">
        <w:rPr>
          <w:rStyle w:val="apple-converted-space"/>
        </w:rPr>
        <w:t> </w:t>
      </w:r>
      <w:r w:rsidRPr="002C4BA2">
        <w:t>untuk mengistilahkan jenis media yang secara khusus didesain untuk mencapai masyarakat yang sangat luas. Dalam pembicaraan sehari-hari, istilah ini sering disingkat menjadi</w:t>
      </w:r>
      <w:r w:rsidRPr="002C4BA2">
        <w:rPr>
          <w:rStyle w:val="apple-converted-space"/>
        </w:rPr>
        <w:t> </w:t>
      </w:r>
      <w:hyperlink r:id="rId8" w:tooltip="Media" w:history="1">
        <w:r w:rsidRPr="002C4BA2">
          <w:rPr>
            <w:rStyle w:val="Hyperlink"/>
            <w:bCs/>
            <w:color w:val="auto"/>
            <w:u w:val="none"/>
          </w:rPr>
          <w:t>media</w:t>
        </w:r>
      </w:hyperlink>
      <w:r w:rsidRPr="002C4BA2">
        <w:t>.</w:t>
      </w:r>
    </w:p>
    <w:p w:rsidR="009A20F2" w:rsidRPr="009A20F2" w:rsidRDefault="009A20F2" w:rsidP="009A20F2">
      <w:pPr>
        <w:pStyle w:val="NormalWeb"/>
        <w:shd w:val="clear" w:color="auto" w:fill="FFFFFF"/>
        <w:spacing w:before="120" w:beforeAutospacing="0" w:after="120" w:afterAutospacing="0" w:line="480" w:lineRule="auto"/>
        <w:jc w:val="both"/>
        <w:rPr>
          <w:b/>
        </w:rPr>
      </w:pPr>
      <w:r w:rsidRPr="009A20F2">
        <w:rPr>
          <w:b/>
        </w:rPr>
        <w:t>2.4.1.</w:t>
      </w:r>
      <w:r w:rsidRPr="009A20F2">
        <w:rPr>
          <w:b/>
        </w:rPr>
        <w:tab/>
        <w:t>Definisi Media Massa</w:t>
      </w:r>
    </w:p>
    <w:p w:rsidR="009A20F2" w:rsidRPr="002C4BA2" w:rsidRDefault="009A20F2" w:rsidP="009A20F2">
      <w:pPr>
        <w:spacing w:line="480" w:lineRule="auto"/>
        <w:ind w:firstLine="720"/>
        <w:jc w:val="both"/>
        <w:rPr>
          <w:rFonts w:ascii="Times New Roman" w:hAnsi="Times New Roman" w:cs="Times New Roman"/>
          <w:bCs/>
          <w:sz w:val="24"/>
          <w:szCs w:val="24"/>
          <w:shd w:val="clear" w:color="auto" w:fill="FFFFFF"/>
        </w:rPr>
      </w:pPr>
      <w:r w:rsidRPr="002C4BA2">
        <w:rPr>
          <w:rFonts w:ascii="Times New Roman" w:hAnsi="Times New Roman" w:cs="Times New Roman"/>
          <w:bCs/>
          <w:sz w:val="24"/>
          <w:szCs w:val="24"/>
          <w:shd w:val="clear" w:color="auto" w:fill="FFFFFF"/>
        </w:rPr>
        <w:t xml:space="preserve">Menurut </w:t>
      </w:r>
      <w:r w:rsidRPr="009A20F2">
        <w:rPr>
          <w:rFonts w:ascii="Times New Roman" w:hAnsi="Times New Roman" w:cs="Times New Roman"/>
          <w:b/>
          <w:bCs/>
          <w:sz w:val="24"/>
          <w:szCs w:val="24"/>
          <w:shd w:val="clear" w:color="auto" w:fill="FFFFFF"/>
        </w:rPr>
        <w:t>Cangara</w:t>
      </w:r>
      <w:r w:rsidRPr="002C4BA2">
        <w:rPr>
          <w:rFonts w:ascii="Times New Roman" w:hAnsi="Times New Roman" w:cs="Times New Roman"/>
          <w:bCs/>
          <w:sz w:val="24"/>
          <w:szCs w:val="24"/>
          <w:shd w:val="clear" w:color="auto" w:fill="FFFFFF"/>
        </w:rPr>
        <w:t xml:space="preserve"> dalam bukunya yang berjudul </w:t>
      </w:r>
      <w:r w:rsidRPr="009A20F2">
        <w:rPr>
          <w:rFonts w:ascii="Times New Roman" w:hAnsi="Times New Roman" w:cs="Times New Roman"/>
          <w:b/>
          <w:bCs/>
          <w:sz w:val="24"/>
          <w:szCs w:val="24"/>
          <w:shd w:val="clear" w:color="auto" w:fill="FFFFFF"/>
        </w:rPr>
        <w:t xml:space="preserve">Pengantar Ilmu Komunikasi </w:t>
      </w:r>
      <w:r w:rsidRPr="002C4BA2">
        <w:rPr>
          <w:rFonts w:ascii="Times New Roman" w:hAnsi="Times New Roman" w:cs="Times New Roman"/>
          <w:bCs/>
          <w:sz w:val="24"/>
          <w:szCs w:val="24"/>
          <w:shd w:val="clear" w:color="auto" w:fill="FFFFFF"/>
        </w:rPr>
        <w:t>menjelaskan bahwa media massa adalah :</w:t>
      </w:r>
    </w:p>
    <w:p w:rsidR="009A20F2" w:rsidRPr="009A20F2" w:rsidRDefault="009A20F2" w:rsidP="009A20F2">
      <w:pPr>
        <w:spacing w:line="240" w:lineRule="auto"/>
        <w:ind w:left="993" w:right="567"/>
        <w:jc w:val="both"/>
        <w:rPr>
          <w:rFonts w:ascii="Times New Roman" w:hAnsi="Times New Roman" w:cs="Times New Roman"/>
          <w:b/>
          <w:bCs/>
          <w:sz w:val="24"/>
          <w:szCs w:val="24"/>
          <w:shd w:val="clear" w:color="auto" w:fill="FFFFFF"/>
        </w:rPr>
      </w:pPr>
      <w:r w:rsidRPr="009A20F2">
        <w:rPr>
          <w:rFonts w:ascii="Times New Roman" w:hAnsi="Times New Roman" w:cs="Times New Roman"/>
          <w:b/>
          <w:sz w:val="24"/>
          <w:szCs w:val="24"/>
        </w:rPr>
        <w:t>Media massa adalah alat yang digunakan dalam penyampaian pesan dari sumber kepada khalayak (penerima) dengan menggunakan alat-alat komunikasi mekanis seperti surat kabar, film, radio dan televisi.(2002:134)</w:t>
      </w:r>
    </w:p>
    <w:p w:rsidR="009A20F2" w:rsidRPr="009A20F2" w:rsidRDefault="009A20F2" w:rsidP="009A20F2">
      <w:pPr>
        <w:pStyle w:val="BodyTextIndent"/>
        <w:spacing w:after="0" w:line="480" w:lineRule="auto"/>
        <w:ind w:left="0"/>
        <w:jc w:val="both"/>
        <w:rPr>
          <w:rFonts w:eastAsia="Times New Roman"/>
          <w:b/>
        </w:rPr>
      </w:pPr>
      <w:r w:rsidRPr="009A20F2">
        <w:rPr>
          <w:rFonts w:eastAsia="Times New Roman"/>
          <w:b/>
        </w:rPr>
        <w:t>2.4.2.</w:t>
      </w:r>
      <w:r w:rsidRPr="009A20F2">
        <w:rPr>
          <w:rFonts w:eastAsia="Times New Roman"/>
          <w:b/>
        </w:rPr>
        <w:tab/>
        <w:t>Karakteristik Media Massa</w:t>
      </w:r>
    </w:p>
    <w:p w:rsidR="00E722B2" w:rsidRPr="006C3C8A" w:rsidRDefault="00E722B2" w:rsidP="009A20F2">
      <w:pPr>
        <w:pStyle w:val="BodyTextIndent"/>
        <w:spacing w:after="0" w:line="480" w:lineRule="auto"/>
        <w:ind w:left="0" w:firstLine="720"/>
        <w:jc w:val="both"/>
        <w:rPr>
          <w:color w:val="00000A"/>
          <w:lang w:val="id-ID"/>
        </w:rPr>
      </w:pPr>
      <w:r w:rsidRPr="006C3C8A">
        <w:rPr>
          <w:color w:val="00000A"/>
          <w:lang w:val="id-ID"/>
        </w:rPr>
        <w:t xml:space="preserve">Menurut </w:t>
      </w:r>
      <w:r w:rsidRPr="00E722B2">
        <w:rPr>
          <w:b/>
          <w:color w:val="00000A"/>
          <w:lang w:val="id-ID"/>
        </w:rPr>
        <w:t>Romli</w:t>
      </w:r>
      <w:r w:rsidRPr="006C3C8A">
        <w:rPr>
          <w:color w:val="00000A"/>
          <w:lang w:val="id-ID"/>
        </w:rPr>
        <w:t xml:space="preserve"> dalam </w:t>
      </w:r>
      <w:r>
        <w:rPr>
          <w:color w:val="00000A"/>
        </w:rPr>
        <w:t xml:space="preserve">bukunya yang berjudul </w:t>
      </w:r>
      <w:r w:rsidRPr="00E722B2">
        <w:rPr>
          <w:b/>
          <w:color w:val="00000A"/>
          <w:lang w:val="id-ID"/>
        </w:rPr>
        <w:t>Jurnalistik Terapan</w:t>
      </w:r>
      <w:r w:rsidRPr="006C3C8A">
        <w:rPr>
          <w:color w:val="00000A"/>
          <w:lang w:val="id-ID"/>
        </w:rPr>
        <w:t xml:space="preserve"> menerangkan karakteristik media massa meliputi sebagai berikut :</w:t>
      </w:r>
    </w:p>
    <w:p w:rsidR="00E722B2" w:rsidRPr="00E722B2" w:rsidRDefault="00E722B2" w:rsidP="00E722B2">
      <w:pPr>
        <w:pStyle w:val="BodyTextIndent"/>
        <w:numPr>
          <w:ilvl w:val="0"/>
          <w:numId w:val="13"/>
        </w:numPr>
        <w:tabs>
          <w:tab w:val="clear" w:pos="1080"/>
        </w:tabs>
        <w:spacing w:after="0"/>
        <w:ind w:left="993" w:right="567" w:firstLine="0"/>
        <w:jc w:val="both"/>
        <w:rPr>
          <w:b/>
          <w:color w:val="00000A"/>
          <w:lang w:val="id-ID"/>
        </w:rPr>
      </w:pPr>
      <w:r w:rsidRPr="00E722B2">
        <w:rPr>
          <w:b/>
          <w:color w:val="00000A"/>
          <w:lang w:val="id-ID"/>
        </w:rPr>
        <w:t>Publisitas, disebarluaskan kepada khalayak.</w:t>
      </w:r>
    </w:p>
    <w:p w:rsidR="00E722B2" w:rsidRPr="00E722B2" w:rsidRDefault="00E722B2" w:rsidP="00E722B2">
      <w:pPr>
        <w:pStyle w:val="BodyTextIndent"/>
        <w:numPr>
          <w:ilvl w:val="0"/>
          <w:numId w:val="13"/>
        </w:numPr>
        <w:tabs>
          <w:tab w:val="clear" w:pos="1080"/>
        </w:tabs>
        <w:spacing w:after="0"/>
        <w:ind w:left="993" w:right="567" w:firstLine="0"/>
        <w:jc w:val="both"/>
        <w:rPr>
          <w:b/>
          <w:color w:val="00000A"/>
          <w:lang w:val="id-ID"/>
        </w:rPr>
      </w:pPr>
      <w:r w:rsidRPr="00E722B2">
        <w:rPr>
          <w:b/>
          <w:color w:val="00000A"/>
          <w:lang w:val="id-ID"/>
        </w:rPr>
        <w:t>Universalitas, kesannya bersifat umum.</w:t>
      </w:r>
    </w:p>
    <w:p w:rsidR="00E722B2" w:rsidRPr="00E722B2" w:rsidRDefault="00E722B2" w:rsidP="00E722B2">
      <w:pPr>
        <w:pStyle w:val="BodyTextIndent"/>
        <w:numPr>
          <w:ilvl w:val="0"/>
          <w:numId w:val="13"/>
        </w:numPr>
        <w:tabs>
          <w:tab w:val="clear" w:pos="1080"/>
        </w:tabs>
        <w:spacing w:after="0"/>
        <w:ind w:left="993" w:right="567" w:firstLine="0"/>
        <w:jc w:val="both"/>
        <w:rPr>
          <w:b/>
          <w:color w:val="00000A"/>
          <w:lang w:val="id-ID"/>
        </w:rPr>
      </w:pPr>
      <w:r w:rsidRPr="00E722B2">
        <w:rPr>
          <w:b/>
          <w:color w:val="00000A"/>
          <w:lang w:val="id-ID"/>
        </w:rPr>
        <w:t>Perioditas, tetap atau berkala.</w:t>
      </w:r>
    </w:p>
    <w:p w:rsidR="00E722B2" w:rsidRPr="00E722B2" w:rsidRDefault="00E722B2" w:rsidP="00E722B2">
      <w:pPr>
        <w:pStyle w:val="BodyTextIndent"/>
        <w:numPr>
          <w:ilvl w:val="0"/>
          <w:numId w:val="13"/>
        </w:numPr>
        <w:tabs>
          <w:tab w:val="clear" w:pos="1080"/>
        </w:tabs>
        <w:spacing w:after="0"/>
        <w:ind w:left="993" w:right="567" w:firstLine="0"/>
        <w:jc w:val="both"/>
        <w:rPr>
          <w:b/>
          <w:color w:val="00000A"/>
          <w:lang w:val="id-ID"/>
        </w:rPr>
      </w:pPr>
      <w:r w:rsidRPr="00E722B2">
        <w:rPr>
          <w:b/>
          <w:color w:val="00000A"/>
          <w:lang w:val="id-ID"/>
        </w:rPr>
        <w:t>Kontinuitas, berkesinambungan.</w:t>
      </w:r>
    </w:p>
    <w:p w:rsidR="00E722B2" w:rsidRPr="00E722B2" w:rsidRDefault="00E722B2" w:rsidP="00E722B2">
      <w:pPr>
        <w:pStyle w:val="BodyTextIndent"/>
        <w:numPr>
          <w:ilvl w:val="0"/>
          <w:numId w:val="13"/>
        </w:numPr>
        <w:tabs>
          <w:tab w:val="clear" w:pos="1080"/>
        </w:tabs>
        <w:spacing w:after="0"/>
        <w:ind w:left="993" w:right="567" w:firstLine="0"/>
        <w:jc w:val="both"/>
        <w:rPr>
          <w:b/>
          <w:color w:val="00000A"/>
          <w:lang w:val="id-ID"/>
        </w:rPr>
      </w:pPr>
      <w:r w:rsidRPr="00E722B2">
        <w:rPr>
          <w:b/>
          <w:color w:val="00000A"/>
          <w:lang w:val="id-ID"/>
        </w:rPr>
        <w:t>Aktualitas, berisi hal-hal baru.(2003:5)</w:t>
      </w:r>
    </w:p>
    <w:p w:rsidR="00E722B2" w:rsidRPr="006C3C8A" w:rsidRDefault="00E722B2" w:rsidP="00E722B2">
      <w:pPr>
        <w:pStyle w:val="BodyTextIndent"/>
        <w:spacing w:after="0"/>
        <w:ind w:left="900"/>
        <w:jc w:val="both"/>
        <w:rPr>
          <w:color w:val="00000A"/>
          <w:lang w:val="id-ID"/>
        </w:rPr>
      </w:pPr>
    </w:p>
    <w:p w:rsidR="00E722B2" w:rsidRDefault="00E722B2" w:rsidP="00E722B2">
      <w:pPr>
        <w:pStyle w:val="BodyTextIndent"/>
        <w:spacing w:after="0" w:line="480" w:lineRule="auto"/>
        <w:ind w:left="0" w:firstLine="567"/>
        <w:jc w:val="both"/>
        <w:rPr>
          <w:color w:val="00000A"/>
          <w:lang w:val="id-ID"/>
        </w:rPr>
      </w:pPr>
      <w:r w:rsidRPr="006C3C8A">
        <w:rPr>
          <w:color w:val="00000A"/>
          <w:lang w:val="id-ID"/>
        </w:rPr>
        <w:t xml:space="preserve">Isi media massa secara garis besar terbagai atas tiga kategori : berita, opini, </w:t>
      </w:r>
      <w:r w:rsidRPr="006C3C8A">
        <w:rPr>
          <w:i/>
          <w:color w:val="00000A"/>
          <w:lang w:val="id-ID"/>
        </w:rPr>
        <w:t>feature</w:t>
      </w:r>
      <w:r w:rsidRPr="006C3C8A">
        <w:rPr>
          <w:color w:val="00000A"/>
          <w:lang w:val="id-ID"/>
        </w:rPr>
        <w:t xml:space="preserve">. Karena pengaruhnya terhadap massa (dapat membentuk opini publik), </w:t>
      </w:r>
      <w:r w:rsidRPr="006C3C8A">
        <w:rPr>
          <w:color w:val="00000A"/>
          <w:lang w:val="id-ID"/>
        </w:rPr>
        <w:lastRenderedPageBreak/>
        <w:t xml:space="preserve">media massa disebut “kekuatan keempat” </w:t>
      </w:r>
      <w:r w:rsidRPr="006C3C8A">
        <w:rPr>
          <w:i/>
          <w:iCs/>
          <w:color w:val="00000A"/>
          <w:lang w:val="id-ID"/>
        </w:rPr>
        <w:t>(The Four Estate)</w:t>
      </w:r>
      <w:r w:rsidRPr="006C3C8A">
        <w:rPr>
          <w:color w:val="00000A"/>
          <w:lang w:val="id-ID"/>
        </w:rPr>
        <w:t xml:space="preserve"> setelah lembaga eksekutif, legistatif, yudikatif. Bahkan karena idealisme dengan fungsi sosial kontrolnya media massa disebut-sebut </w:t>
      </w:r>
      <w:r w:rsidR="000D0D6C">
        <w:rPr>
          <w:color w:val="00000A"/>
        </w:rPr>
        <w:t xml:space="preserve">sebagai </w:t>
      </w:r>
      <w:r w:rsidRPr="006C3C8A">
        <w:rPr>
          <w:color w:val="00000A"/>
          <w:lang w:val="id-ID"/>
        </w:rPr>
        <w:t xml:space="preserve">“musuh alami” penguasa. </w:t>
      </w:r>
    </w:p>
    <w:p w:rsidR="004A1E99" w:rsidRPr="004A1E99" w:rsidRDefault="004A1E99" w:rsidP="004A1E99">
      <w:pPr>
        <w:spacing w:line="480" w:lineRule="auto"/>
        <w:jc w:val="both"/>
        <w:rPr>
          <w:rFonts w:ascii="Times New Roman" w:hAnsi="Times New Roman" w:cs="Times New Roman"/>
          <w:b/>
          <w:sz w:val="24"/>
          <w:szCs w:val="24"/>
        </w:rPr>
      </w:pPr>
      <w:r w:rsidRPr="004A1E99">
        <w:rPr>
          <w:rFonts w:ascii="Times New Roman" w:hAnsi="Times New Roman" w:cs="Times New Roman"/>
          <w:b/>
          <w:sz w:val="24"/>
          <w:szCs w:val="24"/>
        </w:rPr>
        <w:t>2</w:t>
      </w:r>
      <w:r w:rsidR="00E722B2">
        <w:rPr>
          <w:rFonts w:ascii="Times New Roman" w:hAnsi="Times New Roman" w:cs="Times New Roman"/>
          <w:b/>
          <w:sz w:val="24"/>
          <w:szCs w:val="24"/>
        </w:rPr>
        <w:t>.5</w:t>
      </w:r>
      <w:r w:rsidRPr="004A1E99">
        <w:rPr>
          <w:rFonts w:ascii="Times New Roman" w:hAnsi="Times New Roman" w:cs="Times New Roman"/>
          <w:b/>
          <w:sz w:val="24"/>
          <w:szCs w:val="24"/>
        </w:rPr>
        <w:t>.</w:t>
      </w:r>
      <w:r w:rsidRPr="004A1E99">
        <w:rPr>
          <w:rFonts w:ascii="Times New Roman" w:hAnsi="Times New Roman" w:cs="Times New Roman"/>
          <w:b/>
          <w:sz w:val="24"/>
          <w:szCs w:val="24"/>
        </w:rPr>
        <w:tab/>
        <w:t>Film</w:t>
      </w:r>
    </w:p>
    <w:p w:rsidR="004A1E99" w:rsidRDefault="004A1E99" w:rsidP="004A1E9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Film adalah gambar hidup yang biasa disebut </w:t>
      </w:r>
      <w:r w:rsidRPr="00C42FF5">
        <w:rPr>
          <w:rFonts w:ascii="Times New Roman" w:hAnsi="Times New Roman" w:cs="Times New Roman"/>
          <w:i/>
          <w:sz w:val="24"/>
          <w:szCs w:val="24"/>
        </w:rPr>
        <w:t>movie</w:t>
      </w:r>
      <w:r>
        <w:rPr>
          <w:rFonts w:ascii="Times New Roman" w:hAnsi="Times New Roman" w:cs="Times New Roman"/>
          <w:sz w:val="24"/>
          <w:szCs w:val="24"/>
        </w:rPr>
        <w:t xml:space="preserve">. Film secara kolektif sering disebut sinema. Sinema itu sendiri bersumber dari kata </w:t>
      </w:r>
      <w:r w:rsidRPr="000D0D6C">
        <w:rPr>
          <w:rFonts w:ascii="Times New Roman" w:hAnsi="Times New Roman" w:cs="Times New Roman"/>
          <w:i/>
          <w:sz w:val="24"/>
          <w:szCs w:val="24"/>
        </w:rPr>
        <w:t>kinematic</w:t>
      </w:r>
      <w:r>
        <w:rPr>
          <w:rFonts w:ascii="Times New Roman" w:hAnsi="Times New Roman" w:cs="Times New Roman"/>
          <w:sz w:val="24"/>
          <w:szCs w:val="24"/>
        </w:rPr>
        <w:t xml:space="preserve"> atau gerak. Film juga sebenarnya merupakan lapisan-lapisan cairan selulusa, biasa dikenal didunia para sineas sebagai seluloid.</w:t>
      </w:r>
    </w:p>
    <w:p w:rsidR="004A1E99" w:rsidRDefault="004A1E99" w:rsidP="004A1E9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secara harfiah film (sinema) ialah </w:t>
      </w:r>
      <w:r w:rsidRPr="000D0D6C">
        <w:rPr>
          <w:rFonts w:ascii="Times New Roman" w:hAnsi="Times New Roman" w:cs="Times New Roman"/>
          <w:i/>
          <w:sz w:val="24"/>
          <w:szCs w:val="24"/>
        </w:rPr>
        <w:t>cinemathographie</w:t>
      </w:r>
      <w:r>
        <w:rPr>
          <w:rFonts w:ascii="Times New Roman" w:hAnsi="Times New Roman" w:cs="Times New Roman"/>
          <w:sz w:val="24"/>
          <w:szCs w:val="24"/>
        </w:rPr>
        <w:t xml:space="preserve"> yang berasal dari </w:t>
      </w:r>
      <w:r w:rsidRPr="000D0D6C">
        <w:rPr>
          <w:rFonts w:ascii="Times New Roman" w:hAnsi="Times New Roman" w:cs="Times New Roman"/>
          <w:i/>
          <w:sz w:val="24"/>
          <w:szCs w:val="24"/>
        </w:rPr>
        <w:t>cinema + tho = phytos</w:t>
      </w:r>
      <w:r>
        <w:rPr>
          <w:rFonts w:ascii="Times New Roman" w:hAnsi="Times New Roman" w:cs="Times New Roman"/>
          <w:sz w:val="24"/>
          <w:szCs w:val="24"/>
        </w:rPr>
        <w:t xml:space="preserve"> (cahaya) + </w:t>
      </w:r>
      <w:r w:rsidRPr="000D0D6C">
        <w:rPr>
          <w:rFonts w:ascii="Times New Roman" w:hAnsi="Times New Roman" w:cs="Times New Roman"/>
          <w:i/>
          <w:sz w:val="24"/>
          <w:szCs w:val="24"/>
        </w:rPr>
        <w:t>graphie</w:t>
      </w:r>
      <w:r>
        <w:rPr>
          <w:rFonts w:ascii="Times New Roman" w:hAnsi="Times New Roman" w:cs="Times New Roman"/>
          <w:sz w:val="24"/>
          <w:szCs w:val="24"/>
        </w:rPr>
        <w:t xml:space="preserve"> (tulisan = gambar = citra), jadi pengertiannya ialah melukis gerak dengan cahaya. Agar kita dapat melukis gerak dengan cahaya, kita harus menggunakan alat khusus yang biasa disebut dengan kamera.</w:t>
      </w:r>
    </w:p>
    <w:p w:rsidR="004A1E99" w:rsidRPr="004A1E99" w:rsidRDefault="00E722B2" w:rsidP="004A1E99">
      <w:pPr>
        <w:spacing w:line="480" w:lineRule="auto"/>
        <w:jc w:val="both"/>
        <w:rPr>
          <w:rFonts w:ascii="Times New Roman" w:hAnsi="Times New Roman" w:cs="Times New Roman"/>
          <w:b/>
          <w:sz w:val="24"/>
          <w:szCs w:val="24"/>
        </w:rPr>
      </w:pPr>
      <w:r>
        <w:rPr>
          <w:rFonts w:ascii="Times New Roman" w:hAnsi="Times New Roman" w:cs="Times New Roman"/>
          <w:b/>
          <w:sz w:val="24"/>
          <w:szCs w:val="24"/>
        </w:rPr>
        <w:t>2.5.</w:t>
      </w:r>
      <w:r w:rsidR="004A1E99" w:rsidRPr="004A1E99">
        <w:rPr>
          <w:rFonts w:ascii="Times New Roman" w:hAnsi="Times New Roman" w:cs="Times New Roman"/>
          <w:b/>
          <w:sz w:val="24"/>
          <w:szCs w:val="24"/>
        </w:rPr>
        <w:t>1.</w:t>
      </w:r>
      <w:r w:rsidR="004A1E99" w:rsidRPr="004A1E99">
        <w:rPr>
          <w:rFonts w:ascii="Times New Roman" w:hAnsi="Times New Roman" w:cs="Times New Roman"/>
          <w:b/>
          <w:sz w:val="24"/>
          <w:szCs w:val="24"/>
        </w:rPr>
        <w:tab/>
        <w:t>Definisi Film</w:t>
      </w:r>
    </w:p>
    <w:p w:rsidR="004A1E99" w:rsidRDefault="004A1E99" w:rsidP="004A1E99">
      <w:pPr>
        <w:spacing w:line="480" w:lineRule="auto"/>
        <w:ind w:firstLine="720"/>
        <w:jc w:val="both"/>
        <w:rPr>
          <w:rFonts w:ascii="Times New Roman" w:hAnsi="Times New Roman" w:cs="Times New Roman"/>
          <w:sz w:val="24"/>
          <w:szCs w:val="24"/>
        </w:rPr>
      </w:pPr>
      <w:r w:rsidRPr="00C32719">
        <w:rPr>
          <w:rFonts w:ascii="Times New Roman" w:hAnsi="Times New Roman" w:cs="Times New Roman"/>
          <w:b/>
          <w:sz w:val="24"/>
          <w:szCs w:val="24"/>
        </w:rPr>
        <w:t>Danesi</w:t>
      </w:r>
      <w:r>
        <w:rPr>
          <w:rFonts w:ascii="Times New Roman" w:hAnsi="Times New Roman" w:cs="Times New Roman"/>
          <w:sz w:val="24"/>
          <w:szCs w:val="24"/>
        </w:rPr>
        <w:t xml:space="preserve"> dalam bukunya yang berjudul </w:t>
      </w:r>
      <w:r w:rsidRPr="00C32719">
        <w:rPr>
          <w:rFonts w:ascii="Times New Roman" w:hAnsi="Times New Roman" w:cs="Times New Roman"/>
          <w:b/>
          <w:sz w:val="24"/>
          <w:szCs w:val="24"/>
        </w:rPr>
        <w:t>Semiotika Media</w:t>
      </w:r>
      <w:r>
        <w:rPr>
          <w:rFonts w:ascii="Times New Roman" w:hAnsi="Times New Roman" w:cs="Times New Roman"/>
          <w:sz w:val="24"/>
          <w:szCs w:val="24"/>
        </w:rPr>
        <w:t xml:space="preserve"> sebagai berikut :</w:t>
      </w:r>
    </w:p>
    <w:p w:rsidR="004A1E99" w:rsidRPr="00C32719" w:rsidRDefault="004A1E99" w:rsidP="004A1E99">
      <w:pPr>
        <w:spacing w:line="240" w:lineRule="auto"/>
        <w:ind w:left="993" w:right="567"/>
        <w:jc w:val="both"/>
        <w:rPr>
          <w:rFonts w:ascii="Times New Roman" w:hAnsi="Times New Roman" w:cs="Times New Roman"/>
          <w:b/>
          <w:sz w:val="24"/>
          <w:szCs w:val="24"/>
        </w:rPr>
      </w:pPr>
      <w:r w:rsidRPr="00C32719">
        <w:rPr>
          <w:rFonts w:ascii="Times New Roman" w:hAnsi="Times New Roman" w:cs="Times New Roman"/>
          <w:b/>
          <w:sz w:val="24"/>
          <w:szCs w:val="24"/>
        </w:rPr>
        <w:t>Pada tingkat penanda, film merupakan sebuah teks yang membuat serangkaian citra fotografi dan mengakibatkan adanya ilusi gerak dan tindakan dalam kehidupan nyata. Sedangkan dalam tingkat penanda film merupakan cermin kehidupan metaforis.(2010:134)</w:t>
      </w:r>
    </w:p>
    <w:p w:rsidR="004A1E99" w:rsidRDefault="004A1E99" w:rsidP="004A1E9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Definisi tersebut menjelaskan bahwa topik yang diangkat dalam sebuah film dapat dijadikan pokok pembahasan semiotika media karen</w:t>
      </w:r>
      <w:r w:rsidR="000D0D6C">
        <w:rPr>
          <w:rFonts w:ascii="Times New Roman" w:hAnsi="Times New Roman" w:cs="Times New Roman"/>
          <w:sz w:val="24"/>
          <w:szCs w:val="24"/>
        </w:rPr>
        <w:t>a didalam jenis film terdapat si</w:t>
      </w:r>
      <w:r>
        <w:rPr>
          <w:rFonts w:ascii="Times New Roman" w:hAnsi="Times New Roman" w:cs="Times New Roman"/>
          <w:sz w:val="24"/>
          <w:szCs w:val="24"/>
        </w:rPr>
        <w:t>stem signifikasi yang ditanggapi ora</w:t>
      </w:r>
      <w:r w:rsidR="000D0D6C">
        <w:rPr>
          <w:rFonts w:ascii="Times New Roman" w:hAnsi="Times New Roman" w:cs="Times New Roman"/>
          <w:sz w:val="24"/>
          <w:szCs w:val="24"/>
        </w:rPr>
        <w:t>ng-orang masa kini dan melalui f</w:t>
      </w:r>
      <w:r>
        <w:rPr>
          <w:rFonts w:ascii="Times New Roman" w:hAnsi="Times New Roman" w:cs="Times New Roman"/>
          <w:sz w:val="24"/>
          <w:szCs w:val="24"/>
        </w:rPr>
        <w:t>ilm mereka mencari hiburan, inspirasi dan wawasan pada tingkat</w:t>
      </w:r>
      <w:r w:rsidRPr="00C42FF5">
        <w:rPr>
          <w:rFonts w:ascii="Times New Roman" w:hAnsi="Times New Roman" w:cs="Times New Roman"/>
          <w:i/>
          <w:sz w:val="24"/>
          <w:szCs w:val="24"/>
        </w:rPr>
        <w:t xml:space="preserve"> interpretant</w:t>
      </w:r>
      <w:r>
        <w:rPr>
          <w:rFonts w:ascii="Times New Roman" w:hAnsi="Times New Roman" w:cs="Times New Roman"/>
          <w:sz w:val="24"/>
          <w:szCs w:val="24"/>
        </w:rPr>
        <w:t>.</w:t>
      </w:r>
    </w:p>
    <w:p w:rsidR="000D0D6C" w:rsidRDefault="000D0D6C" w:rsidP="004A1E99">
      <w:pPr>
        <w:spacing w:line="480" w:lineRule="auto"/>
        <w:ind w:firstLine="720"/>
        <w:jc w:val="both"/>
        <w:rPr>
          <w:rFonts w:ascii="Times New Roman" w:hAnsi="Times New Roman" w:cs="Times New Roman"/>
          <w:b/>
          <w:sz w:val="24"/>
          <w:szCs w:val="24"/>
        </w:rPr>
      </w:pPr>
    </w:p>
    <w:p w:rsidR="004A1E99" w:rsidRDefault="004A1E99" w:rsidP="004A1E99">
      <w:pPr>
        <w:spacing w:line="480" w:lineRule="auto"/>
        <w:ind w:firstLine="720"/>
        <w:jc w:val="both"/>
        <w:rPr>
          <w:rFonts w:ascii="Times New Roman" w:hAnsi="Times New Roman" w:cs="Times New Roman"/>
          <w:sz w:val="24"/>
          <w:szCs w:val="24"/>
        </w:rPr>
      </w:pPr>
      <w:r w:rsidRPr="00C32719">
        <w:rPr>
          <w:rFonts w:ascii="Times New Roman" w:hAnsi="Times New Roman" w:cs="Times New Roman"/>
          <w:b/>
          <w:sz w:val="24"/>
          <w:szCs w:val="24"/>
        </w:rPr>
        <w:t>Elvinaro</w:t>
      </w:r>
      <w:r>
        <w:rPr>
          <w:rFonts w:ascii="Times New Roman" w:hAnsi="Times New Roman" w:cs="Times New Roman"/>
          <w:sz w:val="24"/>
          <w:szCs w:val="24"/>
        </w:rPr>
        <w:t xml:space="preserve"> menjelaskan definisi film dalam bukunya yang berjudul </w:t>
      </w:r>
      <w:r w:rsidRPr="00C32719">
        <w:rPr>
          <w:rFonts w:ascii="Times New Roman" w:hAnsi="Times New Roman" w:cs="Times New Roman"/>
          <w:b/>
          <w:sz w:val="24"/>
          <w:szCs w:val="24"/>
        </w:rPr>
        <w:t>Komunikasi Massa</w:t>
      </w:r>
      <w:r>
        <w:rPr>
          <w:rFonts w:ascii="Times New Roman" w:hAnsi="Times New Roman" w:cs="Times New Roman"/>
          <w:sz w:val="24"/>
          <w:szCs w:val="24"/>
        </w:rPr>
        <w:t xml:space="preserve"> sebagai berikut :</w:t>
      </w:r>
    </w:p>
    <w:p w:rsidR="004A1E99" w:rsidRPr="00C32719" w:rsidRDefault="004A1E99" w:rsidP="004A1E99">
      <w:pPr>
        <w:spacing w:line="240" w:lineRule="auto"/>
        <w:ind w:left="993" w:right="567"/>
        <w:jc w:val="both"/>
        <w:rPr>
          <w:rFonts w:ascii="Times New Roman" w:hAnsi="Times New Roman" w:cs="Times New Roman"/>
          <w:b/>
          <w:sz w:val="24"/>
          <w:szCs w:val="24"/>
        </w:rPr>
      </w:pPr>
      <w:r w:rsidRPr="00C32719">
        <w:rPr>
          <w:rFonts w:ascii="Times New Roman" w:hAnsi="Times New Roman" w:cs="Times New Roman"/>
          <w:b/>
          <w:sz w:val="24"/>
          <w:szCs w:val="24"/>
        </w:rPr>
        <w:t>Film (gambar bergerak) adalah bentuk dominan dari komunikasi massa visual dibelahan dunia ini. Lebih dari ratusan juta orang menonto</w:t>
      </w:r>
      <w:r w:rsidR="000D0D6C">
        <w:rPr>
          <w:rFonts w:ascii="Times New Roman" w:hAnsi="Times New Roman" w:cs="Times New Roman"/>
          <w:b/>
          <w:sz w:val="24"/>
          <w:szCs w:val="24"/>
        </w:rPr>
        <w:t>n film di bioskop, film televisi</w:t>
      </w:r>
      <w:r w:rsidRPr="00C32719">
        <w:rPr>
          <w:rFonts w:ascii="Times New Roman" w:hAnsi="Times New Roman" w:cs="Times New Roman"/>
          <w:b/>
          <w:sz w:val="24"/>
          <w:szCs w:val="24"/>
        </w:rPr>
        <w:t xml:space="preserve"> dan fil</w:t>
      </w:r>
      <w:r w:rsidR="009402B8">
        <w:rPr>
          <w:rFonts w:ascii="Times New Roman" w:hAnsi="Times New Roman" w:cs="Times New Roman"/>
          <w:b/>
          <w:sz w:val="24"/>
          <w:szCs w:val="24"/>
        </w:rPr>
        <w:t>m video laser setiap minggunya.</w:t>
      </w:r>
      <w:r w:rsidRPr="00C32719">
        <w:rPr>
          <w:rFonts w:ascii="Times New Roman" w:hAnsi="Times New Roman" w:cs="Times New Roman"/>
          <w:b/>
          <w:sz w:val="24"/>
          <w:szCs w:val="24"/>
        </w:rPr>
        <w:t>(2007:143)</w:t>
      </w:r>
    </w:p>
    <w:p w:rsidR="004A1E99" w:rsidRDefault="004A1E99" w:rsidP="004A1E9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Film memiliki sejarah yang panjang dalam kajian para ahli komunikasi. Sebagai mendia massa, film digunakan sebagai media yang mereflesikan realitas atau bahkan membentuk realitas. Cerita yang ditayangkan melalui sebuah film dapat berbentuk fiksi atau nonfiksi. Melalui sebuah film, informasi dapat dikonsumsi dengan mendalam karena bentuk film adalah media audio visual. Media ini banyak digemari orang karena dapat dijadikan sebagai hiburan.</w:t>
      </w:r>
    </w:p>
    <w:p w:rsidR="004A1E99" w:rsidRDefault="004A1E99" w:rsidP="004A1E9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Kemampuan film dapat menjangkau banyak segmen sosial, maka kemudian para ahli berpendapat bahwa film memiliki potensi untuk mempengaruhi khalayak. Sejak saat itulah, merebak berbagai penelitian yang melihat dapat dari sebuah film terhadap khalayak.</w:t>
      </w:r>
    </w:p>
    <w:p w:rsidR="004A1E99" w:rsidRPr="004A1E99" w:rsidRDefault="00843461" w:rsidP="004A1E99">
      <w:pPr>
        <w:spacing w:line="480" w:lineRule="auto"/>
        <w:jc w:val="both"/>
        <w:rPr>
          <w:rFonts w:ascii="Times New Roman" w:hAnsi="Times New Roman" w:cs="Times New Roman"/>
          <w:b/>
          <w:sz w:val="24"/>
          <w:szCs w:val="24"/>
        </w:rPr>
      </w:pPr>
      <w:r>
        <w:rPr>
          <w:rFonts w:ascii="Times New Roman" w:hAnsi="Times New Roman" w:cs="Times New Roman"/>
          <w:b/>
          <w:sz w:val="24"/>
          <w:szCs w:val="24"/>
        </w:rPr>
        <w:t>2.5</w:t>
      </w:r>
      <w:r w:rsidR="004A1E99" w:rsidRPr="004A1E99">
        <w:rPr>
          <w:rFonts w:ascii="Times New Roman" w:hAnsi="Times New Roman" w:cs="Times New Roman"/>
          <w:b/>
          <w:sz w:val="24"/>
          <w:szCs w:val="24"/>
        </w:rPr>
        <w:t>.</w:t>
      </w:r>
      <w:r>
        <w:rPr>
          <w:rFonts w:ascii="Times New Roman" w:hAnsi="Times New Roman" w:cs="Times New Roman"/>
          <w:b/>
          <w:sz w:val="24"/>
          <w:szCs w:val="24"/>
        </w:rPr>
        <w:t>2.</w:t>
      </w:r>
      <w:r w:rsidR="004A1E99" w:rsidRPr="004A1E99">
        <w:rPr>
          <w:rFonts w:ascii="Times New Roman" w:hAnsi="Times New Roman" w:cs="Times New Roman"/>
          <w:b/>
          <w:sz w:val="24"/>
          <w:szCs w:val="24"/>
        </w:rPr>
        <w:tab/>
        <w:t>Kategori Film</w:t>
      </w:r>
    </w:p>
    <w:p w:rsidR="004A1E99" w:rsidRDefault="004A1E99" w:rsidP="004A1E99">
      <w:pPr>
        <w:spacing w:line="480" w:lineRule="auto"/>
        <w:ind w:firstLine="720"/>
        <w:jc w:val="both"/>
        <w:rPr>
          <w:rFonts w:ascii="Times New Roman" w:hAnsi="Times New Roman" w:cs="Times New Roman"/>
          <w:sz w:val="24"/>
          <w:szCs w:val="24"/>
        </w:rPr>
      </w:pPr>
      <w:r w:rsidRPr="00E15B31">
        <w:rPr>
          <w:rFonts w:ascii="Times New Roman" w:hAnsi="Times New Roman" w:cs="Times New Roman"/>
          <w:b/>
          <w:sz w:val="24"/>
          <w:szCs w:val="24"/>
        </w:rPr>
        <w:t>Danesi</w:t>
      </w:r>
      <w:r>
        <w:rPr>
          <w:rFonts w:ascii="Times New Roman" w:hAnsi="Times New Roman" w:cs="Times New Roman"/>
          <w:sz w:val="24"/>
          <w:szCs w:val="24"/>
        </w:rPr>
        <w:t xml:space="preserve"> dalam bukunya yang berjudul </w:t>
      </w:r>
      <w:r w:rsidRPr="00E15B31">
        <w:rPr>
          <w:rFonts w:ascii="Times New Roman" w:hAnsi="Times New Roman" w:cs="Times New Roman"/>
          <w:b/>
          <w:sz w:val="24"/>
          <w:szCs w:val="24"/>
        </w:rPr>
        <w:t>Semiotika Media</w:t>
      </w:r>
      <w:r>
        <w:rPr>
          <w:rFonts w:ascii="Times New Roman" w:hAnsi="Times New Roman" w:cs="Times New Roman"/>
          <w:sz w:val="24"/>
          <w:szCs w:val="24"/>
        </w:rPr>
        <w:t xml:space="preserve"> menjelaskan tiga kategori film, yaitu sebagai berikut :</w:t>
      </w:r>
    </w:p>
    <w:p w:rsidR="004A1E99" w:rsidRPr="00A85A41" w:rsidRDefault="004A1E99" w:rsidP="004A1E99">
      <w:pPr>
        <w:spacing w:line="240" w:lineRule="auto"/>
        <w:ind w:left="993" w:right="567"/>
        <w:jc w:val="both"/>
        <w:rPr>
          <w:rFonts w:ascii="Times New Roman" w:hAnsi="Times New Roman" w:cs="Times New Roman"/>
          <w:b/>
          <w:sz w:val="24"/>
          <w:szCs w:val="24"/>
        </w:rPr>
      </w:pPr>
      <w:r w:rsidRPr="00A85A41">
        <w:rPr>
          <w:rFonts w:ascii="Times New Roman" w:hAnsi="Times New Roman" w:cs="Times New Roman"/>
          <w:b/>
          <w:sz w:val="24"/>
          <w:szCs w:val="24"/>
        </w:rPr>
        <w:t xml:space="preserve">Tiga kategori utama dalam film adalah film fitur, film dokumentasi dan film animasi yang secara umum dikenal sebagai film kartun. Film fitur merupakan karya fiksi, yang strukturnya selalu berupa narasi, yang dibuat dalam tiga tahap, tahap praproduksi, tahap produksi dan tahap post </w:t>
      </w:r>
      <w:r w:rsidRPr="00A85A41">
        <w:rPr>
          <w:rFonts w:ascii="Times New Roman" w:hAnsi="Times New Roman" w:cs="Times New Roman"/>
          <w:b/>
          <w:sz w:val="24"/>
          <w:szCs w:val="24"/>
        </w:rPr>
        <w:lastRenderedPageBreak/>
        <w:t>produksi (editing). Film dokumenter merupakan film nonfiksi yang menggambarkan situasi kehidupan nyata dengan setiap individu menggambarkan perasaan dan pengalamannya dalam situasi yang apa adanya, tanpa persiapan, langsung kepada kamera atau pewawancara. Film animasi merupakan film dengan pemakaian teknik ilusi gerak dan serangkaian gambar</w:t>
      </w:r>
      <w:r w:rsidR="009402B8">
        <w:rPr>
          <w:rFonts w:ascii="Times New Roman" w:hAnsi="Times New Roman" w:cs="Times New Roman"/>
          <w:b/>
          <w:sz w:val="24"/>
          <w:szCs w:val="24"/>
        </w:rPr>
        <w:t>an benda dua atau tiga dimensi.</w:t>
      </w:r>
      <w:r w:rsidRPr="00A85A41">
        <w:rPr>
          <w:rFonts w:ascii="Times New Roman" w:hAnsi="Times New Roman" w:cs="Times New Roman"/>
          <w:b/>
          <w:sz w:val="24"/>
          <w:szCs w:val="24"/>
        </w:rPr>
        <w:t>(2010:134)</w:t>
      </w:r>
    </w:p>
    <w:p w:rsidR="004A1E99" w:rsidRDefault="004A1E99" w:rsidP="004A1E9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adanya tiga kategori film tersebut, artinya film tidak dibuat semaunya. Melainkan memiliki kategori disetiap produksi pembuatannya. Walaupun saat ini sudah banyak dimodifikasi kearah yang lebih kreatif lagi, namun tetap kategori utama dalam sebuah film adalah yang telah dijelaskan diatas.</w:t>
      </w:r>
    </w:p>
    <w:p w:rsidR="004A1E99" w:rsidRDefault="004A1E99" w:rsidP="004A1E9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Kelebihan film adalah karakternya yang audio visual menjadikan film lebih kuat dalam menyampaikan pesan kepada khalayak yang multikultural dan lintas kelas sosial.</w:t>
      </w:r>
    </w:p>
    <w:p w:rsidR="004A1E99" w:rsidRDefault="004A1E99" w:rsidP="004A1E9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Kekurangan film adalah sangat multitaf</w:t>
      </w:r>
      <w:r w:rsidR="000D0D6C">
        <w:rPr>
          <w:rFonts w:ascii="Times New Roman" w:hAnsi="Times New Roman" w:cs="Times New Roman"/>
          <w:sz w:val="24"/>
          <w:szCs w:val="24"/>
        </w:rPr>
        <w:t xml:space="preserve">sir. Dimana diperlukan analisa </w:t>
      </w:r>
      <w:r>
        <w:rPr>
          <w:rFonts w:ascii="Times New Roman" w:hAnsi="Times New Roman" w:cs="Times New Roman"/>
          <w:sz w:val="24"/>
          <w:szCs w:val="24"/>
        </w:rPr>
        <w:t xml:space="preserve">tersendiri untuk memahami unsur-unsur semiotik yang ditampilkan dalam film. Kemampuan film menembus batas-batas kultural disisi lain justru membuat film yang membawa unsur tradisional susah untuk ditafsirkan bahkan menjadi salah tafsir oleh penonton yang berasal dari budaya lain. Sedangkan kekurangan lain dari film adalah film yang dibuat dalam universalitas akan turut membentuk apa yang disebut </w:t>
      </w:r>
      <w:r w:rsidRPr="000D0D6C">
        <w:rPr>
          <w:rFonts w:ascii="Times New Roman" w:hAnsi="Times New Roman" w:cs="Times New Roman"/>
          <w:i/>
          <w:sz w:val="24"/>
          <w:szCs w:val="24"/>
        </w:rPr>
        <w:t>common culture</w:t>
      </w:r>
      <w:r>
        <w:rPr>
          <w:rFonts w:ascii="Times New Roman" w:hAnsi="Times New Roman" w:cs="Times New Roman"/>
          <w:sz w:val="24"/>
          <w:szCs w:val="24"/>
        </w:rPr>
        <w:t xml:space="preserve"> yang dapat mengikis lokalitas masyarakat tertentu. Film juga memberikan efek pada penontonnya terutama anak-anak, sehingga untuk jenis film tertentu seperti horror, kekerasaan dan pornografi akan </w:t>
      </w:r>
      <w:r w:rsidR="000D0D6C">
        <w:rPr>
          <w:rFonts w:ascii="Times New Roman" w:hAnsi="Times New Roman" w:cs="Times New Roman"/>
          <w:sz w:val="24"/>
          <w:szCs w:val="24"/>
        </w:rPr>
        <w:t>menjadi pengaruh negatif</w:t>
      </w:r>
      <w:r>
        <w:rPr>
          <w:rFonts w:ascii="Times New Roman" w:hAnsi="Times New Roman" w:cs="Times New Roman"/>
          <w:sz w:val="24"/>
          <w:szCs w:val="24"/>
        </w:rPr>
        <w:t xml:space="preserve"> bagi penonton anak-anak. Dari </w:t>
      </w:r>
      <w:r w:rsidR="000D0D6C">
        <w:rPr>
          <w:rFonts w:ascii="Times New Roman" w:hAnsi="Times New Roman" w:cs="Times New Roman"/>
          <w:sz w:val="24"/>
          <w:szCs w:val="24"/>
        </w:rPr>
        <w:t>segi industri dan komersialisasi</w:t>
      </w:r>
      <w:r>
        <w:rPr>
          <w:rFonts w:ascii="Times New Roman" w:hAnsi="Times New Roman" w:cs="Times New Roman"/>
          <w:sz w:val="24"/>
          <w:szCs w:val="24"/>
        </w:rPr>
        <w:t xml:space="preserve">, film telah dijadikan sebagai media yang dikomodifikasi. Sehingga saat ini banyak film-film </w:t>
      </w:r>
      <w:r>
        <w:rPr>
          <w:rFonts w:ascii="Times New Roman" w:hAnsi="Times New Roman" w:cs="Times New Roman"/>
          <w:sz w:val="24"/>
          <w:szCs w:val="24"/>
        </w:rPr>
        <w:lastRenderedPageBreak/>
        <w:t>yang hanya mengejar pasar atau profit semata tanpa mementingkan kualitas dalam film tersebut. Hingga ideology yang diusung pun tidak jelas.</w:t>
      </w:r>
    </w:p>
    <w:p w:rsidR="004A1E99" w:rsidRPr="004A1E99" w:rsidRDefault="00843461" w:rsidP="004A1E99">
      <w:pPr>
        <w:spacing w:line="480" w:lineRule="auto"/>
        <w:jc w:val="both"/>
        <w:rPr>
          <w:rFonts w:ascii="Times New Roman" w:hAnsi="Times New Roman" w:cs="Times New Roman"/>
          <w:b/>
          <w:sz w:val="24"/>
          <w:szCs w:val="24"/>
        </w:rPr>
      </w:pPr>
      <w:r>
        <w:rPr>
          <w:rFonts w:ascii="Times New Roman" w:hAnsi="Times New Roman" w:cs="Times New Roman"/>
          <w:b/>
          <w:sz w:val="24"/>
          <w:szCs w:val="24"/>
        </w:rPr>
        <w:t>2.6</w:t>
      </w:r>
      <w:r w:rsidR="004A1E99" w:rsidRPr="004A1E99">
        <w:rPr>
          <w:rFonts w:ascii="Times New Roman" w:hAnsi="Times New Roman" w:cs="Times New Roman"/>
          <w:b/>
          <w:sz w:val="24"/>
          <w:szCs w:val="24"/>
        </w:rPr>
        <w:t>.</w:t>
      </w:r>
      <w:r w:rsidR="004A1E99" w:rsidRPr="004A1E99">
        <w:rPr>
          <w:rFonts w:ascii="Times New Roman" w:hAnsi="Times New Roman" w:cs="Times New Roman"/>
          <w:b/>
          <w:sz w:val="24"/>
          <w:szCs w:val="24"/>
        </w:rPr>
        <w:tab/>
        <w:t>Semiotika</w:t>
      </w:r>
    </w:p>
    <w:p w:rsidR="004A1E99" w:rsidRDefault="004A1E99" w:rsidP="004A1E99">
      <w:pPr>
        <w:spacing w:line="480" w:lineRule="auto"/>
        <w:ind w:firstLine="720"/>
        <w:jc w:val="both"/>
        <w:rPr>
          <w:rFonts w:ascii="Times New Roman" w:hAnsi="Times New Roman" w:cs="Times New Roman"/>
          <w:color w:val="000000" w:themeColor="text1"/>
          <w:sz w:val="24"/>
          <w:szCs w:val="24"/>
        </w:rPr>
      </w:pPr>
      <w:r w:rsidRPr="00B6717E">
        <w:rPr>
          <w:rFonts w:ascii="Times New Roman" w:hAnsi="Times New Roman" w:cs="Times New Roman"/>
          <w:color w:val="000000" w:themeColor="text1"/>
          <w:sz w:val="24"/>
          <w:szCs w:val="24"/>
        </w:rPr>
        <w:t>Semiotika merupakan ilmu atau metode ilmiah untuk melakukan analisis terhadap tanda dan segala hal yang berhubungan dengan tanda. Tanda merupakan bagian yang penting dari bahasa, karena bahasa itu sendiri terdiri dari kumpulan lambang-lambang, dimana di dalam lambang-lambang itu terdapat tanda-tanda. Oleh karenanya tentu ada kaitan yang erat antara semiotika dengan proses komunikasi, mengingat semiotika merupakan unsur pembangun bahasa dan bahasa merupakan media dalam proses komunikasi.</w:t>
      </w:r>
    </w:p>
    <w:p w:rsidR="004A1E99" w:rsidRPr="004A1E99" w:rsidRDefault="00843461" w:rsidP="004A1E99">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2.6</w:t>
      </w:r>
      <w:r w:rsidR="004A1E99" w:rsidRPr="004A1E99">
        <w:rPr>
          <w:rFonts w:ascii="Times New Roman" w:hAnsi="Times New Roman" w:cs="Times New Roman"/>
          <w:b/>
          <w:color w:val="000000" w:themeColor="text1"/>
          <w:sz w:val="24"/>
          <w:szCs w:val="24"/>
        </w:rPr>
        <w:t>.1</w:t>
      </w:r>
      <w:r w:rsidR="001562F1">
        <w:rPr>
          <w:rFonts w:ascii="Times New Roman" w:hAnsi="Times New Roman" w:cs="Times New Roman"/>
          <w:b/>
          <w:color w:val="000000" w:themeColor="text1"/>
          <w:sz w:val="24"/>
          <w:szCs w:val="24"/>
        </w:rPr>
        <w:t>.</w:t>
      </w:r>
      <w:r w:rsidR="004A1E99" w:rsidRPr="004A1E99">
        <w:rPr>
          <w:rFonts w:ascii="Times New Roman" w:hAnsi="Times New Roman" w:cs="Times New Roman"/>
          <w:b/>
          <w:color w:val="000000" w:themeColor="text1"/>
          <w:sz w:val="24"/>
          <w:szCs w:val="24"/>
        </w:rPr>
        <w:tab/>
        <w:t>Definisi Semiotika</w:t>
      </w:r>
    </w:p>
    <w:p w:rsidR="004A1E99" w:rsidRPr="001B4AAE" w:rsidRDefault="004A1E99" w:rsidP="004A1E9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Semiotika </w:t>
      </w:r>
      <w:r w:rsidR="00FF3201">
        <w:rPr>
          <w:rFonts w:ascii="Times New Roman" w:hAnsi="Times New Roman" w:cs="Times New Roman"/>
          <w:sz w:val="24"/>
          <w:szCs w:val="24"/>
        </w:rPr>
        <w:t>a</w:t>
      </w:r>
      <w:r>
        <w:rPr>
          <w:rFonts w:ascii="Times New Roman" w:hAnsi="Times New Roman" w:cs="Times New Roman"/>
          <w:sz w:val="24"/>
          <w:szCs w:val="24"/>
        </w:rPr>
        <w:t>dalah teori analisis berbagai tanda dan pemaknaan, secara umum, semiotika didefinisikan sebagai teori filsafat umum yang berkenaan dengan produksi tanda-tanda dan simb</w:t>
      </w:r>
      <w:r w:rsidR="00FF3201">
        <w:rPr>
          <w:rFonts w:ascii="Times New Roman" w:hAnsi="Times New Roman" w:cs="Times New Roman"/>
          <w:sz w:val="24"/>
          <w:szCs w:val="24"/>
        </w:rPr>
        <w:t>ol-simbol sebagai bagian dari si</w:t>
      </w:r>
      <w:r>
        <w:rPr>
          <w:rFonts w:ascii="Times New Roman" w:hAnsi="Times New Roman" w:cs="Times New Roman"/>
          <w:sz w:val="24"/>
          <w:szCs w:val="24"/>
        </w:rPr>
        <w:t>stem kode yang digunakan untuk mengkomunikasikan informasi. Semiotik meliputi tanda-tanda visual dan verbal, ketika tanda-tanda tersebut membentuk sistem kode yang secara sistematis menyampaikan informasi atau pesan secara tertulis disetiap kegiatan dan perilaku manusia.</w:t>
      </w:r>
    </w:p>
    <w:p w:rsidR="004A1E99" w:rsidRDefault="004A1E99" w:rsidP="004A1E99">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Sobur</w:t>
      </w:r>
      <w:r w:rsidR="001564B3">
        <w:rPr>
          <w:rFonts w:ascii="Times New Roman" w:hAnsi="Times New Roman" w:cs="Times New Roman"/>
          <w:sz w:val="24"/>
          <w:szCs w:val="24"/>
        </w:rPr>
        <w:t xml:space="preserve"> menjelaskan definisi semiotika</w:t>
      </w:r>
      <w:r>
        <w:rPr>
          <w:rFonts w:ascii="Times New Roman" w:hAnsi="Times New Roman" w:cs="Times New Roman"/>
          <w:sz w:val="24"/>
          <w:szCs w:val="24"/>
        </w:rPr>
        <w:t xml:space="preserve"> dalam bukunya yang berjudul </w:t>
      </w:r>
      <w:r>
        <w:rPr>
          <w:rFonts w:ascii="Times New Roman" w:hAnsi="Times New Roman" w:cs="Times New Roman"/>
          <w:b/>
          <w:sz w:val="24"/>
          <w:szCs w:val="24"/>
        </w:rPr>
        <w:t>Semiotika Komunikasi</w:t>
      </w:r>
      <w:r>
        <w:rPr>
          <w:rFonts w:ascii="Times New Roman" w:hAnsi="Times New Roman" w:cs="Times New Roman"/>
          <w:sz w:val="24"/>
          <w:szCs w:val="24"/>
        </w:rPr>
        <w:t xml:space="preserve"> sebagai berikut :</w:t>
      </w:r>
    </w:p>
    <w:p w:rsidR="009402B8" w:rsidRDefault="009402B8" w:rsidP="004A1E99">
      <w:pPr>
        <w:spacing w:line="480" w:lineRule="auto"/>
        <w:ind w:firstLine="720"/>
        <w:jc w:val="both"/>
        <w:rPr>
          <w:rFonts w:ascii="Times New Roman" w:hAnsi="Times New Roman" w:cs="Times New Roman"/>
          <w:sz w:val="24"/>
          <w:szCs w:val="24"/>
        </w:rPr>
      </w:pPr>
    </w:p>
    <w:p w:rsidR="004A1E99" w:rsidRPr="001B4AAE" w:rsidRDefault="00953317" w:rsidP="004A1E99">
      <w:pPr>
        <w:spacing w:line="240" w:lineRule="auto"/>
        <w:ind w:left="993" w:right="567"/>
        <w:jc w:val="both"/>
        <w:rPr>
          <w:rFonts w:ascii="Times New Roman" w:hAnsi="Times New Roman" w:cs="Times New Roman"/>
          <w:b/>
          <w:sz w:val="24"/>
          <w:szCs w:val="24"/>
        </w:rPr>
      </w:pPr>
      <w:hyperlink r:id="rId9" w:history="1">
        <w:r w:rsidR="004A1E99" w:rsidRPr="00FF3201">
          <w:rPr>
            <w:rStyle w:val="Hyperlink"/>
            <w:rFonts w:ascii="Times New Roman" w:hAnsi="Times New Roman" w:cs="Times New Roman"/>
            <w:b/>
            <w:color w:val="auto"/>
            <w:sz w:val="24"/>
            <w:szCs w:val="24"/>
            <w:u w:val="none"/>
            <w:bdr w:val="none" w:sz="0" w:space="0" w:color="auto" w:frame="1"/>
          </w:rPr>
          <w:t>Se</w:t>
        </w:r>
        <w:r w:rsidR="004A1E99" w:rsidRPr="00E722B2">
          <w:rPr>
            <w:rStyle w:val="Hyperlink"/>
            <w:rFonts w:ascii="Times New Roman" w:hAnsi="Times New Roman" w:cs="Times New Roman"/>
            <w:b/>
            <w:color w:val="auto"/>
            <w:sz w:val="24"/>
            <w:szCs w:val="24"/>
            <w:u w:val="none"/>
            <w:bdr w:val="none" w:sz="0" w:space="0" w:color="auto" w:frame="1"/>
          </w:rPr>
          <w:t>miotika</w:t>
        </w:r>
      </w:hyperlink>
      <w:r w:rsidR="004A1E99" w:rsidRPr="001B4AAE">
        <w:rPr>
          <w:rStyle w:val="apple-converted-space"/>
          <w:rFonts w:ascii="Times New Roman" w:hAnsi="Times New Roman" w:cs="Times New Roman"/>
          <w:b/>
          <w:sz w:val="24"/>
          <w:szCs w:val="24"/>
        </w:rPr>
        <w:t> </w:t>
      </w:r>
      <w:r w:rsidR="004A1E99" w:rsidRPr="001B4AAE">
        <w:rPr>
          <w:rFonts w:ascii="Times New Roman" w:hAnsi="Times New Roman" w:cs="Times New Roman"/>
          <w:b/>
          <w:sz w:val="24"/>
          <w:szCs w:val="24"/>
        </w:rPr>
        <w:t xml:space="preserve">sebagai suatu model dari ilmu pengetahuan sosial memahami dunia sebagai sistem hubungan yang memiliki unit dasar yang disebut “tanda” dengan demikian semiotika mempelajari hakekat tentang keberadaan tanda, baik itu dikonstruksikan oleh simbol dan kata-kata yang </w:t>
      </w:r>
      <w:r w:rsidR="009402B8">
        <w:rPr>
          <w:rFonts w:ascii="Times New Roman" w:hAnsi="Times New Roman" w:cs="Times New Roman"/>
          <w:b/>
          <w:sz w:val="24"/>
          <w:szCs w:val="24"/>
        </w:rPr>
        <w:t>digunakan dalam konteks sosial.</w:t>
      </w:r>
      <w:r w:rsidR="004A1E99" w:rsidRPr="001B4AAE">
        <w:rPr>
          <w:rFonts w:ascii="Times New Roman" w:hAnsi="Times New Roman" w:cs="Times New Roman"/>
          <w:b/>
          <w:sz w:val="24"/>
          <w:szCs w:val="24"/>
        </w:rPr>
        <w:t>(2003:87)</w:t>
      </w:r>
    </w:p>
    <w:p w:rsidR="004A1E99" w:rsidRDefault="004A1E99" w:rsidP="004A1E99">
      <w:pPr>
        <w:spacing w:line="480" w:lineRule="auto"/>
        <w:ind w:firstLine="720"/>
        <w:jc w:val="both"/>
        <w:rPr>
          <w:rStyle w:val="apple-converted-space"/>
          <w:rFonts w:ascii="Times New Roman" w:hAnsi="Times New Roman" w:cs="Times New Roman"/>
          <w:sz w:val="24"/>
          <w:szCs w:val="24"/>
        </w:rPr>
      </w:pPr>
      <w:r>
        <w:rPr>
          <w:rFonts w:ascii="Times New Roman" w:hAnsi="Times New Roman" w:cs="Times New Roman"/>
          <w:sz w:val="24"/>
          <w:szCs w:val="24"/>
        </w:rPr>
        <w:t>Dari definisi diatas menjelaskan bahwa s</w:t>
      </w:r>
      <w:r w:rsidRPr="00640D73">
        <w:rPr>
          <w:rFonts w:ascii="Times New Roman" w:hAnsi="Times New Roman" w:cs="Times New Roman"/>
          <w:sz w:val="24"/>
          <w:szCs w:val="24"/>
        </w:rPr>
        <w:t>emiotika dipakai sebagai pendekatan untuk menganalisa</w:t>
      </w:r>
      <w:r>
        <w:rPr>
          <w:rFonts w:ascii="Times New Roman" w:hAnsi="Times New Roman" w:cs="Times New Roman"/>
          <w:sz w:val="24"/>
          <w:szCs w:val="24"/>
        </w:rPr>
        <w:t>,</w:t>
      </w:r>
      <w:r w:rsidRPr="00640D73">
        <w:rPr>
          <w:rFonts w:ascii="Times New Roman" w:hAnsi="Times New Roman" w:cs="Times New Roman"/>
          <w:sz w:val="24"/>
          <w:szCs w:val="24"/>
        </w:rPr>
        <w:t xml:space="preserve"> baik i</w:t>
      </w:r>
      <w:r w:rsidR="00FF3201">
        <w:rPr>
          <w:rFonts w:ascii="Times New Roman" w:hAnsi="Times New Roman" w:cs="Times New Roman"/>
          <w:sz w:val="24"/>
          <w:szCs w:val="24"/>
        </w:rPr>
        <w:t>tu berupa teks gambar ataupun si</w:t>
      </w:r>
      <w:r w:rsidRPr="00640D73">
        <w:rPr>
          <w:rFonts w:ascii="Times New Roman" w:hAnsi="Times New Roman" w:cs="Times New Roman"/>
          <w:sz w:val="24"/>
          <w:szCs w:val="24"/>
        </w:rPr>
        <w:t>mbol di dalam media cetak ataupun elektronik</w:t>
      </w:r>
      <w:r>
        <w:rPr>
          <w:rFonts w:ascii="Times New Roman" w:hAnsi="Times New Roman" w:cs="Times New Roman"/>
          <w:sz w:val="24"/>
          <w:szCs w:val="24"/>
        </w:rPr>
        <w:t xml:space="preserve"> terutama dalam sebuah film</w:t>
      </w:r>
      <w:r w:rsidRPr="00640D73">
        <w:rPr>
          <w:rFonts w:ascii="Times New Roman" w:hAnsi="Times New Roman" w:cs="Times New Roman"/>
          <w:sz w:val="24"/>
          <w:szCs w:val="24"/>
        </w:rPr>
        <w:t>. Dengan asumsi media itu sendiri dikomunikasikan dengan simbol dan kata.</w:t>
      </w:r>
      <w:r w:rsidRPr="00640D73">
        <w:rPr>
          <w:rStyle w:val="apple-converted-space"/>
          <w:rFonts w:ascii="Times New Roman" w:hAnsi="Times New Roman" w:cs="Times New Roman"/>
          <w:sz w:val="24"/>
          <w:szCs w:val="24"/>
        </w:rPr>
        <w:t> </w:t>
      </w:r>
    </w:p>
    <w:p w:rsidR="004A1E99" w:rsidRPr="004A1E99" w:rsidRDefault="009A20F2" w:rsidP="004A1E99">
      <w:pPr>
        <w:spacing w:line="480" w:lineRule="auto"/>
        <w:jc w:val="both"/>
        <w:rPr>
          <w:rStyle w:val="apple-converted-space"/>
          <w:rFonts w:ascii="Times New Roman" w:hAnsi="Times New Roman" w:cs="Times New Roman"/>
          <w:b/>
          <w:sz w:val="24"/>
          <w:szCs w:val="24"/>
        </w:rPr>
      </w:pPr>
      <w:r>
        <w:rPr>
          <w:rStyle w:val="apple-converted-space"/>
          <w:rFonts w:ascii="Times New Roman" w:hAnsi="Times New Roman" w:cs="Times New Roman"/>
          <w:b/>
          <w:sz w:val="24"/>
          <w:szCs w:val="24"/>
        </w:rPr>
        <w:t>2.6</w:t>
      </w:r>
      <w:r w:rsidR="004A1E99" w:rsidRPr="004A1E99">
        <w:rPr>
          <w:rStyle w:val="apple-converted-space"/>
          <w:rFonts w:ascii="Times New Roman" w:hAnsi="Times New Roman" w:cs="Times New Roman"/>
          <w:b/>
          <w:sz w:val="24"/>
          <w:szCs w:val="24"/>
        </w:rPr>
        <w:t>.</w:t>
      </w:r>
      <w:r>
        <w:rPr>
          <w:rStyle w:val="apple-converted-space"/>
          <w:rFonts w:ascii="Times New Roman" w:hAnsi="Times New Roman" w:cs="Times New Roman"/>
          <w:b/>
          <w:sz w:val="24"/>
          <w:szCs w:val="24"/>
        </w:rPr>
        <w:t>2</w:t>
      </w:r>
      <w:r w:rsidR="007D4B0B">
        <w:rPr>
          <w:rStyle w:val="apple-converted-space"/>
          <w:rFonts w:ascii="Times New Roman" w:hAnsi="Times New Roman" w:cs="Times New Roman"/>
          <w:b/>
          <w:sz w:val="24"/>
          <w:szCs w:val="24"/>
        </w:rPr>
        <w:t>.</w:t>
      </w:r>
      <w:r w:rsidR="004A1E99" w:rsidRPr="004A1E99">
        <w:rPr>
          <w:rStyle w:val="apple-converted-space"/>
          <w:rFonts w:ascii="Times New Roman" w:hAnsi="Times New Roman" w:cs="Times New Roman"/>
          <w:b/>
          <w:sz w:val="24"/>
          <w:szCs w:val="24"/>
        </w:rPr>
        <w:tab/>
        <w:t>Semiotika Charles Sanders P</w:t>
      </w:r>
      <w:r w:rsidR="00FF3201">
        <w:rPr>
          <w:rStyle w:val="apple-converted-space"/>
          <w:rFonts w:ascii="Times New Roman" w:hAnsi="Times New Roman" w:cs="Times New Roman"/>
          <w:b/>
          <w:sz w:val="24"/>
          <w:szCs w:val="24"/>
        </w:rPr>
        <w:t>eir</w:t>
      </w:r>
      <w:r w:rsidR="004A1E99" w:rsidRPr="004A1E99">
        <w:rPr>
          <w:rStyle w:val="apple-converted-space"/>
          <w:rFonts w:ascii="Times New Roman" w:hAnsi="Times New Roman" w:cs="Times New Roman"/>
          <w:b/>
          <w:sz w:val="24"/>
          <w:szCs w:val="24"/>
        </w:rPr>
        <w:t>ce</w:t>
      </w:r>
    </w:p>
    <w:p w:rsidR="004A1E99" w:rsidRDefault="004A1E99" w:rsidP="004A1E99">
      <w:pPr>
        <w:spacing w:line="480" w:lineRule="auto"/>
        <w:jc w:val="both"/>
        <w:rPr>
          <w:rStyle w:val="apple-converted-space"/>
          <w:rFonts w:ascii="Times New Roman" w:hAnsi="Times New Roman" w:cs="Times New Roman"/>
          <w:b/>
          <w:sz w:val="24"/>
          <w:szCs w:val="24"/>
        </w:rPr>
      </w:pPr>
      <w:r>
        <w:rPr>
          <w:rStyle w:val="apple-converted-space"/>
          <w:rFonts w:ascii="Times New Roman" w:hAnsi="Times New Roman" w:cs="Times New Roman"/>
          <w:sz w:val="24"/>
          <w:szCs w:val="24"/>
        </w:rPr>
        <w:tab/>
        <w:t>Semiotik</w:t>
      </w:r>
      <w:r w:rsidR="00FF3201">
        <w:rPr>
          <w:rStyle w:val="apple-converted-space"/>
          <w:rFonts w:ascii="Times New Roman" w:hAnsi="Times New Roman" w:cs="Times New Roman"/>
          <w:sz w:val="24"/>
          <w:szCs w:val="24"/>
        </w:rPr>
        <w:t>a komunikasi Charles Sander Peir</w:t>
      </w:r>
      <w:r>
        <w:rPr>
          <w:rStyle w:val="apple-converted-space"/>
          <w:rFonts w:ascii="Times New Roman" w:hAnsi="Times New Roman" w:cs="Times New Roman"/>
          <w:sz w:val="24"/>
          <w:szCs w:val="24"/>
        </w:rPr>
        <w:t>ce yang lebih berfokus pada produksi tanda. Tanda (</w:t>
      </w:r>
      <w:r w:rsidRPr="002906C7">
        <w:rPr>
          <w:rStyle w:val="apple-converted-space"/>
          <w:rFonts w:ascii="Times New Roman" w:hAnsi="Times New Roman" w:cs="Times New Roman"/>
          <w:i/>
          <w:sz w:val="24"/>
          <w:szCs w:val="24"/>
        </w:rPr>
        <w:t>Representament</w:t>
      </w:r>
      <w:r>
        <w:rPr>
          <w:rStyle w:val="apple-converted-space"/>
          <w:rFonts w:ascii="Times New Roman" w:hAnsi="Times New Roman" w:cs="Times New Roman"/>
          <w:sz w:val="24"/>
          <w:szCs w:val="24"/>
        </w:rPr>
        <w:t>) ialah sesuatu yang dapat mewakili sesuatu yang lain dalam batas-batas tertentu tanda merupakan saran</w:t>
      </w:r>
      <w:r w:rsidR="00FF3201">
        <w:rPr>
          <w:rStyle w:val="apple-converted-space"/>
          <w:rFonts w:ascii="Times New Roman" w:hAnsi="Times New Roman" w:cs="Times New Roman"/>
          <w:sz w:val="24"/>
          <w:szCs w:val="24"/>
        </w:rPr>
        <w:t>a</w:t>
      </w:r>
      <w:r>
        <w:rPr>
          <w:rStyle w:val="apple-converted-space"/>
          <w:rFonts w:ascii="Times New Roman" w:hAnsi="Times New Roman" w:cs="Times New Roman"/>
          <w:sz w:val="24"/>
          <w:szCs w:val="24"/>
        </w:rPr>
        <w:t xml:space="preserve"> utama dalam komunikasi. Dalam buku </w:t>
      </w:r>
      <w:r w:rsidRPr="002906C7">
        <w:rPr>
          <w:rStyle w:val="apple-converted-space"/>
          <w:rFonts w:ascii="Times New Roman" w:hAnsi="Times New Roman" w:cs="Times New Roman"/>
          <w:b/>
          <w:sz w:val="24"/>
          <w:szCs w:val="24"/>
        </w:rPr>
        <w:t>Analisis Teks Media</w:t>
      </w:r>
      <w:r>
        <w:rPr>
          <w:rStyle w:val="apple-converted-space"/>
          <w:rFonts w:ascii="Times New Roman" w:hAnsi="Times New Roman" w:cs="Times New Roman"/>
          <w:sz w:val="24"/>
          <w:szCs w:val="24"/>
        </w:rPr>
        <w:t xml:space="preserve"> oleh </w:t>
      </w:r>
      <w:r w:rsidRPr="002906C7">
        <w:rPr>
          <w:rStyle w:val="apple-converted-space"/>
          <w:rFonts w:ascii="Times New Roman" w:hAnsi="Times New Roman" w:cs="Times New Roman"/>
          <w:b/>
          <w:sz w:val="24"/>
          <w:szCs w:val="24"/>
        </w:rPr>
        <w:t>Sobur</w:t>
      </w:r>
      <w:r>
        <w:rPr>
          <w:rStyle w:val="apple-converted-space"/>
          <w:rFonts w:ascii="Times New Roman" w:hAnsi="Times New Roman" w:cs="Times New Roman"/>
          <w:sz w:val="24"/>
          <w:szCs w:val="24"/>
        </w:rPr>
        <w:t xml:space="preserve"> yaitu : “</w:t>
      </w:r>
      <w:r w:rsidRPr="002906C7">
        <w:rPr>
          <w:rStyle w:val="apple-converted-space"/>
          <w:rFonts w:ascii="Times New Roman" w:hAnsi="Times New Roman" w:cs="Times New Roman"/>
          <w:b/>
          <w:sz w:val="24"/>
          <w:szCs w:val="24"/>
        </w:rPr>
        <w:t>Kita hanya dapat berfikir dengan sarana tanda. Sudah pasti bahwa tanpa tanda k</w:t>
      </w:r>
      <w:r w:rsidR="00FF3201">
        <w:rPr>
          <w:rStyle w:val="apple-converted-space"/>
          <w:rFonts w:ascii="Times New Roman" w:hAnsi="Times New Roman" w:cs="Times New Roman"/>
          <w:b/>
          <w:sz w:val="24"/>
          <w:szCs w:val="24"/>
        </w:rPr>
        <w:t>ita tidak dapat berkomunikasi.”</w:t>
      </w:r>
      <w:r w:rsidRPr="002906C7">
        <w:rPr>
          <w:rStyle w:val="apple-converted-space"/>
          <w:rFonts w:ascii="Times New Roman" w:hAnsi="Times New Roman" w:cs="Times New Roman"/>
          <w:b/>
          <w:sz w:val="24"/>
          <w:szCs w:val="24"/>
        </w:rPr>
        <w:t>(2001:124)</w:t>
      </w:r>
    </w:p>
    <w:p w:rsidR="004A1E99" w:rsidRDefault="004A1E99" w:rsidP="004A1E99">
      <w:pPr>
        <w:spacing w:line="480" w:lineRule="auto"/>
        <w:jc w:val="both"/>
        <w:rPr>
          <w:rStyle w:val="apple-converted-space"/>
          <w:rFonts w:ascii="Times New Roman" w:hAnsi="Times New Roman" w:cs="Times New Roman"/>
          <w:sz w:val="24"/>
          <w:szCs w:val="24"/>
        </w:rPr>
      </w:pPr>
      <w:r>
        <w:rPr>
          <w:rStyle w:val="apple-converted-space"/>
          <w:rFonts w:ascii="Times New Roman" w:hAnsi="Times New Roman" w:cs="Times New Roman"/>
          <w:b/>
          <w:sz w:val="24"/>
          <w:szCs w:val="24"/>
        </w:rPr>
        <w:tab/>
      </w:r>
      <w:r>
        <w:rPr>
          <w:rStyle w:val="apple-converted-space"/>
          <w:rFonts w:ascii="Times New Roman" w:hAnsi="Times New Roman" w:cs="Times New Roman"/>
          <w:sz w:val="24"/>
          <w:szCs w:val="24"/>
        </w:rPr>
        <w:t>Tanda akan selalu mengacu pada sesuatu yang lain, oleh Peirce disebut Objek (</w:t>
      </w:r>
      <w:r w:rsidRPr="002906C7">
        <w:rPr>
          <w:rStyle w:val="apple-converted-space"/>
          <w:rFonts w:ascii="Times New Roman" w:hAnsi="Times New Roman" w:cs="Times New Roman"/>
          <w:i/>
          <w:sz w:val="24"/>
          <w:szCs w:val="24"/>
        </w:rPr>
        <w:t>Object</w:t>
      </w:r>
      <w:r>
        <w:rPr>
          <w:rStyle w:val="apple-converted-space"/>
          <w:rFonts w:ascii="Times New Roman" w:hAnsi="Times New Roman" w:cs="Times New Roman"/>
          <w:sz w:val="24"/>
          <w:szCs w:val="24"/>
        </w:rPr>
        <w:t xml:space="preserve">). Tanda baru dapat berfungsi diinterpretasikan kepada penerima tanda melalui </w:t>
      </w:r>
      <w:r w:rsidRPr="002906C7">
        <w:rPr>
          <w:rStyle w:val="apple-converted-space"/>
          <w:rFonts w:ascii="Times New Roman" w:hAnsi="Times New Roman" w:cs="Times New Roman"/>
          <w:i/>
          <w:sz w:val="24"/>
          <w:szCs w:val="24"/>
        </w:rPr>
        <w:t>Interpretant</w:t>
      </w:r>
      <w:r>
        <w:rPr>
          <w:rStyle w:val="apple-converted-space"/>
          <w:rFonts w:ascii="Times New Roman" w:hAnsi="Times New Roman" w:cs="Times New Roman"/>
          <w:sz w:val="24"/>
          <w:szCs w:val="24"/>
        </w:rPr>
        <w:t xml:space="preserve">. Jadi </w:t>
      </w:r>
      <w:r w:rsidRPr="002906C7">
        <w:rPr>
          <w:rStyle w:val="apple-converted-space"/>
          <w:rFonts w:ascii="Times New Roman" w:hAnsi="Times New Roman" w:cs="Times New Roman"/>
          <w:i/>
          <w:sz w:val="24"/>
          <w:szCs w:val="24"/>
        </w:rPr>
        <w:t>Interpretant</w:t>
      </w:r>
      <w:r>
        <w:rPr>
          <w:rStyle w:val="apple-converted-space"/>
          <w:rFonts w:ascii="Times New Roman" w:hAnsi="Times New Roman" w:cs="Times New Roman"/>
          <w:sz w:val="24"/>
          <w:szCs w:val="24"/>
        </w:rPr>
        <w:t xml:space="preserve"> adalah pemahaman makna yang muncul dalam diri penerima tanda. Artinya, tanda baru dapat berfungsi sebagai tanda bila dapat ditangkap dan pemahaman terjadi berkat </w:t>
      </w:r>
      <w:r w:rsidR="00CB2557">
        <w:rPr>
          <w:rStyle w:val="apple-converted-space"/>
          <w:rFonts w:ascii="Times New Roman" w:hAnsi="Times New Roman" w:cs="Times New Roman"/>
          <w:i/>
          <w:sz w:val="24"/>
          <w:szCs w:val="24"/>
        </w:rPr>
        <w:t>Represntament</w:t>
      </w:r>
      <w:r>
        <w:rPr>
          <w:rStyle w:val="apple-converted-space"/>
          <w:rFonts w:ascii="Times New Roman" w:hAnsi="Times New Roman" w:cs="Times New Roman"/>
          <w:sz w:val="24"/>
          <w:szCs w:val="24"/>
        </w:rPr>
        <w:t xml:space="preserve">, yaitu pengetahuan tentang sistem tanda dalam suatu masyarakat. Lebih lanjut dalam buku </w:t>
      </w:r>
      <w:r w:rsidRPr="002906C7">
        <w:rPr>
          <w:rStyle w:val="apple-converted-space"/>
          <w:rFonts w:ascii="Times New Roman" w:hAnsi="Times New Roman" w:cs="Times New Roman"/>
          <w:b/>
          <w:sz w:val="24"/>
          <w:szCs w:val="24"/>
        </w:rPr>
        <w:t>Semiotika Komunikasi</w:t>
      </w:r>
      <w:r>
        <w:rPr>
          <w:rStyle w:val="apple-converted-space"/>
          <w:rFonts w:ascii="Times New Roman" w:hAnsi="Times New Roman" w:cs="Times New Roman"/>
          <w:sz w:val="24"/>
          <w:szCs w:val="24"/>
        </w:rPr>
        <w:t xml:space="preserve"> menurut </w:t>
      </w:r>
      <w:r w:rsidRPr="002906C7">
        <w:rPr>
          <w:rStyle w:val="apple-converted-space"/>
          <w:rFonts w:ascii="Times New Roman" w:hAnsi="Times New Roman" w:cs="Times New Roman"/>
          <w:b/>
          <w:sz w:val="24"/>
          <w:szCs w:val="24"/>
        </w:rPr>
        <w:t>Sobur</w:t>
      </w:r>
      <w:r>
        <w:rPr>
          <w:rStyle w:val="apple-converted-space"/>
          <w:rFonts w:ascii="Times New Roman" w:hAnsi="Times New Roman" w:cs="Times New Roman"/>
          <w:sz w:val="24"/>
          <w:szCs w:val="24"/>
        </w:rPr>
        <w:t>, yaitu sebagai berikut :</w:t>
      </w:r>
    </w:p>
    <w:p w:rsidR="00D7000A" w:rsidRDefault="00D7000A" w:rsidP="004A1E99">
      <w:pPr>
        <w:spacing w:line="480" w:lineRule="auto"/>
        <w:jc w:val="both"/>
        <w:rPr>
          <w:rStyle w:val="apple-converted-space"/>
          <w:rFonts w:ascii="Times New Roman" w:hAnsi="Times New Roman" w:cs="Times New Roman"/>
          <w:sz w:val="24"/>
          <w:szCs w:val="24"/>
        </w:rPr>
      </w:pPr>
    </w:p>
    <w:p w:rsidR="004A1E99" w:rsidRPr="002906C7" w:rsidRDefault="004A1E99" w:rsidP="004A1E99">
      <w:pPr>
        <w:spacing w:line="240" w:lineRule="auto"/>
        <w:ind w:left="993" w:right="567"/>
        <w:jc w:val="both"/>
        <w:rPr>
          <w:rStyle w:val="apple-converted-space"/>
          <w:rFonts w:ascii="Times New Roman" w:hAnsi="Times New Roman" w:cs="Times New Roman"/>
          <w:b/>
          <w:sz w:val="24"/>
          <w:szCs w:val="24"/>
        </w:rPr>
      </w:pPr>
      <w:r w:rsidRPr="002906C7">
        <w:rPr>
          <w:rStyle w:val="apple-converted-space"/>
          <w:rFonts w:ascii="Times New Roman" w:hAnsi="Times New Roman" w:cs="Times New Roman"/>
          <w:b/>
          <w:sz w:val="24"/>
          <w:szCs w:val="24"/>
        </w:rPr>
        <w:lastRenderedPageBreak/>
        <w:t xml:space="preserve">Suatu tanda digunakan agar tanda dapat berfungsi oleh Peirce disebut </w:t>
      </w:r>
      <w:r w:rsidRPr="00CB2557">
        <w:rPr>
          <w:rStyle w:val="apple-converted-space"/>
          <w:rFonts w:ascii="Times New Roman" w:hAnsi="Times New Roman" w:cs="Times New Roman"/>
          <w:b/>
          <w:i/>
          <w:sz w:val="24"/>
          <w:szCs w:val="24"/>
        </w:rPr>
        <w:t>ground</w:t>
      </w:r>
      <w:r w:rsidRPr="002906C7">
        <w:rPr>
          <w:rStyle w:val="apple-converted-space"/>
          <w:rFonts w:ascii="Times New Roman" w:hAnsi="Times New Roman" w:cs="Times New Roman"/>
          <w:b/>
          <w:sz w:val="24"/>
          <w:szCs w:val="24"/>
        </w:rPr>
        <w:t>. Konsekuensinya, tanda (sign atau representament) selalu dalam hubungan triadik yakn</w:t>
      </w:r>
      <w:r w:rsidR="009402B8">
        <w:rPr>
          <w:rStyle w:val="apple-converted-space"/>
          <w:rFonts w:ascii="Times New Roman" w:hAnsi="Times New Roman" w:cs="Times New Roman"/>
          <w:b/>
          <w:sz w:val="24"/>
          <w:szCs w:val="24"/>
        </w:rPr>
        <w:t>i ground, object, interpretant.</w:t>
      </w:r>
      <w:r w:rsidRPr="002906C7">
        <w:rPr>
          <w:rStyle w:val="apple-converted-space"/>
          <w:rFonts w:ascii="Times New Roman" w:hAnsi="Times New Roman" w:cs="Times New Roman"/>
          <w:b/>
          <w:sz w:val="24"/>
          <w:szCs w:val="24"/>
        </w:rPr>
        <w:t>(2009:41)</w:t>
      </w:r>
    </w:p>
    <w:p w:rsidR="004A1E99" w:rsidRPr="00B6717E" w:rsidRDefault="004A1E99" w:rsidP="004A1E99">
      <w:pPr>
        <w:spacing w:line="480" w:lineRule="auto"/>
        <w:ind w:firstLine="720"/>
        <w:jc w:val="both"/>
        <w:rPr>
          <w:rFonts w:ascii="Times New Roman" w:hAnsi="Times New Roman" w:cs="Times New Roman"/>
          <w:sz w:val="24"/>
          <w:szCs w:val="24"/>
        </w:rPr>
      </w:pPr>
      <w:r w:rsidRPr="00B6717E">
        <w:rPr>
          <w:rFonts w:ascii="Times New Roman" w:hAnsi="Times New Roman" w:cs="Times New Roman"/>
          <w:sz w:val="24"/>
          <w:szCs w:val="24"/>
        </w:rPr>
        <w:t xml:space="preserve">Peran subjek dalam proses transformasi bahasa terlihat dalam model </w:t>
      </w:r>
      <w:r w:rsidRPr="00CB2557">
        <w:rPr>
          <w:rFonts w:ascii="Times New Roman" w:hAnsi="Times New Roman" w:cs="Times New Roman"/>
          <w:i/>
          <w:sz w:val="24"/>
          <w:szCs w:val="24"/>
        </w:rPr>
        <w:t xml:space="preserve">triadic </w:t>
      </w:r>
      <w:r w:rsidRPr="00B6717E">
        <w:rPr>
          <w:rFonts w:ascii="Times New Roman" w:hAnsi="Times New Roman" w:cs="Times New Roman"/>
          <w:sz w:val="24"/>
          <w:szCs w:val="24"/>
        </w:rPr>
        <w:t>yang digunakan Peirce (</w:t>
      </w:r>
      <w:r w:rsidRPr="00B6717E">
        <w:rPr>
          <w:rFonts w:ascii="Times New Roman" w:hAnsi="Times New Roman" w:cs="Times New Roman"/>
          <w:i/>
          <w:sz w:val="24"/>
          <w:szCs w:val="24"/>
        </w:rPr>
        <w:t>Ground/Representment + Object + Interpretant = Sign</w:t>
      </w:r>
      <w:r w:rsidRPr="00B6717E">
        <w:rPr>
          <w:rFonts w:ascii="Times New Roman" w:hAnsi="Times New Roman" w:cs="Times New Roman"/>
          <w:sz w:val="24"/>
          <w:szCs w:val="24"/>
        </w:rPr>
        <w:t xml:space="preserve">). Peran subjek dalam menghasilkan makna pada tingkat komunikator adalah pemilihan </w:t>
      </w:r>
      <w:r w:rsidR="00CB2557">
        <w:rPr>
          <w:rFonts w:ascii="Times New Roman" w:hAnsi="Times New Roman" w:cs="Times New Roman"/>
          <w:i/>
          <w:sz w:val="24"/>
          <w:szCs w:val="24"/>
        </w:rPr>
        <w:t>G</w:t>
      </w:r>
      <w:r w:rsidRPr="00B6717E">
        <w:rPr>
          <w:rFonts w:ascii="Times New Roman" w:hAnsi="Times New Roman" w:cs="Times New Roman"/>
          <w:i/>
          <w:sz w:val="24"/>
          <w:szCs w:val="24"/>
        </w:rPr>
        <w:t>round</w:t>
      </w:r>
      <w:r w:rsidRPr="00B6717E">
        <w:rPr>
          <w:rFonts w:ascii="Times New Roman" w:hAnsi="Times New Roman" w:cs="Times New Roman"/>
          <w:sz w:val="24"/>
          <w:szCs w:val="24"/>
        </w:rPr>
        <w:t xml:space="preserve"> atau </w:t>
      </w:r>
      <w:r w:rsidR="00CB2557">
        <w:rPr>
          <w:rFonts w:ascii="Times New Roman" w:hAnsi="Times New Roman" w:cs="Times New Roman"/>
          <w:i/>
          <w:sz w:val="24"/>
          <w:szCs w:val="24"/>
        </w:rPr>
        <w:t>R</w:t>
      </w:r>
      <w:r w:rsidRPr="00B6717E">
        <w:rPr>
          <w:rFonts w:ascii="Times New Roman" w:hAnsi="Times New Roman" w:cs="Times New Roman"/>
          <w:i/>
          <w:sz w:val="24"/>
          <w:szCs w:val="24"/>
        </w:rPr>
        <w:t>epresent</w:t>
      </w:r>
      <w:r w:rsidR="00CB2557">
        <w:rPr>
          <w:rFonts w:ascii="Times New Roman" w:hAnsi="Times New Roman" w:cs="Times New Roman"/>
          <w:i/>
          <w:sz w:val="24"/>
          <w:szCs w:val="24"/>
        </w:rPr>
        <w:t>a</w:t>
      </w:r>
      <w:r w:rsidRPr="00B6717E">
        <w:rPr>
          <w:rFonts w:ascii="Times New Roman" w:hAnsi="Times New Roman" w:cs="Times New Roman"/>
          <w:i/>
          <w:sz w:val="24"/>
          <w:szCs w:val="24"/>
        </w:rPr>
        <w:t>men</w:t>
      </w:r>
      <w:r w:rsidR="00CB2557">
        <w:rPr>
          <w:rFonts w:ascii="Times New Roman" w:hAnsi="Times New Roman" w:cs="Times New Roman"/>
          <w:i/>
          <w:sz w:val="24"/>
          <w:szCs w:val="24"/>
        </w:rPr>
        <w:t>t</w:t>
      </w:r>
      <w:r w:rsidRPr="00B6717E">
        <w:rPr>
          <w:rFonts w:ascii="Times New Roman" w:hAnsi="Times New Roman" w:cs="Times New Roman"/>
          <w:sz w:val="24"/>
          <w:szCs w:val="24"/>
        </w:rPr>
        <w:t xml:space="preserve"> untuk menjelaskan suatu konsep. Dalam model ini terlihat bahwa suatu penanda d</w:t>
      </w:r>
      <w:r w:rsidR="00CB2557">
        <w:rPr>
          <w:rFonts w:ascii="Times New Roman" w:hAnsi="Times New Roman" w:cs="Times New Roman"/>
          <w:sz w:val="24"/>
          <w:szCs w:val="24"/>
        </w:rPr>
        <w:t>an objek yang ditandai baru bisa</w:t>
      </w:r>
      <w:r w:rsidRPr="00B6717E">
        <w:rPr>
          <w:rFonts w:ascii="Times New Roman" w:hAnsi="Times New Roman" w:cs="Times New Roman"/>
          <w:sz w:val="24"/>
          <w:szCs w:val="24"/>
        </w:rPr>
        <w:t xml:space="preserve"> menjadi tanda setelah melewati proses pemaknaan yang dilakukan oleh si pemakna (</w:t>
      </w:r>
      <w:r w:rsidR="00CB2557">
        <w:rPr>
          <w:rFonts w:ascii="Times New Roman" w:hAnsi="Times New Roman" w:cs="Times New Roman"/>
          <w:i/>
          <w:sz w:val="24"/>
          <w:szCs w:val="24"/>
        </w:rPr>
        <w:t>I</w:t>
      </w:r>
      <w:r w:rsidRPr="00B6717E">
        <w:rPr>
          <w:rFonts w:ascii="Times New Roman" w:hAnsi="Times New Roman" w:cs="Times New Roman"/>
          <w:i/>
          <w:sz w:val="24"/>
          <w:szCs w:val="24"/>
        </w:rPr>
        <w:t>nterpretant</w:t>
      </w:r>
      <w:r w:rsidRPr="00B6717E">
        <w:rPr>
          <w:rFonts w:ascii="Times New Roman" w:hAnsi="Times New Roman" w:cs="Times New Roman"/>
          <w:sz w:val="24"/>
          <w:szCs w:val="24"/>
        </w:rPr>
        <w:t xml:space="preserve">). </w:t>
      </w:r>
      <w:r w:rsidRPr="00B6717E">
        <w:rPr>
          <w:rFonts w:ascii="Times New Roman" w:hAnsi="Times New Roman" w:cs="Times New Roman"/>
          <w:i/>
          <w:sz w:val="24"/>
          <w:szCs w:val="24"/>
        </w:rPr>
        <w:t>Interpretant</w:t>
      </w:r>
      <w:r w:rsidRPr="00B6717E">
        <w:rPr>
          <w:rFonts w:ascii="Times New Roman" w:hAnsi="Times New Roman" w:cs="Times New Roman"/>
          <w:sz w:val="24"/>
          <w:szCs w:val="24"/>
        </w:rPr>
        <w:t xml:space="preserve"> bukanlah pengguna tanda, namun Peirce menyebutnya sebagai efek pertandaan yang tepat. Yaitu konsep mental yang dihasilkan baik oleh tanda maupun pengalaman pengguna terhadap objek.</w:t>
      </w:r>
    </w:p>
    <w:p w:rsidR="004A1E99" w:rsidRDefault="00CB2557" w:rsidP="004A1E9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Elemen pemaknaan dari Pei</w:t>
      </w:r>
      <w:r w:rsidR="004A1E99" w:rsidRPr="00B6717E">
        <w:rPr>
          <w:rFonts w:ascii="Times New Roman" w:hAnsi="Times New Roman" w:cs="Times New Roman"/>
          <w:sz w:val="24"/>
          <w:szCs w:val="24"/>
        </w:rPr>
        <w:t>rce dapat digambarkan dengan model sebagai berikut :</w:t>
      </w:r>
    </w:p>
    <w:p w:rsidR="00D7000A" w:rsidRDefault="00D7000A" w:rsidP="004A1E99">
      <w:pPr>
        <w:spacing w:line="480" w:lineRule="auto"/>
        <w:jc w:val="center"/>
        <w:rPr>
          <w:rFonts w:ascii="Times New Roman" w:hAnsi="Times New Roman" w:cs="Times New Roman"/>
        </w:rPr>
      </w:pPr>
    </w:p>
    <w:p w:rsidR="00D7000A" w:rsidRDefault="00D7000A" w:rsidP="004A1E99">
      <w:pPr>
        <w:spacing w:line="480" w:lineRule="auto"/>
        <w:jc w:val="center"/>
        <w:rPr>
          <w:rFonts w:ascii="Times New Roman" w:hAnsi="Times New Roman" w:cs="Times New Roman"/>
        </w:rPr>
      </w:pPr>
    </w:p>
    <w:p w:rsidR="00D7000A" w:rsidRDefault="00D7000A" w:rsidP="004A1E99">
      <w:pPr>
        <w:spacing w:line="480" w:lineRule="auto"/>
        <w:jc w:val="center"/>
        <w:rPr>
          <w:rFonts w:ascii="Times New Roman" w:hAnsi="Times New Roman" w:cs="Times New Roman"/>
        </w:rPr>
      </w:pPr>
    </w:p>
    <w:p w:rsidR="00D7000A" w:rsidRDefault="00D7000A" w:rsidP="004A1E99">
      <w:pPr>
        <w:spacing w:line="480" w:lineRule="auto"/>
        <w:jc w:val="center"/>
        <w:rPr>
          <w:rFonts w:ascii="Times New Roman" w:hAnsi="Times New Roman" w:cs="Times New Roman"/>
        </w:rPr>
      </w:pPr>
    </w:p>
    <w:p w:rsidR="00D7000A" w:rsidRDefault="00D7000A" w:rsidP="004A1E99">
      <w:pPr>
        <w:spacing w:line="480" w:lineRule="auto"/>
        <w:jc w:val="center"/>
        <w:rPr>
          <w:rFonts w:ascii="Times New Roman" w:hAnsi="Times New Roman" w:cs="Times New Roman"/>
        </w:rPr>
      </w:pPr>
    </w:p>
    <w:p w:rsidR="00D7000A" w:rsidRDefault="00D7000A" w:rsidP="004A1E99">
      <w:pPr>
        <w:spacing w:line="480" w:lineRule="auto"/>
        <w:jc w:val="center"/>
        <w:rPr>
          <w:rFonts w:ascii="Times New Roman" w:hAnsi="Times New Roman" w:cs="Times New Roman"/>
        </w:rPr>
      </w:pPr>
    </w:p>
    <w:p w:rsidR="00D7000A" w:rsidRDefault="00D7000A" w:rsidP="004A1E99">
      <w:pPr>
        <w:spacing w:line="480" w:lineRule="auto"/>
        <w:jc w:val="center"/>
        <w:rPr>
          <w:rFonts w:ascii="Times New Roman" w:hAnsi="Times New Roman" w:cs="Times New Roman"/>
        </w:rPr>
      </w:pPr>
    </w:p>
    <w:p w:rsidR="004A1E99" w:rsidRPr="00A7644F" w:rsidRDefault="00BF3CB3" w:rsidP="004A1E99">
      <w:pPr>
        <w:spacing w:line="480" w:lineRule="auto"/>
        <w:jc w:val="center"/>
        <w:rPr>
          <w:rFonts w:ascii="Times New Roman" w:hAnsi="Times New Roman" w:cs="Times New Roman"/>
          <w:b/>
          <w:sz w:val="24"/>
          <w:szCs w:val="24"/>
        </w:rPr>
      </w:pPr>
      <w:r w:rsidRPr="00A7644F">
        <w:rPr>
          <w:rFonts w:ascii="Times New Roman" w:hAnsi="Times New Roman" w:cs="Times New Roman"/>
          <w:b/>
          <w:sz w:val="24"/>
          <w:szCs w:val="24"/>
        </w:rPr>
        <w:lastRenderedPageBreak/>
        <w:t>2</w:t>
      </w:r>
      <w:r w:rsidR="004A1E99" w:rsidRPr="00A7644F">
        <w:rPr>
          <w:rFonts w:ascii="Times New Roman" w:hAnsi="Times New Roman" w:cs="Times New Roman"/>
          <w:b/>
          <w:sz w:val="24"/>
          <w:szCs w:val="24"/>
        </w:rPr>
        <w:t>.</w:t>
      </w:r>
      <w:r w:rsidR="003A6551">
        <w:rPr>
          <w:rFonts w:ascii="Times New Roman" w:hAnsi="Times New Roman" w:cs="Times New Roman"/>
          <w:b/>
          <w:sz w:val="24"/>
          <w:szCs w:val="24"/>
        </w:rPr>
        <w:t>3</w:t>
      </w:r>
      <w:r w:rsidR="004A1E99" w:rsidRPr="00A7644F">
        <w:rPr>
          <w:rFonts w:ascii="Times New Roman" w:hAnsi="Times New Roman" w:cs="Times New Roman"/>
          <w:b/>
          <w:sz w:val="24"/>
          <w:szCs w:val="24"/>
        </w:rPr>
        <w:t xml:space="preserve">. Model Segitiga Makna </w:t>
      </w:r>
      <w:r w:rsidR="00CB2557" w:rsidRPr="00A7644F">
        <w:rPr>
          <w:rFonts w:ascii="Times New Roman" w:hAnsi="Times New Roman" w:cs="Times New Roman"/>
          <w:b/>
          <w:sz w:val="24"/>
          <w:szCs w:val="24"/>
        </w:rPr>
        <w:t>Pei</w:t>
      </w:r>
      <w:r w:rsidR="004A1E99" w:rsidRPr="00A7644F">
        <w:rPr>
          <w:rFonts w:ascii="Times New Roman" w:hAnsi="Times New Roman" w:cs="Times New Roman"/>
          <w:b/>
          <w:sz w:val="24"/>
          <w:szCs w:val="24"/>
        </w:rPr>
        <w:t xml:space="preserve">rce (Danesi, dalam </w:t>
      </w:r>
      <w:r w:rsidR="004A1E99" w:rsidRPr="00A7644F">
        <w:rPr>
          <w:rFonts w:ascii="Times New Roman" w:eastAsia="Times New Roman" w:hAnsi="Times New Roman" w:cs="Times New Roman"/>
          <w:b/>
          <w:iCs/>
          <w:color w:val="000000" w:themeColor="text1"/>
          <w:sz w:val="24"/>
          <w:szCs w:val="24"/>
          <w:bdr w:val="none" w:sz="0" w:space="0" w:color="auto" w:frame="1"/>
        </w:rPr>
        <w:t>buku Pesan, Tanda, dan Makna, 2010</w:t>
      </w:r>
      <w:r w:rsidR="004A1E99" w:rsidRPr="00A7644F">
        <w:rPr>
          <w:rFonts w:ascii="Times New Roman" w:hAnsi="Times New Roman" w:cs="Times New Roman"/>
          <w:b/>
          <w:sz w:val="24"/>
          <w:szCs w:val="24"/>
        </w:rPr>
        <w:t>)</w:t>
      </w:r>
    </w:p>
    <w:p w:rsidR="004A1E99" w:rsidRPr="00B6717E" w:rsidRDefault="004A1E99" w:rsidP="004A1E99">
      <w:pPr>
        <w:spacing w:line="480" w:lineRule="auto"/>
        <w:jc w:val="center"/>
        <w:rPr>
          <w:rFonts w:ascii="Times New Roman" w:hAnsi="Times New Roman" w:cs="Times New Roman"/>
          <w:i/>
          <w:sz w:val="24"/>
          <w:szCs w:val="24"/>
        </w:rPr>
      </w:pPr>
      <w:r w:rsidRPr="00B6717E">
        <w:rPr>
          <w:rFonts w:ascii="Times New Roman" w:hAnsi="Times New Roman" w:cs="Times New Roman"/>
          <w:i/>
          <w:sz w:val="24"/>
          <w:szCs w:val="24"/>
        </w:rPr>
        <w:t>Represent</w:t>
      </w:r>
      <w:r w:rsidR="00CB2557">
        <w:rPr>
          <w:rFonts w:ascii="Times New Roman" w:hAnsi="Times New Roman" w:cs="Times New Roman"/>
          <w:i/>
          <w:sz w:val="24"/>
          <w:szCs w:val="24"/>
        </w:rPr>
        <w:t>a</w:t>
      </w:r>
      <w:r w:rsidRPr="00B6717E">
        <w:rPr>
          <w:rFonts w:ascii="Times New Roman" w:hAnsi="Times New Roman" w:cs="Times New Roman"/>
          <w:i/>
          <w:sz w:val="24"/>
          <w:szCs w:val="24"/>
        </w:rPr>
        <w:t>ment</w:t>
      </w:r>
    </w:p>
    <w:p w:rsidR="004A1E99" w:rsidRPr="00B6717E" w:rsidRDefault="004A1E99" w:rsidP="004A1E99">
      <w:pPr>
        <w:spacing w:line="480" w:lineRule="auto"/>
        <w:ind w:firstLine="720"/>
        <w:jc w:val="both"/>
        <w:rPr>
          <w:rFonts w:ascii="Times New Roman" w:hAnsi="Times New Roman" w:cs="Times New Roman"/>
          <w:sz w:val="24"/>
          <w:szCs w:val="24"/>
        </w:rPr>
      </w:pPr>
      <w:r w:rsidRPr="00B6717E">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A1EA606" wp14:editId="64D42B50">
                <wp:simplePos x="0" y="0"/>
                <wp:positionH relativeFrom="margin">
                  <wp:align>center</wp:align>
                </wp:positionH>
                <wp:positionV relativeFrom="paragraph">
                  <wp:posOffset>34290</wp:posOffset>
                </wp:positionV>
                <wp:extent cx="2247900" cy="1485900"/>
                <wp:effectExtent l="19050" t="19050" r="38100" b="19050"/>
                <wp:wrapNone/>
                <wp:docPr id="2" name="Isosceles Triangle 2"/>
                <wp:cNvGraphicFramePr/>
                <a:graphic xmlns:a="http://schemas.openxmlformats.org/drawingml/2006/main">
                  <a:graphicData uri="http://schemas.microsoft.com/office/word/2010/wordprocessingShape">
                    <wps:wsp>
                      <wps:cNvSpPr/>
                      <wps:spPr>
                        <a:xfrm>
                          <a:off x="0" y="0"/>
                          <a:ext cx="2247900" cy="148590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A0BFC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0;margin-top:2.7pt;width:177pt;height:117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" fillcolor="white [3201]" strokecolor="black [3213]" strokeweight="1pt">
                <w10:wrap anchorx="margin"/>
              </v:shape>
            </w:pict>
          </mc:Fallback>
        </mc:AlternateContent>
      </w:r>
    </w:p>
    <w:p w:rsidR="004A1E99" w:rsidRPr="00B6717E" w:rsidRDefault="004A1E99" w:rsidP="004A1E99">
      <w:pPr>
        <w:spacing w:line="480" w:lineRule="auto"/>
        <w:ind w:firstLine="720"/>
        <w:jc w:val="both"/>
        <w:rPr>
          <w:rFonts w:ascii="Times New Roman" w:hAnsi="Times New Roman" w:cs="Times New Roman"/>
          <w:sz w:val="24"/>
          <w:szCs w:val="24"/>
        </w:rPr>
      </w:pPr>
    </w:p>
    <w:p w:rsidR="004A1E99" w:rsidRPr="00B6717E" w:rsidRDefault="004A1E99" w:rsidP="004A1E99">
      <w:pPr>
        <w:spacing w:line="480" w:lineRule="auto"/>
        <w:ind w:firstLine="720"/>
        <w:jc w:val="both"/>
        <w:rPr>
          <w:rFonts w:ascii="Times New Roman" w:hAnsi="Times New Roman" w:cs="Times New Roman"/>
          <w:sz w:val="24"/>
          <w:szCs w:val="24"/>
        </w:rPr>
      </w:pPr>
    </w:p>
    <w:p w:rsidR="004A1E99" w:rsidRPr="00B6717E" w:rsidRDefault="004A1E99" w:rsidP="004A1E99">
      <w:pPr>
        <w:spacing w:line="480" w:lineRule="auto"/>
        <w:jc w:val="both"/>
        <w:rPr>
          <w:rFonts w:ascii="Times New Roman" w:hAnsi="Times New Roman" w:cs="Times New Roman"/>
          <w:b/>
          <w:sz w:val="24"/>
          <w:szCs w:val="24"/>
        </w:rPr>
      </w:pPr>
    </w:p>
    <w:p w:rsidR="004A1E99" w:rsidRDefault="004A1E99" w:rsidP="004A1E99">
      <w:pPr>
        <w:spacing w:line="480" w:lineRule="auto"/>
        <w:ind w:left="1440"/>
        <w:jc w:val="both"/>
        <w:rPr>
          <w:rFonts w:ascii="Times New Roman" w:hAnsi="Times New Roman" w:cs="Times New Roman"/>
          <w:i/>
          <w:sz w:val="24"/>
          <w:szCs w:val="24"/>
        </w:rPr>
      </w:pPr>
      <w:r w:rsidRPr="00B6717E">
        <w:rPr>
          <w:rFonts w:ascii="Times New Roman" w:hAnsi="Times New Roman" w:cs="Times New Roman"/>
          <w:sz w:val="24"/>
          <w:szCs w:val="24"/>
        </w:rPr>
        <w:t xml:space="preserve">  </w:t>
      </w:r>
      <w:r w:rsidRPr="00B6717E">
        <w:rPr>
          <w:rFonts w:ascii="Times New Roman" w:hAnsi="Times New Roman" w:cs="Times New Roman"/>
          <w:i/>
          <w:sz w:val="24"/>
          <w:szCs w:val="24"/>
        </w:rPr>
        <w:t>Interpretant</w:t>
      </w:r>
      <w:r w:rsidRPr="00B6717E">
        <w:rPr>
          <w:rFonts w:ascii="Times New Roman" w:hAnsi="Times New Roman" w:cs="Times New Roman"/>
          <w:i/>
          <w:sz w:val="24"/>
          <w:szCs w:val="24"/>
        </w:rPr>
        <w:tab/>
      </w:r>
      <w:r w:rsidRPr="00B6717E">
        <w:rPr>
          <w:rFonts w:ascii="Times New Roman" w:hAnsi="Times New Roman" w:cs="Times New Roman"/>
          <w:i/>
          <w:sz w:val="24"/>
          <w:szCs w:val="24"/>
        </w:rPr>
        <w:tab/>
      </w:r>
      <w:r w:rsidRPr="00B6717E">
        <w:rPr>
          <w:rFonts w:ascii="Times New Roman" w:hAnsi="Times New Roman" w:cs="Times New Roman"/>
          <w:i/>
          <w:sz w:val="24"/>
          <w:szCs w:val="24"/>
        </w:rPr>
        <w:tab/>
      </w:r>
      <w:r w:rsidRPr="00B6717E">
        <w:rPr>
          <w:rFonts w:ascii="Times New Roman" w:hAnsi="Times New Roman" w:cs="Times New Roman"/>
          <w:i/>
          <w:sz w:val="24"/>
          <w:szCs w:val="24"/>
        </w:rPr>
        <w:tab/>
      </w:r>
      <w:r>
        <w:rPr>
          <w:rFonts w:ascii="Times New Roman" w:hAnsi="Times New Roman" w:cs="Times New Roman"/>
          <w:i/>
          <w:sz w:val="24"/>
          <w:szCs w:val="24"/>
        </w:rPr>
        <w:t xml:space="preserve">      </w:t>
      </w:r>
      <w:r w:rsidRPr="00B6717E">
        <w:rPr>
          <w:rFonts w:ascii="Times New Roman" w:hAnsi="Times New Roman" w:cs="Times New Roman"/>
          <w:i/>
          <w:sz w:val="24"/>
          <w:szCs w:val="24"/>
        </w:rPr>
        <w:t>Object</w:t>
      </w:r>
    </w:p>
    <w:p w:rsidR="004A1E99" w:rsidRDefault="004A1E99" w:rsidP="004A1E9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Semio</w:t>
      </w:r>
      <w:r w:rsidR="00CB2557">
        <w:rPr>
          <w:rFonts w:ascii="Times New Roman" w:hAnsi="Times New Roman" w:cs="Times New Roman"/>
          <w:sz w:val="24"/>
          <w:szCs w:val="24"/>
        </w:rPr>
        <w:t>tika yang dikembangkan oleh Peir</w:t>
      </w:r>
      <w:r>
        <w:rPr>
          <w:rFonts w:ascii="Times New Roman" w:hAnsi="Times New Roman" w:cs="Times New Roman"/>
          <w:sz w:val="24"/>
          <w:szCs w:val="24"/>
        </w:rPr>
        <w:t xml:space="preserve">ce dikenal dengan nama semiotika komunikasi. Semiotika komunikasi berasal dari aliran pemikiran pragmatisme. Berbeda dari pemikiran Sausure yang lebih mengutamakan struktur pada bahasa, </w:t>
      </w:r>
      <w:r w:rsidR="00CB2557">
        <w:rPr>
          <w:rFonts w:ascii="Times New Roman" w:hAnsi="Times New Roman" w:cs="Times New Roman"/>
          <w:sz w:val="24"/>
          <w:szCs w:val="24"/>
        </w:rPr>
        <w:t>Peir</w:t>
      </w:r>
      <w:r>
        <w:rPr>
          <w:rFonts w:ascii="Times New Roman" w:hAnsi="Times New Roman" w:cs="Times New Roman"/>
          <w:sz w:val="24"/>
          <w:szCs w:val="24"/>
        </w:rPr>
        <w:t xml:space="preserve">ce lebih cenderung kepada filsafat yang mementingkan </w:t>
      </w:r>
      <w:r w:rsidRPr="00CB2557">
        <w:rPr>
          <w:rFonts w:ascii="Times New Roman" w:hAnsi="Times New Roman" w:cs="Times New Roman"/>
          <w:i/>
          <w:sz w:val="24"/>
          <w:szCs w:val="24"/>
        </w:rPr>
        <w:t>agency</w:t>
      </w:r>
      <w:r>
        <w:rPr>
          <w:rFonts w:ascii="Times New Roman" w:hAnsi="Times New Roman" w:cs="Times New Roman"/>
          <w:sz w:val="24"/>
          <w:szCs w:val="24"/>
        </w:rPr>
        <w:t xml:space="preserve"> atau subjek manusia yang menggunakan struktur ters</w:t>
      </w:r>
      <w:r w:rsidR="00CB2557">
        <w:rPr>
          <w:rFonts w:ascii="Times New Roman" w:hAnsi="Times New Roman" w:cs="Times New Roman"/>
          <w:sz w:val="24"/>
          <w:szCs w:val="24"/>
        </w:rPr>
        <w:t xml:space="preserve">ebut. Dengan diperhitungkannya </w:t>
      </w:r>
      <w:r w:rsidR="00CB2557">
        <w:rPr>
          <w:rFonts w:ascii="Times New Roman" w:hAnsi="Times New Roman" w:cs="Times New Roman"/>
          <w:i/>
          <w:sz w:val="24"/>
          <w:szCs w:val="24"/>
        </w:rPr>
        <w:t>I</w:t>
      </w:r>
      <w:r w:rsidRPr="00CB2557">
        <w:rPr>
          <w:rFonts w:ascii="Times New Roman" w:hAnsi="Times New Roman" w:cs="Times New Roman"/>
          <w:i/>
          <w:sz w:val="24"/>
          <w:szCs w:val="24"/>
        </w:rPr>
        <w:t>nterpretant</w:t>
      </w:r>
      <w:r>
        <w:rPr>
          <w:rFonts w:ascii="Times New Roman" w:hAnsi="Times New Roman" w:cs="Times New Roman"/>
          <w:sz w:val="24"/>
          <w:szCs w:val="24"/>
        </w:rPr>
        <w:t xml:space="preserve"> atau penafsiran dalam produksi tanda, makna-makna yang dihasilkan dari tanda tersebut tidaklah homogen.</w:t>
      </w:r>
    </w:p>
    <w:p w:rsidR="004E2C20" w:rsidRPr="004A1E99" w:rsidRDefault="004E2C20" w:rsidP="004E2C20">
      <w:pPr>
        <w:spacing w:after="160" w:line="480" w:lineRule="auto"/>
        <w:jc w:val="both"/>
        <w:rPr>
          <w:rFonts w:ascii="Times New Roman" w:eastAsia="Times New Roman" w:hAnsi="Times New Roman"/>
          <w:b/>
          <w:sz w:val="24"/>
        </w:rPr>
      </w:pPr>
      <w:r>
        <w:rPr>
          <w:rFonts w:ascii="Times New Roman" w:eastAsia="Times New Roman" w:hAnsi="Times New Roman" w:cs="Times New Roman"/>
          <w:b/>
          <w:color w:val="000000" w:themeColor="text1"/>
          <w:sz w:val="24"/>
          <w:szCs w:val="24"/>
        </w:rPr>
        <w:t>2.</w:t>
      </w:r>
      <w:r>
        <w:rPr>
          <w:rFonts w:ascii="Times New Roman" w:eastAsia="Times New Roman" w:hAnsi="Times New Roman" w:cs="Times New Roman"/>
          <w:b/>
          <w:color w:val="000000" w:themeColor="text1"/>
          <w:sz w:val="24"/>
          <w:szCs w:val="24"/>
        </w:rPr>
        <w:t>7</w:t>
      </w:r>
      <w:bookmarkStart w:id="0" w:name="_GoBack"/>
      <w:bookmarkEnd w:id="0"/>
      <w:r>
        <w:rPr>
          <w:rFonts w:ascii="Times New Roman" w:eastAsia="Times New Roman" w:hAnsi="Times New Roman" w:cs="Times New Roman"/>
          <w:b/>
          <w:color w:val="000000" w:themeColor="text1"/>
          <w:sz w:val="24"/>
          <w:szCs w:val="24"/>
        </w:rPr>
        <w:t>.</w:t>
      </w:r>
      <w:r w:rsidRPr="004A1E99">
        <w:rPr>
          <w:rFonts w:ascii="Times New Roman" w:eastAsia="Times New Roman" w:hAnsi="Times New Roman" w:cs="Times New Roman"/>
          <w:b/>
          <w:color w:val="000000" w:themeColor="text1"/>
          <w:sz w:val="24"/>
          <w:szCs w:val="24"/>
        </w:rPr>
        <w:tab/>
      </w:r>
      <w:r w:rsidRPr="004A1E99">
        <w:rPr>
          <w:rFonts w:ascii="Times New Roman" w:hAnsi="Times New Roman" w:cs="Times New Roman"/>
          <w:b/>
          <w:sz w:val="24"/>
          <w:szCs w:val="24"/>
        </w:rPr>
        <w:t>Konstruksi Nilai Sosial</w:t>
      </w:r>
    </w:p>
    <w:p w:rsidR="004E2C20" w:rsidRDefault="004E2C20" w:rsidP="004E2C2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Teori ini berakar pada paradigma konstruktivis yang melihat realitas sosial sebagai konstruksi sosial yang diciptakan oleh individu yang merupakan manusia bebas. Individu menjadi penentu dalam dunia sosial yang dikontruksi berdasarkan kehendaknya. Manusia dalam banyak hal memiliki kebebasan untuk bertindak </w:t>
      </w:r>
      <w:r>
        <w:rPr>
          <w:rFonts w:ascii="Times New Roman" w:hAnsi="Times New Roman" w:cs="Times New Roman"/>
          <w:sz w:val="24"/>
          <w:szCs w:val="24"/>
        </w:rPr>
        <w:lastRenderedPageBreak/>
        <w:t>diluar batas kontrol struktur dan pranata sosialnya, dimana individu melalui respon-respon terhadap stimulus dalam dunia kognitifnya. Dalam proses sosial, individu manusia dipandang sebagai pencipta realitas sosial yang relatif bebas didalam dunia sosialnya.</w:t>
      </w:r>
    </w:p>
    <w:p w:rsidR="004E2C20" w:rsidRDefault="004E2C20" w:rsidP="004E2C2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Paradigma konstruksi sosial tumbuh berkat dorongan kaum interaksi simbolik. Paradigma ini memandang bahwa kehidupan sehari-hari terutama adalah kehidupan melalui dan dengan bahasa. Bahasa tidak hanya mampu membangun simbol-simbol yang diabstraksikan dari pengalaman sehari-hari, melainkan juga mengembalikan simbol-simbol itu dan menghadirkannya sebagai unsur yang objektif dalam kehidupan sehari-hari.</w:t>
      </w:r>
    </w:p>
    <w:p w:rsidR="004E2C20" w:rsidRDefault="004E2C20" w:rsidP="004E2C20">
      <w:pPr>
        <w:spacing w:line="480" w:lineRule="auto"/>
        <w:ind w:firstLine="720"/>
        <w:jc w:val="both"/>
        <w:rPr>
          <w:rFonts w:ascii="Times New Roman" w:hAnsi="Times New Roman" w:cs="Times New Roman"/>
          <w:sz w:val="24"/>
          <w:szCs w:val="24"/>
        </w:rPr>
      </w:pPr>
      <w:r w:rsidRPr="000D0A60">
        <w:rPr>
          <w:rFonts w:ascii="Times New Roman" w:hAnsi="Times New Roman" w:cs="Times New Roman"/>
          <w:b/>
          <w:sz w:val="24"/>
          <w:szCs w:val="24"/>
        </w:rPr>
        <w:t>Deddy</w:t>
      </w:r>
      <w:r>
        <w:rPr>
          <w:rFonts w:ascii="Times New Roman" w:hAnsi="Times New Roman" w:cs="Times New Roman"/>
          <w:sz w:val="24"/>
          <w:szCs w:val="24"/>
        </w:rPr>
        <w:t xml:space="preserve"> mengemukakan dalam bukunya yang berjudul </w:t>
      </w:r>
      <w:r w:rsidRPr="000D0A60">
        <w:rPr>
          <w:rFonts w:ascii="Times New Roman" w:hAnsi="Times New Roman" w:cs="Times New Roman"/>
          <w:b/>
          <w:sz w:val="24"/>
          <w:szCs w:val="24"/>
        </w:rPr>
        <w:t>Paradigma dan Perkembangan Penelitian Komunikasi</w:t>
      </w:r>
      <w:r>
        <w:rPr>
          <w:rFonts w:ascii="Times New Roman" w:hAnsi="Times New Roman" w:cs="Times New Roman"/>
          <w:sz w:val="24"/>
          <w:szCs w:val="24"/>
        </w:rPr>
        <w:t xml:space="preserve"> :</w:t>
      </w:r>
    </w:p>
    <w:p w:rsidR="004E2C20" w:rsidRPr="00247577" w:rsidRDefault="004E2C20" w:rsidP="004E2C20">
      <w:pPr>
        <w:spacing w:line="240" w:lineRule="auto"/>
        <w:ind w:left="1276" w:right="567"/>
        <w:jc w:val="both"/>
        <w:rPr>
          <w:rFonts w:ascii="Times New Roman" w:hAnsi="Times New Roman" w:cs="Times New Roman"/>
          <w:b/>
          <w:sz w:val="24"/>
          <w:szCs w:val="24"/>
        </w:rPr>
      </w:pPr>
      <w:r w:rsidRPr="00247577">
        <w:rPr>
          <w:rFonts w:ascii="Times New Roman" w:hAnsi="Times New Roman" w:cs="Times New Roman"/>
          <w:b/>
          <w:sz w:val="24"/>
          <w:szCs w:val="24"/>
        </w:rPr>
        <w:t>Ontologi paradigm</w:t>
      </w:r>
      <w:r>
        <w:rPr>
          <w:rFonts w:ascii="Times New Roman" w:hAnsi="Times New Roman" w:cs="Times New Roman"/>
          <w:b/>
          <w:sz w:val="24"/>
          <w:szCs w:val="24"/>
        </w:rPr>
        <w:t>a</w:t>
      </w:r>
      <w:r w:rsidRPr="00247577">
        <w:rPr>
          <w:rFonts w:ascii="Times New Roman" w:hAnsi="Times New Roman" w:cs="Times New Roman"/>
          <w:b/>
          <w:sz w:val="24"/>
          <w:szCs w:val="24"/>
        </w:rPr>
        <w:t xml:space="preserve"> konstruktivis memandang realitas sebagai konstruksi sosial yang diciptakan oleh individu. Namun demikian, kebenaran suatu realitas sosial bersifat nisbi, yang berlaku sesuai konteks spesifik yang dini</w:t>
      </w:r>
      <w:r>
        <w:rPr>
          <w:rFonts w:ascii="Times New Roman" w:hAnsi="Times New Roman" w:cs="Times New Roman"/>
          <w:b/>
          <w:sz w:val="24"/>
          <w:szCs w:val="24"/>
        </w:rPr>
        <w:t>lai relevan oleh pelaku sosial.</w:t>
      </w:r>
      <w:r w:rsidRPr="00247577">
        <w:rPr>
          <w:rFonts w:ascii="Times New Roman" w:hAnsi="Times New Roman" w:cs="Times New Roman"/>
          <w:b/>
          <w:sz w:val="24"/>
          <w:szCs w:val="24"/>
        </w:rPr>
        <w:t>(1999:39)</w:t>
      </w:r>
    </w:p>
    <w:p w:rsidR="004E2C20" w:rsidRDefault="004E2C20" w:rsidP="004E2C2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penjelasan tersebut, dapat disimpulkan dalam melihat berbagai karakteristik dan substansi inti pemikiran dari teori konstruksi sosial nampak jelas, bahwa teori ini berparadigma konstruktivis.</w:t>
      </w:r>
    </w:p>
    <w:p w:rsidR="004E2C20" w:rsidRDefault="004E2C20" w:rsidP="004E2C2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Peter L. Berger dan Thomas Luckman juga mengatakan setiap realitas sosial dibentuk dan dikontruksi oleh manusia. Mereka menyebutkan proses terciptanya konstruksi realitas sosial melalui adanya tiga tahap yakni eksternalisasi, objektivitasi dan internalisasi.</w:t>
      </w:r>
    </w:p>
    <w:p w:rsidR="004E2C20" w:rsidRDefault="004E2C20" w:rsidP="004E2C2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Eksternalisasi ialah proses penyesuaian diri dengan dunia sosiokultural sebagai produk manusia. Dimulai dari interaksi antara pesan iklan dengan individu pemirsa melalui tayangan televisi. Tahap pertama ini merupakan bagian yang penting dan mendasar dalam satu pola interaksi antara individu dengan produk-produk sosial masyarakatnya. Yang dimaksud dengan dalam proses ini ialah ketika suatu produk sosial telah menjadi sebuah bagian penting dalam masyarakat yang setiap saat dibutuhkan oleh individu, maka produk sosial itu menjadi bagian penting dalam kehidupan seseorang untuk melihat dunia luar.</w:t>
      </w:r>
    </w:p>
    <w:p w:rsidR="004E2C20" w:rsidRDefault="004E2C20" w:rsidP="004E2C2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Objektivitasi ialah tahap dimana interaksi sosial yang terjadi dalam dunia intersubjektif yang dilembagakan atau mengalami proses institusionalisasi. Objektivasi ini bertahan lama sampai melampaui batas tatap muka dimana mereka bisa dipahami secara langsung. Dengan demikian, individu melakukan objektivasi terhadap produk sosial baik dengan penciptanya maupun dengan individu lainnya, kondisi ini berlangsung tanpa harus saling bertemu. Artinya, proses ini bisa terjadi melalui penyebaran opini sebuah produk sosial yang berkembang dimasyarakat melalui diskusi opini masyarakat tentang produk sosial dan tanpa harus terjadi tatap muka antar individu dan pencipta produk sosial.</w:t>
      </w:r>
    </w:p>
    <w:p w:rsidR="004E2C20" w:rsidRDefault="004E2C20" w:rsidP="004E2C2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Yang terakhir ialah Internalisasi yaitu proses dimana individu mengidentifikasikan dirinya dengan lembaga-lembaga sosial atau organisasi sosial tempat individu menjadi anggotanya. Terdapat dua pemahaman dasar dari proses ini secara umum yaitu pemahaman mengenai “sesama saya” yaitu pemahaman mengenai individu dan orang lain dan pemahaman mengenai dunia sebagai sesuatu yang maknawi dari kehidupan sosial.</w:t>
      </w:r>
    </w:p>
    <w:p w:rsidR="004E2C20" w:rsidRDefault="004E2C20" w:rsidP="004E2C2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Terdapat beberapa asumsi dasar Teori Konstruksi Sosial Peter L. Berger dan Luckman, yaitu :</w:t>
      </w:r>
    </w:p>
    <w:p w:rsidR="004E2C20" w:rsidRPr="00247577" w:rsidRDefault="004E2C20" w:rsidP="004E2C20">
      <w:pPr>
        <w:pStyle w:val="ListParagraph"/>
        <w:numPr>
          <w:ilvl w:val="0"/>
          <w:numId w:val="8"/>
        </w:numPr>
        <w:spacing w:after="160" w:line="480" w:lineRule="auto"/>
        <w:jc w:val="both"/>
        <w:rPr>
          <w:rFonts w:ascii="Times New Roman" w:hAnsi="Times New Roman" w:cs="Times New Roman"/>
          <w:sz w:val="24"/>
          <w:szCs w:val="24"/>
        </w:rPr>
      </w:pPr>
      <w:r w:rsidRPr="00247577">
        <w:rPr>
          <w:rFonts w:ascii="Times New Roman" w:hAnsi="Times New Roman" w:cs="Times New Roman"/>
          <w:sz w:val="24"/>
          <w:szCs w:val="24"/>
        </w:rPr>
        <w:t>Realitas merupakan hasil ciptaan manusia kreatif melalui kekuatan konstruksi sosial terhadap dunia sosial di sekelilingnya.</w:t>
      </w:r>
    </w:p>
    <w:p w:rsidR="004E2C20" w:rsidRPr="00247577" w:rsidRDefault="004E2C20" w:rsidP="004E2C20">
      <w:pPr>
        <w:pStyle w:val="ListParagraph"/>
        <w:numPr>
          <w:ilvl w:val="0"/>
          <w:numId w:val="8"/>
        </w:numPr>
        <w:spacing w:after="160" w:line="480" w:lineRule="auto"/>
        <w:jc w:val="both"/>
        <w:rPr>
          <w:rFonts w:ascii="Times New Roman" w:hAnsi="Times New Roman" w:cs="Times New Roman"/>
          <w:sz w:val="24"/>
          <w:szCs w:val="24"/>
        </w:rPr>
      </w:pPr>
      <w:r w:rsidRPr="00247577">
        <w:rPr>
          <w:rFonts w:ascii="Times New Roman" w:hAnsi="Times New Roman" w:cs="Times New Roman"/>
          <w:sz w:val="24"/>
          <w:szCs w:val="24"/>
        </w:rPr>
        <w:t>Hubungan antara pemikiran manusia dan konteks sosial tempat pemikiran itu timbul bersifat berkembang dan dilembagakan.</w:t>
      </w:r>
    </w:p>
    <w:p w:rsidR="004E2C20" w:rsidRPr="00247577" w:rsidRDefault="004E2C20" w:rsidP="004E2C20">
      <w:pPr>
        <w:pStyle w:val="ListParagraph"/>
        <w:numPr>
          <w:ilvl w:val="0"/>
          <w:numId w:val="8"/>
        </w:numPr>
        <w:spacing w:after="160" w:line="480" w:lineRule="auto"/>
        <w:jc w:val="both"/>
        <w:rPr>
          <w:rFonts w:ascii="Times New Roman" w:hAnsi="Times New Roman" w:cs="Times New Roman"/>
          <w:sz w:val="24"/>
          <w:szCs w:val="24"/>
        </w:rPr>
      </w:pPr>
      <w:r w:rsidRPr="00247577">
        <w:rPr>
          <w:rFonts w:ascii="Times New Roman" w:hAnsi="Times New Roman" w:cs="Times New Roman"/>
          <w:sz w:val="24"/>
          <w:szCs w:val="24"/>
        </w:rPr>
        <w:t>Kehiduapan masyarakat itu dikonstruksi secara terus menerus.</w:t>
      </w:r>
    </w:p>
    <w:p w:rsidR="004E2C20" w:rsidRPr="00247577" w:rsidRDefault="004E2C20" w:rsidP="004E2C20">
      <w:pPr>
        <w:pStyle w:val="ListParagraph"/>
        <w:numPr>
          <w:ilvl w:val="0"/>
          <w:numId w:val="8"/>
        </w:numPr>
        <w:spacing w:after="160" w:line="480" w:lineRule="auto"/>
        <w:jc w:val="both"/>
        <w:rPr>
          <w:rFonts w:ascii="Times New Roman" w:hAnsi="Times New Roman" w:cs="Times New Roman"/>
          <w:sz w:val="24"/>
          <w:szCs w:val="24"/>
        </w:rPr>
      </w:pPr>
      <w:r w:rsidRPr="00247577">
        <w:rPr>
          <w:rFonts w:ascii="Times New Roman" w:hAnsi="Times New Roman" w:cs="Times New Roman"/>
          <w:sz w:val="24"/>
          <w:szCs w:val="24"/>
        </w:rPr>
        <w:t>Membedakan antara realitas dengan pengetahuan. Realitas diartikan sebagai kualitas yang terdapat didalam kenyataan yang diakui sebagai memiliki keberadaan (</w:t>
      </w:r>
      <w:r w:rsidRPr="00247577">
        <w:rPr>
          <w:rFonts w:ascii="Times New Roman" w:hAnsi="Times New Roman" w:cs="Times New Roman"/>
          <w:i/>
          <w:sz w:val="24"/>
          <w:szCs w:val="24"/>
        </w:rPr>
        <w:t>being</w:t>
      </w:r>
      <w:r w:rsidRPr="00247577">
        <w:rPr>
          <w:rFonts w:ascii="Times New Roman" w:hAnsi="Times New Roman" w:cs="Times New Roman"/>
          <w:sz w:val="24"/>
          <w:szCs w:val="24"/>
        </w:rPr>
        <w:t>) yang tidak bergantung kepada kehendak kita sendiri. Sementara pengetahuan didefinisikan sebagai kepastian bahwa realitas-realitas itu nyata (</w:t>
      </w:r>
      <w:r w:rsidRPr="00247577">
        <w:rPr>
          <w:rFonts w:ascii="Times New Roman" w:hAnsi="Times New Roman" w:cs="Times New Roman"/>
          <w:i/>
          <w:sz w:val="24"/>
          <w:szCs w:val="24"/>
        </w:rPr>
        <w:t>real</w:t>
      </w:r>
      <w:r w:rsidRPr="00247577">
        <w:rPr>
          <w:rFonts w:ascii="Times New Roman" w:hAnsi="Times New Roman" w:cs="Times New Roman"/>
          <w:sz w:val="24"/>
          <w:szCs w:val="24"/>
        </w:rPr>
        <w:t>) dan memiliki karakteristik yang spesifik.</w:t>
      </w:r>
    </w:p>
    <w:p w:rsidR="004E2C20" w:rsidRDefault="004E2C20" w:rsidP="004E2C2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Substansi teori dan pendekatan konstruksi sosial atas realitas Peter L. Berger dan Luckmann adalah proses simultan yang terjadi secara alamiah melalui bahasa dalam kehidupan sehari-hari pada sebuah komunitas primer dan semi sekunder.</w:t>
      </w:r>
    </w:p>
    <w:p w:rsidR="004E2C20" w:rsidRDefault="004E2C20" w:rsidP="004E2C2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Melalui Teori Konstruksi Sosial Media Massa, realitas iklan televisi dalam masyarakat kapitalistik, teori dan pendekatan konstruksi sosial atau realitas Peter L. Berger dan Luckmann telah direvisi dengan melihat variabel atau fenomena media massa menjadi sangat substansi dalam proses Eksternalisasi, Subjektivasi dan Internalisasi. Dengan demikian sifat-sifat dan kelebihan media massa telah memperbaiki kelemahan proses konstruksi sosial atas realitas yang berjalan lambat. Substansi teori konstruksi realitas sosial adalah pada sirkulasi informasi yang cepat </w:t>
      </w:r>
      <w:r>
        <w:rPr>
          <w:rFonts w:ascii="Times New Roman" w:hAnsi="Times New Roman" w:cs="Times New Roman"/>
          <w:sz w:val="24"/>
          <w:szCs w:val="24"/>
        </w:rPr>
        <w:lastRenderedPageBreak/>
        <w:t>dan luas sehingga konstruksi sosial berlangsung dengan sangat cepat dan penyebarannya merata. Realitas yang terkonstruksi juga dapat membentuk opini massa. Massa cenderung apriori dan opini massa cenderung sinis.</w:t>
      </w:r>
    </w:p>
    <w:p w:rsidR="004E2C20" w:rsidRPr="001B4AAE" w:rsidRDefault="004E2C20" w:rsidP="004E2C2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Film merupakan bidang kajian yang sangat relevan untuk analisis semiotika, karena film dibangun dengan berbagai macam tanda. Tanda-tanda tersebut termasuk berbagai sistem tanda yang bekerja sama dengan baik untuk mencapai efek yang diharapkan. Film mempunyai makna sebenarnya, makna kiasan dan makna yang kebenerannya belum dapat dibuktikan. Penonton biasanya hanya mengetahui makna yang kebenarannya belum dapat dibuktikan. Penonton biasanya hanya mengetahui makna film secara menyeluruh, namun ketika film tersebut dianalisis banyak sekali makna yang dipahami oleh penonton film tersebut.</w:t>
      </w:r>
    </w:p>
    <w:p w:rsidR="004E2C20" w:rsidRDefault="004E2C20" w:rsidP="004E2C20">
      <w:pPr>
        <w:spacing w:line="480" w:lineRule="auto"/>
        <w:jc w:val="both"/>
        <w:rPr>
          <w:rFonts w:ascii="Times New Roman" w:hAnsi="Times New Roman" w:cs="Times New Roman"/>
          <w:sz w:val="24"/>
          <w:szCs w:val="24"/>
        </w:rPr>
      </w:pPr>
    </w:p>
    <w:p w:rsidR="000361ED" w:rsidRPr="000361ED" w:rsidRDefault="000361ED" w:rsidP="000361ED">
      <w:pPr>
        <w:spacing w:line="480" w:lineRule="auto"/>
        <w:jc w:val="both"/>
        <w:rPr>
          <w:rFonts w:ascii="Times New Roman" w:eastAsia="Calibri" w:hAnsi="Times New Roman" w:cs="Times New Roman"/>
          <w:sz w:val="24"/>
          <w:szCs w:val="24"/>
        </w:rPr>
      </w:pPr>
    </w:p>
    <w:sectPr w:rsidR="000361ED" w:rsidRPr="000361ED" w:rsidSect="00AD5D9F">
      <w:headerReference w:type="default" r:id="rId10"/>
      <w:headerReference w:type="first" r:id="rId11"/>
      <w:footerReference w:type="first" r:id="rId12"/>
      <w:pgSz w:w="11907" w:h="16839" w:code="9"/>
      <w:pgMar w:top="2268" w:right="1701" w:bottom="1701" w:left="2268" w:header="720" w:footer="720" w:gutter="0"/>
      <w:pgNumType w:start="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317" w:rsidRDefault="00953317" w:rsidP="004C3B41">
      <w:pPr>
        <w:spacing w:after="0" w:line="240" w:lineRule="auto"/>
      </w:pPr>
      <w:r>
        <w:separator/>
      </w:r>
    </w:p>
  </w:endnote>
  <w:endnote w:type="continuationSeparator" w:id="0">
    <w:p w:rsidR="00953317" w:rsidRDefault="00953317" w:rsidP="004C3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406042"/>
      <w:docPartObj>
        <w:docPartGallery w:val="Page Numbers (Bottom of Page)"/>
        <w:docPartUnique/>
      </w:docPartObj>
    </w:sdtPr>
    <w:sdtEndPr>
      <w:rPr>
        <w:noProof/>
      </w:rPr>
    </w:sdtEndPr>
    <w:sdtContent>
      <w:p w:rsidR="00AD5D9F" w:rsidRDefault="00AD5D9F">
        <w:pPr>
          <w:pStyle w:val="Footer"/>
          <w:jc w:val="center"/>
        </w:pPr>
        <w:r>
          <w:fldChar w:fldCharType="begin"/>
        </w:r>
        <w:r>
          <w:instrText xml:space="preserve"> PAGE   \* MERGEFORMAT </w:instrText>
        </w:r>
        <w:r>
          <w:fldChar w:fldCharType="separate"/>
        </w:r>
        <w:r w:rsidR="004E2C20">
          <w:rPr>
            <w:noProof/>
          </w:rPr>
          <w:t>15</w:t>
        </w:r>
        <w:r>
          <w:rPr>
            <w:noProof/>
          </w:rPr>
          <w:fldChar w:fldCharType="end"/>
        </w:r>
      </w:p>
    </w:sdtContent>
  </w:sdt>
  <w:p w:rsidR="00AD5D9F" w:rsidRDefault="00AD5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317" w:rsidRDefault="00953317" w:rsidP="004C3B41">
      <w:pPr>
        <w:spacing w:after="0" w:line="240" w:lineRule="auto"/>
      </w:pPr>
      <w:r>
        <w:separator/>
      </w:r>
    </w:p>
  </w:footnote>
  <w:footnote w:type="continuationSeparator" w:id="0">
    <w:p w:rsidR="00953317" w:rsidRDefault="00953317" w:rsidP="004C3B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00726"/>
      <w:docPartObj>
        <w:docPartGallery w:val="Page Numbers (Top of Page)"/>
        <w:docPartUnique/>
      </w:docPartObj>
    </w:sdtPr>
    <w:sdtEndPr>
      <w:rPr>
        <w:noProof/>
      </w:rPr>
    </w:sdtEndPr>
    <w:sdtContent>
      <w:p w:rsidR="00AD5D9F" w:rsidRDefault="00AD5D9F">
        <w:pPr>
          <w:pStyle w:val="Header"/>
          <w:jc w:val="right"/>
        </w:pPr>
        <w:r>
          <w:fldChar w:fldCharType="begin"/>
        </w:r>
        <w:r>
          <w:instrText xml:space="preserve"> PAGE   \* MERGEFORMAT </w:instrText>
        </w:r>
        <w:r>
          <w:fldChar w:fldCharType="separate"/>
        </w:r>
        <w:r w:rsidR="004E2C20">
          <w:rPr>
            <w:noProof/>
          </w:rPr>
          <w:t>29</w:t>
        </w:r>
        <w:r>
          <w:rPr>
            <w:noProof/>
          </w:rPr>
          <w:fldChar w:fldCharType="end"/>
        </w:r>
      </w:p>
    </w:sdtContent>
  </w:sdt>
  <w:p w:rsidR="004C3B41" w:rsidRDefault="004C3B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D9F" w:rsidRDefault="00AD5D9F">
    <w:pPr>
      <w:pStyle w:val="Header"/>
      <w:jc w:val="right"/>
    </w:pPr>
  </w:p>
  <w:p w:rsidR="00AD5D9F" w:rsidRDefault="00AD5D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30247"/>
    <w:multiLevelType w:val="hybridMultilevel"/>
    <w:tmpl w:val="080869F8"/>
    <w:lvl w:ilvl="0" w:tplc="39724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57DC3"/>
    <w:multiLevelType w:val="hybridMultilevel"/>
    <w:tmpl w:val="DB48EF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427E1"/>
    <w:multiLevelType w:val="hybridMultilevel"/>
    <w:tmpl w:val="895045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728B5"/>
    <w:multiLevelType w:val="hybridMultilevel"/>
    <w:tmpl w:val="7EC82F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E42381"/>
    <w:multiLevelType w:val="hybridMultilevel"/>
    <w:tmpl w:val="3F8E9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087109"/>
    <w:multiLevelType w:val="hybridMultilevel"/>
    <w:tmpl w:val="1A3E04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8D6B75"/>
    <w:multiLevelType w:val="hybridMultilevel"/>
    <w:tmpl w:val="8ABE0366"/>
    <w:lvl w:ilvl="0" w:tplc="29983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CF023C"/>
    <w:multiLevelType w:val="hybridMultilevel"/>
    <w:tmpl w:val="BFF6D250"/>
    <w:lvl w:ilvl="0" w:tplc="29983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1321CD"/>
    <w:multiLevelType w:val="hybridMultilevel"/>
    <w:tmpl w:val="C28ABE3A"/>
    <w:lvl w:ilvl="0" w:tplc="299839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9840FF3"/>
    <w:multiLevelType w:val="multilevel"/>
    <w:tmpl w:val="0BA890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2602BE"/>
    <w:multiLevelType w:val="hybridMultilevel"/>
    <w:tmpl w:val="6876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3A7275"/>
    <w:multiLevelType w:val="multilevel"/>
    <w:tmpl w:val="90EC106C"/>
    <w:lvl w:ilvl="0">
      <w:start w:val="2"/>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6A1C0252"/>
    <w:multiLevelType w:val="hybridMultilevel"/>
    <w:tmpl w:val="83863BAE"/>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3">
    <w:nsid w:val="7546525D"/>
    <w:multiLevelType w:val="hybridMultilevel"/>
    <w:tmpl w:val="9CB66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9216CA"/>
    <w:multiLevelType w:val="hybridMultilevel"/>
    <w:tmpl w:val="1500EC76"/>
    <w:lvl w:ilvl="0" w:tplc="54CCADA4">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3"/>
  </w:num>
  <w:num w:numId="2">
    <w:abstractNumId w:val="5"/>
  </w:num>
  <w:num w:numId="3">
    <w:abstractNumId w:val="2"/>
  </w:num>
  <w:num w:numId="4">
    <w:abstractNumId w:val="11"/>
  </w:num>
  <w:num w:numId="5">
    <w:abstractNumId w:val="8"/>
  </w:num>
  <w:num w:numId="6">
    <w:abstractNumId w:val="7"/>
  </w:num>
  <w:num w:numId="7">
    <w:abstractNumId w:val="6"/>
  </w:num>
  <w:num w:numId="8">
    <w:abstractNumId w:val="1"/>
  </w:num>
  <w:num w:numId="9">
    <w:abstractNumId w:val="4"/>
  </w:num>
  <w:num w:numId="10">
    <w:abstractNumId w:val="13"/>
  </w:num>
  <w:num w:numId="11">
    <w:abstractNumId w:val="10"/>
  </w:num>
  <w:num w:numId="12">
    <w:abstractNumId w:val="9"/>
  </w:num>
  <w:num w:numId="13">
    <w:abstractNumId w:val="14"/>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1ED"/>
    <w:rsid w:val="000361ED"/>
    <w:rsid w:val="000A3AFD"/>
    <w:rsid w:val="000D0D6C"/>
    <w:rsid w:val="001562F1"/>
    <w:rsid w:val="001564B3"/>
    <w:rsid w:val="001A00B3"/>
    <w:rsid w:val="002F5821"/>
    <w:rsid w:val="0037563C"/>
    <w:rsid w:val="003A6551"/>
    <w:rsid w:val="00407FA2"/>
    <w:rsid w:val="004767E8"/>
    <w:rsid w:val="004829DE"/>
    <w:rsid w:val="004A1E99"/>
    <w:rsid w:val="004C3B41"/>
    <w:rsid w:val="004C7EFC"/>
    <w:rsid w:val="004E2C20"/>
    <w:rsid w:val="00560851"/>
    <w:rsid w:val="005A3658"/>
    <w:rsid w:val="00684569"/>
    <w:rsid w:val="00704011"/>
    <w:rsid w:val="007865F0"/>
    <w:rsid w:val="00792828"/>
    <w:rsid w:val="007C453D"/>
    <w:rsid w:val="007D4B0B"/>
    <w:rsid w:val="007F5B9B"/>
    <w:rsid w:val="00843461"/>
    <w:rsid w:val="008A444E"/>
    <w:rsid w:val="009169CD"/>
    <w:rsid w:val="009402B8"/>
    <w:rsid w:val="00953317"/>
    <w:rsid w:val="0098081E"/>
    <w:rsid w:val="009A20F2"/>
    <w:rsid w:val="009D7AD4"/>
    <w:rsid w:val="00A130CB"/>
    <w:rsid w:val="00A7644F"/>
    <w:rsid w:val="00AD5D9F"/>
    <w:rsid w:val="00B91D10"/>
    <w:rsid w:val="00BE5185"/>
    <w:rsid w:val="00BF3CB3"/>
    <w:rsid w:val="00CB0243"/>
    <w:rsid w:val="00CB2557"/>
    <w:rsid w:val="00CE0642"/>
    <w:rsid w:val="00CF4D22"/>
    <w:rsid w:val="00D7000A"/>
    <w:rsid w:val="00E70B1E"/>
    <w:rsid w:val="00E722B2"/>
    <w:rsid w:val="00EB2879"/>
    <w:rsid w:val="00EE64F9"/>
    <w:rsid w:val="00F5450E"/>
    <w:rsid w:val="00FF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2485E-D100-4AFA-8D84-67DB1657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1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361ED"/>
    <w:pPr>
      <w:ind w:left="720"/>
      <w:contextualSpacing/>
    </w:pPr>
    <w:rPr>
      <w:lang w:val="id-ID"/>
    </w:rPr>
  </w:style>
  <w:style w:type="character" w:customStyle="1" w:styleId="apple-converted-space">
    <w:name w:val="apple-converted-space"/>
    <w:basedOn w:val="DefaultParagraphFont"/>
    <w:rsid w:val="000361ED"/>
  </w:style>
  <w:style w:type="character" w:styleId="Hyperlink">
    <w:name w:val="Hyperlink"/>
    <w:basedOn w:val="DefaultParagraphFont"/>
    <w:uiPriority w:val="99"/>
    <w:semiHidden/>
    <w:unhideWhenUsed/>
    <w:rsid w:val="004A1E99"/>
    <w:rPr>
      <w:color w:val="0000FF"/>
      <w:u w:val="single"/>
    </w:rPr>
  </w:style>
  <w:style w:type="table" w:styleId="TableGrid">
    <w:name w:val="Table Grid"/>
    <w:basedOn w:val="TableNormal"/>
    <w:uiPriority w:val="39"/>
    <w:rsid w:val="004A1E9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E722B2"/>
    <w:pPr>
      <w:spacing w:after="120" w:line="240" w:lineRule="auto"/>
      <w:ind w:left="360"/>
    </w:pPr>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rsid w:val="00E722B2"/>
    <w:rPr>
      <w:rFonts w:ascii="Times New Roman" w:eastAsia="Calibri" w:hAnsi="Times New Roman" w:cs="Times New Roman"/>
      <w:sz w:val="24"/>
      <w:szCs w:val="24"/>
    </w:rPr>
  </w:style>
  <w:style w:type="paragraph" w:styleId="NormalWeb">
    <w:name w:val="Normal (Web)"/>
    <w:basedOn w:val="Normal"/>
    <w:uiPriority w:val="99"/>
    <w:semiHidden/>
    <w:unhideWhenUsed/>
    <w:rsid w:val="009A20F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C3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B41"/>
  </w:style>
  <w:style w:type="paragraph" w:styleId="Footer">
    <w:name w:val="footer"/>
    <w:basedOn w:val="Normal"/>
    <w:link w:val="FooterChar"/>
    <w:uiPriority w:val="99"/>
    <w:unhideWhenUsed/>
    <w:rsid w:val="004C3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Med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d.wikipedia.org/wiki/1920-a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ustakakomunikasi.blogspot.com/2015/11/pengertian-semiotika-menurut-para-ahli.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20</Pages>
  <Words>4123</Words>
  <Characters>23503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dc:creator>
  <cp:keywords/>
  <dc:description/>
  <cp:lastModifiedBy>ACHIL</cp:lastModifiedBy>
  <cp:revision>25</cp:revision>
  <dcterms:created xsi:type="dcterms:W3CDTF">2017-03-07T13:34:00Z</dcterms:created>
  <dcterms:modified xsi:type="dcterms:W3CDTF">2017-06-05T10:06:00Z</dcterms:modified>
</cp:coreProperties>
</file>