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770" w:rsidRDefault="006F0C33" w:rsidP="00A30152">
      <w:pPr>
        <w:spacing w:line="480" w:lineRule="auto"/>
        <w:jc w:val="center"/>
        <w:rPr>
          <w:rFonts w:ascii="Times New Roman" w:hAnsi="Times New Roman" w:cs="Times New Roman"/>
          <w:b/>
          <w:sz w:val="24"/>
          <w:szCs w:val="24"/>
        </w:rPr>
      </w:pPr>
      <w:r w:rsidRPr="00BB0AFB">
        <w:rPr>
          <w:rFonts w:ascii="Times New Roman" w:hAnsi="Times New Roman" w:cs="Times New Roman"/>
          <w:b/>
          <w:sz w:val="24"/>
          <w:szCs w:val="24"/>
        </w:rPr>
        <w:t>ABSTRACT</w:t>
      </w:r>
    </w:p>
    <w:p w:rsidR="00E32770" w:rsidRDefault="00E32770" w:rsidP="00E32770">
      <w:pPr>
        <w:spacing w:line="240" w:lineRule="auto"/>
        <w:ind w:firstLine="720"/>
        <w:jc w:val="both"/>
        <w:rPr>
          <w:rFonts w:ascii="Times New Roman" w:hAnsi="Times New Roman" w:cs="Times New Roman"/>
          <w:b/>
          <w:i/>
          <w:sz w:val="24"/>
          <w:szCs w:val="24"/>
        </w:rPr>
      </w:pPr>
      <w:r w:rsidRPr="00E32770">
        <w:rPr>
          <w:rFonts w:ascii="Times New Roman" w:eastAsia="Times New Roman" w:hAnsi="Times New Roman" w:cs="Times New Roman"/>
          <w:b/>
          <w:i/>
          <w:color w:val="212121"/>
          <w:sz w:val="24"/>
          <w:szCs w:val="24"/>
          <w:lang w:val="en"/>
        </w:rPr>
        <w:t>The research is titled "Semiotics Analysis Of Film Filosofi Kopi". The purpose of this research is to know how the meaning of the Signs (Representament), Reference Sign (Object), and Use of Signs (Interpretant) on film Filosofi Kopi.</w:t>
      </w:r>
    </w:p>
    <w:p w:rsidR="00E32770" w:rsidRDefault="00E32770" w:rsidP="00E32770">
      <w:pPr>
        <w:spacing w:line="240" w:lineRule="auto"/>
        <w:ind w:firstLine="720"/>
        <w:jc w:val="both"/>
        <w:rPr>
          <w:rFonts w:ascii="Times New Roman" w:hAnsi="Times New Roman" w:cs="Times New Roman"/>
          <w:b/>
          <w:i/>
          <w:sz w:val="24"/>
          <w:szCs w:val="24"/>
        </w:rPr>
      </w:pPr>
      <w:r w:rsidRPr="00E32770">
        <w:rPr>
          <w:rFonts w:ascii="Times New Roman" w:hAnsi="Times New Roman" w:cs="Times New Roman"/>
          <w:b/>
          <w:i/>
          <w:sz w:val="24"/>
          <w:szCs w:val="24"/>
        </w:rPr>
        <w:t>T</w:t>
      </w:r>
      <w:r w:rsidRPr="00E32770">
        <w:rPr>
          <w:rFonts w:ascii="Times New Roman" w:eastAsia="Times New Roman" w:hAnsi="Times New Roman" w:cs="Times New Roman"/>
          <w:b/>
          <w:i/>
          <w:color w:val="212121"/>
          <w:sz w:val="24"/>
          <w:szCs w:val="24"/>
          <w:lang w:val="en"/>
        </w:rPr>
        <w:t>his study aims to gain knowledge and experience about semiotics analysis that exist in the film Filosofi Kopi in an effort to know the meaning of Representament, Object and Interpretant contained in the film Filosofi Kopi.</w:t>
      </w:r>
    </w:p>
    <w:p w:rsidR="00E32770" w:rsidRDefault="00E32770" w:rsidP="00E32770">
      <w:pPr>
        <w:spacing w:line="240" w:lineRule="auto"/>
        <w:ind w:firstLine="720"/>
        <w:jc w:val="both"/>
        <w:rPr>
          <w:rFonts w:ascii="Times New Roman" w:hAnsi="Times New Roman" w:cs="Times New Roman"/>
          <w:b/>
          <w:i/>
          <w:sz w:val="24"/>
          <w:szCs w:val="24"/>
        </w:rPr>
      </w:pPr>
      <w:r w:rsidRPr="00E32770">
        <w:rPr>
          <w:rFonts w:ascii="Times New Roman" w:eastAsia="Times New Roman" w:hAnsi="Times New Roman" w:cs="Times New Roman"/>
          <w:b/>
          <w:i/>
          <w:color w:val="212121"/>
          <w:sz w:val="24"/>
          <w:szCs w:val="24"/>
          <w:lang w:val="en"/>
        </w:rPr>
        <w:t>In this research the researcher uses qualitative method that is by finding the findings about how the Representament, Object and Interpretant meanings are in the film Filosofi Kopi.</w:t>
      </w:r>
    </w:p>
    <w:p w:rsidR="00E32770" w:rsidRDefault="00E32770" w:rsidP="00E32770">
      <w:pPr>
        <w:spacing w:line="240" w:lineRule="auto"/>
        <w:ind w:firstLine="720"/>
        <w:jc w:val="both"/>
        <w:rPr>
          <w:rFonts w:ascii="Times New Roman" w:hAnsi="Times New Roman" w:cs="Times New Roman"/>
          <w:b/>
          <w:i/>
          <w:sz w:val="24"/>
          <w:szCs w:val="24"/>
        </w:rPr>
      </w:pPr>
      <w:r w:rsidRPr="00E32770">
        <w:rPr>
          <w:rFonts w:ascii="Times New Roman" w:eastAsia="Times New Roman" w:hAnsi="Times New Roman" w:cs="Times New Roman"/>
          <w:b/>
          <w:i/>
          <w:color w:val="212121"/>
          <w:sz w:val="24"/>
          <w:szCs w:val="24"/>
          <w:lang w:val="en"/>
        </w:rPr>
        <w:t>Based on the results of the research then obtained the meaning on the film Filosofi Kopi. Filosofi Kopi has the meaning of Representament, Object and Interpretant which seen from the function of communication, social values ​​and has deep meaning. So that makes people who have watched the film Filosofi Kopi, has a perception of the meaning contained in this film. The meaning of Representation on Filosofi Kopi is to describe that the Representament in a film is a sign that occurs in a scene or scene that occurs, while the Object in a movie is something that looks and shaped in a scene or scene and Interpretant on a movie Is a combination of signs and things that are visible and shaped in a scene or scene.</w:t>
      </w:r>
    </w:p>
    <w:p w:rsidR="00E32770" w:rsidRPr="00E32770" w:rsidRDefault="00E32770" w:rsidP="00E32770">
      <w:pPr>
        <w:spacing w:line="240" w:lineRule="auto"/>
        <w:ind w:firstLine="720"/>
        <w:jc w:val="both"/>
        <w:rPr>
          <w:rFonts w:ascii="Times New Roman" w:hAnsi="Times New Roman" w:cs="Times New Roman"/>
          <w:b/>
          <w:i/>
          <w:sz w:val="24"/>
          <w:szCs w:val="24"/>
        </w:rPr>
      </w:pPr>
      <w:r w:rsidRPr="00E32770">
        <w:rPr>
          <w:rFonts w:ascii="Times New Roman" w:eastAsia="Times New Roman" w:hAnsi="Times New Roman" w:cs="Times New Roman"/>
          <w:b/>
          <w:i/>
          <w:color w:val="212121"/>
          <w:sz w:val="24"/>
          <w:szCs w:val="24"/>
          <w:lang w:val="en"/>
        </w:rPr>
        <w:t>The things the researcher recommends as a reference or input is that the film is one of the audiovisual media that tells an event and conveys a message to its audience and the science of semiotics is the study of signs. With the understanding of the meaning and meaning of the mark on a film, through the science of semiotics we are expected to be able to interpret the meaning contained in the film and apply the message in the film in everyday life.</w:t>
      </w:r>
    </w:p>
    <w:p w:rsidR="00E32770" w:rsidRPr="00E32770" w:rsidRDefault="00E32770" w:rsidP="00E32770">
      <w:pPr>
        <w:spacing w:line="240" w:lineRule="auto"/>
        <w:jc w:val="both"/>
        <w:rPr>
          <w:rFonts w:ascii="Times New Roman" w:hAnsi="Times New Roman" w:cs="Times New Roman"/>
          <w:b/>
          <w:i/>
          <w:sz w:val="24"/>
          <w:szCs w:val="24"/>
        </w:rPr>
      </w:pPr>
    </w:p>
    <w:p w:rsidR="007842EF" w:rsidRPr="00E32770" w:rsidRDefault="007842EF" w:rsidP="00E32770">
      <w:pPr>
        <w:pStyle w:val="HTMLPreformatted"/>
        <w:shd w:val="clear" w:color="auto" w:fill="FFFFFF"/>
        <w:jc w:val="both"/>
        <w:rPr>
          <w:rFonts w:ascii="Times New Roman" w:hAnsi="Times New Roman" w:cs="Times New Roman"/>
          <w:b/>
          <w:i/>
          <w:sz w:val="24"/>
          <w:szCs w:val="24"/>
          <w:lang w:val="en"/>
        </w:rPr>
      </w:pPr>
      <w:r w:rsidRPr="00E32770">
        <w:rPr>
          <w:rFonts w:ascii="Times New Roman" w:hAnsi="Times New Roman" w:cs="Times New Roman"/>
          <w:b/>
          <w:i/>
          <w:sz w:val="24"/>
          <w:szCs w:val="24"/>
          <w:lang w:val="en"/>
        </w:rPr>
        <w:tab/>
      </w:r>
    </w:p>
    <w:p w:rsidR="007842EF" w:rsidRPr="00BB0AFB" w:rsidRDefault="007842EF" w:rsidP="00FD6A94">
      <w:pPr>
        <w:spacing w:line="480" w:lineRule="auto"/>
        <w:jc w:val="center"/>
        <w:rPr>
          <w:rFonts w:ascii="Times New Roman" w:hAnsi="Times New Roman" w:cs="Times New Roman"/>
          <w:b/>
          <w:sz w:val="24"/>
          <w:szCs w:val="24"/>
        </w:rPr>
      </w:pPr>
    </w:p>
    <w:p w:rsidR="007842EF" w:rsidRPr="00BB0AFB" w:rsidRDefault="007842EF" w:rsidP="00FD6A94">
      <w:pPr>
        <w:spacing w:line="480" w:lineRule="auto"/>
        <w:jc w:val="center"/>
        <w:rPr>
          <w:rFonts w:ascii="Times New Roman" w:hAnsi="Times New Roman" w:cs="Times New Roman"/>
          <w:b/>
          <w:sz w:val="24"/>
          <w:szCs w:val="24"/>
        </w:rPr>
      </w:pPr>
    </w:p>
    <w:p w:rsidR="0095256E" w:rsidRPr="00BB0AFB" w:rsidRDefault="0095256E" w:rsidP="00436DD8">
      <w:pPr>
        <w:spacing w:line="240" w:lineRule="auto"/>
        <w:ind w:firstLine="720"/>
        <w:jc w:val="both"/>
        <w:rPr>
          <w:rFonts w:ascii="Times New Roman" w:hAnsi="Times New Roman" w:cs="Times New Roman"/>
          <w:b/>
          <w:sz w:val="24"/>
          <w:szCs w:val="24"/>
        </w:rPr>
      </w:pPr>
    </w:p>
    <w:p w:rsidR="0095256E" w:rsidRPr="00BB0AFB" w:rsidRDefault="0095256E" w:rsidP="00436DD8">
      <w:pPr>
        <w:spacing w:line="240" w:lineRule="auto"/>
        <w:ind w:firstLine="720"/>
        <w:jc w:val="both"/>
        <w:rPr>
          <w:rFonts w:ascii="Times New Roman" w:hAnsi="Times New Roman" w:cs="Times New Roman"/>
          <w:b/>
          <w:sz w:val="24"/>
          <w:szCs w:val="24"/>
        </w:rPr>
      </w:pPr>
    </w:p>
    <w:p w:rsidR="0095256E" w:rsidRPr="00BB0AFB" w:rsidRDefault="0095256E" w:rsidP="00436DD8">
      <w:pPr>
        <w:spacing w:line="240" w:lineRule="auto"/>
        <w:ind w:firstLine="720"/>
        <w:jc w:val="both"/>
        <w:rPr>
          <w:rFonts w:ascii="Times New Roman" w:hAnsi="Times New Roman" w:cs="Times New Roman"/>
          <w:b/>
          <w:sz w:val="24"/>
          <w:szCs w:val="24"/>
        </w:rPr>
      </w:pPr>
    </w:p>
    <w:p w:rsidR="0095256E" w:rsidRPr="00BB0AFB" w:rsidRDefault="0095256E" w:rsidP="00436DD8">
      <w:pPr>
        <w:spacing w:line="240" w:lineRule="auto"/>
        <w:ind w:firstLine="720"/>
        <w:jc w:val="both"/>
        <w:rPr>
          <w:rFonts w:ascii="Times New Roman" w:hAnsi="Times New Roman" w:cs="Times New Roman"/>
          <w:b/>
          <w:sz w:val="24"/>
          <w:szCs w:val="24"/>
        </w:rPr>
      </w:pPr>
    </w:p>
    <w:p w:rsidR="00A30152" w:rsidRDefault="00A30152" w:rsidP="00A30152">
      <w:pPr>
        <w:spacing w:line="240" w:lineRule="auto"/>
        <w:rPr>
          <w:rFonts w:ascii="Times New Roman" w:hAnsi="Times New Roman" w:cs="Times New Roman"/>
          <w:b/>
          <w:sz w:val="24"/>
          <w:szCs w:val="24"/>
        </w:rPr>
      </w:pPr>
      <w:bookmarkStart w:id="0" w:name="_GoBack"/>
      <w:bookmarkEnd w:id="0"/>
    </w:p>
    <w:p w:rsidR="00791BB8" w:rsidRPr="00BB0AFB" w:rsidRDefault="00791BB8" w:rsidP="00A30152">
      <w:pPr>
        <w:spacing w:line="240" w:lineRule="auto"/>
        <w:jc w:val="center"/>
        <w:rPr>
          <w:rFonts w:ascii="Times New Roman" w:hAnsi="Times New Roman" w:cs="Times New Roman"/>
          <w:b/>
          <w:sz w:val="24"/>
          <w:szCs w:val="24"/>
        </w:rPr>
      </w:pPr>
      <w:r w:rsidRPr="00BB0AFB">
        <w:rPr>
          <w:rFonts w:ascii="Times New Roman" w:hAnsi="Times New Roman" w:cs="Times New Roman"/>
          <w:b/>
          <w:sz w:val="24"/>
          <w:szCs w:val="24"/>
        </w:rPr>
        <w:lastRenderedPageBreak/>
        <w:t>ABSTRAK</w:t>
      </w:r>
    </w:p>
    <w:p w:rsidR="00791BB8" w:rsidRPr="00BB0AFB" w:rsidRDefault="00791BB8" w:rsidP="00791BB8">
      <w:pPr>
        <w:spacing w:line="240" w:lineRule="auto"/>
        <w:ind w:firstLine="720"/>
        <w:jc w:val="center"/>
        <w:rPr>
          <w:rFonts w:ascii="Times New Roman" w:hAnsi="Times New Roman" w:cs="Times New Roman"/>
          <w:b/>
          <w:sz w:val="24"/>
          <w:szCs w:val="24"/>
        </w:rPr>
      </w:pPr>
    </w:p>
    <w:p w:rsidR="00E32770" w:rsidRPr="00645691" w:rsidRDefault="00E32770" w:rsidP="00E32770">
      <w:pPr>
        <w:spacing w:line="240" w:lineRule="auto"/>
        <w:ind w:firstLine="720"/>
        <w:jc w:val="both"/>
        <w:rPr>
          <w:rFonts w:ascii="Times New Roman" w:hAnsi="Times New Roman" w:cs="Times New Roman"/>
          <w:b/>
          <w:sz w:val="24"/>
          <w:szCs w:val="24"/>
        </w:rPr>
      </w:pPr>
      <w:r w:rsidRPr="00645691">
        <w:rPr>
          <w:rFonts w:ascii="Times New Roman" w:hAnsi="Times New Roman" w:cs="Times New Roman"/>
          <w:b/>
          <w:sz w:val="24"/>
          <w:szCs w:val="24"/>
        </w:rPr>
        <w:t xml:space="preserve">Penelitian ini berjudul “ Analisis Semiotika Pada Film Filosofi Kopi “. Tujuan diadakan penelitian ini adalah untuk mengetahui bagaimana makna dari Tanda ( </w:t>
      </w:r>
      <w:r w:rsidRPr="00645691">
        <w:rPr>
          <w:rFonts w:ascii="Times New Roman" w:hAnsi="Times New Roman" w:cs="Times New Roman"/>
          <w:b/>
          <w:i/>
          <w:sz w:val="24"/>
          <w:szCs w:val="24"/>
        </w:rPr>
        <w:t>Representament</w:t>
      </w:r>
      <w:r w:rsidRPr="00645691">
        <w:rPr>
          <w:rFonts w:ascii="Times New Roman" w:hAnsi="Times New Roman" w:cs="Times New Roman"/>
          <w:b/>
          <w:sz w:val="24"/>
          <w:szCs w:val="24"/>
        </w:rPr>
        <w:t xml:space="preserve"> ), Acuan Tanda ( </w:t>
      </w:r>
      <w:r w:rsidRPr="00645691">
        <w:rPr>
          <w:rFonts w:ascii="Times New Roman" w:hAnsi="Times New Roman" w:cs="Times New Roman"/>
          <w:b/>
          <w:i/>
          <w:sz w:val="24"/>
          <w:szCs w:val="24"/>
        </w:rPr>
        <w:t>Object</w:t>
      </w:r>
      <w:r w:rsidRPr="00645691">
        <w:rPr>
          <w:rFonts w:ascii="Times New Roman" w:hAnsi="Times New Roman" w:cs="Times New Roman"/>
          <w:b/>
          <w:sz w:val="24"/>
          <w:szCs w:val="24"/>
        </w:rPr>
        <w:t xml:space="preserve"> ), dan Penggunaan Tanda ( </w:t>
      </w:r>
      <w:r w:rsidRPr="00645691">
        <w:rPr>
          <w:rFonts w:ascii="Times New Roman" w:hAnsi="Times New Roman" w:cs="Times New Roman"/>
          <w:b/>
          <w:i/>
          <w:sz w:val="24"/>
          <w:szCs w:val="24"/>
        </w:rPr>
        <w:t>Interpretant</w:t>
      </w:r>
      <w:r w:rsidRPr="00645691">
        <w:rPr>
          <w:rFonts w:ascii="Times New Roman" w:hAnsi="Times New Roman" w:cs="Times New Roman"/>
          <w:b/>
          <w:sz w:val="24"/>
          <w:szCs w:val="24"/>
        </w:rPr>
        <w:t xml:space="preserve"> ) pada film Filosofi Kopi. </w:t>
      </w:r>
    </w:p>
    <w:p w:rsidR="00E32770" w:rsidRPr="00645691" w:rsidRDefault="00E32770" w:rsidP="00E32770">
      <w:pPr>
        <w:spacing w:line="240" w:lineRule="auto"/>
        <w:ind w:firstLine="720"/>
        <w:jc w:val="both"/>
        <w:rPr>
          <w:rFonts w:ascii="Times New Roman" w:hAnsi="Times New Roman" w:cs="Times New Roman"/>
          <w:b/>
          <w:sz w:val="24"/>
          <w:szCs w:val="24"/>
          <w:lang w:val="id-ID"/>
        </w:rPr>
      </w:pPr>
      <w:r w:rsidRPr="00645691">
        <w:rPr>
          <w:rFonts w:ascii="Times New Roman" w:hAnsi="Times New Roman" w:cs="Times New Roman"/>
          <w:b/>
          <w:sz w:val="24"/>
          <w:szCs w:val="24"/>
        </w:rPr>
        <w:t>Penelitian ini bertujuan untuk mendapatkan ilmu dan pengalaman tentang analisis semiotika yang ada pada film Filosofi Kopi</w:t>
      </w:r>
      <w:r>
        <w:rPr>
          <w:rFonts w:ascii="Times New Roman" w:hAnsi="Times New Roman" w:cs="Times New Roman"/>
          <w:b/>
          <w:sz w:val="24"/>
          <w:szCs w:val="24"/>
        </w:rPr>
        <w:t xml:space="preserve"> dalam upaya mengetahui  makna Representament, Object dan Interpretant yang terkandung di dalam film Filosofi Kopi. </w:t>
      </w:r>
    </w:p>
    <w:p w:rsidR="00E32770" w:rsidRPr="00645691" w:rsidRDefault="00E32770" w:rsidP="00E32770">
      <w:pPr>
        <w:spacing w:line="240" w:lineRule="auto"/>
        <w:ind w:firstLine="720"/>
        <w:jc w:val="both"/>
        <w:rPr>
          <w:rFonts w:ascii="Times New Roman" w:hAnsi="Times New Roman" w:cs="Times New Roman"/>
          <w:b/>
          <w:sz w:val="24"/>
          <w:szCs w:val="24"/>
        </w:rPr>
      </w:pPr>
      <w:r w:rsidRPr="00645691">
        <w:rPr>
          <w:rFonts w:ascii="Times New Roman" w:hAnsi="Times New Roman" w:cs="Times New Roman"/>
          <w:b/>
          <w:sz w:val="24"/>
          <w:szCs w:val="24"/>
        </w:rPr>
        <w:t>Dalam penelitian  ini peneliti menggunakan metode kualitatif yaitu dengan menemukan penemuan-penemuan tentang bagaimana makna Representamen, Object dan Interpretant yang ada pada film Filosofi Kopi.</w:t>
      </w:r>
    </w:p>
    <w:p w:rsidR="00E32770" w:rsidRPr="00BB0AFB" w:rsidRDefault="00E32770" w:rsidP="00E32770">
      <w:pPr>
        <w:spacing w:line="240" w:lineRule="auto"/>
        <w:ind w:firstLine="720"/>
        <w:jc w:val="both"/>
        <w:rPr>
          <w:rFonts w:ascii="Times New Roman" w:hAnsi="Times New Roman" w:cs="Times New Roman"/>
          <w:b/>
          <w:sz w:val="24"/>
          <w:szCs w:val="24"/>
        </w:rPr>
      </w:pPr>
      <w:r w:rsidRPr="00BB0AFB">
        <w:rPr>
          <w:rFonts w:ascii="Times New Roman" w:hAnsi="Times New Roman" w:cs="Times New Roman"/>
          <w:b/>
          <w:sz w:val="24"/>
          <w:szCs w:val="24"/>
        </w:rPr>
        <w:t xml:space="preserve">Berdasarkan hasil penelitian maka di peroleh makna pada film Filosofi Kopi. Filosofi Kopi memiliki makna </w:t>
      </w:r>
      <w:r w:rsidRPr="00BB0AFB">
        <w:rPr>
          <w:rFonts w:ascii="Times New Roman" w:hAnsi="Times New Roman" w:cs="Times New Roman"/>
          <w:b/>
          <w:i/>
          <w:sz w:val="24"/>
          <w:szCs w:val="24"/>
        </w:rPr>
        <w:t>Representament, Object</w:t>
      </w:r>
      <w:r w:rsidRPr="00BB0AFB">
        <w:rPr>
          <w:rFonts w:ascii="Times New Roman" w:hAnsi="Times New Roman" w:cs="Times New Roman"/>
          <w:b/>
          <w:sz w:val="24"/>
          <w:szCs w:val="24"/>
        </w:rPr>
        <w:t xml:space="preserve"> dan </w:t>
      </w:r>
      <w:r w:rsidRPr="00BB0AFB">
        <w:rPr>
          <w:rFonts w:ascii="Times New Roman" w:hAnsi="Times New Roman" w:cs="Times New Roman"/>
          <w:b/>
          <w:i/>
          <w:sz w:val="24"/>
          <w:szCs w:val="24"/>
        </w:rPr>
        <w:t>Interpretant</w:t>
      </w:r>
      <w:r w:rsidRPr="00BB0AFB">
        <w:rPr>
          <w:rFonts w:ascii="Times New Roman" w:hAnsi="Times New Roman" w:cs="Times New Roman"/>
          <w:b/>
          <w:sz w:val="24"/>
          <w:szCs w:val="24"/>
        </w:rPr>
        <w:t xml:space="preserve"> yang dilihat dari fungsi komunikasi, nilai-nilai sosial dan memiliki makna yang mendalam. Sehingga membuat orang yang sudah menonton film Filosofi Kopi, memiliki sebuah persepsi terhadap makna yang terkandung dalam film ini.  Makna </w:t>
      </w:r>
      <w:r w:rsidRPr="00BB0AFB">
        <w:rPr>
          <w:rFonts w:ascii="Times New Roman" w:hAnsi="Times New Roman" w:cs="Times New Roman"/>
          <w:b/>
          <w:i/>
          <w:sz w:val="24"/>
          <w:szCs w:val="24"/>
        </w:rPr>
        <w:t>Representament</w:t>
      </w:r>
      <w:r w:rsidRPr="00BB0AFB">
        <w:rPr>
          <w:rFonts w:ascii="Times New Roman" w:hAnsi="Times New Roman" w:cs="Times New Roman"/>
          <w:b/>
          <w:sz w:val="24"/>
          <w:szCs w:val="24"/>
        </w:rPr>
        <w:t xml:space="preserve"> pada film Filosofi Kopi ialah menggambarkan bahwa </w:t>
      </w:r>
      <w:r w:rsidRPr="00BB0AFB">
        <w:rPr>
          <w:rFonts w:ascii="Times New Roman" w:hAnsi="Times New Roman" w:cs="Times New Roman"/>
          <w:b/>
          <w:i/>
          <w:sz w:val="24"/>
          <w:szCs w:val="24"/>
        </w:rPr>
        <w:t>Representament</w:t>
      </w:r>
      <w:r w:rsidRPr="00BB0AFB">
        <w:rPr>
          <w:rFonts w:ascii="Times New Roman" w:hAnsi="Times New Roman" w:cs="Times New Roman"/>
          <w:b/>
          <w:sz w:val="24"/>
          <w:szCs w:val="24"/>
        </w:rPr>
        <w:t xml:space="preserve"> dalam sebuah film ialah suatu tanda-tanda yang terjadi pada suatu scene atau adegan yang terjadi, sedangkan </w:t>
      </w:r>
      <w:r w:rsidRPr="00BB0AFB">
        <w:rPr>
          <w:rFonts w:ascii="Times New Roman" w:hAnsi="Times New Roman" w:cs="Times New Roman"/>
          <w:b/>
          <w:i/>
          <w:sz w:val="24"/>
          <w:szCs w:val="24"/>
        </w:rPr>
        <w:t>Object</w:t>
      </w:r>
      <w:r w:rsidRPr="00BB0AFB">
        <w:rPr>
          <w:rFonts w:ascii="Times New Roman" w:hAnsi="Times New Roman" w:cs="Times New Roman"/>
          <w:b/>
          <w:sz w:val="24"/>
          <w:szCs w:val="24"/>
        </w:rPr>
        <w:t xml:space="preserve"> dalam suatu film ialah sesuatu hal yang terlihat dan berbentuk dalam sebuah scene atau adegan dan  </w:t>
      </w:r>
      <w:r w:rsidRPr="00BB0AFB">
        <w:rPr>
          <w:rFonts w:ascii="Times New Roman" w:hAnsi="Times New Roman" w:cs="Times New Roman"/>
          <w:b/>
          <w:i/>
          <w:sz w:val="24"/>
          <w:szCs w:val="24"/>
        </w:rPr>
        <w:t>Interpretant</w:t>
      </w:r>
      <w:r w:rsidRPr="00BB0AFB">
        <w:rPr>
          <w:rFonts w:ascii="Times New Roman" w:hAnsi="Times New Roman" w:cs="Times New Roman"/>
          <w:b/>
          <w:sz w:val="24"/>
          <w:szCs w:val="24"/>
        </w:rPr>
        <w:t xml:space="preserve"> pada sebuah film ialah gabungan dari tanda-tanda dan sesuatu hal yang terlihat dan berbentuk dalam sebuah scene atau adegan.</w:t>
      </w:r>
    </w:p>
    <w:p w:rsidR="00E32770" w:rsidRPr="00BB0AFB" w:rsidRDefault="00E32770" w:rsidP="00E32770">
      <w:pPr>
        <w:spacing w:line="240" w:lineRule="auto"/>
        <w:ind w:firstLine="720"/>
        <w:jc w:val="both"/>
        <w:rPr>
          <w:rFonts w:ascii="Times New Roman" w:hAnsi="Times New Roman" w:cs="Times New Roman"/>
          <w:b/>
          <w:sz w:val="24"/>
          <w:szCs w:val="24"/>
          <w:shd w:val="clear" w:color="auto" w:fill="FAFAFA"/>
        </w:rPr>
      </w:pPr>
      <w:r w:rsidRPr="00BB0AFB">
        <w:rPr>
          <w:rFonts w:ascii="Times New Roman" w:hAnsi="Times New Roman" w:cs="Times New Roman"/>
          <w:b/>
          <w:sz w:val="24"/>
          <w:szCs w:val="24"/>
          <w:shd w:val="clear" w:color="auto" w:fill="FAFAFA"/>
        </w:rPr>
        <w:t xml:space="preserve">Hal-hal yang ingin peneliti rekomendasi sebagai bahan rujukan atau masukan ialah bahwa </w:t>
      </w:r>
      <w:r w:rsidRPr="00BB0AFB">
        <w:rPr>
          <w:rFonts w:ascii="Times New Roman" w:hAnsi="Times New Roman" w:cs="Times New Roman"/>
          <w:b/>
          <w:sz w:val="24"/>
          <w:szCs w:val="24"/>
        </w:rPr>
        <w:t>film merupakan salah satu media audiovisual yang menceritakan suatu peristiwa dan menyampaikan sebuah pesan kepada penontonnya dan ilmu semiotika merupakan ilmu yang mempelajari tentang tanda. Dengan adanya pemahaman makna dan arti tanda pada sebuah film, melalui ilmu semiotika diharapkan kita mampu untuk mengartikan makna yang terdapat dalam film tersebut serta mengaplikasikan pesan dalam film tersebut di kehidupan sehari-hari.</w:t>
      </w:r>
    </w:p>
    <w:p w:rsidR="00791BB8" w:rsidRDefault="00791BB8" w:rsidP="008B13AF">
      <w:pPr>
        <w:spacing w:line="480" w:lineRule="auto"/>
        <w:jc w:val="center"/>
        <w:rPr>
          <w:rFonts w:ascii="Times New Roman" w:hAnsi="Times New Roman" w:cs="Times New Roman"/>
          <w:b/>
          <w:sz w:val="24"/>
          <w:szCs w:val="24"/>
        </w:rPr>
      </w:pPr>
    </w:p>
    <w:p w:rsidR="00791BB8" w:rsidRDefault="00791BB8" w:rsidP="008B13AF">
      <w:pPr>
        <w:spacing w:line="480" w:lineRule="auto"/>
        <w:jc w:val="center"/>
        <w:rPr>
          <w:rFonts w:ascii="Times New Roman" w:hAnsi="Times New Roman" w:cs="Times New Roman"/>
          <w:b/>
          <w:sz w:val="24"/>
          <w:szCs w:val="24"/>
        </w:rPr>
      </w:pPr>
    </w:p>
    <w:p w:rsidR="00791BB8" w:rsidRDefault="00791BB8" w:rsidP="008B13AF">
      <w:pPr>
        <w:spacing w:line="480" w:lineRule="auto"/>
        <w:jc w:val="center"/>
        <w:rPr>
          <w:rFonts w:ascii="Times New Roman" w:hAnsi="Times New Roman" w:cs="Times New Roman"/>
          <w:b/>
          <w:sz w:val="24"/>
          <w:szCs w:val="24"/>
        </w:rPr>
      </w:pPr>
    </w:p>
    <w:p w:rsidR="00A30152" w:rsidRDefault="00A30152" w:rsidP="00A30152">
      <w:pPr>
        <w:spacing w:line="480" w:lineRule="auto"/>
        <w:rPr>
          <w:rFonts w:ascii="Times New Roman" w:hAnsi="Times New Roman" w:cs="Times New Roman"/>
          <w:b/>
          <w:sz w:val="24"/>
          <w:szCs w:val="24"/>
        </w:rPr>
      </w:pPr>
    </w:p>
    <w:p w:rsidR="00E32770" w:rsidRDefault="0095256E" w:rsidP="00A30152">
      <w:pPr>
        <w:spacing w:line="480" w:lineRule="auto"/>
        <w:jc w:val="center"/>
        <w:rPr>
          <w:rFonts w:ascii="Times New Roman" w:hAnsi="Times New Roman" w:cs="Times New Roman"/>
          <w:b/>
          <w:sz w:val="24"/>
          <w:szCs w:val="24"/>
        </w:rPr>
      </w:pPr>
      <w:r w:rsidRPr="008B13AF">
        <w:rPr>
          <w:rFonts w:ascii="Times New Roman" w:hAnsi="Times New Roman" w:cs="Times New Roman"/>
          <w:b/>
          <w:sz w:val="24"/>
          <w:szCs w:val="24"/>
        </w:rPr>
        <w:lastRenderedPageBreak/>
        <w:t>RINGKESAN</w:t>
      </w:r>
    </w:p>
    <w:p w:rsidR="00E32770" w:rsidRPr="00C611CC" w:rsidRDefault="00E32770" w:rsidP="00E32770">
      <w:pPr>
        <w:spacing w:line="240" w:lineRule="auto"/>
        <w:ind w:firstLine="720"/>
        <w:jc w:val="both"/>
        <w:rPr>
          <w:rFonts w:ascii="Times New Roman" w:hAnsi="Times New Roman" w:cs="Times New Roman"/>
          <w:b/>
          <w:i/>
          <w:sz w:val="24"/>
          <w:szCs w:val="24"/>
        </w:rPr>
      </w:pPr>
      <w:r w:rsidRPr="00C611CC">
        <w:rPr>
          <w:rFonts w:ascii="Times New Roman" w:eastAsia="Times New Roman" w:hAnsi="Times New Roman" w:cs="Times New Roman"/>
          <w:b/>
          <w:i/>
          <w:color w:val="212121"/>
          <w:sz w:val="24"/>
          <w:szCs w:val="24"/>
        </w:rPr>
        <w:t>Ulikan ieu dijudulan "Analisis Semiotika Pada Film Filosofi Kopi". Tujuan tina ulikan ieu keur nangtukeun sabaraha harti tanda (Representament), Tanda Rujukan (Object), sarta pamakéan tanda (Interpretant) dina pilem Kopi Filsafat.</w:t>
      </w:r>
    </w:p>
    <w:p w:rsidR="00E32770" w:rsidRPr="00C611CC" w:rsidRDefault="00E32770" w:rsidP="00E32770">
      <w:pPr>
        <w:spacing w:line="240" w:lineRule="auto"/>
        <w:ind w:firstLine="720"/>
        <w:jc w:val="both"/>
        <w:rPr>
          <w:rFonts w:ascii="Times New Roman" w:hAnsi="Times New Roman" w:cs="Times New Roman"/>
          <w:b/>
          <w:i/>
          <w:sz w:val="24"/>
          <w:szCs w:val="24"/>
        </w:rPr>
      </w:pPr>
      <w:r w:rsidRPr="00C611CC">
        <w:rPr>
          <w:rFonts w:ascii="Times New Roman" w:eastAsia="Times New Roman" w:hAnsi="Times New Roman" w:cs="Times New Roman"/>
          <w:b/>
          <w:i/>
          <w:color w:val="212121"/>
          <w:sz w:val="24"/>
          <w:szCs w:val="24"/>
        </w:rPr>
        <w:t>Ulikan ieu pangaweruh jeung pangalaman analisis semiotik dikandung dina pilem Filosofi Kopi dina upaya pikeun manggihan harti Representament, Object jeung Interpretant anu ngandung dina pilem Filosofi Kopi.</w:t>
      </w:r>
    </w:p>
    <w:p w:rsidR="00E32770" w:rsidRPr="00C611CC" w:rsidRDefault="00E32770" w:rsidP="00E32770">
      <w:pPr>
        <w:spacing w:line="240" w:lineRule="auto"/>
        <w:ind w:firstLine="720"/>
        <w:jc w:val="both"/>
        <w:rPr>
          <w:rFonts w:ascii="Times New Roman" w:hAnsi="Times New Roman" w:cs="Times New Roman"/>
          <w:b/>
          <w:i/>
          <w:sz w:val="24"/>
          <w:szCs w:val="24"/>
        </w:rPr>
      </w:pPr>
      <w:r w:rsidRPr="00C611CC">
        <w:rPr>
          <w:rFonts w:ascii="Times New Roman" w:eastAsia="Times New Roman" w:hAnsi="Times New Roman" w:cs="Times New Roman"/>
          <w:b/>
          <w:i/>
          <w:color w:val="212121"/>
          <w:sz w:val="24"/>
          <w:szCs w:val="24"/>
        </w:rPr>
        <w:t>Dina ulikan ieu, peneliti make metode kualitatif mangrupa pikeun manggihan penemuan kumaha hartina Representamen, Objek jeung Interpretant nu aya dina pilem Filosofi Kopi.</w:t>
      </w:r>
    </w:p>
    <w:p w:rsidR="00E32770" w:rsidRPr="00C611CC" w:rsidRDefault="00E32770" w:rsidP="00E32770">
      <w:pPr>
        <w:spacing w:line="240" w:lineRule="auto"/>
        <w:ind w:firstLine="720"/>
        <w:jc w:val="both"/>
        <w:rPr>
          <w:rFonts w:ascii="Times New Roman" w:hAnsi="Times New Roman" w:cs="Times New Roman"/>
          <w:b/>
          <w:i/>
          <w:sz w:val="24"/>
          <w:szCs w:val="24"/>
        </w:rPr>
      </w:pPr>
      <w:r w:rsidRPr="00C611CC">
        <w:rPr>
          <w:rFonts w:ascii="Times New Roman" w:eastAsia="Times New Roman" w:hAnsi="Times New Roman" w:cs="Times New Roman"/>
          <w:b/>
          <w:i/>
          <w:color w:val="212121"/>
          <w:sz w:val="24"/>
          <w:szCs w:val="24"/>
        </w:rPr>
        <w:t>Dumasar hasil panalungtikan diala hartina dina pilem Filosofi Kopi. Filosofi Kopi ngagaduhan makna Representament, Objek jeung Interpretant ditempo ti fungsi komunikasi, nilai sosial tur miboga harti jero. Ku kituna salaku sangkan jalma anu aya geus nonton pilem Filosofi Kopi, ngabogaan persepsi harti anu dikandung dina pilem ieu. Hartina Representament dina pilem Filosofi Kopi digambarkeun yen Representament dina pilem hiji tanda anu lumangsung dina adegan atawa adegan nyokot tempat, bari Object dina pilem mangrupa hiji hal anu geus katingal jeung ngawangun dina adegan atanapi pamandangan jeung Interpretant dina pilem  mangrupa gabungan tanda na hiji hal anu Sigana na ngawangun dina adegan atawa adegan.</w:t>
      </w:r>
    </w:p>
    <w:p w:rsidR="00E32770" w:rsidRPr="00C611CC" w:rsidRDefault="00E32770" w:rsidP="00E32770">
      <w:pPr>
        <w:spacing w:line="240" w:lineRule="auto"/>
        <w:ind w:firstLine="720"/>
        <w:jc w:val="both"/>
        <w:rPr>
          <w:rFonts w:ascii="Times New Roman" w:hAnsi="Times New Roman" w:cs="Times New Roman"/>
          <w:b/>
          <w:i/>
          <w:sz w:val="24"/>
          <w:szCs w:val="24"/>
        </w:rPr>
      </w:pPr>
      <w:r w:rsidRPr="00C611CC">
        <w:rPr>
          <w:rFonts w:ascii="Times New Roman" w:eastAsia="Times New Roman" w:hAnsi="Times New Roman" w:cs="Times New Roman"/>
          <w:b/>
          <w:i/>
          <w:color w:val="212121"/>
          <w:sz w:val="24"/>
          <w:szCs w:val="24"/>
        </w:rPr>
        <w:t xml:space="preserve">Hal abdi hoyong panalungtik rekomendasi salaku bahan rujukan atawa input éta film téh salah sahiji media audiovisual recounted hiji kajadian sarta nepikeun pesen ka panongton jeung élmu semiotik ngarupakeun ulikan ngeunaan tanda. Jeung pamahaman harti jeung tanda dina pilem </w:t>
      </w:r>
      <w:r w:rsidR="00C611CC" w:rsidRPr="00C611CC">
        <w:rPr>
          <w:rFonts w:ascii="Times New Roman" w:eastAsia="Times New Roman" w:hAnsi="Times New Roman" w:cs="Times New Roman"/>
          <w:b/>
          <w:i/>
          <w:color w:val="212121"/>
          <w:sz w:val="24"/>
          <w:szCs w:val="24"/>
        </w:rPr>
        <w:t>,</w:t>
      </w:r>
      <w:r w:rsidRPr="00C611CC">
        <w:rPr>
          <w:rFonts w:ascii="Times New Roman" w:eastAsia="Times New Roman" w:hAnsi="Times New Roman" w:cs="Times New Roman"/>
          <w:b/>
          <w:i/>
          <w:color w:val="212121"/>
          <w:sz w:val="24"/>
          <w:szCs w:val="24"/>
        </w:rPr>
        <w:t xml:space="preserve"> ngaliwatan élmu semiotik ekspektasi kami bisa naksir harti anu dikandung dina pilem jeung nerapkeun suratna dina pilem dina kahirupan sapopoe.</w:t>
      </w:r>
    </w:p>
    <w:p w:rsidR="0095256E" w:rsidRPr="00E32770" w:rsidRDefault="0095256E" w:rsidP="00E32770">
      <w:pPr>
        <w:spacing w:line="240" w:lineRule="auto"/>
        <w:ind w:firstLine="720"/>
        <w:jc w:val="both"/>
        <w:rPr>
          <w:rFonts w:ascii="Times New Roman" w:hAnsi="Times New Roman" w:cs="Times New Roman"/>
          <w:b/>
          <w:sz w:val="24"/>
          <w:szCs w:val="24"/>
        </w:rPr>
      </w:pPr>
    </w:p>
    <w:sectPr w:rsidR="0095256E" w:rsidRPr="00E32770" w:rsidSect="00DC6E4D">
      <w:footerReference w:type="default" r:id="rId7"/>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01D" w:rsidRDefault="0044101D" w:rsidP="00381355">
      <w:pPr>
        <w:spacing w:after="0" w:line="240" w:lineRule="auto"/>
      </w:pPr>
      <w:r>
        <w:separator/>
      </w:r>
    </w:p>
  </w:endnote>
  <w:endnote w:type="continuationSeparator" w:id="0">
    <w:p w:rsidR="0044101D" w:rsidRDefault="0044101D" w:rsidP="0038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07180"/>
      <w:docPartObj>
        <w:docPartGallery w:val="Page Numbers (Bottom of Page)"/>
        <w:docPartUnique/>
      </w:docPartObj>
    </w:sdtPr>
    <w:sdtEndPr>
      <w:rPr>
        <w:noProof/>
      </w:rPr>
    </w:sdtEndPr>
    <w:sdtContent>
      <w:p w:rsidR="00381355" w:rsidRDefault="00381355">
        <w:pPr>
          <w:pStyle w:val="Footer"/>
          <w:jc w:val="center"/>
        </w:pPr>
        <w:r>
          <w:fldChar w:fldCharType="begin"/>
        </w:r>
        <w:r>
          <w:instrText xml:space="preserve"> PAGE   \* MERGEFORMAT </w:instrText>
        </w:r>
        <w:r>
          <w:fldChar w:fldCharType="separate"/>
        </w:r>
        <w:r w:rsidR="00DC6E4D">
          <w:rPr>
            <w:noProof/>
          </w:rPr>
          <w:t>iii</w:t>
        </w:r>
        <w:r>
          <w:rPr>
            <w:noProof/>
          </w:rPr>
          <w:fldChar w:fldCharType="end"/>
        </w:r>
      </w:p>
    </w:sdtContent>
  </w:sdt>
  <w:p w:rsidR="00381355" w:rsidRDefault="00381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01D" w:rsidRDefault="0044101D" w:rsidP="00381355">
      <w:pPr>
        <w:spacing w:after="0" w:line="240" w:lineRule="auto"/>
      </w:pPr>
      <w:r>
        <w:separator/>
      </w:r>
    </w:p>
  </w:footnote>
  <w:footnote w:type="continuationSeparator" w:id="0">
    <w:p w:rsidR="0044101D" w:rsidRDefault="0044101D" w:rsidP="00381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861C1"/>
    <w:multiLevelType w:val="hybridMultilevel"/>
    <w:tmpl w:val="ADD69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9D0FE4"/>
    <w:multiLevelType w:val="hybridMultilevel"/>
    <w:tmpl w:val="7D524702"/>
    <w:lvl w:ilvl="0" w:tplc="70F0FFA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2C4C27"/>
    <w:multiLevelType w:val="hybridMultilevel"/>
    <w:tmpl w:val="74A44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9E"/>
    <w:rsid w:val="00005360"/>
    <w:rsid w:val="00005F84"/>
    <w:rsid w:val="00047DCD"/>
    <w:rsid w:val="000577F3"/>
    <w:rsid w:val="000876D4"/>
    <w:rsid w:val="000A6524"/>
    <w:rsid w:val="000E6EAF"/>
    <w:rsid w:val="00105228"/>
    <w:rsid w:val="0015789D"/>
    <w:rsid w:val="001758E8"/>
    <w:rsid w:val="001D2DFE"/>
    <w:rsid w:val="00214722"/>
    <w:rsid w:val="0023633A"/>
    <w:rsid w:val="0023771E"/>
    <w:rsid w:val="00241998"/>
    <w:rsid w:val="00241EB7"/>
    <w:rsid w:val="00251D08"/>
    <w:rsid w:val="002B4C97"/>
    <w:rsid w:val="002C2AF9"/>
    <w:rsid w:val="002D4334"/>
    <w:rsid w:val="002D493E"/>
    <w:rsid w:val="003026F1"/>
    <w:rsid w:val="003410E3"/>
    <w:rsid w:val="00344CED"/>
    <w:rsid w:val="00363965"/>
    <w:rsid w:val="00363ADC"/>
    <w:rsid w:val="00381355"/>
    <w:rsid w:val="003A5D2B"/>
    <w:rsid w:val="003E3BA4"/>
    <w:rsid w:val="003F4F33"/>
    <w:rsid w:val="00402334"/>
    <w:rsid w:val="00416EEA"/>
    <w:rsid w:val="0042602A"/>
    <w:rsid w:val="00426727"/>
    <w:rsid w:val="0043509D"/>
    <w:rsid w:val="00436DD8"/>
    <w:rsid w:val="0044101D"/>
    <w:rsid w:val="00451CC4"/>
    <w:rsid w:val="004C441E"/>
    <w:rsid w:val="00513CBD"/>
    <w:rsid w:val="00553849"/>
    <w:rsid w:val="00575FF0"/>
    <w:rsid w:val="00586848"/>
    <w:rsid w:val="005B1224"/>
    <w:rsid w:val="006136FE"/>
    <w:rsid w:val="00675729"/>
    <w:rsid w:val="006B213C"/>
    <w:rsid w:val="006B58D4"/>
    <w:rsid w:val="006C246C"/>
    <w:rsid w:val="006C71C5"/>
    <w:rsid w:val="006E7B7F"/>
    <w:rsid w:val="006F0C33"/>
    <w:rsid w:val="006F4336"/>
    <w:rsid w:val="0074199E"/>
    <w:rsid w:val="007842EF"/>
    <w:rsid w:val="00791BB8"/>
    <w:rsid w:val="007D573D"/>
    <w:rsid w:val="007F7B78"/>
    <w:rsid w:val="00810CB4"/>
    <w:rsid w:val="00813CCC"/>
    <w:rsid w:val="00862704"/>
    <w:rsid w:val="00890618"/>
    <w:rsid w:val="008B13AF"/>
    <w:rsid w:val="008B72F4"/>
    <w:rsid w:val="008E5303"/>
    <w:rsid w:val="008F47E3"/>
    <w:rsid w:val="00935349"/>
    <w:rsid w:val="009507DD"/>
    <w:rsid w:val="0095256E"/>
    <w:rsid w:val="00953175"/>
    <w:rsid w:val="009B46D2"/>
    <w:rsid w:val="009C337D"/>
    <w:rsid w:val="009D47EE"/>
    <w:rsid w:val="00A10DBC"/>
    <w:rsid w:val="00A27BB3"/>
    <w:rsid w:val="00A30152"/>
    <w:rsid w:val="00A35766"/>
    <w:rsid w:val="00A51214"/>
    <w:rsid w:val="00A837B7"/>
    <w:rsid w:val="00AC0383"/>
    <w:rsid w:val="00B00F4E"/>
    <w:rsid w:val="00B66154"/>
    <w:rsid w:val="00B9115C"/>
    <w:rsid w:val="00B9457A"/>
    <w:rsid w:val="00BA0034"/>
    <w:rsid w:val="00BB0AFB"/>
    <w:rsid w:val="00BC5DC5"/>
    <w:rsid w:val="00BE35CB"/>
    <w:rsid w:val="00BE619B"/>
    <w:rsid w:val="00BF19D2"/>
    <w:rsid w:val="00C25BAB"/>
    <w:rsid w:val="00C611CC"/>
    <w:rsid w:val="00C761B9"/>
    <w:rsid w:val="00C9635F"/>
    <w:rsid w:val="00CA0BB7"/>
    <w:rsid w:val="00CD1020"/>
    <w:rsid w:val="00D0419D"/>
    <w:rsid w:val="00D31E23"/>
    <w:rsid w:val="00D43E13"/>
    <w:rsid w:val="00D866B4"/>
    <w:rsid w:val="00DA17F3"/>
    <w:rsid w:val="00DA2247"/>
    <w:rsid w:val="00DC6E4D"/>
    <w:rsid w:val="00DD7CA3"/>
    <w:rsid w:val="00E06C88"/>
    <w:rsid w:val="00E32770"/>
    <w:rsid w:val="00E62E47"/>
    <w:rsid w:val="00EA12BC"/>
    <w:rsid w:val="00F1455B"/>
    <w:rsid w:val="00F248C4"/>
    <w:rsid w:val="00F4275B"/>
    <w:rsid w:val="00F612A6"/>
    <w:rsid w:val="00F912F0"/>
    <w:rsid w:val="00FD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0D408-2930-4CCB-BAA8-412AB021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99E"/>
    <w:pPr>
      <w:ind w:left="720"/>
      <w:contextualSpacing/>
    </w:pPr>
  </w:style>
  <w:style w:type="paragraph" w:styleId="HTMLPreformatted">
    <w:name w:val="HTML Preformatted"/>
    <w:basedOn w:val="Normal"/>
    <w:link w:val="HTMLPreformattedChar"/>
    <w:uiPriority w:val="99"/>
    <w:unhideWhenUsed/>
    <w:rsid w:val="0030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026F1"/>
    <w:rPr>
      <w:rFonts w:ascii="Courier New" w:eastAsia="Times New Roman" w:hAnsi="Courier New" w:cs="Courier New"/>
      <w:sz w:val="20"/>
      <w:szCs w:val="20"/>
    </w:rPr>
  </w:style>
  <w:style w:type="paragraph" w:styleId="Header">
    <w:name w:val="header"/>
    <w:basedOn w:val="Normal"/>
    <w:link w:val="HeaderChar"/>
    <w:uiPriority w:val="99"/>
    <w:unhideWhenUsed/>
    <w:rsid w:val="00381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355"/>
  </w:style>
  <w:style w:type="paragraph" w:styleId="Footer">
    <w:name w:val="footer"/>
    <w:basedOn w:val="Normal"/>
    <w:link w:val="FooterChar"/>
    <w:uiPriority w:val="99"/>
    <w:unhideWhenUsed/>
    <w:rsid w:val="00381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3196">
      <w:bodyDiv w:val="1"/>
      <w:marLeft w:val="0"/>
      <w:marRight w:val="0"/>
      <w:marTop w:val="0"/>
      <w:marBottom w:val="0"/>
      <w:divBdr>
        <w:top w:val="none" w:sz="0" w:space="0" w:color="auto"/>
        <w:left w:val="none" w:sz="0" w:space="0" w:color="auto"/>
        <w:bottom w:val="none" w:sz="0" w:space="0" w:color="auto"/>
        <w:right w:val="none" w:sz="0" w:space="0" w:color="auto"/>
      </w:divBdr>
    </w:div>
    <w:div w:id="371535268">
      <w:bodyDiv w:val="1"/>
      <w:marLeft w:val="0"/>
      <w:marRight w:val="0"/>
      <w:marTop w:val="0"/>
      <w:marBottom w:val="0"/>
      <w:divBdr>
        <w:top w:val="none" w:sz="0" w:space="0" w:color="auto"/>
        <w:left w:val="none" w:sz="0" w:space="0" w:color="auto"/>
        <w:bottom w:val="none" w:sz="0" w:space="0" w:color="auto"/>
        <w:right w:val="none" w:sz="0" w:space="0" w:color="auto"/>
      </w:divBdr>
    </w:div>
    <w:div w:id="793983411">
      <w:bodyDiv w:val="1"/>
      <w:marLeft w:val="0"/>
      <w:marRight w:val="0"/>
      <w:marTop w:val="0"/>
      <w:marBottom w:val="0"/>
      <w:divBdr>
        <w:top w:val="none" w:sz="0" w:space="0" w:color="auto"/>
        <w:left w:val="none" w:sz="0" w:space="0" w:color="auto"/>
        <w:bottom w:val="none" w:sz="0" w:space="0" w:color="auto"/>
        <w:right w:val="none" w:sz="0" w:space="0" w:color="auto"/>
      </w:divBdr>
    </w:div>
    <w:div w:id="929508497">
      <w:bodyDiv w:val="1"/>
      <w:marLeft w:val="0"/>
      <w:marRight w:val="0"/>
      <w:marTop w:val="0"/>
      <w:marBottom w:val="0"/>
      <w:divBdr>
        <w:top w:val="none" w:sz="0" w:space="0" w:color="auto"/>
        <w:left w:val="none" w:sz="0" w:space="0" w:color="auto"/>
        <w:bottom w:val="none" w:sz="0" w:space="0" w:color="auto"/>
        <w:right w:val="none" w:sz="0" w:space="0" w:color="auto"/>
      </w:divBdr>
    </w:div>
    <w:div w:id="1174413787">
      <w:bodyDiv w:val="1"/>
      <w:marLeft w:val="0"/>
      <w:marRight w:val="0"/>
      <w:marTop w:val="0"/>
      <w:marBottom w:val="0"/>
      <w:divBdr>
        <w:top w:val="none" w:sz="0" w:space="0" w:color="auto"/>
        <w:left w:val="none" w:sz="0" w:space="0" w:color="auto"/>
        <w:bottom w:val="none" w:sz="0" w:space="0" w:color="auto"/>
        <w:right w:val="none" w:sz="0" w:space="0" w:color="auto"/>
      </w:divBdr>
    </w:div>
    <w:div w:id="1551722753">
      <w:bodyDiv w:val="1"/>
      <w:marLeft w:val="0"/>
      <w:marRight w:val="0"/>
      <w:marTop w:val="0"/>
      <w:marBottom w:val="0"/>
      <w:divBdr>
        <w:top w:val="none" w:sz="0" w:space="0" w:color="auto"/>
        <w:left w:val="none" w:sz="0" w:space="0" w:color="auto"/>
        <w:bottom w:val="none" w:sz="0" w:space="0" w:color="auto"/>
        <w:right w:val="none" w:sz="0" w:space="0" w:color="auto"/>
      </w:divBdr>
    </w:div>
    <w:div w:id="1921596830">
      <w:bodyDiv w:val="1"/>
      <w:marLeft w:val="0"/>
      <w:marRight w:val="0"/>
      <w:marTop w:val="0"/>
      <w:marBottom w:val="0"/>
      <w:divBdr>
        <w:top w:val="none" w:sz="0" w:space="0" w:color="auto"/>
        <w:left w:val="none" w:sz="0" w:space="0" w:color="auto"/>
        <w:bottom w:val="none" w:sz="0" w:space="0" w:color="auto"/>
        <w:right w:val="none" w:sz="0" w:space="0" w:color="auto"/>
      </w:divBdr>
    </w:div>
    <w:div w:id="1927835133">
      <w:bodyDiv w:val="1"/>
      <w:marLeft w:val="0"/>
      <w:marRight w:val="0"/>
      <w:marTop w:val="0"/>
      <w:marBottom w:val="0"/>
      <w:divBdr>
        <w:top w:val="none" w:sz="0" w:space="0" w:color="auto"/>
        <w:left w:val="none" w:sz="0" w:space="0" w:color="auto"/>
        <w:bottom w:val="none" w:sz="0" w:space="0" w:color="auto"/>
        <w:right w:val="none" w:sz="0" w:space="0" w:color="auto"/>
      </w:divBdr>
    </w:div>
    <w:div w:id="199695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dc:creator>
  <cp:keywords/>
  <dc:description/>
  <cp:lastModifiedBy>ACHIL</cp:lastModifiedBy>
  <cp:revision>5</cp:revision>
  <dcterms:created xsi:type="dcterms:W3CDTF">2017-05-22T01:00:00Z</dcterms:created>
  <dcterms:modified xsi:type="dcterms:W3CDTF">2017-06-06T11:14:00Z</dcterms:modified>
</cp:coreProperties>
</file>