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93" w:rsidRPr="008C57FE" w:rsidRDefault="004C6A93" w:rsidP="008C57FE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bookmarkStart w:id="0" w:name="_GoBack"/>
      <w:bookmarkEnd w:id="0"/>
    </w:p>
    <w:p w:rsidR="00551072" w:rsidRDefault="0024472D" w:rsidP="00551072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PERAN KEMENTERIAN</w:t>
      </w:r>
      <w:r w:rsidR="00E545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PARIWISATA</w:t>
      </w:r>
      <w:r w:rsidR="00086E5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RI DALAM MENINGKATKAN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WISATAWAN INDIA KE INDONESIA</w:t>
      </w:r>
    </w:p>
    <w:p w:rsidR="008C57FE" w:rsidRPr="002F0BCD" w:rsidRDefault="008C57FE" w:rsidP="00551072">
      <w:pPr>
        <w:jc w:val="center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en-US"/>
        </w:rPr>
      </w:pPr>
      <w:r w:rsidRPr="002F0BCD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en-US"/>
        </w:rPr>
        <w:t xml:space="preserve">The Role of the Ministry of Tourism of the Republic Indonesia in Improving Indian tourists to </w:t>
      </w:r>
      <w:r w:rsidR="002F0BCD" w:rsidRPr="002F0BCD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en-US"/>
        </w:rPr>
        <w:t>Indonesia</w:t>
      </w:r>
    </w:p>
    <w:p w:rsidR="00551072" w:rsidRPr="006B6D7F" w:rsidRDefault="00551072" w:rsidP="00551072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6B6D7F" w:rsidRPr="006B6D7F" w:rsidRDefault="00551072" w:rsidP="00551072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id-ID"/>
        </w:rPr>
      </w:pPr>
      <w:r w:rsidRPr="006B6D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SKRIPSI</w:t>
      </w:r>
    </w:p>
    <w:p w:rsidR="006B6D7F" w:rsidRPr="006B6D7F" w:rsidRDefault="00551072" w:rsidP="006B6D7F">
      <w:pPr>
        <w:pStyle w:val="NoSpacing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</w:pPr>
      <w:r w:rsidRPr="006B6D7F">
        <w:rPr>
          <w:b/>
          <w:color w:val="1D1B11" w:themeColor="background2" w:themeShade="1A"/>
          <w:sz w:val="28"/>
          <w:szCs w:val="28"/>
        </w:rPr>
        <w:br/>
      </w: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DiajukanuntukMemenuhi</w:t>
      </w:r>
      <w:proofErr w:type="spellEnd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Salah</w:t>
      </w:r>
      <w:proofErr w:type="spellEnd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SatuSyarat</w:t>
      </w:r>
      <w:proofErr w:type="spellEnd"/>
    </w:p>
    <w:p w:rsidR="006B6D7F" w:rsidRPr="006B6D7F" w:rsidRDefault="00551072" w:rsidP="006B6D7F">
      <w:pPr>
        <w:pStyle w:val="NoSpacing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</w:pP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DalamMenempuhUjianSarjana</w:t>
      </w:r>
      <w:proofErr w:type="spellEnd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Program Strata </w:t>
      </w: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Satu</w:t>
      </w:r>
      <w:proofErr w:type="spellEnd"/>
    </w:p>
    <w:p w:rsidR="00551072" w:rsidRPr="006B6D7F" w:rsidRDefault="00551072" w:rsidP="006B6D7F">
      <w:pPr>
        <w:pStyle w:val="NoSpacing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PadaJurusanIlmuHubunganInternasional</w:t>
      </w:r>
      <w:proofErr w:type="spellEnd"/>
    </w:p>
    <w:p w:rsidR="00551072" w:rsidRPr="006B6D7F" w:rsidRDefault="00551072" w:rsidP="006B6D7F">
      <w:pPr>
        <w:pStyle w:val="NoSpacing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51072" w:rsidRPr="006B6D7F" w:rsidRDefault="00551072" w:rsidP="00551072">
      <w:pPr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551072" w:rsidRPr="006B6D7F" w:rsidRDefault="00551072" w:rsidP="00B95B1E">
      <w:pPr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id-ID"/>
        </w:rPr>
      </w:pPr>
    </w:p>
    <w:p w:rsidR="00551072" w:rsidRPr="0024472D" w:rsidRDefault="006B6D7F" w:rsidP="00551072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  <w:t>Oleh :</w:t>
      </w:r>
      <w:r w:rsidR="00551072"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proofErr w:type="spellStart"/>
      <w:r w:rsidR="008C57F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ThesaFragaSutikno</w:t>
      </w:r>
      <w:proofErr w:type="spellEnd"/>
      <w:r w:rsidR="00551072"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NPM 1</w:t>
      </w:r>
      <w:r w:rsidR="0024472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  <w:t>3203005</w:t>
      </w:r>
      <w:r w:rsidR="0024472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1</w:t>
      </w:r>
    </w:p>
    <w:p w:rsidR="00551072" w:rsidRPr="006B6D7F" w:rsidRDefault="00551072" w:rsidP="00551072">
      <w:pPr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551072" w:rsidRPr="006B6D7F" w:rsidRDefault="00551072" w:rsidP="00551072">
      <w:pPr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551072" w:rsidRPr="006B6D7F" w:rsidRDefault="00551072" w:rsidP="006B6D7F">
      <w:pPr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id-ID"/>
        </w:rPr>
      </w:pPr>
      <w:r w:rsidRPr="006B6D7F">
        <w:rPr>
          <w:rFonts w:ascii="Times New Roman" w:hAnsi="Times New Roman" w:cs="Times New Roman"/>
          <w:noProof/>
          <w:color w:val="1D1B11" w:themeColor="background2" w:themeShade="1A"/>
          <w:sz w:val="26"/>
          <w:szCs w:val="26"/>
          <w:lang w:val="en-US"/>
        </w:rPr>
        <w:drawing>
          <wp:inline distT="0" distB="0" distL="0" distR="0">
            <wp:extent cx="1733550" cy="16680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51" cy="1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72" w:rsidRPr="006B6D7F" w:rsidRDefault="00551072" w:rsidP="00551072">
      <w:pPr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6B6D7F" w:rsidRPr="006B6D7F" w:rsidRDefault="00551072" w:rsidP="006B6D7F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id-ID"/>
        </w:rPr>
      </w:pPr>
      <w:r w:rsidRPr="006B6D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FAKULTAS ILMU SOSIAL DAN ILMU POLITIK</w:t>
      </w:r>
      <w:r w:rsidRPr="006B6D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  <w:t>UNIVERSITAS PASUNDAN</w:t>
      </w:r>
    </w:p>
    <w:p w:rsidR="007760E6" w:rsidRPr="006B6D7F" w:rsidRDefault="006B6D7F" w:rsidP="006B6D7F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id-ID"/>
        </w:rPr>
      </w:pPr>
      <w:r w:rsidRPr="006B6D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BANDUNG</w:t>
      </w:r>
      <w:r w:rsidRPr="006B6D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  <w:t>201</w:t>
      </w:r>
      <w:r w:rsidRPr="006B6D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id-ID"/>
        </w:rPr>
        <w:t>7</w:t>
      </w:r>
    </w:p>
    <w:sectPr w:rsidR="007760E6" w:rsidRPr="006B6D7F" w:rsidSect="00D25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072"/>
    <w:rsid w:val="00086E5A"/>
    <w:rsid w:val="0024472D"/>
    <w:rsid w:val="00290025"/>
    <w:rsid w:val="002F0BCD"/>
    <w:rsid w:val="00440595"/>
    <w:rsid w:val="004C6A93"/>
    <w:rsid w:val="00551072"/>
    <w:rsid w:val="006B6D7F"/>
    <w:rsid w:val="0076485C"/>
    <w:rsid w:val="007760E6"/>
    <w:rsid w:val="008C57FE"/>
    <w:rsid w:val="00921945"/>
    <w:rsid w:val="00B95B1E"/>
    <w:rsid w:val="00BB05C3"/>
    <w:rsid w:val="00D25736"/>
    <w:rsid w:val="00E5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6D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6D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cp:lastPrinted>2017-03-27T09:40:00Z</cp:lastPrinted>
  <dcterms:created xsi:type="dcterms:W3CDTF">2017-06-07T06:56:00Z</dcterms:created>
  <dcterms:modified xsi:type="dcterms:W3CDTF">2017-06-07T06:56:00Z</dcterms:modified>
</cp:coreProperties>
</file>