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0B" w:rsidRPr="000D2C12" w:rsidRDefault="00D24F21" w:rsidP="002E1AC3">
      <w:pPr>
        <w:spacing w:line="480" w:lineRule="auto"/>
        <w:ind w:firstLine="567"/>
        <w:jc w:val="center"/>
        <w:rPr>
          <w:rFonts w:ascii="Times New Roman" w:eastAsia="Malgun Gothic" w:hAnsi="Times New Roman" w:cs="Times New Roman"/>
          <w:b/>
          <w:sz w:val="28"/>
          <w:szCs w:val="28"/>
          <w:lang w:eastAsia="ko-KR"/>
        </w:rPr>
      </w:pPr>
      <w:r w:rsidRPr="000D2C12">
        <w:rPr>
          <w:rFonts w:ascii="Times New Roman" w:eastAsia="Malgun Gothic" w:hAnsi="Times New Roman" w:cs="Times New Roman" w:hint="eastAsia"/>
          <w:b/>
          <w:sz w:val="28"/>
          <w:szCs w:val="28"/>
          <w:lang w:eastAsia="ko-KR"/>
        </w:rPr>
        <w:t>BAB 1</w:t>
      </w:r>
    </w:p>
    <w:p w:rsidR="00D24F21" w:rsidRPr="000D2C12" w:rsidRDefault="00D24F21" w:rsidP="002E1AC3">
      <w:pPr>
        <w:spacing w:line="480" w:lineRule="auto"/>
        <w:ind w:firstLine="567"/>
        <w:jc w:val="center"/>
        <w:rPr>
          <w:rFonts w:ascii="Times New Roman" w:eastAsia="Malgun Gothic" w:hAnsi="Times New Roman" w:cs="Times New Roman"/>
          <w:b/>
          <w:sz w:val="28"/>
          <w:szCs w:val="28"/>
          <w:lang w:eastAsia="ko-KR"/>
        </w:rPr>
      </w:pPr>
      <w:r w:rsidRPr="000D2C12">
        <w:rPr>
          <w:rFonts w:ascii="Times New Roman" w:eastAsia="Malgun Gothic" w:hAnsi="Times New Roman" w:cs="Times New Roman" w:hint="eastAsia"/>
          <w:b/>
          <w:sz w:val="28"/>
          <w:szCs w:val="28"/>
          <w:lang w:eastAsia="ko-KR"/>
        </w:rPr>
        <w:t>PENDAHULUAN</w:t>
      </w:r>
    </w:p>
    <w:p w:rsidR="00D24F21" w:rsidRPr="008661D3" w:rsidRDefault="00B23CB8" w:rsidP="000D2C12">
      <w:pPr>
        <w:spacing w:line="480" w:lineRule="auto"/>
        <w:jc w:val="both"/>
        <w:rPr>
          <w:rFonts w:ascii="Times New Roman" w:eastAsia="Malgun Gothic" w:hAnsi="Times New Roman" w:cs="Times New Roman"/>
          <w:sz w:val="24"/>
          <w:szCs w:val="24"/>
          <w:lang w:eastAsia="ko-KR"/>
        </w:rPr>
      </w:pPr>
      <w:r w:rsidRPr="008661D3">
        <w:rPr>
          <w:rFonts w:ascii="Times New Roman" w:eastAsia="Malgun Gothic" w:hAnsi="Times New Roman" w:cs="Times New Roman" w:hint="eastAsia"/>
          <w:sz w:val="24"/>
          <w:szCs w:val="24"/>
          <w:lang w:eastAsia="ko-KR"/>
        </w:rPr>
        <w:t xml:space="preserve">1.1 </w:t>
      </w:r>
      <w:r w:rsidR="00D24F21" w:rsidRPr="008661D3">
        <w:rPr>
          <w:rFonts w:ascii="Times New Roman" w:eastAsia="Malgun Gothic" w:hAnsi="Times New Roman" w:cs="Times New Roman"/>
          <w:sz w:val="24"/>
          <w:szCs w:val="24"/>
          <w:lang w:eastAsia="ko-KR"/>
        </w:rPr>
        <w:t>Latar Belakang Penelitian</w:t>
      </w:r>
    </w:p>
    <w:p w:rsidR="00D24F21" w:rsidRPr="00D24F21" w:rsidRDefault="00D24F21" w:rsidP="002E1AC3">
      <w:pPr>
        <w:pStyle w:val="ListParagraph"/>
        <w:spacing w:line="480" w:lineRule="auto"/>
        <w:ind w:left="0" w:firstLine="567"/>
        <w:jc w:val="both"/>
        <w:rPr>
          <w:rFonts w:ascii="Times New Roman" w:eastAsia="Malgun Gothic" w:hAnsi="Times New Roman" w:cs="Times New Roman"/>
          <w:b/>
          <w:sz w:val="24"/>
          <w:szCs w:val="24"/>
          <w:lang w:eastAsia="ko-KR"/>
        </w:rPr>
      </w:pPr>
      <w:r w:rsidRPr="00D24F21">
        <w:rPr>
          <w:rFonts w:ascii="Times New Roman" w:eastAsia="Malgun Gothic" w:hAnsi="Times New Roman" w:cs="Times New Roman"/>
          <w:sz w:val="24"/>
          <w:szCs w:val="24"/>
          <w:lang w:eastAsia="ko-KR"/>
        </w:rPr>
        <w:t xml:space="preserve">Komunikasi adalah salah satu kebutuhan bagi manusia, tanpa komunikasi manusia tidak bisa berkembang dan tidak akan mampu hidup layaknya manusia. Di Indonesia sendiri, komunikasi baik komunikasi bergaya modern maupun bergaya tradisional masih dilakukan keduanya, bergaya modern dalam artian menggunakan gadget atau bantuan teknologi seperti yang dewasa ini sering kita lakukan, atau menggunakan gaya tradisional seperti berkirim surat melalui jasa pengiriman surat. </w:t>
      </w:r>
    </w:p>
    <w:p w:rsidR="00D24F21" w:rsidRPr="00D24F21" w:rsidRDefault="00D24F21" w:rsidP="002E1AC3">
      <w:pPr>
        <w:pStyle w:val="ListParagraph"/>
        <w:spacing w:line="480" w:lineRule="auto"/>
        <w:ind w:left="0" w:firstLine="567"/>
        <w:jc w:val="both"/>
        <w:rPr>
          <w:rFonts w:ascii="Times New Roman" w:eastAsia="Malgun Gothic" w:hAnsi="Times New Roman" w:cs="Times New Roman"/>
          <w:b/>
          <w:sz w:val="24"/>
          <w:szCs w:val="24"/>
          <w:lang w:eastAsia="ko-KR"/>
        </w:rPr>
      </w:pPr>
      <w:r w:rsidRPr="00D24F21">
        <w:rPr>
          <w:rFonts w:ascii="Times New Roman" w:hAnsi="Times New Roman" w:cs="Times New Roman"/>
          <w:sz w:val="24"/>
          <w:szCs w:val="24"/>
        </w:rPr>
        <w:t xml:space="preserve">Komunikasi telah menjadi komoditi kegiatan yang sangat menjanjikan. Kemampuan dalam kehidupan bermasyarakat kita selalu berkomunikasi untuk menjalin sebuah hubungan. Komunikasi sendiri merupakan salah satu cara membuka pikiran untuk melangkah kedalam dunia yang lebih maju kaya akan informasi. Dimana informasi tersebut menjadi kebutuhan yang sangat potensial untuk berbagai tujuan. Dengan adanya informasi masyarakat dapat mengikuti peristiwa-peristiwa yang terjadi di sekitarnya atau peristiwa-peristiwa yang terjadi di seluruh duniasehingga wawasan masyarakat bertambah memperluas opini dan pandangan serta dapat meningkatkan kedudukan perannya dalam kehidupan bermasyarakat berbangsa dan bernegara. </w:t>
      </w:r>
      <w:bookmarkStart w:id="0" w:name="_GoBack"/>
      <w:bookmarkEnd w:id="0"/>
    </w:p>
    <w:p w:rsidR="00D24F21" w:rsidRPr="00D24F21" w:rsidRDefault="00D24F21" w:rsidP="002E1AC3">
      <w:pPr>
        <w:pStyle w:val="ListParagraph"/>
        <w:spacing w:line="480" w:lineRule="auto"/>
        <w:ind w:left="0" w:firstLine="567"/>
        <w:jc w:val="both"/>
        <w:rPr>
          <w:rFonts w:ascii="Times New Roman" w:eastAsia="Malgun Gothic" w:hAnsi="Times New Roman" w:cs="Times New Roman"/>
          <w:sz w:val="24"/>
          <w:szCs w:val="24"/>
          <w:lang w:eastAsia="ko-KR"/>
        </w:rPr>
      </w:pPr>
      <w:r w:rsidRPr="00D24F21">
        <w:rPr>
          <w:rFonts w:ascii="Times New Roman" w:eastAsia="Malgun Gothic" w:hAnsi="Times New Roman" w:cs="Times New Roman"/>
          <w:sz w:val="24"/>
          <w:szCs w:val="24"/>
          <w:lang w:val="id-ID" w:eastAsia="ko-KR"/>
        </w:rPr>
        <w:t xml:space="preserve">Bumi memiliki usianya sendiri, begitupun dengan penghuni dari bumi itu sendiri, salah satunya yaitu manusia. Ada tiga gelombang peradaban manusia. </w:t>
      </w:r>
      <w:r w:rsidRPr="00D24F21">
        <w:rPr>
          <w:rFonts w:ascii="Times New Roman" w:eastAsia="Malgun Gothic" w:hAnsi="Times New Roman" w:cs="Times New Roman"/>
          <w:sz w:val="24"/>
          <w:szCs w:val="24"/>
          <w:lang w:val="id-ID" w:eastAsia="ko-KR"/>
        </w:rPr>
        <w:lastRenderedPageBreak/>
        <w:t xml:space="preserve">Gelombang Pertama adalah gelombang pembaruan. Gelombang kedua adalah masyarakat industri, sebagai manusia Gelombang ketiga adalah masyarakat informasikonomis. </w:t>
      </w:r>
    </w:p>
    <w:p w:rsidR="00D24F21" w:rsidRPr="00D24F21" w:rsidRDefault="00D24F21" w:rsidP="002E1AC3">
      <w:pPr>
        <w:pStyle w:val="ListParagraph"/>
        <w:spacing w:line="480" w:lineRule="auto"/>
        <w:ind w:left="0" w:firstLine="567"/>
        <w:jc w:val="both"/>
        <w:rPr>
          <w:rFonts w:ascii="Times New Roman" w:eastAsia="Malgun Gothic" w:hAnsi="Times New Roman" w:cs="Times New Roman"/>
          <w:sz w:val="24"/>
          <w:szCs w:val="24"/>
          <w:lang w:eastAsia="ko-KR"/>
        </w:rPr>
      </w:pPr>
      <w:r w:rsidRPr="00D24F21">
        <w:rPr>
          <w:rFonts w:ascii="Times New Roman" w:eastAsia="Malgun Gothic" w:hAnsi="Times New Roman" w:cs="Times New Roman"/>
          <w:sz w:val="24"/>
          <w:szCs w:val="24"/>
          <w:lang w:eastAsia="ko-KR"/>
        </w:rPr>
        <w:t>Indonesia sendiri terbilang cukup mudah dalam menerima informasi dari negara luar, tidak seperti Korea Utara misalnya yang diatur oleh pemerintahnya. Oleh karena itu, komunikasi berkembang pesat di Indonesia, sehingga menyebabkan pula berkembangnya perusahaan perusahaan raksasa berbau informasi, komunikasi dan teknologi. Manfaatnya pun jadi sedikit banyak terasa, selain menyebabkan terserapnya tenaga kerja, serta memudahkan kita untuk berbaur dengan dunia luar dalam memproses informasi dan komunikasi kita.</w:t>
      </w:r>
    </w:p>
    <w:p w:rsidR="00D24F21" w:rsidRPr="00D24F21" w:rsidRDefault="00D24F21" w:rsidP="002E1AC3">
      <w:pPr>
        <w:pStyle w:val="ListParagraph"/>
        <w:spacing w:line="480" w:lineRule="auto"/>
        <w:ind w:left="0" w:firstLine="567"/>
        <w:jc w:val="both"/>
        <w:rPr>
          <w:rFonts w:ascii="Times New Roman" w:eastAsia="Malgun Gothic" w:hAnsi="Times New Roman" w:cs="Times New Roman"/>
          <w:sz w:val="24"/>
          <w:szCs w:val="24"/>
          <w:lang w:eastAsia="ko-KR"/>
        </w:rPr>
      </w:pPr>
      <w:r w:rsidRPr="00D24F21">
        <w:rPr>
          <w:rFonts w:ascii="Times New Roman" w:eastAsia="Malgun Gothic" w:hAnsi="Times New Roman" w:cs="Times New Roman"/>
          <w:sz w:val="24"/>
          <w:szCs w:val="24"/>
          <w:lang w:eastAsia="ko-KR"/>
        </w:rPr>
        <w:t xml:space="preserve">Informasi adalah pesan berupa ucapan, tulisan, ekspresi atau kumpulan pesan yang terdiri dari order sekuens dari symbol, makna yang dapat ditafsirkan dari pesan atau kumpulan pesan. Membuat yang menerima informasi itu menjadi tahu. Media adalah sebuah alat perantara untuk menyampaikan pesan dari komunikator pada komunikan. Massa sendiri berarti orang banyak atau khalayak. Jadi jika digabungkan media massa berarti sebuah alat yang difungsikan untuk menyampaikan isi pesan komunikator kepada komunikan yang banyak. maksud banyak disini bersifat heterogen dan general. Tidak terpaku usia, gender, pendidikan dan latar belakang. Bagaimana penerimaanya komunikan tersebut bukan lagi masalah bagi media massa. </w:t>
      </w:r>
    </w:p>
    <w:p w:rsidR="00D24F21" w:rsidRPr="00D24F21" w:rsidRDefault="00D24F21" w:rsidP="002E1AC3">
      <w:pPr>
        <w:pStyle w:val="ListParagraph"/>
        <w:spacing w:line="480" w:lineRule="auto"/>
        <w:ind w:left="0" w:firstLine="567"/>
        <w:jc w:val="both"/>
        <w:rPr>
          <w:rFonts w:ascii="Times New Roman" w:eastAsia="Malgun Gothic" w:hAnsi="Times New Roman" w:cs="Times New Roman"/>
          <w:sz w:val="24"/>
          <w:szCs w:val="24"/>
          <w:lang w:eastAsia="ko-KR"/>
        </w:rPr>
      </w:pPr>
      <w:r w:rsidRPr="00D24F21">
        <w:rPr>
          <w:rFonts w:ascii="Times New Roman" w:eastAsia="Malgun Gothic" w:hAnsi="Times New Roman" w:cs="Times New Roman"/>
          <w:sz w:val="24"/>
          <w:szCs w:val="24"/>
          <w:lang w:eastAsia="ko-KR"/>
        </w:rPr>
        <w:t xml:space="preserve">Media massa sendiri berperan memberikan hiburan informasi dan edukasi  untuk khalayak dan ikut berperan serta dalam pengawasan pada pemerintah. Menjadi perantara atau pihak ketiga antara masyarakat dan pemerintah. Oleh </w:t>
      </w:r>
      <w:r w:rsidRPr="00D24F21">
        <w:rPr>
          <w:rFonts w:ascii="Times New Roman" w:eastAsia="Malgun Gothic" w:hAnsi="Times New Roman" w:cs="Times New Roman"/>
          <w:sz w:val="24"/>
          <w:szCs w:val="24"/>
          <w:lang w:eastAsia="ko-KR"/>
        </w:rPr>
        <w:lastRenderedPageBreak/>
        <w:t>karena itu media massa memiliki peranan penting dalam proses komunikasi dan penyebaran informasi.</w:t>
      </w:r>
      <w:r w:rsidR="00F340AC">
        <w:rPr>
          <w:rFonts w:ascii="Times New Roman" w:eastAsia="Malgun Gothic" w:hAnsi="Times New Roman" w:cs="Times New Roman" w:hint="eastAsia"/>
          <w:sz w:val="24"/>
          <w:szCs w:val="24"/>
          <w:lang w:eastAsia="ko-KR"/>
        </w:rPr>
        <w:t xml:space="preserve"> </w:t>
      </w:r>
      <w:r w:rsidR="00F340AC">
        <w:rPr>
          <w:rFonts w:ascii="Times New Roman" w:eastAsia="Malgun Gothic" w:hAnsi="Times New Roman" w:cs="Times New Roman"/>
          <w:sz w:val="24"/>
          <w:szCs w:val="24"/>
          <w:lang w:eastAsia="ko-KR"/>
        </w:rPr>
        <w:t>T</w:t>
      </w:r>
      <w:r w:rsidR="00F340AC">
        <w:rPr>
          <w:rFonts w:ascii="Times New Roman" w:eastAsia="Malgun Gothic" w:hAnsi="Times New Roman" w:cs="Times New Roman" w:hint="eastAsia"/>
          <w:sz w:val="24"/>
          <w:szCs w:val="24"/>
          <w:lang w:eastAsia="ko-KR"/>
        </w:rPr>
        <w:t xml:space="preserve">anpa media massa, informasi akan sulit didapat. </w:t>
      </w:r>
      <w:r w:rsidR="00F340AC">
        <w:rPr>
          <w:rFonts w:ascii="Times New Roman" w:eastAsia="Malgun Gothic" w:hAnsi="Times New Roman" w:cs="Times New Roman"/>
          <w:sz w:val="24"/>
          <w:szCs w:val="24"/>
          <w:lang w:eastAsia="ko-KR"/>
        </w:rPr>
        <w:t>S</w:t>
      </w:r>
      <w:r w:rsidR="00F340AC">
        <w:rPr>
          <w:rFonts w:ascii="Times New Roman" w:eastAsia="Malgun Gothic" w:hAnsi="Times New Roman" w:cs="Times New Roman" w:hint="eastAsia"/>
          <w:sz w:val="24"/>
          <w:szCs w:val="24"/>
          <w:lang w:eastAsia="ko-KR"/>
        </w:rPr>
        <w:t xml:space="preserve">ehingga dengan media massa masyarakat bisa dengan mudah mendapatkan informasi yang dicarinya sehingga dapat memenuhi kebutuhan informasinya. </w:t>
      </w:r>
    </w:p>
    <w:p w:rsidR="00D24F21" w:rsidRPr="005B3D80" w:rsidRDefault="00D24F21" w:rsidP="002E1AC3">
      <w:pPr>
        <w:pStyle w:val="ListParagraph"/>
        <w:spacing w:line="480" w:lineRule="auto"/>
        <w:ind w:left="0" w:firstLine="567"/>
        <w:jc w:val="both"/>
        <w:rPr>
          <w:rFonts w:ascii="Times New Roman" w:eastAsia="Malgun Gothic" w:hAnsi="Times New Roman" w:cs="Times New Roman"/>
          <w:sz w:val="24"/>
          <w:szCs w:val="24"/>
          <w:lang w:eastAsia="ko-KR"/>
        </w:rPr>
      </w:pPr>
      <w:r w:rsidRPr="00D24F21">
        <w:rPr>
          <w:rFonts w:ascii="Times New Roman" w:eastAsia="Malgun Gothic" w:hAnsi="Times New Roman" w:cs="Times New Roman"/>
          <w:sz w:val="24"/>
          <w:szCs w:val="24"/>
          <w:lang w:eastAsia="ko-KR"/>
        </w:rPr>
        <w:t>Salah satu media massa yaitu Koran, media cetak yang menyuguhkan informasi melalui lembaran kertasnya mampu juga memberikan informasi yang tak kalah unggul dari media elektronik, audio, serta audio visual. Namun s</w:t>
      </w:r>
      <w:r w:rsidRPr="00D24F21">
        <w:rPr>
          <w:rFonts w:ascii="Times New Roman" w:hAnsi="Times New Roman" w:cs="Times New Roman"/>
          <w:sz w:val="24"/>
          <w:szCs w:val="24"/>
        </w:rPr>
        <w:t xml:space="preserve">alah satu yang menjadi tantangan bagi industri koran dalam beberapa tahun terakhir adalah melesatnya peran teknologi informasi, terutama internet, sebagai sarana pemenuhan kebutuhan informasi bagi masyarakat. </w:t>
      </w:r>
      <w:r w:rsidR="005B3D80">
        <w:rPr>
          <w:rFonts w:ascii="Times New Roman" w:eastAsia="Malgun Gothic" w:hAnsi="Times New Roman" w:cs="Times New Roman"/>
          <w:sz w:val="24"/>
          <w:szCs w:val="24"/>
          <w:lang w:eastAsia="ko-KR"/>
        </w:rPr>
        <w:t>W</w:t>
      </w:r>
      <w:r w:rsidR="005B3D80">
        <w:rPr>
          <w:rFonts w:ascii="Times New Roman" w:eastAsia="Malgun Gothic" w:hAnsi="Times New Roman" w:cs="Times New Roman" w:hint="eastAsia"/>
          <w:sz w:val="24"/>
          <w:szCs w:val="24"/>
          <w:lang w:eastAsia="ko-KR"/>
        </w:rPr>
        <w:t>alau masih memiliki penggemar setianya, tak dipungkiri koran lambat laun merasa tersaingi dan kehilangan pembacanya.</w:t>
      </w:r>
    </w:p>
    <w:p w:rsidR="00D24F21" w:rsidRPr="00D24F21" w:rsidRDefault="00A83002" w:rsidP="002E1AC3">
      <w:pPr>
        <w:pStyle w:val="ListParagraph"/>
        <w:widowControl w:val="0"/>
        <w:overflowPunct w:val="0"/>
        <w:autoSpaceDE w:val="0"/>
        <w:autoSpaceDN w:val="0"/>
        <w:adjustRightInd w:val="0"/>
        <w:spacing w:after="0" w:line="480" w:lineRule="auto"/>
        <w:ind w:left="0"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I</w:t>
      </w:r>
      <w:r>
        <w:rPr>
          <w:rFonts w:ascii="Times New Roman" w:eastAsia="Malgun Gothic" w:hAnsi="Times New Roman" w:cs="Times New Roman" w:hint="eastAsia"/>
          <w:sz w:val="24"/>
          <w:szCs w:val="24"/>
          <w:lang w:eastAsia="ko-KR"/>
        </w:rPr>
        <w:t xml:space="preserve">nternet, disebut sebut hadir untuk mempermudah manusia mencari tahu apa yang ingin diketahuinya. </w:t>
      </w:r>
      <w:r>
        <w:rPr>
          <w:rFonts w:ascii="Times New Roman" w:eastAsia="Malgun Gothic" w:hAnsi="Times New Roman" w:cs="Times New Roman"/>
          <w:sz w:val="24"/>
          <w:szCs w:val="24"/>
          <w:lang w:eastAsia="ko-KR"/>
        </w:rPr>
        <w:t>I</w:t>
      </w:r>
      <w:r>
        <w:rPr>
          <w:rFonts w:ascii="Times New Roman" w:eastAsia="Malgun Gothic" w:hAnsi="Times New Roman" w:cs="Times New Roman" w:hint="eastAsia"/>
          <w:sz w:val="24"/>
          <w:szCs w:val="24"/>
          <w:lang w:eastAsia="ko-KR"/>
        </w:rPr>
        <w:t xml:space="preserve">nternet adalah sebuah alat modern praktis yang mudah untuk diakses dan dimiliki. </w:t>
      </w:r>
      <w:r w:rsidR="00D24F21" w:rsidRPr="00D24F21">
        <w:rPr>
          <w:rFonts w:ascii="Times New Roman" w:hAnsi="Times New Roman" w:cs="Times New Roman"/>
          <w:sz w:val="24"/>
          <w:szCs w:val="24"/>
        </w:rPr>
        <w:t xml:space="preserve">Melalui internet, masyarakat bisa lebih mudah mengakses informasi dan berita yang diinginkan, tanpa ada batasan ruang dan waktu. Hal ini ditandai dengan surutnya era surat kabar di berbagai penjuru dunia, yang ditandai dengan surutnya pendapatan iklan dan jumlah pelanggan, terlebih lagi dari kalangan muda. </w:t>
      </w:r>
      <w:r w:rsidR="00D24F21" w:rsidRPr="00D24F21">
        <w:rPr>
          <w:rFonts w:ascii="Times New Roman" w:eastAsia="Malgun Gothic" w:hAnsi="Times New Roman" w:cs="Times New Roman"/>
          <w:sz w:val="24"/>
          <w:szCs w:val="24"/>
          <w:lang w:eastAsia="ko-KR"/>
        </w:rPr>
        <w:t>H</w:t>
      </w:r>
      <w:r w:rsidR="00D24F21" w:rsidRPr="00D24F21">
        <w:rPr>
          <w:rFonts w:ascii="Times New Roman" w:hAnsi="Times New Roman" w:cs="Times New Roman"/>
          <w:sz w:val="24"/>
          <w:szCs w:val="24"/>
        </w:rPr>
        <w:t xml:space="preserve">al ini dikarenakan generasi muda yang juga dikenal sebagai generasi digital atau </w:t>
      </w:r>
      <w:r w:rsidR="00D24F21" w:rsidRPr="00D24F21">
        <w:rPr>
          <w:rFonts w:ascii="Times New Roman" w:hAnsi="Times New Roman" w:cs="Times New Roman"/>
          <w:i/>
          <w:iCs/>
          <w:sz w:val="24"/>
          <w:szCs w:val="24"/>
        </w:rPr>
        <w:t>generation</w:t>
      </w:r>
      <w:r w:rsidR="00D24F21" w:rsidRPr="00D24F21">
        <w:rPr>
          <w:rFonts w:ascii="Times New Roman" w:hAnsi="Times New Roman" w:cs="Times New Roman"/>
          <w:sz w:val="24"/>
          <w:szCs w:val="24"/>
        </w:rPr>
        <w:t xml:space="preserve"> C lebih menyukai peralatan (</w:t>
      </w:r>
      <w:r w:rsidR="00D24F21" w:rsidRPr="00D24F21">
        <w:rPr>
          <w:rFonts w:ascii="Times New Roman" w:hAnsi="Times New Roman" w:cs="Times New Roman"/>
          <w:i/>
          <w:iCs/>
          <w:sz w:val="24"/>
          <w:szCs w:val="24"/>
        </w:rPr>
        <w:t>gadget</w:t>
      </w:r>
      <w:r w:rsidR="00D24F21" w:rsidRPr="00D24F21">
        <w:rPr>
          <w:rFonts w:ascii="Times New Roman" w:hAnsi="Times New Roman" w:cs="Times New Roman"/>
          <w:sz w:val="24"/>
          <w:szCs w:val="24"/>
        </w:rPr>
        <w:t xml:space="preserve">) untuk mendapatkan informasi. Generasi digital adalah mereka yang lahir setelah tahun 1980, dapat dikatakan bahwa sejak lahir mereka sudah bersentuhan dengan teknologi. Mereka lebih senang main internet dan menonton televisi dibandingkan </w:t>
      </w:r>
      <w:r w:rsidR="00D24F21" w:rsidRPr="00D24F21">
        <w:rPr>
          <w:rFonts w:ascii="Times New Roman" w:hAnsi="Times New Roman" w:cs="Times New Roman"/>
          <w:sz w:val="24"/>
          <w:szCs w:val="24"/>
        </w:rPr>
        <w:lastRenderedPageBreak/>
        <w:t>membaca koran.</w:t>
      </w:r>
    </w:p>
    <w:p w:rsidR="00D24F21" w:rsidRPr="00D24F21" w:rsidRDefault="00D24F21" w:rsidP="002E1AC3">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D24F21">
        <w:rPr>
          <w:rFonts w:ascii="Times New Roman" w:hAnsi="Times New Roman" w:cs="Times New Roman"/>
          <w:sz w:val="24"/>
          <w:szCs w:val="24"/>
        </w:rPr>
        <w:t xml:space="preserve">Sampai saat ini di Indonesia peranan koran masih dirasakan sangat penting, dan lagi pengaruh dari media </w:t>
      </w:r>
      <w:r w:rsidRPr="00D24F21">
        <w:rPr>
          <w:rFonts w:ascii="Times New Roman" w:hAnsi="Times New Roman" w:cs="Times New Roman"/>
          <w:i/>
          <w:iCs/>
          <w:sz w:val="24"/>
          <w:szCs w:val="24"/>
        </w:rPr>
        <w:t>online</w:t>
      </w:r>
      <w:r w:rsidRPr="00D24F21">
        <w:rPr>
          <w:rFonts w:ascii="Times New Roman" w:hAnsi="Times New Roman" w:cs="Times New Roman"/>
          <w:sz w:val="24"/>
          <w:szCs w:val="24"/>
        </w:rPr>
        <w:t xml:space="preserve"> terhadap penurunan jumlah pembaca dan pemasang iklan tidak sebesar yang terjadi di Amerika Serikat dan di Eropa. Hal ini dikarenakan sarana internet belum menjangkau seluruh wilayah di pelosok negeri, dan belum semua orang di Indonesia bisa mengakses internet, baik karena keterbatasan infrastruktur maupun karena kemampuan penggunannya.</w:t>
      </w:r>
    </w:p>
    <w:p w:rsidR="00D24F21" w:rsidRPr="00BF6F14" w:rsidRDefault="00D24F21" w:rsidP="002E1AC3">
      <w:pPr>
        <w:pStyle w:val="NormalWeb"/>
        <w:shd w:val="clear" w:color="auto" w:fill="FFFFFF"/>
        <w:spacing w:before="120" w:beforeAutospacing="0" w:after="120" w:afterAutospacing="0" w:line="480" w:lineRule="auto"/>
        <w:ind w:firstLine="567"/>
        <w:jc w:val="both"/>
        <w:rPr>
          <w:rFonts w:eastAsia="Malgun Gothic"/>
          <w:lang w:eastAsia="ko-KR"/>
        </w:rPr>
      </w:pPr>
      <w:r w:rsidRPr="00BF6F14">
        <w:rPr>
          <w:bCs/>
        </w:rPr>
        <w:t>Galamedia</w:t>
      </w:r>
      <w:r w:rsidRPr="00BF6F14">
        <w:rPr>
          <w:rStyle w:val="apple-converted-space"/>
        </w:rPr>
        <w:t> </w:t>
      </w:r>
      <w:r w:rsidRPr="00BF6F14">
        <w:t>merupakan koran yang paling mengakar di Bandung Raya khususnya, Jawa Barat umumnya. Kekuatan dari koran ini adalah keidentikannya dengan budaya lokal yang</w:t>
      </w:r>
      <w:r w:rsidRPr="00BF6F14">
        <w:rPr>
          <w:rStyle w:val="apple-converted-space"/>
        </w:rPr>
        <w:t> </w:t>
      </w:r>
      <w:r w:rsidRPr="00BF6F14">
        <w:rPr>
          <w:i/>
          <w:iCs/>
        </w:rPr>
        <w:t>nyantri</w:t>
      </w:r>
      <w:r w:rsidRPr="00BF6F14">
        <w:t>,</w:t>
      </w:r>
      <w:r w:rsidRPr="00BF6F14">
        <w:rPr>
          <w:rStyle w:val="apple-converted-space"/>
        </w:rPr>
        <w:t> </w:t>
      </w:r>
      <w:r w:rsidRPr="00BF6F14">
        <w:rPr>
          <w:i/>
          <w:iCs/>
        </w:rPr>
        <w:t>nyunda</w:t>
      </w:r>
      <w:r w:rsidRPr="00BF6F14">
        <w:t>, dan</w:t>
      </w:r>
      <w:r w:rsidRPr="00BF6F14">
        <w:rPr>
          <w:rStyle w:val="apple-converted-space"/>
        </w:rPr>
        <w:t> </w:t>
      </w:r>
      <w:r w:rsidRPr="00BF6F14">
        <w:rPr>
          <w:i/>
          <w:iCs/>
        </w:rPr>
        <w:t>nyakola</w:t>
      </w:r>
      <w:r w:rsidRPr="00BF6F14">
        <w:t>. Sehingga bagi pembaca fanatiknya, tidak lengkap menjadi warga Sunda kalau belum membaca HU. Pada mulanya harian ini bernama</w:t>
      </w:r>
      <w:r w:rsidRPr="00BF6F14">
        <w:rPr>
          <w:rStyle w:val="apple-converted-space"/>
        </w:rPr>
        <w:t> </w:t>
      </w:r>
      <w:hyperlink r:id="rId7" w:tooltip="Gala (Harian)" w:history="1">
        <w:r w:rsidRPr="00BF6F14">
          <w:rPr>
            <w:rStyle w:val="Hyperlink"/>
            <w:color w:val="000000" w:themeColor="text1"/>
            <w:u w:val="none"/>
          </w:rPr>
          <w:t>Gala</w:t>
        </w:r>
      </w:hyperlink>
      <w:r w:rsidRPr="00BF6F14">
        <w:t> sebelum diganti menjadi</w:t>
      </w:r>
      <w:r w:rsidRPr="00BF6F14">
        <w:rPr>
          <w:rStyle w:val="apple-converted-space"/>
        </w:rPr>
        <w:t> </w:t>
      </w:r>
      <w:r w:rsidRPr="00BF6F14">
        <w:rPr>
          <w:i/>
          <w:iCs/>
        </w:rPr>
        <w:t>Galamedia</w:t>
      </w:r>
      <w:r w:rsidRPr="00BF6F14">
        <w:rPr>
          <w:rStyle w:val="apple-converted-space"/>
        </w:rPr>
        <w:t> </w:t>
      </w:r>
      <w:r w:rsidRPr="00BF6F14">
        <w:t xml:space="preserve">pada 4 Oktober 1999. Sejak di </w:t>
      </w:r>
      <w:r w:rsidRPr="00BF6F14">
        <w:rPr>
          <w:i/>
        </w:rPr>
        <w:t>take over</w:t>
      </w:r>
      <w:r w:rsidRPr="00BF6F14">
        <w:t xml:space="preserve"> oleh Group Pikiran Rakyat, Harian Gala yang dulu terkesan koran kriminal sudah berubah menjadi koran yang tidak hanya diminati oleh masyarakat menengah bawah, namun tidak sedikit dari kalangan menengah atas. Seperti juga fanatisme penggemar warga pada kesebelasan kebanggaan Kota Bandung</w:t>
      </w:r>
      <w:r w:rsidRPr="00BF6F14">
        <w:rPr>
          <w:rStyle w:val="apple-converted-space"/>
        </w:rPr>
        <w:t> </w:t>
      </w:r>
      <w:r w:rsidRPr="00BF6F14">
        <w:rPr>
          <w:i/>
          <w:iCs/>
        </w:rPr>
        <w:t>Persib</w:t>
      </w:r>
      <w:r w:rsidRPr="00BF6F14">
        <w:t>, dalam kondisi apapun, pembaca fanatis HU. Galamedia tidak akan menurun. Terlebih, berita-berita mengenai</w:t>
      </w:r>
      <w:r w:rsidRPr="00BF6F14">
        <w:rPr>
          <w:rStyle w:val="apple-converted-space"/>
        </w:rPr>
        <w:t> </w:t>
      </w:r>
      <w:r w:rsidRPr="00BF6F14">
        <w:rPr>
          <w:i/>
          <w:iCs/>
        </w:rPr>
        <w:t>Persib</w:t>
      </w:r>
      <w:r w:rsidRPr="00BF6F14">
        <w:rPr>
          <w:rStyle w:val="apple-converted-space"/>
        </w:rPr>
        <w:t> </w:t>
      </w:r>
      <w:r w:rsidRPr="00BF6F14">
        <w:t>selalu menempati porsi yang lebih besar disamping berita-berita kejadian, politik dan kasus hukum.</w:t>
      </w:r>
    </w:p>
    <w:p w:rsidR="00D24F21" w:rsidRPr="00BF6F14" w:rsidRDefault="00D24F21" w:rsidP="002E1AC3">
      <w:pPr>
        <w:pStyle w:val="NormalWeb"/>
        <w:shd w:val="clear" w:color="auto" w:fill="FFFFFF"/>
        <w:spacing w:before="120" w:beforeAutospacing="0" w:after="120" w:afterAutospacing="0" w:line="480" w:lineRule="auto"/>
        <w:ind w:firstLine="567"/>
        <w:jc w:val="both"/>
        <w:rPr>
          <w:rFonts w:eastAsia="Malgun Gothic"/>
          <w:lang w:eastAsia="ko-KR"/>
        </w:rPr>
      </w:pPr>
      <w:r w:rsidRPr="00BF6F14">
        <w:rPr>
          <w:rFonts w:eastAsia="Malgun Gothic"/>
          <w:lang w:eastAsia="ko-KR"/>
        </w:rPr>
        <w:t xml:space="preserve">Kabar Bandung adalah salah satu </w:t>
      </w:r>
      <w:r>
        <w:rPr>
          <w:rFonts w:eastAsia="Malgun Gothic"/>
          <w:lang w:eastAsia="ko-KR"/>
        </w:rPr>
        <w:t>rubrik</w:t>
      </w:r>
      <w:r w:rsidR="003B4C44">
        <w:rPr>
          <w:rFonts w:eastAsia="Malgun Gothic" w:hint="eastAsia"/>
          <w:lang w:eastAsia="ko-KR"/>
        </w:rPr>
        <w:t xml:space="preserve"> </w:t>
      </w:r>
      <w:r w:rsidRPr="00BF6F14">
        <w:rPr>
          <w:rFonts w:eastAsia="Malgun Gothic"/>
          <w:lang w:eastAsia="ko-KR"/>
        </w:rPr>
        <w:t xml:space="preserve">yang ada di Harian Umum Galamedia. Berisi dan menyajikan informasi seputar Kota Bandung pada pembaca dengan tujuan agar pembaca dapat segera mengetahui apa saja yang terjadi baru </w:t>
      </w:r>
      <w:r w:rsidRPr="00BF6F14">
        <w:rPr>
          <w:rFonts w:eastAsia="Malgun Gothic"/>
          <w:lang w:eastAsia="ko-KR"/>
        </w:rPr>
        <w:lastRenderedPageBreak/>
        <w:t xml:space="preserve">baru ini di Kota Bandung.  Mengingat informasi adalah sebuah kebutuhan, maka pentingnya keefektifan dalam menyajikan isi dan muatan dalam </w:t>
      </w:r>
      <w:r>
        <w:rPr>
          <w:rFonts w:eastAsia="Malgun Gothic"/>
          <w:lang w:eastAsia="ko-KR"/>
        </w:rPr>
        <w:t>rubrik</w:t>
      </w:r>
      <w:r w:rsidR="003B4C44">
        <w:rPr>
          <w:rFonts w:eastAsia="Malgun Gothic" w:hint="eastAsia"/>
          <w:lang w:eastAsia="ko-KR"/>
        </w:rPr>
        <w:t xml:space="preserve"> </w:t>
      </w:r>
      <w:r w:rsidRPr="00BF6F14">
        <w:rPr>
          <w:rFonts w:eastAsia="Malgun Gothic"/>
          <w:lang w:eastAsia="ko-KR"/>
        </w:rPr>
        <w:t xml:space="preserve">kabar Bandung adalah sebuah keharusan. </w:t>
      </w:r>
      <w:r w:rsidR="003B4C44">
        <w:rPr>
          <w:rFonts w:eastAsia="Malgun Gothic" w:hint="eastAsia"/>
          <w:lang w:eastAsia="ko-KR"/>
        </w:rPr>
        <w:t xml:space="preserve"> </w:t>
      </w:r>
      <w:r w:rsidR="003B4C44">
        <w:rPr>
          <w:rFonts w:eastAsia="Malgun Gothic"/>
          <w:lang w:eastAsia="ko-KR"/>
        </w:rPr>
        <w:t>D</w:t>
      </w:r>
      <w:r w:rsidR="003B4C44">
        <w:rPr>
          <w:rFonts w:eastAsia="Malgun Gothic" w:hint="eastAsia"/>
          <w:lang w:eastAsia="ko-KR"/>
        </w:rPr>
        <w:t xml:space="preserve">alam rubrik Kabar Bandung, terdapat banyak bidang yang diberitakan, diantaranya yaitu berita seputar perkembangan ekonomi, pendidikan, politik dan yang lainnya. </w:t>
      </w:r>
    </w:p>
    <w:p w:rsidR="00D24F21" w:rsidRDefault="00D24F21" w:rsidP="002E1AC3">
      <w:pPr>
        <w:pStyle w:val="NormalWeb"/>
        <w:shd w:val="clear" w:color="auto" w:fill="FFFFFF"/>
        <w:spacing w:before="120" w:beforeAutospacing="0" w:after="120" w:afterAutospacing="0" w:line="480" w:lineRule="auto"/>
        <w:ind w:firstLine="567"/>
        <w:jc w:val="both"/>
        <w:rPr>
          <w:rFonts w:eastAsia="Malgun Gothic" w:hint="eastAsia"/>
          <w:lang w:eastAsia="ko-KR"/>
        </w:rPr>
      </w:pPr>
      <w:r w:rsidRPr="00BF6F14">
        <w:rPr>
          <w:rFonts w:eastAsia="Malgun Gothic"/>
          <w:lang w:eastAsia="ko-KR"/>
        </w:rPr>
        <w:t xml:space="preserve">Pentingnya informasi dan komunikasi memang membutuhkan dukungan dari pihak pihak yang berperan dalam komunikasi tersebut. Seberapa efektif </w:t>
      </w:r>
      <w:r>
        <w:rPr>
          <w:rFonts w:eastAsia="Malgun Gothic"/>
          <w:lang w:eastAsia="ko-KR"/>
        </w:rPr>
        <w:t>rubrik</w:t>
      </w:r>
      <w:r w:rsidR="00664F59">
        <w:rPr>
          <w:rFonts w:eastAsia="Malgun Gothic" w:hint="eastAsia"/>
          <w:lang w:eastAsia="ko-KR"/>
        </w:rPr>
        <w:t xml:space="preserve"> </w:t>
      </w:r>
      <w:r w:rsidRPr="00BF6F14">
        <w:rPr>
          <w:rFonts w:eastAsia="Malgun Gothic"/>
          <w:lang w:eastAsia="ko-KR"/>
        </w:rPr>
        <w:t>kabar Bandung menyampaikan beritanya, jika pembaca sedang tidak dalam kondisi yang baik untuk menyerap berita tersebut, maka bisa jadi tujuan dari berita untuk menyampaikan pesan atau informasi tersebut gagal atau tidak terjadi secara sempurna. Maka, disinilah peran tim produksi dan jurnalis dibutuhkan, pesan pesan yang dituliskan harus berisi konten yang menarik dan dibutuhkan. Sehingga proses komunikasi sebagian besar akan berjalan dengan mudah dan lancar sebagaimana mestinya.</w:t>
      </w:r>
    </w:p>
    <w:p w:rsidR="00664F59" w:rsidRPr="00BF6F14" w:rsidRDefault="00F271A5" w:rsidP="002E1AC3">
      <w:pPr>
        <w:pStyle w:val="NormalWeb"/>
        <w:shd w:val="clear" w:color="auto" w:fill="FFFFFF"/>
        <w:spacing w:before="120" w:beforeAutospacing="0" w:after="120" w:afterAutospacing="0" w:line="480" w:lineRule="auto"/>
        <w:ind w:firstLine="567"/>
        <w:jc w:val="both"/>
        <w:rPr>
          <w:rFonts w:eastAsia="Malgun Gothic"/>
          <w:lang w:eastAsia="ko-KR"/>
        </w:rPr>
      </w:pPr>
      <w:r>
        <w:rPr>
          <w:rFonts w:eastAsia="Malgun Gothic"/>
          <w:lang w:eastAsia="ko-KR"/>
        </w:rPr>
        <w:t>K</w:t>
      </w:r>
      <w:r>
        <w:rPr>
          <w:rFonts w:eastAsia="Malgun Gothic" w:hint="eastAsia"/>
          <w:lang w:eastAsia="ko-KR"/>
        </w:rPr>
        <w:t xml:space="preserve">ebutuhan akan terpenuhi jika informasi yang didapatkan oleh pembaca sebagai pengguna merasa puas. </w:t>
      </w:r>
      <w:r>
        <w:rPr>
          <w:rFonts w:eastAsia="Malgun Gothic"/>
          <w:lang w:eastAsia="ko-KR"/>
        </w:rPr>
        <w:t>K</w:t>
      </w:r>
      <w:r>
        <w:rPr>
          <w:rFonts w:eastAsia="Malgun Gothic" w:hint="eastAsia"/>
          <w:lang w:eastAsia="ko-KR"/>
        </w:rPr>
        <w:t xml:space="preserve">epuasan setiap individu berbeda beda. </w:t>
      </w:r>
      <w:r>
        <w:rPr>
          <w:rFonts w:eastAsia="Malgun Gothic"/>
          <w:lang w:eastAsia="ko-KR"/>
        </w:rPr>
        <w:t>M</w:t>
      </w:r>
      <w:r>
        <w:rPr>
          <w:rFonts w:eastAsia="Malgun Gothic" w:hint="eastAsia"/>
          <w:lang w:eastAsia="ko-KR"/>
        </w:rPr>
        <w:t xml:space="preserve">aka dari itu, tidak mudah untuk menyamakan sebuah kebutuhan tiap individunya. </w:t>
      </w:r>
      <w:r>
        <w:rPr>
          <w:rFonts w:eastAsia="Malgun Gothic"/>
          <w:lang w:eastAsia="ko-KR"/>
        </w:rPr>
        <w:t>P</w:t>
      </w:r>
      <w:r>
        <w:rPr>
          <w:rFonts w:eastAsia="Malgun Gothic" w:hint="eastAsia"/>
          <w:lang w:eastAsia="ko-KR"/>
        </w:rPr>
        <w:t xml:space="preserve">ersamaan persepsi dibutuhkan dalam hal ini. </w:t>
      </w:r>
      <w:r>
        <w:rPr>
          <w:rFonts w:eastAsia="Malgun Gothic"/>
          <w:lang w:eastAsia="ko-KR"/>
        </w:rPr>
        <w:t>S</w:t>
      </w:r>
      <w:r>
        <w:rPr>
          <w:rFonts w:eastAsia="Malgun Gothic" w:hint="eastAsia"/>
          <w:lang w:eastAsia="ko-KR"/>
        </w:rPr>
        <w:t xml:space="preserve">ekali lagi, hal ini tidaklah mudah, </w:t>
      </w:r>
      <w:r w:rsidR="004C7838">
        <w:rPr>
          <w:rFonts w:eastAsia="Malgun Gothic" w:hint="eastAsia"/>
          <w:lang w:eastAsia="ko-KR"/>
        </w:rPr>
        <w:t xml:space="preserve">sehingga peran tim produksi, redaksi dan jurnalis berperan sangat banyak. </w:t>
      </w:r>
      <w:r w:rsidR="00621ACA">
        <w:rPr>
          <w:rFonts w:eastAsia="Malgun Gothic"/>
          <w:lang w:eastAsia="ko-KR"/>
        </w:rPr>
        <w:t>S</w:t>
      </w:r>
      <w:r w:rsidR="00621ACA">
        <w:rPr>
          <w:rFonts w:eastAsia="Malgun Gothic" w:hint="eastAsia"/>
          <w:lang w:eastAsia="ko-KR"/>
        </w:rPr>
        <w:t xml:space="preserve">elain itu, perlu ditegaskan dalam hal keefektivitasan. </w:t>
      </w:r>
      <w:r w:rsidR="00621ACA">
        <w:rPr>
          <w:rFonts w:eastAsia="Malgun Gothic"/>
          <w:lang w:eastAsia="ko-KR"/>
        </w:rPr>
        <w:t>T</w:t>
      </w:r>
      <w:r w:rsidR="00621ACA">
        <w:rPr>
          <w:rFonts w:eastAsia="Malgun Gothic" w:hint="eastAsia"/>
          <w:lang w:eastAsia="ko-KR"/>
        </w:rPr>
        <w:t xml:space="preserve">anpa efektivitas, sebuah informasi hanya akan sia sia dipublikasikan. </w:t>
      </w:r>
      <w:r w:rsidR="00621ACA">
        <w:rPr>
          <w:rFonts w:eastAsia="Malgun Gothic"/>
          <w:lang w:eastAsia="ko-KR"/>
        </w:rPr>
        <w:t>S</w:t>
      </w:r>
      <w:r w:rsidR="00621ACA">
        <w:rPr>
          <w:rFonts w:eastAsia="Malgun Gothic" w:hint="eastAsia"/>
          <w:lang w:eastAsia="ko-KR"/>
        </w:rPr>
        <w:t xml:space="preserve">ebuah efektivitas akan menghasilkan rasa terpenuhi kebutuhannya dalam diri pembaca, setelah hal tersebut, munculah rasa terpuaskan. </w:t>
      </w:r>
      <w:r w:rsidR="00621ACA">
        <w:rPr>
          <w:rFonts w:eastAsia="Malgun Gothic"/>
          <w:lang w:eastAsia="ko-KR"/>
        </w:rPr>
        <w:t>S</w:t>
      </w:r>
      <w:r w:rsidR="00621ACA">
        <w:rPr>
          <w:rFonts w:eastAsia="Malgun Gothic" w:hint="eastAsia"/>
          <w:lang w:eastAsia="ko-KR"/>
        </w:rPr>
        <w:t xml:space="preserve">emua berawal dari efektivitas yang ada di </w:t>
      </w:r>
      <w:r w:rsidR="00621ACA">
        <w:rPr>
          <w:rFonts w:eastAsia="Malgun Gothic" w:hint="eastAsia"/>
          <w:lang w:eastAsia="ko-KR"/>
        </w:rPr>
        <w:lastRenderedPageBreak/>
        <w:t xml:space="preserve">dalam sebuah media massa tersebut. </w:t>
      </w:r>
      <w:r w:rsidR="00621ACA">
        <w:rPr>
          <w:rFonts w:eastAsia="Malgun Gothic"/>
          <w:lang w:eastAsia="ko-KR"/>
        </w:rPr>
        <w:t>D</w:t>
      </w:r>
      <w:r w:rsidR="00621ACA">
        <w:rPr>
          <w:rFonts w:eastAsia="Malgun Gothic" w:hint="eastAsia"/>
          <w:lang w:eastAsia="ko-KR"/>
        </w:rPr>
        <w:t>alam penelitian ini yaitu Harian Umum Galamedia.</w:t>
      </w:r>
    </w:p>
    <w:p w:rsidR="00D24F21" w:rsidRPr="00BF6F14" w:rsidRDefault="00D24F21" w:rsidP="002E1AC3">
      <w:pPr>
        <w:pStyle w:val="NormalWeb"/>
        <w:shd w:val="clear" w:color="auto" w:fill="FFFFFF"/>
        <w:spacing w:before="120" w:beforeAutospacing="0" w:after="120" w:afterAutospacing="0" w:line="480" w:lineRule="auto"/>
        <w:ind w:firstLine="567"/>
        <w:jc w:val="both"/>
        <w:rPr>
          <w:rFonts w:eastAsia="Malgun Gothic"/>
          <w:lang w:eastAsia="ko-KR"/>
        </w:rPr>
      </w:pPr>
      <w:r w:rsidRPr="00BF6F14">
        <w:t xml:space="preserve">Berdasarkan </w:t>
      </w:r>
      <w:r>
        <w:rPr>
          <w:rFonts w:eastAsia="Malgun Gothic" w:hint="eastAsia"/>
          <w:lang w:eastAsia="ko-KR"/>
        </w:rPr>
        <w:t>penjajagan</w:t>
      </w:r>
      <w:r w:rsidRPr="00BF6F14">
        <w:t xml:space="preserve"> yang dilakukan oleh peneliti</w:t>
      </w:r>
      <w:r w:rsidRPr="00BF6F14">
        <w:rPr>
          <w:rFonts w:eastAsia="Malgun Gothic"/>
          <w:lang w:eastAsia="ko-KR"/>
        </w:rPr>
        <w:t xml:space="preserve"> di </w:t>
      </w:r>
      <w:r>
        <w:rPr>
          <w:rFonts w:eastAsia="Malgun Gothic"/>
          <w:lang w:eastAsia="ko-KR"/>
        </w:rPr>
        <w:t>Rubrik</w:t>
      </w:r>
      <w:r>
        <w:rPr>
          <w:rFonts w:eastAsia="Malgun Gothic" w:hint="eastAsia"/>
          <w:lang w:eastAsia="ko-KR"/>
        </w:rPr>
        <w:t xml:space="preserve"> </w:t>
      </w:r>
      <w:r w:rsidRPr="00BF6F14">
        <w:rPr>
          <w:rFonts w:eastAsia="Malgun Gothic"/>
          <w:lang w:eastAsia="ko-KR"/>
        </w:rPr>
        <w:t xml:space="preserve">Kabar Bandung Harian Umum Galamedia, menunjukan bahwa : </w:t>
      </w:r>
    </w:p>
    <w:p w:rsidR="00D24F21" w:rsidRDefault="00D24F21" w:rsidP="000D2C12">
      <w:pPr>
        <w:pStyle w:val="NormalWeb"/>
        <w:shd w:val="clear" w:color="auto" w:fill="FFFFFF"/>
        <w:spacing w:before="120" w:beforeAutospacing="0" w:after="120" w:afterAutospacing="0" w:line="480" w:lineRule="auto"/>
        <w:jc w:val="both"/>
        <w:rPr>
          <w:rFonts w:eastAsia="Malgun Gothic"/>
          <w:lang w:eastAsia="ko-KR"/>
        </w:rPr>
      </w:pPr>
      <w:r>
        <w:rPr>
          <w:rFonts w:eastAsia="Malgun Gothic" w:hint="eastAsia"/>
          <w:lang w:eastAsia="ko-KR"/>
        </w:rPr>
        <w:t xml:space="preserve">1. </w:t>
      </w:r>
      <w:r>
        <w:rPr>
          <w:rFonts w:eastAsia="Malgun Gothic"/>
          <w:lang w:eastAsia="ko-KR"/>
        </w:rPr>
        <w:t>K</w:t>
      </w:r>
      <w:r>
        <w:rPr>
          <w:rFonts w:eastAsia="Malgun Gothic" w:hint="eastAsia"/>
          <w:lang w:eastAsia="ko-KR"/>
        </w:rPr>
        <w:t xml:space="preserve">urangnya informasi (berita) yang ada di Rubrik Kabar Bandung. </w:t>
      </w:r>
      <w:r>
        <w:rPr>
          <w:rFonts w:eastAsia="Malgun Gothic"/>
          <w:lang w:eastAsia="ko-KR"/>
        </w:rPr>
        <w:t>M</w:t>
      </w:r>
      <w:r>
        <w:rPr>
          <w:rFonts w:eastAsia="Malgun Gothic" w:hint="eastAsia"/>
          <w:lang w:eastAsia="ko-KR"/>
        </w:rPr>
        <w:t xml:space="preserve">enurut salah satu pembaca Harian Umum Galamedia, ia pernah tidak menemukan berita yang ingin ia baca di HU Galamedia, padahal di media cetak lain ia bisa membaca berita tersebut. </w:t>
      </w:r>
      <w:r>
        <w:rPr>
          <w:rFonts w:eastAsia="Malgun Gothic"/>
          <w:lang w:eastAsia="ko-KR"/>
        </w:rPr>
        <w:t>C</w:t>
      </w:r>
      <w:r>
        <w:rPr>
          <w:rFonts w:eastAsia="Malgun Gothic" w:hint="eastAsia"/>
          <w:lang w:eastAsia="ko-KR"/>
        </w:rPr>
        <w:t xml:space="preserve">ontohnya adalah berita mengenai Penolakan dan Protes PKL kepada pemerintah untuk mengosongkan trotoar Cicadas. </w:t>
      </w:r>
    </w:p>
    <w:p w:rsidR="00D24F21" w:rsidRDefault="00D24F21" w:rsidP="000D2C12">
      <w:pPr>
        <w:pStyle w:val="NormalWeb"/>
        <w:shd w:val="clear" w:color="auto" w:fill="FFFFFF"/>
        <w:spacing w:before="120" w:beforeAutospacing="0" w:after="120" w:afterAutospacing="0" w:line="480" w:lineRule="auto"/>
        <w:jc w:val="both"/>
        <w:rPr>
          <w:rFonts w:eastAsia="Malgun Gothic"/>
          <w:lang w:eastAsia="ko-KR"/>
        </w:rPr>
      </w:pPr>
      <w:r>
        <w:rPr>
          <w:rFonts w:eastAsia="Malgun Gothic" w:hint="eastAsia"/>
          <w:lang w:eastAsia="ko-KR"/>
        </w:rPr>
        <w:t xml:space="preserve">2. </w:t>
      </w:r>
      <w:r w:rsidRPr="006D5E4F">
        <w:rPr>
          <w:rFonts w:eastAsia="Malgun Gothic"/>
          <w:lang w:eastAsia="ko-KR"/>
        </w:rPr>
        <w:t>B</w:t>
      </w:r>
      <w:r w:rsidRPr="006D5E4F">
        <w:rPr>
          <w:rFonts w:eastAsia="Malgun Gothic" w:hint="eastAsia"/>
          <w:lang w:eastAsia="ko-KR"/>
        </w:rPr>
        <w:t>anyaknya iklan dibagian bawah halaman rubrik Kabar Bandung mengurangi informasi (berita) dan dianggap tidak penting bagi pembaca.</w:t>
      </w:r>
      <w:r>
        <w:rPr>
          <w:rFonts w:eastAsia="Malgun Gothic" w:hint="eastAsia"/>
          <w:lang w:eastAsia="ko-KR"/>
        </w:rPr>
        <w:t xml:space="preserve"> </w:t>
      </w:r>
      <w:r>
        <w:rPr>
          <w:rFonts w:eastAsia="Malgun Gothic"/>
          <w:lang w:eastAsia="ko-KR"/>
        </w:rPr>
        <w:t>C</w:t>
      </w:r>
      <w:r>
        <w:rPr>
          <w:rFonts w:eastAsia="Malgun Gothic" w:hint="eastAsia"/>
          <w:lang w:eastAsia="ko-KR"/>
        </w:rPr>
        <w:t xml:space="preserve">ontohnya adalah iklan lelang, iklan </w:t>
      </w:r>
      <w:r w:rsidRPr="00323A71">
        <w:rPr>
          <w:rFonts w:eastAsia="Malgun Gothic" w:hint="eastAsia"/>
          <w:i/>
          <w:lang w:eastAsia="ko-KR"/>
        </w:rPr>
        <w:t>english class training</w:t>
      </w:r>
      <w:r>
        <w:rPr>
          <w:rFonts w:eastAsia="Malgun Gothic" w:hint="eastAsia"/>
          <w:lang w:eastAsia="ko-KR"/>
        </w:rPr>
        <w:t xml:space="preserve"> dan kendaraan bermotor. </w:t>
      </w:r>
    </w:p>
    <w:p w:rsidR="00D24F21" w:rsidRPr="006D5E4F" w:rsidRDefault="00D24F21" w:rsidP="000D2C12">
      <w:pPr>
        <w:pStyle w:val="NormalWeb"/>
        <w:shd w:val="clear" w:color="auto" w:fill="FFFFFF"/>
        <w:spacing w:before="120" w:beforeAutospacing="0" w:after="120" w:afterAutospacing="0" w:line="480" w:lineRule="auto"/>
        <w:jc w:val="both"/>
        <w:rPr>
          <w:rFonts w:eastAsia="Malgun Gothic"/>
          <w:lang w:eastAsia="ko-KR"/>
        </w:rPr>
      </w:pPr>
      <w:r w:rsidRPr="00BF6F14">
        <w:t>Berdasarkan indikator-indikator diatas, permasalahan ter</w:t>
      </w:r>
      <w:r>
        <w:t>sebut diduga disebabkan</w:t>
      </w:r>
      <w:r>
        <w:rPr>
          <w:rFonts w:eastAsia="Malgun Gothic" w:hint="eastAsia"/>
          <w:lang w:eastAsia="ko-KR"/>
        </w:rPr>
        <w:t xml:space="preserve"> </w:t>
      </w:r>
      <w:r w:rsidRPr="00BF6F14">
        <w:t>oleh hal-hal berikut:</w:t>
      </w:r>
    </w:p>
    <w:p w:rsidR="00D24F21" w:rsidRDefault="00D24F21" w:rsidP="000D2C12">
      <w:pPr>
        <w:pStyle w:val="NormalWeb"/>
        <w:shd w:val="clear" w:color="auto" w:fill="FFFFFF"/>
        <w:spacing w:before="120" w:beforeAutospacing="0" w:after="120" w:afterAutospacing="0" w:line="480" w:lineRule="auto"/>
        <w:jc w:val="both"/>
        <w:rPr>
          <w:rFonts w:eastAsia="Malgun Gothic"/>
          <w:lang w:eastAsia="ko-KR"/>
        </w:rPr>
      </w:pPr>
      <w:r>
        <w:rPr>
          <w:rFonts w:eastAsia="Malgun Gothic" w:hint="eastAsia"/>
          <w:lang w:eastAsia="ko-KR"/>
        </w:rPr>
        <w:t>1. Jumlah informasi</w:t>
      </w:r>
      <w:r w:rsidRPr="009A7533">
        <w:rPr>
          <w:rFonts w:eastAsia="Malgun Gothic" w:hint="eastAsia"/>
          <w:lang w:eastAsia="ko-KR"/>
        </w:rPr>
        <w:t xml:space="preserve"> rubrik Kabar Bandung hanya terdiri dari 3 halaman, </w:t>
      </w:r>
      <w:r>
        <w:rPr>
          <w:rFonts w:eastAsia="Malgun Gothic" w:hint="eastAsia"/>
          <w:lang w:eastAsia="ko-KR"/>
        </w:rPr>
        <w:t xml:space="preserve">sehingga kelengkapan dan jumlah informasi tidak maksimal untuk mencakup kejadian dalam satu hari. </w:t>
      </w:r>
    </w:p>
    <w:p w:rsidR="00D24F21" w:rsidRPr="005948E3" w:rsidRDefault="00D24F21" w:rsidP="000D2C12">
      <w:pPr>
        <w:pStyle w:val="NormalWeb"/>
        <w:shd w:val="clear" w:color="auto" w:fill="FFFFFF"/>
        <w:spacing w:before="120" w:beforeAutospacing="0" w:after="120" w:afterAutospacing="0" w:line="480" w:lineRule="auto"/>
        <w:jc w:val="both"/>
        <w:rPr>
          <w:rFonts w:eastAsia="Malgun Gothic"/>
          <w:lang w:eastAsia="ko-KR"/>
        </w:rPr>
      </w:pPr>
      <w:r>
        <w:rPr>
          <w:rFonts w:eastAsia="Malgun Gothic" w:hint="eastAsia"/>
          <w:lang w:eastAsia="ko-KR"/>
        </w:rPr>
        <w:t xml:space="preserve">2. </w:t>
      </w:r>
      <w:r>
        <w:rPr>
          <w:rFonts w:eastAsia="Malgun Gothic"/>
          <w:lang w:eastAsia="ko-KR"/>
        </w:rPr>
        <w:t>K</w:t>
      </w:r>
      <w:r>
        <w:rPr>
          <w:rFonts w:eastAsia="Malgun Gothic" w:hint="eastAsia"/>
          <w:lang w:eastAsia="ko-KR"/>
        </w:rPr>
        <w:t xml:space="preserve">esesuaian kebutuhan pihak kantor Galamedia dan pembaca berbeda. </w:t>
      </w:r>
      <w:r>
        <w:rPr>
          <w:rFonts w:eastAsia="Malgun Gothic"/>
          <w:lang w:eastAsia="ko-KR"/>
        </w:rPr>
        <w:t>S</w:t>
      </w:r>
      <w:r>
        <w:rPr>
          <w:rFonts w:eastAsia="Malgun Gothic" w:hint="eastAsia"/>
          <w:lang w:eastAsia="ko-KR"/>
        </w:rPr>
        <w:t xml:space="preserve">ehingga menurut pihak pihak Galamedia iklan adalah sebuah pemasukan, sementara menurut pembaca iklan keluar dari kebutuhan informasi mereka.  </w:t>
      </w:r>
      <w:r>
        <w:rPr>
          <w:rFonts w:eastAsia="Malgun Gothic"/>
          <w:lang w:eastAsia="ko-KR"/>
        </w:rPr>
        <w:t>C</w:t>
      </w:r>
      <w:r>
        <w:rPr>
          <w:rFonts w:eastAsia="Malgun Gothic" w:hint="eastAsia"/>
          <w:lang w:eastAsia="ko-KR"/>
        </w:rPr>
        <w:t xml:space="preserve">ontohnya adalah iklan kendaraan bermotor, iklan tersebut membayar sejumlah nominal agar produknya bisa ditampilkan di halaman Kabar Bandung, sementara dari sudut </w:t>
      </w:r>
      <w:r>
        <w:rPr>
          <w:rFonts w:eastAsia="Malgun Gothic" w:hint="eastAsia"/>
          <w:lang w:eastAsia="ko-KR"/>
        </w:rPr>
        <w:lastRenderedPageBreak/>
        <w:t xml:space="preserve">pandang pembaca, iklan tersebut sebenarnya bisa diisi  oleh informasi yang lain, sehingga pembaca bisa mendapatkan informasi yang lebih banyak. </w:t>
      </w:r>
    </w:p>
    <w:p w:rsidR="000D2C12" w:rsidRDefault="00D24F21" w:rsidP="000D2C12">
      <w:pPr>
        <w:pStyle w:val="NormalWeb"/>
        <w:shd w:val="clear" w:color="auto" w:fill="FFFFFF"/>
        <w:spacing w:before="120" w:beforeAutospacing="0" w:after="120" w:afterAutospacing="0" w:line="480" w:lineRule="auto"/>
        <w:ind w:firstLine="567"/>
        <w:jc w:val="both"/>
        <w:rPr>
          <w:rFonts w:eastAsia="Malgun Gothic"/>
          <w:b/>
          <w:lang w:eastAsia="ko-KR"/>
        </w:rPr>
      </w:pPr>
      <w:r w:rsidRPr="00BF6F14">
        <w:t>Berdasarkan latar belakang diatas, peneliti berusaha mengangkat permasalahan ini dengan mengambil Judul</w:t>
      </w:r>
      <w:r w:rsidRPr="005948E3">
        <w:rPr>
          <w:rFonts w:eastAsia="Malgun Gothic"/>
          <w:lang w:eastAsia="ko-KR"/>
        </w:rPr>
        <w:t xml:space="preserve"> </w:t>
      </w:r>
      <w:r w:rsidRPr="005948E3">
        <w:rPr>
          <w:rFonts w:eastAsia="Malgun Gothic"/>
          <w:b/>
          <w:lang w:eastAsia="ko-KR"/>
        </w:rPr>
        <w:t>“EFEKTIVITAS RUBRIK</w:t>
      </w:r>
      <w:r w:rsidRPr="005948E3">
        <w:rPr>
          <w:rFonts w:eastAsia="Malgun Gothic" w:hint="eastAsia"/>
          <w:b/>
          <w:lang w:eastAsia="ko-KR"/>
        </w:rPr>
        <w:t xml:space="preserve"> </w:t>
      </w:r>
      <w:r w:rsidRPr="005948E3">
        <w:rPr>
          <w:rFonts w:eastAsia="Malgun Gothic"/>
          <w:b/>
          <w:lang w:eastAsia="ko-KR"/>
        </w:rPr>
        <w:t>KABAR BANDUNG DALAM MEMENUHI KEBUTUHAN INFORMASI PEMBACA DI HARIAN UMUM GALAMEDIA BANDUNG”.</w:t>
      </w:r>
    </w:p>
    <w:p w:rsidR="00D24F21" w:rsidRPr="008661D3" w:rsidRDefault="000D2C12" w:rsidP="000D2C12">
      <w:pPr>
        <w:pStyle w:val="NormalWeb"/>
        <w:shd w:val="clear" w:color="auto" w:fill="FFFFFF"/>
        <w:spacing w:before="120" w:beforeAutospacing="0" w:after="120" w:afterAutospacing="0" w:line="480" w:lineRule="auto"/>
        <w:jc w:val="both"/>
        <w:rPr>
          <w:rFonts w:eastAsia="Malgun Gothic"/>
          <w:lang w:eastAsia="ko-KR"/>
        </w:rPr>
      </w:pPr>
      <w:r w:rsidRPr="008661D3">
        <w:rPr>
          <w:rFonts w:eastAsia="Malgun Gothic" w:hint="eastAsia"/>
          <w:lang w:eastAsia="ko-KR"/>
        </w:rPr>
        <w:t xml:space="preserve">1.2 </w:t>
      </w:r>
      <w:r w:rsidR="00D24F21" w:rsidRPr="008661D3">
        <w:rPr>
          <w:rFonts w:eastAsia="Malgun Gothic"/>
          <w:lang w:eastAsia="ko-KR"/>
        </w:rPr>
        <w:t>Identifikasi Masalah</w:t>
      </w:r>
    </w:p>
    <w:p w:rsidR="00B23CB8" w:rsidRPr="00B23CB8" w:rsidRDefault="00B23CB8" w:rsidP="002E1AC3">
      <w:pPr>
        <w:spacing w:line="480" w:lineRule="auto"/>
        <w:ind w:firstLine="567"/>
        <w:jc w:val="both"/>
        <w:rPr>
          <w:rFonts w:ascii="Times New Roman" w:eastAsia="Malgun Gothic" w:hAnsi="Times New Roman" w:cs="Times New Roman"/>
          <w:sz w:val="24"/>
          <w:szCs w:val="24"/>
          <w:lang w:eastAsia="ko-KR"/>
        </w:rPr>
      </w:pPr>
      <w:r w:rsidRPr="00B23CB8">
        <w:rPr>
          <w:rFonts w:ascii="Times New Roman" w:hAnsi="Times New Roman" w:cs="Times New Roman"/>
          <w:sz w:val="24"/>
          <w:szCs w:val="24"/>
        </w:rPr>
        <w:t xml:space="preserve">Berdasarkan latar belakang tersebut, maka dapat di identifikasikan sebagai berikut: </w:t>
      </w:r>
    </w:p>
    <w:p w:rsidR="00B23CB8" w:rsidRPr="00B23CB8" w:rsidRDefault="00B23CB8" w:rsidP="000D2C12">
      <w:pPr>
        <w:spacing w:line="480" w:lineRule="auto"/>
        <w:jc w:val="both"/>
        <w:rPr>
          <w:rFonts w:ascii="Times New Roman" w:eastAsia="Malgun Gothic" w:hAnsi="Times New Roman" w:cs="Times New Roman"/>
          <w:sz w:val="24"/>
          <w:szCs w:val="24"/>
          <w:lang w:eastAsia="ko-KR"/>
        </w:rPr>
      </w:pPr>
      <w:r w:rsidRPr="00B23CB8">
        <w:rPr>
          <w:rFonts w:ascii="Times New Roman" w:eastAsia="Malgun Gothic" w:hAnsi="Times New Roman" w:cs="Times New Roman" w:hint="eastAsia"/>
          <w:sz w:val="24"/>
          <w:szCs w:val="24"/>
          <w:lang w:eastAsia="ko-KR"/>
        </w:rPr>
        <w:t xml:space="preserve">1. </w:t>
      </w:r>
      <w:r w:rsidRPr="00B23CB8">
        <w:rPr>
          <w:rFonts w:ascii="Times New Roman" w:eastAsia="Malgun Gothic" w:hAnsi="Times New Roman" w:cs="Times New Roman"/>
          <w:sz w:val="24"/>
          <w:szCs w:val="24"/>
          <w:lang w:eastAsia="ko-KR"/>
        </w:rPr>
        <w:t>Bagaimana keefektivitasan rubri</w:t>
      </w:r>
      <w:r w:rsidRPr="00B23CB8">
        <w:rPr>
          <w:rFonts w:ascii="Times New Roman" w:eastAsia="Malgun Gothic" w:hAnsi="Times New Roman" w:cs="Times New Roman" w:hint="eastAsia"/>
          <w:sz w:val="24"/>
          <w:szCs w:val="24"/>
          <w:lang w:eastAsia="ko-KR"/>
        </w:rPr>
        <w:t xml:space="preserve">k </w:t>
      </w:r>
      <w:r w:rsidRPr="00B23CB8">
        <w:rPr>
          <w:rFonts w:ascii="Times New Roman" w:eastAsia="Malgun Gothic" w:hAnsi="Times New Roman" w:cs="Times New Roman"/>
          <w:sz w:val="24"/>
          <w:szCs w:val="24"/>
          <w:lang w:eastAsia="ko-KR"/>
        </w:rPr>
        <w:t>Kabar Bandung dalam memenuhi kebutuhan informasi pembaca</w:t>
      </w:r>
      <w:r w:rsidRPr="00B23CB8">
        <w:rPr>
          <w:rFonts w:ascii="Times New Roman" w:eastAsia="Malgun Gothic" w:hAnsi="Times New Roman" w:cs="Times New Roman" w:hint="eastAsia"/>
          <w:sz w:val="24"/>
          <w:szCs w:val="24"/>
          <w:lang w:eastAsia="ko-KR"/>
        </w:rPr>
        <w:t>.</w:t>
      </w:r>
    </w:p>
    <w:p w:rsidR="00B23CB8" w:rsidRPr="00B23CB8" w:rsidRDefault="00B23CB8" w:rsidP="000D2C12">
      <w:pPr>
        <w:spacing w:line="480" w:lineRule="auto"/>
        <w:jc w:val="both"/>
        <w:rPr>
          <w:rFonts w:ascii="Times New Roman" w:eastAsia="Malgun Gothic" w:hAnsi="Times New Roman" w:cs="Times New Roman"/>
          <w:sz w:val="24"/>
          <w:szCs w:val="24"/>
          <w:lang w:eastAsia="ko-KR"/>
        </w:rPr>
      </w:pPr>
      <w:r w:rsidRPr="00B23CB8">
        <w:rPr>
          <w:rFonts w:ascii="Times New Roman" w:eastAsia="Malgun Gothic" w:hAnsi="Times New Roman" w:cs="Times New Roman" w:hint="eastAsia"/>
          <w:sz w:val="24"/>
          <w:szCs w:val="24"/>
          <w:lang w:eastAsia="ko-KR"/>
        </w:rPr>
        <w:t xml:space="preserve">2. </w:t>
      </w:r>
      <w:r w:rsidRPr="00B23CB8">
        <w:rPr>
          <w:rFonts w:ascii="Times New Roman" w:eastAsia="Malgun Gothic" w:hAnsi="Times New Roman" w:cs="Times New Roman"/>
          <w:sz w:val="24"/>
          <w:szCs w:val="24"/>
          <w:lang w:eastAsia="ko-KR"/>
        </w:rPr>
        <w:t>Hambatan hambatan apa saja yang terjadi saat proses menyampaikan pesan dan berita pada pembaca</w:t>
      </w:r>
      <w:r w:rsidRPr="00B23CB8">
        <w:rPr>
          <w:rFonts w:ascii="Times New Roman" w:eastAsia="Malgun Gothic" w:hAnsi="Times New Roman" w:cs="Times New Roman" w:hint="eastAsia"/>
          <w:sz w:val="24"/>
          <w:szCs w:val="24"/>
          <w:lang w:eastAsia="ko-KR"/>
        </w:rPr>
        <w:t>.</w:t>
      </w:r>
    </w:p>
    <w:p w:rsidR="00810A79" w:rsidRDefault="00B23CB8" w:rsidP="000D2C12">
      <w:pPr>
        <w:spacing w:line="480" w:lineRule="auto"/>
        <w:jc w:val="both"/>
        <w:rPr>
          <w:rFonts w:ascii="Times New Roman" w:eastAsia="Malgun Gothic" w:hAnsi="Times New Roman" w:cs="Times New Roman"/>
          <w:sz w:val="24"/>
          <w:szCs w:val="24"/>
          <w:lang w:eastAsia="ko-KR"/>
        </w:rPr>
      </w:pPr>
      <w:r w:rsidRPr="00B23CB8">
        <w:rPr>
          <w:rFonts w:ascii="Times New Roman" w:eastAsia="Malgun Gothic" w:hAnsi="Times New Roman" w:cs="Times New Roman" w:hint="eastAsia"/>
          <w:sz w:val="24"/>
          <w:szCs w:val="24"/>
          <w:lang w:eastAsia="ko-KR"/>
        </w:rPr>
        <w:t xml:space="preserve">3. </w:t>
      </w:r>
      <w:r w:rsidRPr="00B23CB8">
        <w:rPr>
          <w:rFonts w:ascii="Times New Roman" w:eastAsia="Malgun Gothic" w:hAnsi="Times New Roman" w:cs="Times New Roman"/>
          <w:sz w:val="24"/>
          <w:szCs w:val="24"/>
          <w:lang w:eastAsia="ko-KR"/>
        </w:rPr>
        <w:t>Usaha usaha apa saja yang dilakukan untuk mengatasi hambatan hambatan yang dihadapi</w:t>
      </w:r>
      <w:r w:rsidRPr="00B23CB8">
        <w:rPr>
          <w:rFonts w:ascii="Times New Roman" w:eastAsia="Malgun Gothic" w:hAnsi="Times New Roman" w:cs="Times New Roman" w:hint="eastAsia"/>
          <w:sz w:val="24"/>
          <w:szCs w:val="24"/>
          <w:lang w:eastAsia="ko-KR"/>
        </w:rPr>
        <w:t>.</w:t>
      </w:r>
    </w:p>
    <w:p w:rsidR="00D24F21" w:rsidRPr="008661D3" w:rsidRDefault="00D24F21" w:rsidP="000D2C12">
      <w:pPr>
        <w:spacing w:line="480" w:lineRule="auto"/>
        <w:jc w:val="both"/>
        <w:rPr>
          <w:rFonts w:ascii="Times New Roman" w:eastAsia="Malgun Gothic" w:hAnsi="Times New Roman" w:cs="Times New Roman"/>
          <w:sz w:val="24"/>
          <w:szCs w:val="24"/>
          <w:lang w:eastAsia="ko-KR"/>
        </w:rPr>
      </w:pPr>
      <w:r w:rsidRPr="008661D3">
        <w:rPr>
          <w:rFonts w:ascii="Times New Roman" w:eastAsia="Malgun Gothic" w:hAnsi="Times New Roman" w:cs="Times New Roman"/>
          <w:sz w:val="24"/>
          <w:szCs w:val="24"/>
          <w:lang w:eastAsia="ko-KR"/>
        </w:rPr>
        <w:t>1.3 Tujuan Dan Kegunaan Penelitian</w:t>
      </w:r>
    </w:p>
    <w:p w:rsidR="00D24F21" w:rsidRDefault="00D24F21" w:rsidP="000D2C12">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1.3.1 Tujuan Penelitian</w:t>
      </w:r>
    </w:p>
    <w:p w:rsidR="00B23CB8" w:rsidRPr="00BF6F14" w:rsidRDefault="00B23CB8" w:rsidP="002E1AC3">
      <w:pPr>
        <w:spacing w:line="480" w:lineRule="auto"/>
        <w:ind w:firstLine="567"/>
        <w:jc w:val="both"/>
        <w:rPr>
          <w:rFonts w:ascii="Times New Roman" w:eastAsia="Malgun Gothic" w:hAnsi="Times New Roman" w:cs="Times New Roman"/>
          <w:sz w:val="24"/>
          <w:szCs w:val="24"/>
          <w:lang w:val="id-ID" w:eastAsia="ko-KR"/>
        </w:rPr>
      </w:pPr>
      <w:r w:rsidRPr="00BF6F14">
        <w:rPr>
          <w:rFonts w:ascii="Times New Roman" w:hAnsi="Times New Roman" w:cs="Times New Roman"/>
          <w:sz w:val="24"/>
          <w:szCs w:val="24"/>
          <w:lang w:val="id-ID"/>
        </w:rPr>
        <w:t>Penelitian ini dimaksudkan untuk mengetahui dan menelaah lebih jauh</w:t>
      </w:r>
      <w:r w:rsidRPr="00BF6F14">
        <w:rPr>
          <w:rFonts w:ascii="Times New Roman" w:eastAsia="Malgun Gothic" w:hAnsi="Times New Roman" w:cs="Times New Roman"/>
          <w:sz w:val="24"/>
          <w:szCs w:val="24"/>
          <w:lang w:val="id-ID" w:eastAsia="ko-KR"/>
        </w:rPr>
        <w:t xml:space="preserve"> </w:t>
      </w:r>
      <w:r w:rsidRPr="00BF6F14">
        <w:rPr>
          <w:rFonts w:ascii="Times New Roman" w:hAnsi="Times New Roman" w:cs="Times New Roman"/>
          <w:sz w:val="24"/>
          <w:szCs w:val="24"/>
          <w:lang w:val="id-ID"/>
        </w:rPr>
        <w:t>mengenai bagaimana</w:t>
      </w:r>
      <w:r w:rsidRPr="00BF6F14">
        <w:rPr>
          <w:rFonts w:ascii="Times New Roman" w:eastAsia="Malgun Gothic" w:hAnsi="Times New Roman" w:cs="Times New Roman"/>
          <w:sz w:val="24"/>
          <w:szCs w:val="24"/>
          <w:lang w:val="id-ID" w:eastAsia="ko-KR"/>
        </w:rPr>
        <w:t xml:space="preserve"> keefektifitasan </w:t>
      </w:r>
      <w:r>
        <w:rPr>
          <w:rFonts w:ascii="Times New Roman" w:eastAsia="Malgun Gothic" w:hAnsi="Times New Roman" w:cs="Times New Roman"/>
          <w:sz w:val="24"/>
          <w:szCs w:val="24"/>
          <w:lang w:val="id-ID" w:eastAsia="ko-KR"/>
        </w:rPr>
        <w:t>rubrik</w:t>
      </w:r>
      <w:r w:rsidRPr="00BF6F14">
        <w:rPr>
          <w:rFonts w:ascii="Times New Roman" w:eastAsia="Malgun Gothic" w:hAnsi="Times New Roman" w:cs="Times New Roman"/>
          <w:sz w:val="24"/>
          <w:szCs w:val="24"/>
          <w:lang w:val="id-ID" w:eastAsia="ko-KR"/>
        </w:rPr>
        <w:t xml:space="preserve">kabar Bandung dalam memenuhi kebutuhan informasi pembaca di Harian Umum Galamedia, serta </w:t>
      </w:r>
      <w:r w:rsidRPr="00BF6F14">
        <w:rPr>
          <w:rFonts w:ascii="Times New Roman" w:hAnsi="Times New Roman" w:cs="Times New Roman"/>
          <w:sz w:val="24"/>
          <w:szCs w:val="24"/>
          <w:lang w:val="id-ID"/>
        </w:rPr>
        <w:t xml:space="preserve">Tujuan dari </w:t>
      </w:r>
      <w:r w:rsidRPr="00BF6F14">
        <w:rPr>
          <w:rFonts w:ascii="Times New Roman" w:hAnsi="Times New Roman" w:cs="Times New Roman"/>
          <w:sz w:val="24"/>
          <w:szCs w:val="24"/>
          <w:lang w:val="id-ID"/>
        </w:rPr>
        <w:lastRenderedPageBreak/>
        <w:t xml:space="preserve">penelitian yang dilakukan oleh peneliti adalah untuk menyelesaikan program studi (S1) Ilmu Komunikasi Fakultas Ilmu Sosial dan Ilmu Politik Universitas Pasundan Bandung jurusan Ilmu Komunikasi Bidang </w:t>
      </w:r>
      <w:r>
        <w:rPr>
          <w:rFonts w:ascii="Times New Roman" w:eastAsia="Malgun Gothic" w:hAnsi="Times New Roman" w:cs="Times New Roman" w:hint="eastAsia"/>
          <w:sz w:val="24"/>
          <w:szCs w:val="24"/>
          <w:lang w:val="id-ID" w:eastAsia="ko-KR"/>
        </w:rPr>
        <w:t xml:space="preserve"> </w:t>
      </w:r>
      <w:r w:rsidRPr="00BF6F14">
        <w:rPr>
          <w:rFonts w:ascii="Times New Roman" w:hAnsi="Times New Roman" w:cs="Times New Roman"/>
          <w:sz w:val="24"/>
          <w:szCs w:val="24"/>
          <w:lang w:val="id-ID"/>
        </w:rPr>
        <w:t xml:space="preserve">Kajian </w:t>
      </w:r>
      <w:r>
        <w:rPr>
          <w:rFonts w:ascii="Times New Roman" w:eastAsia="Malgun Gothic" w:hAnsi="Times New Roman" w:cs="Times New Roman" w:hint="eastAsia"/>
          <w:sz w:val="24"/>
          <w:szCs w:val="24"/>
          <w:lang w:val="id-ID" w:eastAsia="ko-KR"/>
        </w:rPr>
        <w:t xml:space="preserve"> </w:t>
      </w:r>
      <w:r w:rsidRPr="00BF6F14">
        <w:rPr>
          <w:rFonts w:ascii="Times New Roman" w:eastAsia="Malgun Gothic" w:hAnsi="Times New Roman" w:cs="Times New Roman"/>
          <w:sz w:val="24"/>
          <w:szCs w:val="24"/>
          <w:lang w:val="id-ID" w:eastAsia="ko-KR"/>
        </w:rPr>
        <w:t>Jurnalistik</w:t>
      </w:r>
      <w:r w:rsidRPr="00BF6F14">
        <w:rPr>
          <w:rFonts w:ascii="Times New Roman" w:hAnsi="Times New Roman" w:cs="Times New Roman"/>
          <w:sz w:val="24"/>
          <w:szCs w:val="24"/>
          <w:lang w:val="id-ID"/>
        </w:rPr>
        <w:t xml:space="preserve"> adalah sebagai berikut:</w:t>
      </w:r>
    </w:p>
    <w:p w:rsidR="00B23CB8" w:rsidRPr="005349CB" w:rsidRDefault="00D8229B" w:rsidP="00D60216">
      <w:pPr>
        <w:spacing w:line="480" w:lineRule="auto"/>
        <w:ind w:left="284" w:hanging="284"/>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t xml:space="preserve">1. </w:t>
      </w:r>
      <w:r w:rsidR="00B23CB8" w:rsidRPr="005349CB">
        <w:rPr>
          <w:rFonts w:ascii="Times New Roman" w:eastAsia="Malgun Gothic" w:hAnsi="Times New Roman" w:cs="Times New Roman"/>
          <w:sz w:val="24"/>
          <w:szCs w:val="24"/>
          <w:lang w:val="id-ID" w:eastAsia="ko-KR"/>
        </w:rPr>
        <w:t xml:space="preserve">Mengetahui </w:t>
      </w:r>
      <w:r w:rsidR="00B23CB8" w:rsidRPr="005349CB">
        <w:rPr>
          <w:rFonts w:ascii="Times New Roman" w:eastAsia="Malgun Gothic" w:hAnsi="Times New Roman" w:cs="Times New Roman"/>
          <w:sz w:val="24"/>
          <w:szCs w:val="24"/>
          <w:lang w:eastAsia="ko-KR"/>
        </w:rPr>
        <w:t>Bagaimana keefektivitasan rubri</w:t>
      </w:r>
      <w:r w:rsidR="00B23CB8" w:rsidRPr="005349CB">
        <w:rPr>
          <w:rFonts w:ascii="Times New Roman" w:eastAsia="Malgun Gothic" w:hAnsi="Times New Roman" w:cs="Times New Roman" w:hint="eastAsia"/>
          <w:sz w:val="24"/>
          <w:szCs w:val="24"/>
          <w:lang w:eastAsia="ko-KR"/>
        </w:rPr>
        <w:t xml:space="preserve">k </w:t>
      </w:r>
      <w:r w:rsidR="00B23CB8" w:rsidRPr="005349CB">
        <w:rPr>
          <w:rFonts w:ascii="Times New Roman" w:eastAsia="Malgun Gothic" w:hAnsi="Times New Roman" w:cs="Times New Roman"/>
          <w:sz w:val="24"/>
          <w:szCs w:val="24"/>
          <w:lang w:eastAsia="ko-KR"/>
        </w:rPr>
        <w:t>Kabar Bandung dalam memenuhi kebutuhan informasi pembaca</w:t>
      </w:r>
    </w:p>
    <w:p w:rsidR="00B23CB8" w:rsidRDefault="00B23CB8" w:rsidP="00D60216">
      <w:pPr>
        <w:spacing w:line="480" w:lineRule="auto"/>
        <w:ind w:left="284" w:hanging="284"/>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val="id-ID" w:eastAsia="ko-KR"/>
        </w:rPr>
        <w:t xml:space="preserve">2. </w:t>
      </w:r>
      <w:r w:rsidRPr="005349CB">
        <w:rPr>
          <w:rFonts w:ascii="Times New Roman" w:eastAsia="Malgun Gothic" w:hAnsi="Times New Roman" w:cs="Times New Roman"/>
          <w:sz w:val="24"/>
          <w:szCs w:val="24"/>
          <w:lang w:val="id-ID" w:eastAsia="ko-KR"/>
        </w:rPr>
        <w:t xml:space="preserve">Mengetahui </w:t>
      </w:r>
      <w:r w:rsidRPr="005349CB">
        <w:rPr>
          <w:rFonts w:ascii="Times New Roman" w:eastAsia="Malgun Gothic" w:hAnsi="Times New Roman" w:cs="Times New Roman"/>
          <w:sz w:val="24"/>
          <w:szCs w:val="24"/>
          <w:lang w:eastAsia="ko-KR"/>
        </w:rPr>
        <w:t xml:space="preserve">Hambatan apa saja yang </w:t>
      </w:r>
      <w:r>
        <w:rPr>
          <w:rFonts w:ascii="Times New Roman" w:eastAsia="Malgun Gothic" w:hAnsi="Times New Roman" w:cs="Times New Roman" w:hint="eastAsia"/>
          <w:sz w:val="24"/>
          <w:szCs w:val="24"/>
          <w:lang w:eastAsia="ko-KR"/>
        </w:rPr>
        <w:t xml:space="preserve">dihadapi oleh </w:t>
      </w:r>
      <w:r w:rsidRPr="005349CB">
        <w:rPr>
          <w:rFonts w:ascii="Times New Roman" w:eastAsia="Malgun Gothic" w:hAnsi="Times New Roman" w:cs="Times New Roman"/>
          <w:sz w:val="24"/>
          <w:szCs w:val="24"/>
          <w:lang w:eastAsia="ko-KR"/>
        </w:rPr>
        <w:t>rubri</w:t>
      </w:r>
      <w:r w:rsidRPr="005349CB">
        <w:rPr>
          <w:rFonts w:ascii="Times New Roman" w:eastAsia="Malgun Gothic" w:hAnsi="Times New Roman" w:cs="Times New Roman" w:hint="eastAsia"/>
          <w:sz w:val="24"/>
          <w:szCs w:val="24"/>
          <w:lang w:eastAsia="ko-KR"/>
        </w:rPr>
        <w:t xml:space="preserve">k </w:t>
      </w:r>
      <w:r w:rsidRPr="005349CB">
        <w:rPr>
          <w:rFonts w:ascii="Times New Roman" w:eastAsia="Malgun Gothic" w:hAnsi="Times New Roman" w:cs="Times New Roman"/>
          <w:sz w:val="24"/>
          <w:szCs w:val="24"/>
          <w:lang w:eastAsia="ko-KR"/>
        </w:rPr>
        <w:t>Kabar Bandung dalam memen</w:t>
      </w:r>
      <w:r>
        <w:rPr>
          <w:rFonts w:ascii="Times New Roman" w:eastAsia="Malgun Gothic" w:hAnsi="Times New Roman" w:cs="Times New Roman"/>
          <w:sz w:val="24"/>
          <w:szCs w:val="24"/>
          <w:lang w:eastAsia="ko-KR"/>
        </w:rPr>
        <w:t>uhi kebutuhan informasi pembaca</w:t>
      </w:r>
      <w:r>
        <w:rPr>
          <w:rFonts w:ascii="Times New Roman" w:eastAsia="Malgun Gothic" w:hAnsi="Times New Roman" w:cs="Times New Roman" w:hint="eastAsia"/>
          <w:sz w:val="24"/>
          <w:szCs w:val="24"/>
          <w:lang w:eastAsia="ko-KR"/>
        </w:rPr>
        <w:t>.</w:t>
      </w:r>
    </w:p>
    <w:p w:rsidR="00D43EA1" w:rsidRDefault="00B23CB8" w:rsidP="00D43EA1">
      <w:pPr>
        <w:spacing w:line="480" w:lineRule="auto"/>
        <w:ind w:left="284" w:hanging="284"/>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val="id-ID" w:eastAsia="ko-KR"/>
        </w:rPr>
        <w:t xml:space="preserve">3. </w:t>
      </w:r>
      <w:r w:rsidRPr="005349CB">
        <w:rPr>
          <w:rFonts w:ascii="Times New Roman" w:eastAsia="Malgun Gothic" w:hAnsi="Times New Roman" w:cs="Times New Roman"/>
          <w:sz w:val="24"/>
          <w:szCs w:val="24"/>
          <w:lang w:eastAsia="ko-KR"/>
        </w:rPr>
        <w:t>Mengetahui usaha usaha apa saja yang dilakukan untuk mengatasi hambata hambatan yang dihadapi</w:t>
      </w:r>
    </w:p>
    <w:p w:rsidR="00D24F21" w:rsidRDefault="00D24F21" w:rsidP="00D43EA1">
      <w:pPr>
        <w:spacing w:line="480" w:lineRule="auto"/>
        <w:ind w:left="284" w:hanging="284"/>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1.3.2 Kegunaan Penelitian</w:t>
      </w:r>
    </w:p>
    <w:p w:rsidR="00C83204" w:rsidRPr="00BF6F14" w:rsidRDefault="00C83204" w:rsidP="00C83204">
      <w:pPr>
        <w:pStyle w:val="ListParagraph"/>
        <w:numPr>
          <w:ilvl w:val="0"/>
          <w:numId w:val="8"/>
        </w:numPr>
        <w:spacing w:line="480" w:lineRule="auto"/>
        <w:ind w:left="0" w:firstLine="0"/>
        <w:jc w:val="both"/>
        <w:rPr>
          <w:rFonts w:ascii="Times New Roman" w:eastAsia="Malgun Gothic" w:hAnsi="Times New Roman" w:cs="Times New Roman"/>
          <w:sz w:val="24"/>
          <w:szCs w:val="24"/>
          <w:lang w:val="id-ID" w:eastAsia="ko-KR"/>
        </w:rPr>
      </w:pPr>
      <w:r w:rsidRPr="00BF6F14">
        <w:rPr>
          <w:rFonts w:ascii="Times New Roman" w:eastAsia="Malgun Gothic" w:hAnsi="Times New Roman" w:cs="Times New Roman"/>
          <w:sz w:val="24"/>
          <w:szCs w:val="24"/>
          <w:lang w:val="id-ID" w:eastAsia="ko-KR"/>
        </w:rPr>
        <w:t>Kegunaan Teoritis</w:t>
      </w:r>
    </w:p>
    <w:p w:rsidR="00C83204" w:rsidRPr="00CB1D9B" w:rsidRDefault="00C83204" w:rsidP="00C83204">
      <w:pPr>
        <w:spacing w:line="480" w:lineRule="auto"/>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t xml:space="preserve">1.  </w:t>
      </w:r>
      <w:r w:rsidRPr="00CB1D9B">
        <w:rPr>
          <w:rFonts w:ascii="Times New Roman" w:eastAsia="Malgun Gothic" w:hAnsi="Times New Roman" w:cs="Times New Roman"/>
          <w:sz w:val="24"/>
          <w:szCs w:val="24"/>
          <w:lang w:val="id-ID" w:eastAsia="ko-KR"/>
        </w:rPr>
        <w:t>Sebagai pengembang ilmu komunikasi khususnya konsentrasi Jurnalistik.</w:t>
      </w:r>
    </w:p>
    <w:p w:rsidR="00C83204" w:rsidRPr="00CB1D9B" w:rsidRDefault="00C83204" w:rsidP="00D8229B">
      <w:pPr>
        <w:spacing w:line="480" w:lineRule="auto"/>
        <w:ind w:left="284" w:hanging="284"/>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val="id-ID" w:eastAsia="ko-KR"/>
        </w:rPr>
        <w:t xml:space="preserve">2. </w:t>
      </w:r>
      <w:r w:rsidRPr="00CB1D9B">
        <w:rPr>
          <w:rFonts w:ascii="Times New Roman" w:eastAsia="Malgun Gothic" w:hAnsi="Times New Roman" w:cs="Times New Roman"/>
          <w:sz w:val="24"/>
          <w:szCs w:val="24"/>
          <w:lang w:val="id-ID" w:eastAsia="ko-KR"/>
        </w:rPr>
        <w:t>M</w:t>
      </w:r>
      <w:r w:rsidRPr="00CB1D9B">
        <w:rPr>
          <w:rFonts w:ascii="Times New Roman" w:hAnsi="Times New Roman" w:cs="Times New Roman"/>
          <w:sz w:val="24"/>
          <w:szCs w:val="24"/>
        </w:rPr>
        <w:t xml:space="preserve">engembangkan pengetahuan </w:t>
      </w:r>
      <w:r w:rsidRPr="00CB1D9B">
        <w:rPr>
          <w:rFonts w:ascii="Times New Roman" w:eastAsia="Malgun Gothic" w:hAnsi="Times New Roman" w:cs="Times New Roman"/>
          <w:sz w:val="24"/>
          <w:szCs w:val="24"/>
          <w:lang w:eastAsia="ko-KR"/>
        </w:rPr>
        <w:t xml:space="preserve">dan kemampuan </w:t>
      </w:r>
      <w:r w:rsidRPr="00CB1D9B">
        <w:rPr>
          <w:rFonts w:ascii="Times New Roman" w:hAnsi="Times New Roman" w:cs="Times New Roman"/>
          <w:sz w:val="24"/>
          <w:szCs w:val="24"/>
        </w:rPr>
        <w:t xml:space="preserve">penelitian dalam menganalisa di kemudian hari mengenai </w:t>
      </w:r>
      <w:r w:rsidRPr="00CB1D9B">
        <w:rPr>
          <w:rFonts w:ascii="Times New Roman" w:eastAsia="Malgun Gothic" w:hAnsi="Times New Roman" w:cs="Times New Roman"/>
          <w:sz w:val="24"/>
          <w:szCs w:val="24"/>
          <w:lang w:eastAsia="ko-KR"/>
        </w:rPr>
        <w:t>media massa.</w:t>
      </w:r>
    </w:p>
    <w:p w:rsidR="00C83204" w:rsidRPr="00CB1D9B" w:rsidRDefault="00C83204" w:rsidP="00D8229B">
      <w:pPr>
        <w:spacing w:line="480" w:lineRule="auto"/>
        <w:ind w:left="284" w:hanging="284"/>
        <w:jc w:val="both"/>
        <w:rPr>
          <w:rFonts w:ascii="Times New Roman" w:hAnsi="Times New Roman" w:cs="Times New Roman"/>
          <w:sz w:val="24"/>
          <w:szCs w:val="24"/>
        </w:rPr>
      </w:pPr>
      <w:r>
        <w:rPr>
          <w:rFonts w:ascii="Times New Roman" w:eastAsia="Malgun Gothic" w:hAnsi="Times New Roman" w:cs="Times New Roman" w:hint="eastAsia"/>
          <w:sz w:val="24"/>
          <w:szCs w:val="24"/>
          <w:lang w:eastAsia="ko-KR"/>
        </w:rPr>
        <w:t xml:space="preserve">3. </w:t>
      </w:r>
      <w:r w:rsidRPr="00CB1D9B">
        <w:rPr>
          <w:rFonts w:ascii="Times New Roman" w:eastAsia="Malgun Gothic" w:hAnsi="Times New Roman" w:cs="Times New Roman"/>
          <w:sz w:val="24"/>
          <w:szCs w:val="24"/>
          <w:lang w:eastAsia="ko-KR"/>
        </w:rPr>
        <w:t>H</w:t>
      </w:r>
      <w:r w:rsidRPr="00CB1D9B">
        <w:rPr>
          <w:rFonts w:ascii="Times New Roman" w:hAnsi="Times New Roman" w:cs="Times New Roman"/>
          <w:sz w:val="24"/>
          <w:szCs w:val="24"/>
        </w:rPr>
        <w:t>asil penelitian ini dapat melengkapi kelengkapan kepustakaan dalam bidang disiplin Ilmu Komunikasi khususnya yang berhubungan dengan</w:t>
      </w:r>
      <w:r w:rsidRPr="00CB1D9B">
        <w:rPr>
          <w:rFonts w:ascii="Times New Roman" w:eastAsia="Malgun Gothic" w:hAnsi="Times New Roman" w:cs="Times New Roman"/>
          <w:sz w:val="24"/>
          <w:szCs w:val="24"/>
          <w:lang w:eastAsia="ko-KR"/>
        </w:rPr>
        <w:t xml:space="preserve"> media massa,</w:t>
      </w:r>
      <w:r w:rsidRPr="00CB1D9B">
        <w:rPr>
          <w:rFonts w:ascii="Times New Roman" w:hAnsi="Times New Roman" w:cs="Times New Roman"/>
          <w:sz w:val="24"/>
          <w:szCs w:val="24"/>
        </w:rPr>
        <w:t xml:space="preserve"> serta dapat di jadikan informasi bagi pihak yang bekepentingan</w:t>
      </w:r>
      <w:r w:rsidRPr="00CB1D9B">
        <w:rPr>
          <w:rFonts w:ascii="Times New Roman" w:eastAsia="Malgun Gothic" w:hAnsi="Times New Roman" w:cs="Times New Roman"/>
          <w:sz w:val="24"/>
          <w:szCs w:val="24"/>
          <w:lang w:eastAsia="ko-KR"/>
        </w:rPr>
        <w:t>.</w:t>
      </w:r>
    </w:p>
    <w:p w:rsidR="00C83204" w:rsidRPr="00BF6F14" w:rsidRDefault="00C83204" w:rsidP="00C83204">
      <w:pPr>
        <w:pStyle w:val="ListParagraph"/>
        <w:numPr>
          <w:ilvl w:val="0"/>
          <w:numId w:val="8"/>
        </w:numPr>
        <w:spacing w:line="480" w:lineRule="auto"/>
        <w:ind w:left="0" w:firstLine="0"/>
        <w:jc w:val="both"/>
        <w:rPr>
          <w:rFonts w:ascii="Times New Roman" w:eastAsia="Malgun Gothic" w:hAnsi="Times New Roman" w:cs="Times New Roman"/>
          <w:sz w:val="24"/>
          <w:szCs w:val="24"/>
          <w:lang w:val="id-ID" w:eastAsia="ko-KR"/>
        </w:rPr>
      </w:pPr>
      <w:r w:rsidRPr="00BF6F14">
        <w:rPr>
          <w:rFonts w:ascii="Times New Roman" w:eastAsia="Malgun Gothic" w:hAnsi="Times New Roman" w:cs="Times New Roman"/>
          <w:sz w:val="24"/>
          <w:szCs w:val="24"/>
          <w:lang w:val="id-ID" w:eastAsia="ko-KR"/>
        </w:rPr>
        <w:t xml:space="preserve"> Kegunaan Praktis </w:t>
      </w:r>
    </w:p>
    <w:p w:rsidR="00C83204" w:rsidRPr="00134848" w:rsidRDefault="00C83204" w:rsidP="00B45507">
      <w:pPr>
        <w:spacing w:line="480" w:lineRule="auto"/>
        <w:ind w:left="284" w:hanging="284"/>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lastRenderedPageBreak/>
        <w:t xml:space="preserve">1. </w:t>
      </w:r>
      <w:r w:rsidRPr="00134848">
        <w:rPr>
          <w:rFonts w:ascii="Times New Roman" w:eastAsia="Malgun Gothic" w:hAnsi="Times New Roman" w:cs="Times New Roman"/>
          <w:sz w:val="24"/>
          <w:szCs w:val="24"/>
          <w:lang w:val="id-ID" w:eastAsia="ko-KR"/>
        </w:rPr>
        <w:t>P</w:t>
      </w:r>
      <w:r w:rsidRPr="00134848">
        <w:rPr>
          <w:rFonts w:ascii="Times New Roman" w:hAnsi="Times New Roman" w:cs="Times New Roman"/>
          <w:sz w:val="24"/>
          <w:szCs w:val="24"/>
        </w:rPr>
        <w:t>enelitian ini dapat menambah pengetahuan yang bergu</w:t>
      </w:r>
      <w:r w:rsidRPr="00134848">
        <w:rPr>
          <w:rFonts w:ascii="Times New Roman" w:eastAsia="Malgun Gothic" w:hAnsi="Times New Roman" w:cs="Times New Roman"/>
          <w:sz w:val="24"/>
          <w:szCs w:val="24"/>
          <w:lang w:eastAsia="ko-KR"/>
        </w:rPr>
        <w:t>na</w:t>
      </w:r>
      <w:r w:rsidRPr="00134848">
        <w:rPr>
          <w:rFonts w:ascii="Times New Roman" w:hAnsi="Times New Roman" w:cs="Times New Roman"/>
          <w:sz w:val="24"/>
          <w:szCs w:val="24"/>
        </w:rPr>
        <w:t xml:space="preserve"> sebagai salah satu perbandingan antara materi yang di dapatkan di </w:t>
      </w:r>
      <w:r w:rsidRPr="00134848">
        <w:rPr>
          <w:rFonts w:ascii="Times New Roman" w:eastAsia="Malgun Gothic" w:hAnsi="Times New Roman" w:cs="Times New Roman"/>
          <w:sz w:val="24"/>
          <w:szCs w:val="24"/>
          <w:lang w:eastAsia="ko-KR"/>
        </w:rPr>
        <w:t xml:space="preserve"> bangku </w:t>
      </w:r>
      <w:r w:rsidRPr="00134848">
        <w:rPr>
          <w:rFonts w:ascii="Times New Roman" w:hAnsi="Times New Roman" w:cs="Times New Roman"/>
          <w:sz w:val="24"/>
          <w:szCs w:val="24"/>
        </w:rPr>
        <w:t>kulia</w:t>
      </w:r>
      <w:r w:rsidRPr="00134848">
        <w:rPr>
          <w:rFonts w:ascii="Times New Roman" w:eastAsia="Malgun Gothic" w:hAnsi="Times New Roman" w:cs="Times New Roman"/>
          <w:sz w:val="24"/>
          <w:szCs w:val="24"/>
          <w:lang w:eastAsia="ko-KR"/>
        </w:rPr>
        <w:t>h</w:t>
      </w:r>
      <w:r w:rsidRPr="00134848">
        <w:rPr>
          <w:rFonts w:ascii="Times New Roman" w:hAnsi="Times New Roman" w:cs="Times New Roman"/>
          <w:sz w:val="24"/>
          <w:szCs w:val="24"/>
        </w:rPr>
        <w:t xml:space="preserve"> dengan di lapangan</w:t>
      </w:r>
      <w:r w:rsidRPr="00134848">
        <w:rPr>
          <w:rFonts w:ascii="Times New Roman" w:eastAsia="Malgun Gothic" w:hAnsi="Times New Roman" w:cs="Times New Roman"/>
          <w:sz w:val="24"/>
          <w:szCs w:val="24"/>
          <w:lang w:eastAsia="ko-KR"/>
        </w:rPr>
        <w:t>.</w:t>
      </w:r>
    </w:p>
    <w:p w:rsidR="00EE08D3" w:rsidRPr="00C83204" w:rsidRDefault="00C83204" w:rsidP="002B4C60">
      <w:pPr>
        <w:spacing w:line="480" w:lineRule="auto"/>
        <w:ind w:left="284" w:hanging="284"/>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t xml:space="preserve">2. </w:t>
      </w:r>
      <w:r w:rsidRPr="00134848">
        <w:rPr>
          <w:rFonts w:ascii="Times New Roman" w:eastAsia="Malgun Gothic" w:hAnsi="Times New Roman" w:cs="Times New Roman"/>
          <w:sz w:val="24"/>
          <w:szCs w:val="24"/>
          <w:lang w:val="id-ID" w:eastAsia="ko-KR"/>
        </w:rPr>
        <w:t>D</w:t>
      </w:r>
      <w:r w:rsidRPr="00134848">
        <w:rPr>
          <w:rFonts w:ascii="Times New Roman" w:hAnsi="Times New Roman" w:cs="Times New Roman"/>
          <w:sz w:val="24"/>
          <w:szCs w:val="24"/>
        </w:rPr>
        <w:t xml:space="preserve">apat memberikan masukan dan </w:t>
      </w:r>
      <w:r w:rsidRPr="00134848">
        <w:rPr>
          <w:rFonts w:ascii="Times New Roman" w:eastAsia="Malgun Gothic" w:hAnsi="Times New Roman" w:cs="Times New Roman"/>
          <w:sz w:val="24"/>
          <w:szCs w:val="24"/>
          <w:lang w:eastAsia="ko-KR"/>
        </w:rPr>
        <w:t>s</w:t>
      </w:r>
      <w:r w:rsidRPr="00134848">
        <w:rPr>
          <w:rFonts w:ascii="Times New Roman" w:hAnsi="Times New Roman" w:cs="Times New Roman"/>
          <w:sz w:val="24"/>
          <w:szCs w:val="24"/>
        </w:rPr>
        <w:t xml:space="preserve">umbangan pemikiran </w:t>
      </w:r>
      <w:r w:rsidRPr="00134848">
        <w:rPr>
          <w:rFonts w:ascii="Times New Roman" w:eastAsia="Malgun Gothic" w:hAnsi="Times New Roman" w:cs="Times New Roman"/>
          <w:sz w:val="24"/>
          <w:szCs w:val="24"/>
          <w:lang w:eastAsia="ko-KR"/>
        </w:rPr>
        <w:t>kepada</w:t>
      </w:r>
      <w:r w:rsidRPr="00134848">
        <w:rPr>
          <w:rFonts w:ascii="Times New Roman" w:hAnsi="Times New Roman" w:cs="Times New Roman"/>
          <w:sz w:val="24"/>
          <w:szCs w:val="24"/>
        </w:rPr>
        <w:t xml:space="preserve"> </w:t>
      </w:r>
      <w:r w:rsidRPr="00134848">
        <w:rPr>
          <w:rFonts w:ascii="Times New Roman" w:eastAsia="Malgun Gothic" w:hAnsi="Times New Roman" w:cs="Times New Roman"/>
          <w:sz w:val="24"/>
          <w:szCs w:val="24"/>
          <w:lang w:eastAsia="ko-KR"/>
        </w:rPr>
        <w:t>Harian Umum</w:t>
      </w:r>
      <w:r w:rsidRPr="00134848">
        <w:rPr>
          <w:rFonts w:ascii="Times New Roman" w:eastAsia="Malgun Gothic" w:hAnsi="Times New Roman" w:cs="Times New Roman" w:hint="eastAsia"/>
          <w:sz w:val="24"/>
          <w:szCs w:val="24"/>
          <w:lang w:eastAsia="ko-KR"/>
        </w:rPr>
        <w:t xml:space="preserve"> </w:t>
      </w:r>
      <w:r w:rsidRPr="00134848">
        <w:rPr>
          <w:rFonts w:ascii="Times New Roman" w:eastAsia="Malgun Gothic" w:hAnsi="Times New Roman" w:cs="Times New Roman"/>
          <w:sz w:val="24"/>
          <w:szCs w:val="24"/>
          <w:lang w:eastAsia="ko-KR"/>
        </w:rPr>
        <w:t xml:space="preserve">Galamedia </w:t>
      </w:r>
      <w:r w:rsidRPr="00134848">
        <w:rPr>
          <w:rFonts w:ascii="Times New Roman" w:hAnsi="Times New Roman" w:cs="Times New Roman"/>
          <w:sz w:val="24"/>
          <w:szCs w:val="24"/>
        </w:rPr>
        <w:t xml:space="preserve"> dalam </w:t>
      </w:r>
      <w:r w:rsidRPr="00134848">
        <w:rPr>
          <w:rFonts w:ascii="Times New Roman" w:eastAsia="Malgun Gothic" w:hAnsi="Times New Roman" w:cs="Times New Roman"/>
          <w:sz w:val="24"/>
          <w:szCs w:val="24"/>
          <w:lang w:eastAsia="ko-KR"/>
        </w:rPr>
        <w:t>meningkatkan efektifitas rubri</w:t>
      </w:r>
      <w:r w:rsidRPr="00134848">
        <w:rPr>
          <w:rFonts w:ascii="Times New Roman" w:eastAsia="Malgun Gothic" w:hAnsi="Times New Roman" w:cs="Times New Roman" w:hint="eastAsia"/>
          <w:sz w:val="24"/>
          <w:szCs w:val="24"/>
          <w:lang w:eastAsia="ko-KR"/>
        </w:rPr>
        <w:t xml:space="preserve">k </w:t>
      </w:r>
      <w:r w:rsidRPr="00134848">
        <w:rPr>
          <w:rFonts w:ascii="Times New Roman" w:eastAsia="Malgun Gothic" w:hAnsi="Times New Roman" w:cs="Times New Roman"/>
          <w:sz w:val="24"/>
          <w:szCs w:val="24"/>
          <w:lang w:eastAsia="ko-KR"/>
        </w:rPr>
        <w:t>kabar Bandung dalam memenuhi kebutuhan informasi pembaca</w:t>
      </w:r>
    </w:p>
    <w:sectPr w:rsidR="00EE08D3" w:rsidRPr="00C83204" w:rsidSect="00D3771B">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A9A" w:rsidRDefault="00710A9A" w:rsidP="00D3771B">
      <w:pPr>
        <w:spacing w:after="0" w:line="240" w:lineRule="auto"/>
      </w:pPr>
      <w:r>
        <w:separator/>
      </w:r>
    </w:p>
  </w:endnote>
  <w:endnote w:type="continuationSeparator" w:id="1">
    <w:p w:rsidR="00710A9A" w:rsidRDefault="00710A9A" w:rsidP="00D37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B" w:rsidRDefault="00D37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B" w:rsidRDefault="00D377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B" w:rsidRPr="00D3771B" w:rsidRDefault="00D3771B" w:rsidP="00D3771B">
    <w:pPr>
      <w:pStyle w:val="Footer"/>
      <w:jc w:val="center"/>
      <w:rPr>
        <w:rFonts w:eastAsia="Malgun Gothic"/>
        <w:lang w:eastAsia="ko-KR"/>
      </w:rPr>
    </w:pPr>
    <w:r>
      <w:rPr>
        <w:rFonts w:eastAsia="Malgun Gothic" w:hint="eastAsia"/>
        <w:lang w:eastAsia="ko-KR"/>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A9A" w:rsidRDefault="00710A9A" w:rsidP="00D3771B">
      <w:pPr>
        <w:spacing w:after="0" w:line="240" w:lineRule="auto"/>
      </w:pPr>
      <w:r>
        <w:separator/>
      </w:r>
    </w:p>
  </w:footnote>
  <w:footnote w:type="continuationSeparator" w:id="1">
    <w:p w:rsidR="00710A9A" w:rsidRDefault="00710A9A" w:rsidP="00D37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B" w:rsidRDefault="00D37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78500"/>
      <w:docPartObj>
        <w:docPartGallery w:val="Page Numbers (Top of Page)"/>
        <w:docPartUnique/>
      </w:docPartObj>
    </w:sdtPr>
    <w:sdtContent>
      <w:p w:rsidR="00D3771B" w:rsidRDefault="00827AED">
        <w:pPr>
          <w:pStyle w:val="Header"/>
          <w:jc w:val="right"/>
        </w:pPr>
        <w:fldSimple w:instr=" PAGE   \* MERGEFORMAT ">
          <w:r w:rsidR="00621ACA">
            <w:rPr>
              <w:noProof/>
            </w:rPr>
            <w:t>6</w:t>
          </w:r>
        </w:fldSimple>
      </w:p>
    </w:sdtContent>
  </w:sdt>
  <w:p w:rsidR="00D3771B" w:rsidRDefault="00D377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B" w:rsidRDefault="00D37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8AA"/>
    <w:multiLevelType w:val="hybridMultilevel"/>
    <w:tmpl w:val="E60E432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68F5DFB"/>
    <w:multiLevelType w:val="multilevel"/>
    <w:tmpl w:val="4BF2DD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FD0ED6"/>
    <w:multiLevelType w:val="hybridMultilevel"/>
    <w:tmpl w:val="25B4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D3660"/>
    <w:multiLevelType w:val="hybridMultilevel"/>
    <w:tmpl w:val="1B481922"/>
    <w:lvl w:ilvl="0" w:tplc="D13EE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905C2"/>
    <w:multiLevelType w:val="hybridMultilevel"/>
    <w:tmpl w:val="10F6FAB8"/>
    <w:lvl w:ilvl="0" w:tplc="0409000F">
      <w:start w:val="1"/>
      <w:numFmt w:val="decimal"/>
      <w:lvlText w:val="%1."/>
      <w:lvlJc w:val="left"/>
      <w:pPr>
        <w:ind w:left="1686" w:hanging="360"/>
      </w:pPr>
    </w:lvl>
    <w:lvl w:ilvl="1" w:tplc="04090019">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5">
    <w:nsid w:val="1E753238"/>
    <w:multiLevelType w:val="hybridMultilevel"/>
    <w:tmpl w:val="EC32E188"/>
    <w:lvl w:ilvl="0" w:tplc="95763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D944AD"/>
    <w:multiLevelType w:val="hybridMultilevel"/>
    <w:tmpl w:val="E146CA5C"/>
    <w:lvl w:ilvl="0" w:tplc="0409000F">
      <w:start w:val="1"/>
      <w:numFmt w:val="decimal"/>
      <w:lvlText w:val="%1."/>
      <w:lvlJc w:val="left"/>
      <w:pPr>
        <w:ind w:left="1686" w:hanging="360"/>
      </w:pPr>
    </w:lvl>
    <w:lvl w:ilvl="1" w:tplc="0409000F">
      <w:start w:val="1"/>
      <w:numFmt w:val="decimal"/>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7">
    <w:nsid w:val="2F2E31B4"/>
    <w:multiLevelType w:val="hybridMultilevel"/>
    <w:tmpl w:val="04E40434"/>
    <w:lvl w:ilvl="0" w:tplc="11EE3DD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27F72AC"/>
    <w:multiLevelType w:val="hybridMultilevel"/>
    <w:tmpl w:val="25B4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738B3"/>
    <w:multiLevelType w:val="multilevel"/>
    <w:tmpl w:val="B3648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CB4E67"/>
    <w:multiLevelType w:val="hybridMultilevel"/>
    <w:tmpl w:val="202E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C4FD3"/>
    <w:multiLevelType w:val="multilevel"/>
    <w:tmpl w:val="4DF87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AD2210"/>
    <w:multiLevelType w:val="hybridMultilevel"/>
    <w:tmpl w:val="0414B142"/>
    <w:lvl w:ilvl="0" w:tplc="4D8C8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0F33E3"/>
    <w:multiLevelType w:val="hybridMultilevel"/>
    <w:tmpl w:val="B87E6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B95A20"/>
    <w:multiLevelType w:val="hybridMultilevel"/>
    <w:tmpl w:val="AECC6E2C"/>
    <w:lvl w:ilvl="0" w:tplc="940E4A0E">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B672D"/>
    <w:multiLevelType w:val="hybridMultilevel"/>
    <w:tmpl w:val="F66C2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E34A9E"/>
    <w:multiLevelType w:val="hybridMultilevel"/>
    <w:tmpl w:val="B0BA596A"/>
    <w:lvl w:ilvl="0" w:tplc="940E4A0E">
      <w:start w:val="1"/>
      <w:numFmt w:val="decimal"/>
      <w:lvlText w:val="%1.2"/>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nsid w:val="51CB2A8C"/>
    <w:multiLevelType w:val="hybridMultilevel"/>
    <w:tmpl w:val="F16412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58644C45"/>
    <w:multiLevelType w:val="hybridMultilevel"/>
    <w:tmpl w:val="EDB24C2A"/>
    <w:lvl w:ilvl="0" w:tplc="47B66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21525A"/>
    <w:multiLevelType w:val="hybridMultilevel"/>
    <w:tmpl w:val="2F4A7EC6"/>
    <w:lvl w:ilvl="0" w:tplc="56743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A77580"/>
    <w:multiLevelType w:val="hybridMultilevel"/>
    <w:tmpl w:val="202E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0B215E"/>
    <w:multiLevelType w:val="hybridMultilevel"/>
    <w:tmpl w:val="B5BC601C"/>
    <w:lvl w:ilvl="0" w:tplc="C7FA56B6">
      <w:start w:val="1"/>
      <w:numFmt w:val="decimal"/>
      <w:lvlText w:val="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650F2"/>
    <w:multiLevelType w:val="hybridMultilevel"/>
    <w:tmpl w:val="1664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F5D4F"/>
    <w:multiLevelType w:val="hybridMultilevel"/>
    <w:tmpl w:val="91EA2C0A"/>
    <w:lvl w:ilvl="0" w:tplc="D806E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0D3213"/>
    <w:multiLevelType w:val="hybridMultilevel"/>
    <w:tmpl w:val="2B12B27E"/>
    <w:lvl w:ilvl="0" w:tplc="7AA20BBE">
      <w:start w:val="1"/>
      <w:numFmt w:val="decimal"/>
      <w:lvlText w:val="1.3.2.%1"/>
      <w:lvlJc w:val="left"/>
      <w:pPr>
        <w:ind w:left="2880" w:hanging="360"/>
      </w:pPr>
      <w:rPr>
        <w:rFonts w:hint="default"/>
      </w:rPr>
    </w:lvl>
    <w:lvl w:ilvl="1" w:tplc="0406B9BE">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7A153998"/>
    <w:multiLevelType w:val="multilevel"/>
    <w:tmpl w:val="92B6D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AC1C5A"/>
    <w:multiLevelType w:val="hybridMultilevel"/>
    <w:tmpl w:val="29400716"/>
    <w:lvl w:ilvl="0" w:tplc="41B88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9B67A8"/>
    <w:multiLevelType w:val="hybridMultilevel"/>
    <w:tmpl w:val="C0A63B0A"/>
    <w:lvl w:ilvl="0" w:tplc="7AA20BBE">
      <w:start w:val="1"/>
      <w:numFmt w:val="decimal"/>
      <w:lvlText w:val="1.3.2.%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13"/>
  </w:num>
  <w:num w:numId="5">
    <w:abstractNumId w:val="0"/>
  </w:num>
  <w:num w:numId="6">
    <w:abstractNumId w:val="21"/>
  </w:num>
  <w:num w:numId="7">
    <w:abstractNumId w:val="27"/>
  </w:num>
  <w:num w:numId="8">
    <w:abstractNumId w:val="24"/>
  </w:num>
  <w:num w:numId="9">
    <w:abstractNumId w:val="17"/>
  </w:num>
  <w:num w:numId="10">
    <w:abstractNumId w:val="7"/>
  </w:num>
  <w:num w:numId="11">
    <w:abstractNumId w:val="16"/>
  </w:num>
  <w:num w:numId="12">
    <w:abstractNumId w:val="15"/>
  </w:num>
  <w:num w:numId="13">
    <w:abstractNumId w:val="4"/>
  </w:num>
  <w:num w:numId="14">
    <w:abstractNumId w:val="6"/>
  </w:num>
  <w:num w:numId="15">
    <w:abstractNumId w:val="10"/>
  </w:num>
  <w:num w:numId="16">
    <w:abstractNumId w:val="8"/>
  </w:num>
  <w:num w:numId="17">
    <w:abstractNumId w:val="20"/>
  </w:num>
  <w:num w:numId="18">
    <w:abstractNumId w:val="26"/>
  </w:num>
  <w:num w:numId="19">
    <w:abstractNumId w:val="3"/>
  </w:num>
  <w:num w:numId="20">
    <w:abstractNumId w:val="12"/>
  </w:num>
  <w:num w:numId="21">
    <w:abstractNumId w:val="19"/>
  </w:num>
  <w:num w:numId="22">
    <w:abstractNumId w:val="2"/>
  </w:num>
  <w:num w:numId="23">
    <w:abstractNumId w:val="18"/>
  </w:num>
  <w:num w:numId="24">
    <w:abstractNumId w:val="5"/>
  </w:num>
  <w:num w:numId="25">
    <w:abstractNumId w:val="23"/>
  </w:num>
  <w:num w:numId="26">
    <w:abstractNumId w:val="25"/>
  </w:num>
  <w:num w:numId="27">
    <w:abstractNumId w:val="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6F1F"/>
    <w:rsid w:val="00067728"/>
    <w:rsid w:val="0007499D"/>
    <w:rsid w:val="00086D12"/>
    <w:rsid w:val="000A33F7"/>
    <w:rsid w:val="000A6E1A"/>
    <w:rsid w:val="000B2BAD"/>
    <w:rsid w:val="000C69F0"/>
    <w:rsid w:val="000D2C12"/>
    <w:rsid w:val="000D3C26"/>
    <w:rsid w:val="000D7432"/>
    <w:rsid w:val="00116E13"/>
    <w:rsid w:val="001239C5"/>
    <w:rsid w:val="00135924"/>
    <w:rsid w:val="00154F90"/>
    <w:rsid w:val="00172308"/>
    <w:rsid w:val="00174335"/>
    <w:rsid w:val="0017578A"/>
    <w:rsid w:val="001A251B"/>
    <w:rsid w:val="0020771B"/>
    <w:rsid w:val="0021241D"/>
    <w:rsid w:val="00233DAA"/>
    <w:rsid w:val="00246D34"/>
    <w:rsid w:val="00255A88"/>
    <w:rsid w:val="00257477"/>
    <w:rsid w:val="00264905"/>
    <w:rsid w:val="00294428"/>
    <w:rsid w:val="002B080D"/>
    <w:rsid w:val="002B4C60"/>
    <w:rsid w:val="002D2A16"/>
    <w:rsid w:val="002E1AC3"/>
    <w:rsid w:val="00311927"/>
    <w:rsid w:val="003239BF"/>
    <w:rsid w:val="00335004"/>
    <w:rsid w:val="00340CAD"/>
    <w:rsid w:val="00371686"/>
    <w:rsid w:val="003A1CB6"/>
    <w:rsid w:val="003A2274"/>
    <w:rsid w:val="003A7518"/>
    <w:rsid w:val="003B4C44"/>
    <w:rsid w:val="003C15D8"/>
    <w:rsid w:val="003C1901"/>
    <w:rsid w:val="003C3E19"/>
    <w:rsid w:val="003F07AE"/>
    <w:rsid w:val="003F5D9C"/>
    <w:rsid w:val="00406637"/>
    <w:rsid w:val="004071F5"/>
    <w:rsid w:val="004106B5"/>
    <w:rsid w:val="0042743A"/>
    <w:rsid w:val="004544C6"/>
    <w:rsid w:val="004631FA"/>
    <w:rsid w:val="004A7A3B"/>
    <w:rsid w:val="004B5C8A"/>
    <w:rsid w:val="004C7838"/>
    <w:rsid w:val="004E54E5"/>
    <w:rsid w:val="005416DF"/>
    <w:rsid w:val="00544AE5"/>
    <w:rsid w:val="00547C95"/>
    <w:rsid w:val="005657EC"/>
    <w:rsid w:val="005B3D80"/>
    <w:rsid w:val="005C726D"/>
    <w:rsid w:val="005E48A4"/>
    <w:rsid w:val="005E68AE"/>
    <w:rsid w:val="00621ACA"/>
    <w:rsid w:val="006354E7"/>
    <w:rsid w:val="00641137"/>
    <w:rsid w:val="00645FC2"/>
    <w:rsid w:val="00663798"/>
    <w:rsid w:val="00664F59"/>
    <w:rsid w:val="006912C3"/>
    <w:rsid w:val="006D46D0"/>
    <w:rsid w:val="006E4AEC"/>
    <w:rsid w:val="007035C0"/>
    <w:rsid w:val="00710A9A"/>
    <w:rsid w:val="007153F1"/>
    <w:rsid w:val="0074386A"/>
    <w:rsid w:val="00754A01"/>
    <w:rsid w:val="007562A6"/>
    <w:rsid w:val="0078645A"/>
    <w:rsid w:val="00792245"/>
    <w:rsid w:val="007932AB"/>
    <w:rsid w:val="007A1D7F"/>
    <w:rsid w:val="007B6556"/>
    <w:rsid w:val="007D4F7B"/>
    <w:rsid w:val="007E2146"/>
    <w:rsid w:val="00807D12"/>
    <w:rsid w:val="00810A79"/>
    <w:rsid w:val="008200EB"/>
    <w:rsid w:val="0082719F"/>
    <w:rsid w:val="00827AED"/>
    <w:rsid w:val="00845770"/>
    <w:rsid w:val="0085047F"/>
    <w:rsid w:val="00850FC4"/>
    <w:rsid w:val="00863339"/>
    <w:rsid w:val="008661D3"/>
    <w:rsid w:val="00871B70"/>
    <w:rsid w:val="008735C0"/>
    <w:rsid w:val="00876F1F"/>
    <w:rsid w:val="008A0F09"/>
    <w:rsid w:val="008A3B22"/>
    <w:rsid w:val="008A4889"/>
    <w:rsid w:val="008B6916"/>
    <w:rsid w:val="00903EA4"/>
    <w:rsid w:val="009157F5"/>
    <w:rsid w:val="0096126A"/>
    <w:rsid w:val="00975DDC"/>
    <w:rsid w:val="0098536F"/>
    <w:rsid w:val="009A25C8"/>
    <w:rsid w:val="009B41EF"/>
    <w:rsid w:val="009C3117"/>
    <w:rsid w:val="009C449F"/>
    <w:rsid w:val="009D396F"/>
    <w:rsid w:val="00A1303A"/>
    <w:rsid w:val="00A536B0"/>
    <w:rsid w:val="00A61862"/>
    <w:rsid w:val="00A7590B"/>
    <w:rsid w:val="00A83002"/>
    <w:rsid w:val="00A83468"/>
    <w:rsid w:val="00A9574A"/>
    <w:rsid w:val="00AA18B8"/>
    <w:rsid w:val="00AB32BE"/>
    <w:rsid w:val="00AB7AB4"/>
    <w:rsid w:val="00AC34DE"/>
    <w:rsid w:val="00AD2052"/>
    <w:rsid w:val="00AD6AF6"/>
    <w:rsid w:val="00B00D74"/>
    <w:rsid w:val="00B23CB8"/>
    <w:rsid w:val="00B27B78"/>
    <w:rsid w:val="00B302B3"/>
    <w:rsid w:val="00B31013"/>
    <w:rsid w:val="00B45507"/>
    <w:rsid w:val="00B65480"/>
    <w:rsid w:val="00BB3BA1"/>
    <w:rsid w:val="00BD10B1"/>
    <w:rsid w:val="00BF494A"/>
    <w:rsid w:val="00C07FC0"/>
    <w:rsid w:val="00C527E6"/>
    <w:rsid w:val="00C62EEC"/>
    <w:rsid w:val="00C83204"/>
    <w:rsid w:val="00CB3431"/>
    <w:rsid w:val="00CE7E84"/>
    <w:rsid w:val="00CF3A65"/>
    <w:rsid w:val="00D06747"/>
    <w:rsid w:val="00D130E7"/>
    <w:rsid w:val="00D24E07"/>
    <w:rsid w:val="00D24F21"/>
    <w:rsid w:val="00D312BC"/>
    <w:rsid w:val="00D35960"/>
    <w:rsid w:val="00D359C5"/>
    <w:rsid w:val="00D3771B"/>
    <w:rsid w:val="00D41557"/>
    <w:rsid w:val="00D43EA1"/>
    <w:rsid w:val="00D46A4D"/>
    <w:rsid w:val="00D54EE0"/>
    <w:rsid w:val="00D60216"/>
    <w:rsid w:val="00D70C9F"/>
    <w:rsid w:val="00D81F8B"/>
    <w:rsid w:val="00D8229B"/>
    <w:rsid w:val="00DC66F1"/>
    <w:rsid w:val="00DE3931"/>
    <w:rsid w:val="00DF3579"/>
    <w:rsid w:val="00E3014C"/>
    <w:rsid w:val="00E50B3C"/>
    <w:rsid w:val="00E7536C"/>
    <w:rsid w:val="00E81F5D"/>
    <w:rsid w:val="00EB33D4"/>
    <w:rsid w:val="00EE08D3"/>
    <w:rsid w:val="00EF1CDB"/>
    <w:rsid w:val="00EF5044"/>
    <w:rsid w:val="00F018A3"/>
    <w:rsid w:val="00F271A5"/>
    <w:rsid w:val="00F340AC"/>
    <w:rsid w:val="00F50473"/>
    <w:rsid w:val="00F5397E"/>
    <w:rsid w:val="00F85142"/>
    <w:rsid w:val="00F93A88"/>
    <w:rsid w:val="00FB4546"/>
    <w:rsid w:val="00FB4F43"/>
    <w:rsid w:val="00FD52FE"/>
    <w:rsid w:val="00FE0467"/>
    <w:rsid w:val="00FE4757"/>
    <w:rsid w:val="00FF0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AE"/>
    <w:pPr>
      <w:ind w:left="720"/>
      <w:contextualSpacing/>
    </w:pPr>
  </w:style>
  <w:style w:type="paragraph" w:styleId="NormalWeb">
    <w:name w:val="Normal (Web)"/>
    <w:basedOn w:val="Normal"/>
    <w:uiPriority w:val="99"/>
    <w:unhideWhenUsed/>
    <w:rsid w:val="003F07A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3F07AE"/>
  </w:style>
  <w:style w:type="character" w:styleId="Hyperlink">
    <w:name w:val="Hyperlink"/>
    <w:basedOn w:val="DefaultParagraphFont"/>
    <w:uiPriority w:val="99"/>
    <w:semiHidden/>
    <w:unhideWhenUsed/>
    <w:rsid w:val="003F07AE"/>
    <w:rPr>
      <w:color w:val="0000FF"/>
      <w:u w:val="single"/>
    </w:rPr>
  </w:style>
  <w:style w:type="paragraph" w:styleId="BalloonText">
    <w:name w:val="Balloon Text"/>
    <w:basedOn w:val="Normal"/>
    <w:link w:val="BalloonTextChar"/>
    <w:uiPriority w:val="99"/>
    <w:semiHidden/>
    <w:unhideWhenUsed/>
    <w:rsid w:val="0054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95"/>
    <w:rPr>
      <w:rFonts w:ascii="Tahoma" w:hAnsi="Tahoma" w:cs="Tahoma"/>
      <w:sz w:val="16"/>
      <w:szCs w:val="16"/>
    </w:rPr>
  </w:style>
  <w:style w:type="paragraph" w:styleId="Header">
    <w:name w:val="header"/>
    <w:basedOn w:val="Normal"/>
    <w:link w:val="HeaderChar"/>
    <w:uiPriority w:val="99"/>
    <w:unhideWhenUsed/>
    <w:rsid w:val="00D3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71B"/>
  </w:style>
  <w:style w:type="paragraph" w:styleId="Footer">
    <w:name w:val="footer"/>
    <w:basedOn w:val="Normal"/>
    <w:link w:val="FooterChar"/>
    <w:uiPriority w:val="99"/>
    <w:semiHidden/>
    <w:unhideWhenUsed/>
    <w:rsid w:val="00D377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d.wikipedia.org/wiki/Gala_(Hari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163</cp:revision>
  <dcterms:created xsi:type="dcterms:W3CDTF">2016-11-18T13:49:00Z</dcterms:created>
  <dcterms:modified xsi:type="dcterms:W3CDTF">2017-05-14T07:11:00Z</dcterms:modified>
</cp:coreProperties>
</file>