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D4" w:rsidRDefault="007817BC" w:rsidP="007817BC">
      <w:pPr>
        <w:jc w:val="center"/>
        <w:rPr>
          <w:rFonts w:ascii="Times New Roman" w:hAnsi="Times New Roman" w:cs="Times New Roman"/>
          <w:b/>
          <w:sz w:val="24"/>
        </w:rPr>
      </w:pPr>
      <w:r>
        <w:rPr>
          <w:rFonts w:ascii="Times New Roman" w:hAnsi="Times New Roman" w:cs="Times New Roman"/>
          <w:b/>
          <w:sz w:val="24"/>
        </w:rPr>
        <w:t>BAB II</w:t>
      </w:r>
    </w:p>
    <w:p w:rsidR="006629C3" w:rsidRPr="009A2320" w:rsidRDefault="007817BC" w:rsidP="009A2320">
      <w:pPr>
        <w:jc w:val="center"/>
        <w:rPr>
          <w:rFonts w:ascii="Times New Roman" w:hAnsi="Times New Roman" w:cs="Times New Roman"/>
          <w:b/>
          <w:sz w:val="24"/>
        </w:rPr>
      </w:pPr>
      <w:r>
        <w:rPr>
          <w:rFonts w:ascii="Times New Roman" w:hAnsi="Times New Roman" w:cs="Times New Roman"/>
          <w:b/>
          <w:sz w:val="24"/>
        </w:rPr>
        <w:t>TINJAUAN PUSTAKA</w:t>
      </w:r>
    </w:p>
    <w:p w:rsidR="00B07DDA" w:rsidRDefault="004A486B" w:rsidP="00F30408">
      <w:pPr>
        <w:pStyle w:val="ListParagraph"/>
        <w:numPr>
          <w:ilvl w:val="0"/>
          <w:numId w:val="1"/>
        </w:numPr>
        <w:ind w:right="707"/>
        <w:rPr>
          <w:rFonts w:ascii="Times New Roman" w:hAnsi="Times New Roman" w:cs="Times New Roman"/>
          <w:b/>
          <w:sz w:val="24"/>
        </w:rPr>
      </w:pPr>
      <w:r>
        <w:rPr>
          <w:rFonts w:ascii="Times New Roman" w:hAnsi="Times New Roman" w:cs="Times New Roman"/>
          <w:b/>
          <w:sz w:val="24"/>
        </w:rPr>
        <w:t xml:space="preserve">Pengertian </w:t>
      </w:r>
      <w:r w:rsidR="00F30408">
        <w:rPr>
          <w:rFonts w:ascii="Times New Roman" w:hAnsi="Times New Roman" w:cs="Times New Roman"/>
          <w:b/>
          <w:sz w:val="24"/>
        </w:rPr>
        <w:t>Manajemen Sumber Daya Manusia</w:t>
      </w:r>
    </w:p>
    <w:p w:rsidR="00F30408" w:rsidRDefault="00F30408" w:rsidP="00F30408">
      <w:pPr>
        <w:pStyle w:val="ListParagraph"/>
        <w:numPr>
          <w:ilvl w:val="0"/>
          <w:numId w:val="4"/>
        </w:numPr>
        <w:ind w:right="707"/>
        <w:rPr>
          <w:rFonts w:ascii="Times New Roman" w:hAnsi="Times New Roman" w:cs="Times New Roman"/>
          <w:b/>
          <w:sz w:val="24"/>
        </w:rPr>
      </w:pPr>
      <w:r>
        <w:rPr>
          <w:rFonts w:ascii="Times New Roman" w:hAnsi="Times New Roman" w:cs="Times New Roman"/>
          <w:b/>
          <w:sz w:val="24"/>
        </w:rPr>
        <w:t>Pengertian Manajemen</w:t>
      </w:r>
    </w:p>
    <w:p w:rsidR="00CB7F9D" w:rsidRDefault="00F30408" w:rsidP="00CB7F9D">
      <w:pPr>
        <w:ind w:left="360" w:right="-1" w:firstLine="360"/>
        <w:rPr>
          <w:rFonts w:ascii="Times New Roman" w:hAnsi="Times New Roman" w:cs="Times New Roman"/>
          <w:sz w:val="24"/>
        </w:rPr>
      </w:pPr>
      <w:r w:rsidRPr="007566BB">
        <w:rPr>
          <w:rFonts w:ascii="Times New Roman" w:hAnsi="Times New Roman" w:cs="Times New Roman"/>
          <w:sz w:val="24"/>
        </w:rPr>
        <w:t>Istilah mananjemen yang kita kenal berasal dari kata “</w:t>
      </w:r>
      <w:r w:rsidRPr="007566BB">
        <w:rPr>
          <w:rFonts w:ascii="Times New Roman" w:hAnsi="Times New Roman" w:cs="Times New Roman"/>
          <w:i/>
          <w:sz w:val="24"/>
        </w:rPr>
        <w:t>management</w:t>
      </w:r>
      <w:r w:rsidR="002A3723">
        <w:rPr>
          <w:rFonts w:ascii="Times New Roman" w:hAnsi="Times New Roman" w:cs="Times New Roman"/>
          <w:sz w:val="24"/>
        </w:rPr>
        <w:t>” yang bentuk dasarn</w:t>
      </w:r>
      <w:r w:rsidRPr="007566BB">
        <w:rPr>
          <w:rFonts w:ascii="Times New Roman" w:hAnsi="Times New Roman" w:cs="Times New Roman"/>
          <w:sz w:val="24"/>
        </w:rPr>
        <w:t>ya adalah “</w:t>
      </w:r>
      <w:r w:rsidRPr="007566BB">
        <w:rPr>
          <w:rFonts w:ascii="Times New Roman" w:hAnsi="Times New Roman" w:cs="Times New Roman"/>
          <w:i/>
          <w:sz w:val="24"/>
        </w:rPr>
        <w:t>to manage</w:t>
      </w:r>
      <w:r w:rsidRPr="007566BB">
        <w:rPr>
          <w:rFonts w:ascii="Times New Roman" w:hAnsi="Times New Roman" w:cs="Times New Roman"/>
          <w:sz w:val="24"/>
        </w:rPr>
        <w:t>” yang artinya mengatur</w:t>
      </w:r>
      <w:r w:rsidR="008F687D">
        <w:rPr>
          <w:rFonts w:ascii="Times New Roman" w:hAnsi="Times New Roman" w:cs="Times New Roman"/>
          <w:sz w:val="24"/>
        </w:rPr>
        <w:t xml:space="preserve">. Adapun kata </w:t>
      </w:r>
      <w:r w:rsidR="008F687D">
        <w:rPr>
          <w:rFonts w:ascii="Times New Roman" w:hAnsi="Times New Roman" w:cs="Times New Roman"/>
          <w:i/>
          <w:sz w:val="24"/>
        </w:rPr>
        <w:t>to manage,</w:t>
      </w:r>
      <w:r w:rsidR="008F687D">
        <w:rPr>
          <w:rFonts w:ascii="Times New Roman" w:hAnsi="Times New Roman" w:cs="Times New Roman"/>
          <w:sz w:val="24"/>
        </w:rPr>
        <w:t xml:space="preserve"> dalam dalam kamus Inggris Indonesia dari </w:t>
      </w:r>
      <w:r w:rsidR="008F687D">
        <w:rPr>
          <w:rFonts w:ascii="Times New Roman" w:hAnsi="Times New Roman" w:cs="Times New Roman"/>
          <w:b/>
          <w:sz w:val="24"/>
        </w:rPr>
        <w:t xml:space="preserve">John M. Echols </w:t>
      </w:r>
      <w:r w:rsidR="008F687D">
        <w:rPr>
          <w:rFonts w:ascii="Times New Roman" w:hAnsi="Times New Roman" w:cs="Times New Roman"/>
          <w:sz w:val="24"/>
        </w:rPr>
        <w:t xml:space="preserve">dan </w:t>
      </w:r>
      <w:r w:rsidR="006B0ACB">
        <w:rPr>
          <w:rFonts w:ascii="Times New Roman" w:hAnsi="Times New Roman" w:cs="Times New Roman"/>
          <w:b/>
          <w:sz w:val="24"/>
        </w:rPr>
        <w:t>Hassan Shadily (2000</w:t>
      </w:r>
      <w:r w:rsidR="009A2320">
        <w:rPr>
          <w:rFonts w:ascii="Times New Roman" w:hAnsi="Times New Roman" w:cs="Times New Roman"/>
          <w:b/>
          <w:sz w:val="24"/>
        </w:rPr>
        <w:t>:372</w:t>
      </w:r>
      <w:r w:rsidR="008F687D">
        <w:rPr>
          <w:rFonts w:ascii="Times New Roman" w:hAnsi="Times New Roman" w:cs="Times New Roman"/>
          <w:b/>
          <w:sz w:val="24"/>
        </w:rPr>
        <w:t>)</w:t>
      </w:r>
      <w:r w:rsidR="00CB7F9D">
        <w:rPr>
          <w:rFonts w:ascii="Times New Roman" w:hAnsi="Times New Roman" w:cs="Times New Roman"/>
          <w:sz w:val="24"/>
        </w:rPr>
        <w:t>, diartikan sebagai: mengurus, mengatur, melaksanakan, mengelola. Di Indonesia,  kata “</w:t>
      </w:r>
      <w:r w:rsidR="00CB7F9D">
        <w:rPr>
          <w:rFonts w:ascii="Times New Roman" w:hAnsi="Times New Roman" w:cs="Times New Roman"/>
          <w:i/>
          <w:sz w:val="24"/>
        </w:rPr>
        <w:t>management</w:t>
      </w:r>
      <w:r w:rsidR="00CB7F9D">
        <w:rPr>
          <w:rFonts w:ascii="Times New Roman" w:hAnsi="Times New Roman" w:cs="Times New Roman"/>
          <w:sz w:val="24"/>
        </w:rPr>
        <w:t>” ini diterjemahkan dalam berbagai istilah, seperti: kepemimpinan, tata pimpinan, ketatalaksanaan, pengaturan pengelolaan, pengendalian, pengurusan, pembinaan, penguasaan dan lain sebagainya.</w:t>
      </w:r>
    </w:p>
    <w:p w:rsidR="006629C3" w:rsidRPr="009A2320" w:rsidRDefault="00CB7F9D" w:rsidP="009A2320">
      <w:pPr>
        <w:ind w:left="360" w:right="-1" w:firstLine="360"/>
        <w:rPr>
          <w:rFonts w:ascii="Times New Roman" w:hAnsi="Times New Roman" w:cs="Times New Roman"/>
          <w:sz w:val="24"/>
          <w:szCs w:val="24"/>
        </w:rPr>
      </w:pPr>
      <w:r w:rsidRPr="002A6DF9">
        <w:rPr>
          <w:rFonts w:ascii="Times New Roman" w:hAnsi="Times New Roman" w:cs="Times New Roman"/>
          <w:b/>
          <w:sz w:val="24"/>
        </w:rPr>
        <w:t>Menurut Richard L. Daft (2002:8)</w:t>
      </w:r>
      <w:r>
        <w:rPr>
          <w:rFonts w:ascii="Times New Roman" w:hAnsi="Times New Roman" w:cs="Times New Roman"/>
          <w:sz w:val="24"/>
        </w:rPr>
        <w:t xml:space="preserve"> </w:t>
      </w:r>
      <w:r w:rsidR="00556228">
        <w:rPr>
          <w:rFonts w:ascii="Times New Roman" w:hAnsi="Times New Roman" w:cs="Times New Roman"/>
          <w:sz w:val="24"/>
        </w:rPr>
        <w:t xml:space="preserve">menyatakan bahwa </w:t>
      </w:r>
      <w:r>
        <w:rPr>
          <w:rFonts w:ascii="Times New Roman" w:hAnsi="Times New Roman" w:cs="Times New Roman"/>
          <w:sz w:val="24"/>
        </w:rPr>
        <w:t>penge</w:t>
      </w:r>
      <w:r w:rsidR="009A2320">
        <w:rPr>
          <w:rFonts w:ascii="Times New Roman" w:hAnsi="Times New Roman" w:cs="Times New Roman"/>
          <w:sz w:val="24"/>
        </w:rPr>
        <w:t xml:space="preserve">rtian manajemen sebagai berikut, </w:t>
      </w:r>
      <w:r w:rsidR="00556228" w:rsidRPr="009A2320">
        <w:rPr>
          <w:rFonts w:ascii="Times New Roman" w:hAnsi="Times New Roman" w:cs="Times New Roman"/>
          <w:b/>
          <w:sz w:val="24"/>
          <w:szCs w:val="24"/>
        </w:rPr>
        <w:t>Manajemen adalah pencapaian sasaran-sasaran organisasi dengan cara yang efektif dan efisien melalui perencanaan pengorganisasian, kepemimpinan dan pengendalian sumberdaya manusia.</w:t>
      </w:r>
    </w:p>
    <w:p w:rsidR="006629C3" w:rsidRPr="009A2320" w:rsidRDefault="00556228" w:rsidP="009A2320">
      <w:pPr>
        <w:ind w:left="426" w:right="707" w:firstLine="294"/>
        <w:rPr>
          <w:rFonts w:ascii="Times New Roman" w:hAnsi="Times New Roman" w:cs="Times New Roman"/>
          <w:sz w:val="32"/>
        </w:rPr>
      </w:pPr>
      <w:r w:rsidRPr="00143FA6">
        <w:rPr>
          <w:rFonts w:ascii="Times New Roman" w:hAnsi="Times New Roman" w:cs="Times New Roman"/>
          <w:b/>
          <w:sz w:val="24"/>
        </w:rPr>
        <w:t>Miftah T</w:t>
      </w:r>
      <w:r w:rsidR="00143FA6" w:rsidRPr="00143FA6">
        <w:rPr>
          <w:rFonts w:ascii="Times New Roman" w:hAnsi="Times New Roman" w:cs="Times New Roman"/>
          <w:b/>
          <w:sz w:val="24"/>
        </w:rPr>
        <w:t>hoha (2010:8</w:t>
      </w:r>
      <w:r w:rsidRPr="00143FA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menerjem</w:t>
      </w:r>
      <w:r w:rsidR="009A2320">
        <w:rPr>
          <w:rFonts w:ascii="Times New Roman" w:hAnsi="Times New Roman" w:cs="Times New Roman"/>
          <w:sz w:val="24"/>
        </w:rPr>
        <w:t xml:space="preserve">ahkan manajemen sebagai berikut, </w:t>
      </w:r>
      <w:r w:rsidRPr="009A2320">
        <w:rPr>
          <w:rFonts w:ascii="Times New Roman" w:hAnsi="Times New Roman" w:cs="Times New Roman"/>
          <w:b/>
          <w:sz w:val="24"/>
        </w:rPr>
        <w:t>Manajemen sebagai aktivitas menggerakkan segenap orang dan mengarahkan semua fasilitas yang dipunyai oleh sekelompok orang yang bekerja sama untuk mencapai tujuan tertentu.</w:t>
      </w:r>
    </w:p>
    <w:p w:rsidR="006629C3" w:rsidRPr="009A2320" w:rsidRDefault="00556228" w:rsidP="009A2320">
      <w:pPr>
        <w:ind w:left="426" w:right="-1" w:firstLine="294"/>
        <w:rPr>
          <w:rFonts w:ascii="Times New Roman" w:hAnsi="Times New Roman" w:cs="Times New Roman"/>
          <w:sz w:val="32"/>
        </w:rPr>
      </w:pPr>
      <w:r w:rsidRPr="002A6DF9">
        <w:rPr>
          <w:rFonts w:ascii="Times New Roman" w:hAnsi="Times New Roman" w:cs="Times New Roman"/>
          <w:b/>
          <w:sz w:val="24"/>
        </w:rPr>
        <w:lastRenderedPageBreak/>
        <w:t>Hasibuan (2007:1)</w:t>
      </w:r>
      <w:r>
        <w:rPr>
          <w:rFonts w:ascii="Times New Roman" w:hAnsi="Times New Roman" w:cs="Times New Roman"/>
          <w:sz w:val="24"/>
        </w:rPr>
        <w:t xml:space="preserve"> mengatakan penge</w:t>
      </w:r>
      <w:r w:rsidR="00DC3828">
        <w:rPr>
          <w:rFonts w:ascii="Times New Roman" w:hAnsi="Times New Roman" w:cs="Times New Roman"/>
          <w:sz w:val="24"/>
        </w:rPr>
        <w:t xml:space="preserve">rtian manajemen sebagai </w:t>
      </w:r>
      <w:r>
        <w:rPr>
          <w:rFonts w:ascii="Times New Roman" w:hAnsi="Times New Roman" w:cs="Times New Roman"/>
          <w:sz w:val="24"/>
        </w:rPr>
        <w:t>berikut</w:t>
      </w:r>
      <w:r w:rsidR="009A2320">
        <w:rPr>
          <w:rFonts w:ascii="Times New Roman" w:hAnsi="Times New Roman" w:cs="Times New Roman"/>
          <w:sz w:val="24"/>
        </w:rPr>
        <w:t xml:space="preserve">, </w:t>
      </w:r>
      <w:r w:rsidR="00DC3828" w:rsidRPr="009A2320">
        <w:rPr>
          <w:rFonts w:ascii="Times New Roman" w:hAnsi="Times New Roman" w:cs="Times New Roman"/>
          <w:b/>
          <w:sz w:val="24"/>
        </w:rPr>
        <w:t>Manajemen ialah ilmu dan seni mengatur proses pemamfaatan sumber daya manusia dan sumber-sumber lainnya secara efektif dan efisien untuk mencapai suatu tujuan.</w:t>
      </w:r>
    </w:p>
    <w:p w:rsidR="00DC3828" w:rsidRDefault="006629C3" w:rsidP="00DC3828">
      <w:pPr>
        <w:ind w:left="426" w:right="-1" w:firstLine="294"/>
        <w:rPr>
          <w:rFonts w:ascii="Times New Roman" w:hAnsi="Times New Roman" w:cs="Times New Roman"/>
          <w:sz w:val="24"/>
        </w:rPr>
      </w:pPr>
      <w:r>
        <w:rPr>
          <w:rFonts w:ascii="Times New Roman" w:hAnsi="Times New Roman" w:cs="Times New Roman"/>
          <w:sz w:val="24"/>
        </w:rPr>
        <w:t xml:space="preserve">Dari beberapa definisi di atas dapat ditarik kesimpulan bahwa manajemen adalah aktivitas pendayagunaan sumberdaya manusia dan materil dalam suatu kerja sama organisasional melalui proses perencanaan, pengorganisasian, pengawasan, untuk mencapai tujuan organisasi secara efisien dan efektif. </w:t>
      </w:r>
      <w:r w:rsidR="00DC3828">
        <w:rPr>
          <w:rFonts w:ascii="Times New Roman" w:hAnsi="Times New Roman" w:cs="Times New Roman"/>
          <w:sz w:val="24"/>
        </w:rPr>
        <w:t>Dari beberapa definisi diatas</w:t>
      </w:r>
      <w:r>
        <w:rPr>
          <w:rFonts w:ascii="Times New Roman" w:hAnsi="Times New Roman" w:cs="Times New Roman"/>
          <w:sz w:val="24"/>
        </w:rPr>
        <w:t xml:space="preserve"> juga</w:t>
      </w:r>
      <w:r w:rsidR="00DC3828">
        <w:rPr>
          <w:rFonts w:ascii="Times New Roman" w:hAnsi="Times New Roman" w:cs="Times New Roman"/>
          <w:sz w:val="24"/>
        </w:rPr>
        <w:t>, timbul dasar-dasar manajemen sebagai berikut:</w:t>
      </w:r>
    </w:p>
    <w:p w:rsidR="00DC3828" w:rsidRDefault="00DC3828" w:rsidP="00DC3828">
      <w:pPr>
        <w:pStyle w:val="ListParagraph"/>
        <w:numPr>
          <w:ilvl w:val="0"/>
          <w:numId w:val="5"/>
        </w:numPr>
        <w:ind w:right="-1"/>
        <w:rPr>
          <w:rFonts w:ascii="Times New Roman" w:hAnsi="Times New Roman" w:cs="Times New Roman"/>
          <w:sz w:val="24"/>
        </w:rPr>
      </w:pPr>
      <w:r>
        <w:rPr>
          <w:rFonts w:ascii="Times New Roman" w:hAnsi="Times New Roman" w:cs="Times New Roman"/>
          <w:sz w:val="24"/>
        </w:rPr>
        <w:t>Adanya kerjasama di antara sekelompok orang dalam ikatan formal.</w:t>
      </w:r>
    </w:p>
    <w:p w:rsidR="00DC3828" w:rsidRDefault="00DC3828" w:rsidP="00DC3828">
      <w:pPr>
        <w:pStyle w:val="ListParagraph"/>
        <w:numPr>
          <w:ilvl w:val="0"/>
          <w:numId w:val="5"/>
        </w:numPr>
        <w:ind w:right="-1"/>
        <w:rPr>
          <w:rFonts w:ascii="Times New Roman" w:hAnsi="Times New Roman" w:cs="Times New Roman"/>
          <w:sz w:val="24"/>
        </w:rPr>
      </w:pPr>
      <w:r>
        <w:rPr>
          <w:rFonts w:ascii="Times New Roman" w:hAnsi="Times New Roman" w:cs="Times New Roman"/>
          <w:sz w:val="24"/>
        </w:rPr>
        <w:t>Adanya tujuan bersama serta kepentingan yang sama yang akan dicapai.</w:t>
      </w:r>
    </w:p>
    <w:p w:rsidR="00DC3828" w:rsidRDefault="00DC3828" w:rsidP="00DC3828">
      <w:pPr>
        <w:pStyle w:val="ListParagraph"/>
        <w:numPr>
          <w:ilvl w:val="0"/>
          <w:numId w:val="5"/>
        </w:numPr>
        <w:ind w:right="-1"/>
        <w:rPr>
          <w:rFonts w:ascii="Times New Roman" w:hAnsi="Times New Roman" w:cs="Times New Roman"/>
          <w:sz w:val="24"/>
        </w:rPr>
      </w:pPr>
      <w:r>
        <w:rPr>
          <w:rFonts w:ascii="Times New Roman" w:hAnsi="Times New Roman" w:cs="Times New Roman"/>
          <w:sz w:val="24"/>
        </w:rPr>
        <w:t>Adanya pembagian kerja, tugas dan tanggung jawab tertentu.</w:t>
      </w:r>
    </w:p>
    <w:p w:rsidR="00DC3828" w:rsidRDefault="00DC3828" w:rsidP="00DC3828">
      <w:pPr>
        <w:pStyle w:val="ListParagraph"/>
        <w:numPr>
          <w:ilvl w:val="0"/>
          <w:numId w:val="5"/>
        </w:numPr>
        <w:ind w:right="-1"/>
        <w:rPr>
          <w:rFonts w:ascii="Times New Roman" w:hAnsi="Times New Roman" w:cs="Times New Roman"/>
          <w:sz w:val="24"/>
        </w:rPr>
      </w:pPr>
      <w:r>
        <w:rPr>
          <w:rFonts w:ascii="Times New Roman" w:hAnsi="Times New Roman" w:cs="Times New Roman"/>
          <w:sz w:val="24"/>
        </w:rPr>
        <w:t>Adanya hubungan formal dan ikatan tata tertib yang baik.</w:t>
      </w:r>
    </w:p>
    <w:p w:rsidR="00DC3828" w:rsidRPr="006629C3" w:rsidRDefault="00DC3828" w:rsidP="006629C3">
      <w:pPr>
        <w:pStyle w:val="ListParagraph"/>
        <w:numPr>
          <w:ilvl w:val="0"/>
          <w:numId w:val="5"/>
        </w:numPr>
        <w:ind w:right="-1"/>
        <w:rPr>
          <w:rFonts w:ascii="Times New Roman" w:hAnsi="Times New Roman" w:cs="Times New Roman"/>
          <w:sz w:val="24"/>
        </w:rPr>
      </w:pPr>
      <w:r>
        <w:rPr>
          <w:rFonts w:ascii="Times New Roman" w:hAnsi="Times New Roman" w:cs="Times New Roman"/>
          <w:sz w:val="24"/>
        </w:rPr>
        <w:t xml:space="preserve">Adanya </w:t>
      </w:r>
      <w:r>
        <w:rPr>
          <w:rFonts w:ascii="Times New Roman" w:hAnsi="Times New Roman" w:cs="Times New Roman"/>
          <w:i/>
          <w:sz w:val="24"/>
        </w:rPr>
        <w:t>human organisation.</w:t>
      </w:r>
    </w:p>
    <w:p w:rsidR="006629C3" w:rsidRDefault="006629C3" w:rsidP="006629C3">
      <w:pPr>
        <w:ind w:left="426" w:right="-1" w:firstLine="294"/>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Hasibuan (2007:1) </w:t>
      </w:r>
      <w:r>
        <w:rPr>
          <w:rFonts w:ascii="Times New Roman" w:hAnsi="Times New Roman" w:cs="Times New Roman"/>
          <w:sz w:val="24"/>
        </w:rPr>
        <w:t xml:space="preserve">unsur-unsur manajemen terdiri dari: </w:t>
      </w:r>
      <w:r>
        <w:rPr>
          <w:rFonts w:ascii="Times New Roman" w:hAnsi="Times New Roman" w:cs="Times New Roman"/>
          <w:i/>
          <w:sz w:val="24"/>
        </w:rPr>
        <w:t xml:space="preserve">men, money method, machines, matrials </w:t>
      </w:r>
      <w:r>
        <w:rPr>
          <w:rFonts w:ascii="Times New Roman" w:hAnsi="Times New Roman" w:cs="Times New Roman"/>
          <w:sz w:val="24"/>
        </w:rPr>
        <w:t xml:space="preserve">dan </w:t>
      </w:r>
      <w:r>
        <w:rPr>
          <w:rFonts w:ascii="Times New Roman" w:hAnsi="Times New Roman" w:cs="Times New Roman"/>
          <w:i/>
          <w:sz w:val="24"/>
        </w:rPr>
        <w:t xml:space="preserve">market. </w:t>
      </w:r>
      <w:r>
        <w:rPr>
          <w:rFonts w:ascii="Times New Roman" w:hAnsi="Times New Roman" w:cs="Times New Roman"/>
          <w:sz w:val="24"/>
        </w:rPr>
        <w:t xml:space="preserve">Karena manajemen diartikan mengatur maka timbul pertanyaan tentang: apa yang diatur, apa tujuan diatur, mengapa harus diatur, siapa yang mengatur, dan bagaimana mengaturnya. Pendapat </w:t>
      </w:r>
      <w:r>
        <w:rPr>
          <w:rFonts w:ascii="Times New Roman" w:hAnsi="Times New Roman" w:cs="Times New Roman"/>
          <w:b/>
          <w:sz w:val="24"/>
        </w:rPr>
        <w:t xml:space="preserve">Hasibuan (2007:1) </w:t>
      </w:r>
      <w:r>
        <w:rPr>
          <w:rFonts w:ascii="Times New Roman" w:hAnsi="Times New Roman" w:cs="Times New Roman"/>
          <w:sz w:val="24"/>
        </w:rPr>
        <w:t>sebagai berikut:</w:t>
      </w:r>
    </w:p>
    <w:p w:rsidR="006629C3" w:rsidRPr="00723C6B" w:rsidRDefault="00723C6B" w:rsidP="009A2320">
      <w:pPr>
        <w:pStyle w:val="ListParagraph"/>
        <w:numPr>
          <w:ilvl w:val="0"/>
          <w:numId w:val="6"/>
        </w:numPr>
        <w:spacing w:line="240" w:lineRule="auto"/>
        <w:ind w:left="1701" w:right="-1"/>
        <w:rPr>
          <w:rFonts w:ascii="Times New Roman" w:hAnsi="Times New Roman" w:cs="Times New Roman"/>
          <w:b/>
          <w:sz w:val="20"/>
        </w:rPr>
      </w:pPr>
      <w:r w:rsidRPr="00723C6B">
        <w:rPr>
          <w:rFonts w:ascii="Times New Roman" w:hAnsi="Times New Roman" w:cs="Times New Roman"/>
          <w:b/>
          <w:sz w:val="20"/>
        </w:rPr>
        <w:t>Yang diaturnya adalah semua unsur manajemen, yakni 6M.</w:t>
      </w:r>
    </w:p>
    <w:p w:rsidR="00723C6B" w:rsidRPr="00723C6B" w:rsidRDefault="00723C6B" w:rsidP="009A2320">
      <w:pPr>
        <w:pStyle w:val="ListParagraph"/>
        <w:numPr>
          <w:ilvl w:val="0"/>
          <w:numId w:val="6"/>
        </w:numPr>
        <w:spacing w:line="240" w:lineRule="auto"/>
        <w:ind w:left="1701" w:right="-1"/>
        <w:rPr>
          <w:rFonts w:ascii="Times New Roman" w:hAnsi="Times New Roman" w:cs="Times New Roman"/>
          <w:b/>
          <w:sz w:val="20"/>
        </w:rPr>
      </w:pPr>
      <w:r w:rsidRPr="00723C6B">
        <w:rPr>
          <w:rFonts w:ascii="Times New Roman" w:hAnsi="Times New Roman" w:cs="Times New Roman"/>
          <w:b/>
          <w:sz w:val="20"/>
        </w:rPr>
        <w:t>Tujuannya diatur adalah agar 6M lebih berdaya guna dan berhasil guna dalam mewujudkan tujuan.</w:t>
      </w:r>
    </w:p>
    <w:p w:rsidR="00723C6B" w:rsidRPr="00723C6B" w:rsidRDefault="00723C6B" w:rsidP="009A2320">
      <w:pPr>
        <w:pStyle w:val="ListParagraph"/>
        <w:numPr>
          <w:ilvl w:val="0"/>
          <w:numId w:val="6"/>
        </w:numPr>
        <w:spacing w:line="240" w:lineRule="auto"/>
        <w:ind w:left="1701" w:right="-1"/>
        <w:rPr>
          <w:rFonts w:ascii="Times New Roman" w:hAnsi="Times New Roman" w:cs="Times New Roman"/>
          <w:b/>
          <w:sz w:val="20"/>
        </w:rPr>
      </w:pPr>
      <w:r w:rsidRPr="00723C6B">
        <w:rPr>
          <w:rFonts w:ascii="Times New Roman" w:hAnsi="Times New Roman" w:cs="Times New Roman"/>
          <w:b/>
          <w:sz w:val="20"/>
        </w:rPr>
        <w:t>Harus diaatur supaya 6M itu bermanfaat optimal, terkoordinasi dan terintegrasi dengan baik dalam menunjang terwujudnya tujuan organisasi.</w:t>
      </w:r>
    </w:p>
    <w:p w:rsidR="00723C6B" w:rsidRPr="00723C6B" w:rsidRDefault="00723C6B" w:rsidP="009A2320">
      <w:pPr>
        <w:pStyle w:val="ListParagraph"/>
        <w:numPr>
          <w:ilvl w:val="0"/>
          <w:numId w:val="6"/>
        </w:numPr>
        <w:spacing w:line="240" w:lineRule="auto"/>
        <w:ind w:left="1701" w:right="-1"/>
        <w:rPr>
          <w:rFonts w:ascii="Times New Roman" w:hAnsi="Times New Roman" w:cs="Times New Roman"/>
          <w:b/>
          <w:sz w:val="20"/>
        </w:rPr>
      </w:pPr>
      <w:r w:rsidRPr="00723C6B">
        <w:rPr>
          <w:rFonts w:ascii="Times New Roman" w:hAnsi="Times New Roman" w:cs="Times New Roman"/>
          <w:b/>
          <w:sz w:val="20"/>
        </w:rPr>
        <w:lastRenderedPageBreak/>
        <w:t>Yang mengatur adalah pimpinan dengan kepemimpinannya yaitu pimpinan puncak, manager madya dan supervise</w:t>
      </w:r>
    </w:p>
    <w:p w:rsidR="00723C6B" w:rsidRDefault="00723C6B" w:rsidP="009A2320">
      <w:pPr>
        <w:pStyle w:val="ListParagraph"/>
        <w:numPr>
          <w:ilvl w:val="0"/>
          <w:numId w:val="6"/>
        </w:numPr>
        <w:spacing w:line="240" w:lineRule="auto"/>
        <w:ind w:left="1701" w:right="-1"/>
        <w:rPr>
          <w:rFonts w:ascii="Times New Roman" w:hAnsi="Times New Roman" w:cs="Times New Roman"/>
          <w:b/>
          <w:sz w:val="20"/>
        </w:rPr>
      </w:pPr>
      <w:r w:rsidRPr="00723C6B">
        <w:rPr>
          <w:rFonts w:ascii="Times New Roman" w:hAnsi="Times New Roman" w:cs="Times New Roman"/>
          <w:b/>
          <w:sz w:val="20"/>
        </w:rPr>
        <w:t>Mengaturnya adalah dengan melakukan kegiatan urutan-urutan fungsi manajemen tersebut.</w:t>
      </w:r>
    </w:p>
    <w:p w:rsidR="00723C6B" w:rsidRDefault="009A2320" w:rsidP="009A2320">
      <w:pPr>
        <w:tabs>
          <w:tab w:val="left" w:pos="6313"/>
        </w:tabs>
        <w:spacing w:line="240" w:lineRule="auto"/>
        <w:ind w:right="707"/>
        <w:rPr>
          <w:rFonts w:ascii="Times New Roman" w:hAnsi="Times New Roman" w:cs="Times New Roman"/>
          <w:b/>
          <w:sz w:val="24"/>
        </w:rPr>
      </w:pPr>
      <w:r>
        <w:rPr>
          <w:rFonts w:ascii="Times New Roman" w:hAnsi="Times New Roman" w:cs="Times New Roman"/>
          <w:b/>
          <w:sz w:val="24"/>
        </w:rPr>
        <w:tab/>
      </w:r>
    </w:p>
    <w:p w:rsidR="00723C6B" w:rsidRDefault="007970CC" w:rsidP="007970CC">
      <w:pPr>
        <w:pStyle w:val="ListParagraph"/>
        <w:numPr>
          <w:ilvl w:val="0"/>
          <w:numId w:val="4"/>
        </w:numPr>
        <w:ind w:right="707"/>
        <w:rPr>
          <w:rFonts w:ascii="Times New Roman" w:hAnsi="Times New Roman" w:cs="Times New Roman"/>
          <w:b/>
          <w:sz w:val="24"/>
        </w:rPr>
      </w:pPr>
      <w:r>
        <w:rPr>
          <w:rFonts w:ascii="Times New Roman" w:hAnsi="Times New Roman" w:cs="Times New Roman"/>
          <w:b/>
          <w:sz w:val="24"/>
        </w:rPr>
        <w:t>Pengertian Manajemen Sumber Daya Manusia</w:t>
      </w:r>
    </w:p>
    <w:p w:rsidR="007970CC" w:rsidRDefault="0090604F" w:rsidP="0090604F">
      <w:pPr>
        <w:ind w:left="426" w:right="-1" w:firstLine="294"/>
        <w:rPr>
          <w:rFonts w:ascii="Times New Roman" w:hAnsi="Times New Roman" w:cs="Times New Roman"/>
          <w:sz w:val="24"/>
        </w:rPr>
      </w:pPr>
      <w:r w:rsidRPr="0090604F">
        <w:rPr>
          <w:rFonts w:ascii="Times New Roman" w:hAnsi="Times New Roman" w:cs="Times New Roman"/>
          <w:sz w:val="24"/>
        </w:rPr>
        <w:t xml:space="preserve">Sumber daya manusia merupakan orang yang menggerakkan dan melakukan aktivitas-aktivitas untuk </w:t>
      </w:r>
      <w:r>
        <w:rPr>
          <w:rFonts w:ascii="Times New Roman" w:hAnsi="Times New Roman" w:cs="Times New Roman"/>
          <w:sz w:val="24"/>
        </w:rPr>
        <w:t xml:space="preserve">mencapai tujuan, termasuk yang mendayagunakan sumber daya-sumber daya lain. Orang atau orang-orang adalah merupakan faktor yang sangat menentukan dalam kelangsungan atau proses dan aktivitas manajemen hingga tercapainya suatu tujuan yang diinginkan. Manusia merupakan penggerak utama untuk menjalankan fungsi manajemen itu sendiri dengan kata lain tanpa manusia tidak akan ada kegiatan-kegitan </w:t>
      </w:r>
      <w:r w:rsidR="00715226">
        <w:rPr>
          <w:rFonts w:ascii="Times New Roman" w:hAnsi="Times New Roman" w:cs="Times New Roman"/>
          <w:sz w:val="24"/>
        </w:rPr>
        <w:t>baik itu pada perusahaan atau suatu usaha.</w:t>
      </w:r>
      <w:r w:rsidR="00CB4F8E">
        <w:rPr>
          <w:rFonts w:ascii="Times New Roman" w:hAnsi="Times New Roman" w:cs="Times New Roman"/>
          <w:sz w:val="24"/>
        </w:rPr>
        <w:t xml:space="preserve"> Manajemen sumber daya manusia didasari pada suatu konsep bahwa setiap karyawan adalah manusia, bukan mesin dan bukan semata-mata menjadi sumber daya bisnis maka dalam pengelolaannya perlu perhatian khusus</w:t>
      </w:r>
    </w:p>
    <w:p w:rsidR="00165E13" w:rsidRDefault="00165E13" w:rsidP="0090604F">
      <w:pPr>
        <w:ind w:left="426" w:right="-1" w:firstLine="294"/>
        <w:rPr>
          <w:rFonts w:ascii="Times New Roman" w:hAnsi="Times New Roman" w:cs="Times New Roman"/>
          <w:sz w:val="24"/>
        </w:rPr>
      </w:pPr>
      <w:r>
        <w:rPr>
          <w:rFonts w:ascii="Times New Roman" w:hAnsi="Times New Roman" w:cs="Times New Roman"/>
          <w:sz w:val="24"/>
        </w:rPr>
        <w:t>Dari penjelasan di atas maka diperlukanlah manajemen sumber daya manusia untuk mengatur perasanan manusia seperti masalah perencanaan, pengorganisasian, pengarahan pengendalian, pengadaan, pengembangan, kompensasi, pengintegrasian, pemeliharaan, kedisiplinan, dan pemberhentian tenaga kerja demi terwujudnya tujuan perusahaan, karyawan, dan masyarakat.</w:t>
      </w:r>
    </w:p>
    <w:p w:rsidR="00FD4F8A" w:rsidRPr="007443E9" w:rsidRDefault="00165E13" w:rsidP="007443E9">
      <w:pPr>
        <w:ind w:left="426" w:right="-1" w:firstLine="294"/>
        <w:rPr>
          <w:rFonts w:ascii="Times New Roman" w:hAnsi="Times New Roman" w:cs="Times New Roman"/>
          <w:sz w:val="32"/>
        </w:rPr>
      </w:pPr>
      <w:r>
        <w:rPr>
          <w:rFonts w:ascii="Times New Roman" w:hAnsi="Times New Roman" w:cs="Times New Roman"/>
          <w:sz w:val="24"/>
        </w:rPr>
        <w:t xml:space="preserve">Untuk membantu menjelaskan pengertian manajemen sumber daya manusai berikut pendapat menurut beberapa ahli. Menurut </w:t>
      </w:r>
      <w:r>
        <w:rPr>
          <w:rFonts w:ascii="Times New Roman" w:hAnsi="Times New Roman" w:cs="Times New Roman"/>
          <w:b/>
          <w:sz w:val="24"/>
        </w:rPr>
        <w:t xml:space="preserve">Hasibuan (2007:19) </w:t>
      </w:r>
      <w:r w:rsidR="00387D70">
        <w:rPr>
          <w:rFonts w:ascii="Times New Roman" w:hAnsi="Times New Roman" w:cs="Times New Roman"/>
          <w:sz w:val="24"/>
        </w:rPr>
        <w:t>pengertian manajemen sumber daya manusia sebagai berikut</w:t>
      </w:r>
      <w:r w:rsidR="007443E9">
        <w:rPr>
          <w:rFonts w:ascii="Times New Roman" w:hAnsi="Times New Roman" w:cs="Times New Roman"/>
          <w:sz w:val="24"/>
        </w:rPr>
        <w:t xml:space="preserve">, </w:t>
      </w:r>
      <w:r w:rsidR="00387D70" w:rsidRPr="007443E9">
        <w:rPr>
          <w:rFonts w:ascii="Times New Roman" w:hAnsi="Times New Roman" w:cs="Times New Roman"/>
          <w:b/>
          <w:sz w:val="24"/>
        </w:rPr>
        <w:lastRenderedPageBreak/>
        <w:t>Manajemen sumber daya manusia adalah ilmu dan seni mengatur hubungan dan peranan tentang kerja agar efektif dan efisien membantu terwujudnya tujuan  perusahaan, karyawan, dan masyarakat</w:t>
      </w:r>
      <w:r w:rsidR="007443E9">
        <w:rPr>
          <w:rFonts w:ascii="Times New Roman" w:hAnsi="Times New Roman" w:cs="Times New Roman"/>
          <w:b/>
          <w:sz w:val="24"/>
        </w:rPr>
        <w:t>.</w:t>
      </w:r>
    </w:p>
    <w:p w:rsidR="00387D70" w:rsidRDefault="00387D70" w:rsidP="0090604F">
      <w:pPr>
        <w:ind w:left="426" w:right="-1" w:firstLine="294"/>
        <w:rPr>
          <w:rFonts w:ascii="Times New Roman" w:hAnsi="Times New Roman" w:cs="Times New Roman"/>
          <w:sz w:val="24"/>
        </w:rPr>
      </w:pPr>
      <w:r>
        <w:rPr>
          <w:rFonts w:ascii="Times New Roman" w:hAnsi="Times New Roman" w:cs="Times New Roman"/>
          <w:sz w:val="24"/>
        </w:rPr>
        <w:t>Manajemen sumber daya manusia merupakan seni karen</w:t>
      </w:r>
      <w:r w:rsidR="00FD4F8A">
        <w:rPr>
          <w:rFonts w:ascii="Times New Roman" w:hAnsi="Times New Roman" w:cs="Times New Roman"/>
          <w:sz w:val="24"/>
        </w:rPr>
        <w:t>a dalam penerapannya memerlukan kemampuan pribadi yang kreatif di tambah skill atau keterampilan. Merupakan ilmu karena tersusun secara sistematis, berkaitan dengan ilmu lain dan lain sebagainya.</w:t>
      </w:r>
    </w:p>
    <w:p w:rsidR="00FD4F8A" w:rsidRDefault="00492370" w:rsidP="0090604F">
      <w:pPr>
        <w:ind w:left="426" w:right="-1" w:firstLine="294"/>
        <w:rPr>
          <w:rFonts w:ascii="Times New Roman" w:hAnsi="Times New Roman" w:cs="Times New Roman"/>
          <w:sz w:val="24"/>
        </w:rPr>
      </w:pPr>
      <w:r>
        <w:rPr>
          <w:rFonts w:ascii="Times New Roman" w:hAnsi="Times New Roman" w:cs="Times New Roman"/>
          <w:b/>
          <w:sz w:val="24"/>
        </w:rPr>
        <w:t>Armst</w:t>
      </w:r>
      <w:r w:rsidR="006B0ACB">
        <w:rPr>
          <w:rFonts w:ascii="Times New Roman" w:hAnsi="Times New Roman" w:cs="Times New Roman"/>
          <w:b/>
          <w:sz w:val="24"/>
        </w:rPr>
        <w:t>r</w:t>
      </w:r>
      <w:r>
        <w:rPr>
          <w:rFonts w:ascii="Times New Roman" w:hAnsi="Times New Roman" w:cs="Times New Roman"/>
          <w:b/>
          <w:sz w:val="24"/>
        </w:rPr>
        <w:t xml:space="preserve">ong (2009:4) </w:t>
      </w:r>
      <w:r>
        <w:rPr>
          <w:rFonts w:ascii="Times New Roman" w:hAnsi="Times New Roman" w:cs="Times New Roman"/>
          <w:sz w:val="24"/>
        </w:rPr>
        <w:t>berpendapat bahwa :</w:t>
      </w:r>
    </w:p>
    <w:p w:rsidR="00492370" w:rsidRDefault="00492370" w:rsidP="007443E9">
      <w:pPr>
        <w:spacing w:line="240" w:lineRule="auto"/>
        <w:ind w:left="1418" w:right="-1" w:firstLine="0"/>
        <w:rPr>
          <w:rFonts w:ascii="Times New Roman" w:hAnsi="Times New Roman" w:cs="Times New Roman"/>
          <w:b/>
          <w:i/>
          <w:sz w:val="20"/>
        </w:rPr>
      </w:pPr>
      <w:r w:rsidRPr="00097D19">
        <w:rPr>
          <w:rFonts w:ascii="Times New Roman" w:hAnsi="Times New Roman" w:cs="Times New Roman"/>
          <w:b/>
          <w:i/>
          <w:sz w:val="20"/>
        </w:rPr>
        <w:t xml:space="preserve">The practice of human resource management (HRM) is concerned with all aspects of how people are employed and managed in organizations. It covers activities such as strategic HRM, human capital management, corporate social responsibility, knowledge management, organization development, resourcing (human resoucing planning, recruitment and selection, and talent management), performance management, learning and development, reward management, employee relation, employee well-being </w:t>
      </w:r>
      <w:r w:rsidR="00097D19" w:rsidRPr="00097D19">
        <w:rPr>
          <w:rFonts w:ascii="Times New Roman" w:hAnsi="Times New Roman" w:cs="Times New Roman"/>
          <w:b/>
          <w:i/>
          <w:sz w:val="20"/>
        </w:rPr>
        <w:t>and health and safety and the provision of employee services. HRM pracitice has a strong conceptual basic draw from the behavioural science and from strategic management, human capital and industrial relations theories. This foundation has been built with the help of a multitude of research projects.</w:t>
      </w:r>
    </w:p>
    <w:p w:rsidR="00097D19" w:rsidRDefault="007443E9" w:rsidP="007443E9">
      <w:pPr>
        <w:tabs>
          <w:tab w:val="left" w:pos="5174"/>
        </w:tabs>
        <w:spacing w:line="240" w:lineRule="auto"/>
        <w:ind w:right="707"/>
        <w:rPr>
          <w:rFonts w:ascii="Times New Roman" w:hAnsi="Times New Roman" w:cs="Times New Roman"/>
          <w:i/>
          <w:sz w:val="20"/>
        </w:rPr>
      </w:pPr>
      <w:r>
        <w:rPr>
          <w:rFonts w:ascii="Times New Roman" w:hAnsi="Times New Roman" w:cs="Times New Roman"/>
          <w:i/>
          <w:sz w:val="20"/>
        </w:rPr>
        <w:tab/>
      </w:r>
    </w:p>
    <w:p w:rsidR="00097D19" w:rsidRDefault="008432ED" w:rsidP="004E2C45">
      <w:pPr>
        <w:ind w:left="426" w:right="-1" w:firstLine="294"/>
        <w:rPr>
          <w:rFonts w:ascii="Times New Roman" w:hAnsi="Times New Roman" w:cs="Times New Roman"/>
          <w:sz w:val="24"/>
        </w:rPr>
      </w:pPr>
      <w:r>
        <w:rPr>
          <w:rFonts w:ascii="Times New Roman" w:hAnsi="Times New Roman" w:cs="Times New Roman"/>
          <w:sz w:val="24"/>
        </w:rPr>
        <w:t>Praktek manajemen sumber daya manusia (SDM) berkaitan dengan semua aspek tentang bagaimana orang bekerja dan dikelola dalam organisasi. Ini mencakup kegiatan seperti strategi SDM, manajemen SDM, tanggung jawab sosial perusahaan, manajemen pengetahuan, pengembangan organisasi, sumber-sumber SDM (perencanaan sumber daya manusia, rekrutmen dan seleksi, dan manajemen bakat), manajemen kerja, pembelajaran dan pengembangan, manajemen imbalan, hubungan karyawan,n kesejahteraan karyawan, kesehatan dan keselamatan, serta penyediaan jasa</w:t>
      </w:r>
      <w:r w:rsidR="004E2C45">
        <w:rPr>
          <w:rFonts w:ascii="Times New Roman" w:hAnsi="Times New Roman" w:cs="Times New Roman"/>
          <w:sz w:val="24"/>
        </w:rPr>
        <w:t xml:space="preserve"> karyawan. Praktek SDM memiliki dasar konseptual yang kuat, yang diambil dari ilmu-ilmu perilaku dan dari manajemen strategi, modal manusia, dan teori </w:t>
      </w:r>
      <w:r w:rsidR="004E2C45">
        <w:rPr>
          <w:rFonts w:ascii="Times New Roman" w:hAnsi="Times New Roman" w:cs="Times New Roman"/>
          <w:sz w:val="24"/>
        </w:rPr>
        <w:lastRenderedPageBreak/>
        <w:t>hubungan industrial teori. Pemahaman ini telah dibangun dengan bantuan dari berbagai proyek-proyek penelitian.</w:t>
      </w:r>
    </w:p>
    <w:p w:rsidR="004E2C45" w:rsidRDefault="00AC1960" w:rsidP="004E2C45">
      <w:pPr>
        <w:pStyle w:val="ListParagraph"/>
        <w:numPr>
          <w:ilvl w:val="0"/>
          <w:numId w:val="4"/>
        </w:numPr>
        <w:ind w:right="707"/>
        <w:rPr>
          <w:rFonts w:ascii="Times New Roman" w:hAnsi="Times New Roman" w:cs="Times New Roman"/>
          <w:b/>
          <w:sz w:val="24"/>
        </w:rPr>
      </w:pPr>
      <w:r>
        <w:rPr>
          <w:rFonts w:ascii="Times New Roman" w:hAnsi="Times New Roman" w:cs="Times New Roman"/>
          <w:b/>
          <w:sz w:val="24"/>
        </w:rPr>
        <w:t>Tujuan Manajemen Sumber Daya Manusia</w:t>
      </w:r>
    </w:p>
    <w:p w:rsidR="00AC1960" w:rsidRDefault="00AC1960" w:rsidP="00AC1960">
      <w:pPr>
        <w:ind w:left="360" w:right="-1" w:firstLine="360"/>
        <w:rPr>
          <w:rFonts w:ascii="Times New Roman" w:hAnsi="Times New Roman" w:cs="Times New Roman"/>
          <w:sz w:val="24"/>
        </w:rPr>
      </w:pPr>
      <w:r w:rsidRPr="00AC1960">
        <w:rPr>
          <w:rFonts w:ascii="Times New Roman" w:hAnsi="Times New Roman" w:cs="Times New Roman"/>
          <w:sz w:val="24"/>
        </w:rPr>
        <w:t>Tujuan utama manajemen sumber daya manusia adalah untuk meningkatkan kontribusi pegawai terhadap organisasi dalam rangka mencapai produktivitas organisasi yang bersangkutan. Hal ini dapat dipahami karena semua kegiatan organisasi dalam mencapai tujuan, tergantung kepada manusia yang mengelola organisasi bersangkutan. Oleh sebab itu sumber daya manusia tersebut harus dekelola agar dapat berdaya guna dan berhasil guna dalam mencapai tujuan organisasi.</w:t>
      </w:r>
    </w:p>
    <w:p w:rsidR="00AC1960" w:rsidRDefault="00AC1960" w:rsidP="00AC1960">
      <w:pPr>
        <w:ind w:left="360" w:right="-1" w:firstLine="360"/>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Sedarmayanti (2009:7) </w:t>
      </w:r>
      <w:r w:rsidR="00BC64F9">
        <w:rPr>
          <w:rFonts w:ascii="Times New Roman" w:hAnsi="Times New Roman" w:cs="Times New Roman"/>
          <w:sz w:val="24"/>
        </w:rPr>
        <w:t>tujuan tersebut dapat dijabarkan kedalam 4 tujuan yang lebih operasional, yaitu sebagai berikut:</w:t>
      </w:r>
    </w:p>
    <w:p w:rsidR="00BC64F9" w:rsidRPr="00801F66" w:rsidRDefault="00E959D0" w:rsidP="007443E9">
      <w:pPr>
        <w:pStyle w:val="ListParagraph"/>
        <w:numPr>
          <w:ilvl w:val="0"/>
          <w:numId w:val="7"/>
        </w:numPr>
        <w:spacing w:line="240" w:lineRule="auto"/>
        <w:ind w:left="1418" w:right="-1"/>
        <w:rPr>
          <w:rFonts w:ascii="Times New Roman" w:hAnsi="Times New Roman" w:cs="Times New Roman"/>
          <w:b/>
          <w:sz w:val="20"/>
          <w:szCs w:val="20"/>
        </w:rPr>
      </w:pPr>
      <w:r w:rsidRPr="00801F66">
        <w:rPr>
          <w:rFonts w:ascii="Times New Roman" w:hAnsi="Times New Roman" w:cs="Times New Roman"/>
          <w:b/>
          <w:sz w:val="20"/>
          <w:szCs w:val="20"/>
        </w:rPr>
        <w:t>Tujuan Masyarakat (</w:t>
      </w:r>
      <w:r w:rsidRPr="00801F66">
        <w:rPr>
          <w:rFonts w:ascii="Times New Roman" w:hAnsi="Times New Roman" w:cs="Times New Roman"/>
          <w:b/>
          <w:i/>
          <w:sz w:val="20"/>
          <w:szCs w:val="20"/>
        </w:rPr>
        <w:t>Societal Objective</w:t>
      </w:r>
      <w:r w:rsidRPr="00801F66">
        <w:rPr>
          <w:rFonts w:ascii="Times New Roman" w:hAnsi="Times New Roman" w:cs="Times New Roman"/>
          <w:b/>
          <w:sz w:val="20"/>
          <w:szCs w:val="20"/>
        </w:rPr>
        <w:t>)</w:t>
      </w:r>
    </w:p>
    <w:p w:rsidR="00E959D0" w:rsidRPr="00801F66" w:rsidRDefault="00E959D0" w:rsidP="007443E9">
      <w:pPr>
        <w:pStyle w:val="ListParagraph"/>
        <w:spacing w:line="240" w:lineRule="auto"/>
        <w:ind w:left="1418" w:right="-1" w:firstLine="0"/>
        <w:rPr>
          <w:rFonts w:ascii="Times New Roman" w:hAnsi="Times New Roman" w:cs="Times New Roman"/>
          <w:b/>
          <w:sz w:val="20"/>
          <w:szCs w:val="20"/>
        </w:rPr>
      </w:pPr>
      <w:r w:rsidRPr="00801F66">
        <w:rPr>
          <w:rFonts w:ascii="Times New Roman" w:hAnsi="Times New Roman" w:cs="Times New Roman"/>
          <w:b/>
          <w:sz w:val="20"/>
          <w:szCs w:val="20"/>
        </w:rPr>
        <w:t>Tujuan masyarakat adalah untuk bertanggung jawab secara sosial, dalam hal kebutuhan dan tantangan yang timbul dari masyarakat. Suatu organisasi yang berada ditenga-tengah masyarakan diharapkan membawa manfaat atau keuntungan bagi masyarakat. Oleh sebab itu suatu organisasi diharapkan mempunyai tanggung jawab dalam mengelola sumber daya manusianya agar tidak mempunyai dampak negatif terhadap masyarakat</w:t>
      </w:r>
    </w:p>
    <w:p w:rsidR="00E959D0" w:rsidRPr="00801F66" w:rsidRDefault="00E959D0" w:rsidP="007443E9">
      <w:pPr>
        <w:pStyle w:val="ListParagraph"/>
        <w:numPr>
          <w:ilvl w:val="0"/>
          <w:numId w:val="7"/>
        </w:numPr>
        <w:spacing w:line="240" w:lineRule="auto"/>
        <w:ind w:left="1418" w:right="-1"/>
        <w:rPr>
          <w:rFonts w:ascii="Times New Roman" w:hAnsi="Times New Roman" w:cs="Times New Roman"/>
          <w:b/>
          <w:sz w:val="20"/>
          <w:szCs w:val="20"/>
        </w:rPr>
      </w:pPr>
      <w:r w:rsidRPr="00801F66">
        <w:rPr>
          <w:rFonts w:ascii="Times New Roman" w:hAnsi="Times New Roman" w:cs="Times New Roman"/>
          <w:b/>
          <w:sz w:val="20"/>
          <w:szCs w:val="20"/>
        </w:rPr>
        <w:t>Tujuan Organisasi (</w:t>
      </w:r>
      <w:r w:rsidRPr="00801F66">
        <w:rPr>
          <w:rFonts w:ascii="Times New Roman" w:hAnsi="Times New Roman" w:cs="Times New Roman"/>
          <w:b/>
          <w:i/>
          <w:sz w:val="20"/>
          <w:szCs w:val="20"/>
        </w:rPr>
        <w:t>Organization Objective)</w:t>
      </w:r>
    </w:p>
    <w:p w:rsidR="00E959D0" w:rsidRPr="00801F66" w:rsidRDefault="00E959D0" w:rsidP="007443E9">
      <w:pPr>
        <w:pStyle w:val="ListParagraph"/>
        <w:spacing w:line="240" w:lineRule="auto"/>
        <w:ind w:left="1418" w:right="-1" w:firstLine="0"/>
        <w:rPr>
          <w:rFonts w:ascii="Times New Roman" w:hAnsi="Times New Roman" w:cs="Times New Roman"/>
          <w:b/>
          <w:sz w:val="20"/>
          <w:szCs w:val="20"/>
        </w:rPr>
      </w:pPr>
      <w:r w:rsidRPr="00801F66">
        <w:rPr>
          <w:rFonts w:ascii="Times New Roman" w:hAnsi="Times New Roman" w:cs="Times New Roman"/>
          <w:b/>
          <w:sz w:val="20"/>
          <w:szCs w:val="20"/>
        </w:rPr>
        <w:t>Tujuan organisasi adalah untuk melihat bahwa manajemen sumber daya manusia itu ada (</w:t>
      </w:r>
      <w:r w:rsidRPr="00801F66">
        <w:rPr>
          <w:rFonts w:ascii="Times New Roman" w:hAnsi="Times New Roman" w:cs="Times New Roman"/>
          <w:b/>
          <w:i/>
          <w:sz w:val="20"/>
          <w:szCs w:val="20"/>
        </w:rPr>
        <w:t xml:space="preserve">exist), </w:t>
      </w:r>
      <w:r w:rsidRPr="00801F66">
        <w:rPr>
          <w:rFonts w:ascii="Times New Roman" w:hAnsi="Times New Roman" w:cs="Times New Roman"/>
          <w:b/>
          <w:sz w:val="20"/>
          <w:szCs w:val="20"/>
        </w:rPr>
        <w:t xml:space="preserve">maka perlu adanya kontribusi terhadap pendayagunaan organisasi secara keseluruhan. Manajemen sumber daya manusia bukan suatu tujuan dan akhir suatu proses, melainkan suatu perangkat atau alat </w:t>
      </w:r>
      <w:r w:rsidR="00801F66" w:rsidRPr="00801F66">
        <w:rPr>
          <w:rFonts w:ascii="Times New Roman" w:hAnsi="Times New Roman" w:cs="Times New Roman"/>
          <w:b/>
          <w:sz w:val="20"/>
          <w:szCs w:val="20"/>
        </w:rPr>
        <w:t>untuk membantu tercapainya suatu tujuan organisasi secara keseluruhan. Oleh sebab itu suatu unit atau bagian manajemen sumber daya manusia di dalam suatu organisasi diwujudkan untuk melayani bagian lain di dalam organisasi tersebut.</w:t>
      </w:r>
    </w:p>
    <w:p w:rsidR="00801F66" w:rsidRPr="00801F66" w:rsidRDefault="00801F66" w:rsidP="007443E9">
      <w:pPr>
        <w:pStyle w:val="ListParagraph"/>
        <w:numPr>
          <w:ilvl w:val="0"/>
          <w:numId w:val="7"/>
        </w:numPr>
        <w:spacing w:line="240" w:lineRule="auto"/>
        <w:ind w:left="1418" w:right="-1"/>
        <w:rPr>
          <w:rFonts w:ascii="Times New Roman" w:hAnsi="Times New Roman" w:cs="Times New Roman"/>
          <w:b/>
          <w:sz w:val="20"/>
          <w:szCs w:val="20"/>
        </w:rPr>
      </w:pPr>
      <w:r w:rsidRPr="00801F66">
        <w:rPr>
          <w:rFonts w:ascii="Times New Roman" w:hAnsi="Times New Roman" w:cs="Times New Roman"/>
          <w:b/>
          <w:sz w:val="20"/>
          <w:szCs w:val="20"/>
        </w:rPr>
        <w:t>Tujuan Fungsi (</w:t>
      </w:r>
      <w:r w:rsidRPr="00801F66">
        <w:rPr>
          <w:rFonts w:ascii="Times New Roman" w:hAnsi="Times New Roman" w:cs="Times New Roman"/>
          <w:b/>
          <w:i/>
          <w:sz w:val="20"/>
          <w:szCs w:val="20"/>
        </w:rPr>
        <w:t>functional Objective)</w:t>
      </w:r>
    </w:p>
    <w:p w:rsidR="00801F66" w:rsidRPr="00801F66" w:rsidRDefault="00801F66" w:rsidP="007443E9">
      <w:pPr>
        <w:pStyle w:val="ListParagraph"/>
        <w:spacing w:line="240" w:lineRule="auto"/>
        <w:ind w:left="1418" w:right="-1" w:firstLine="0"/>
        <w:rPr>
          <w:rFonts w:ascii="Times New Roman" w:hAnsi="Times New Roman" w:cs="Times New Roman"/>
          <w:b/>
          <w:sz w:val="20"/>
          <w:szCs w:val="20"/>
        </w:rPr>
      </w:pPr>
      <w:r w:rsidRPr="00801F66">
        <w:rPr>
          <w:rFonts w:ascii="Times New Roman" w:hAnsi="Times New Roman" w:cs="Times New Roman"/>
          <w:b/>
          <w:sz w:val="20"/>
          <w:szCs w:val="20"/>
        </w:rPr>
        <w:t>Tujuan fungsi adalah untuk memelihara kontribusi bagian lain agar mereka (sumber daya manusia dalam tiap bagian) melaksanakan tugasnya secara optimal. Dengan kata lain, setiap sumber daya manusia atau pegawai dalam organisasi deharapkan dapat menjalankan fungsinya dengan baik.</w:t>
      </w:r>
    </w:p>
    <w:p w:rsidR="00801F66" w:rsidRPr="00801F66" w:rsidRDefault="00801F66" w:rsidP="007443E9">
      <w:pPr>
        <w:pStyle w:val="ListParagraph"/>
        <w:numPr>
          <w:ilvl w:val="0"/>
          <w:numId w:val="7"/>
        </w:numPr>
        <w:spacing w:line="240" w:lineRule="auto"/>
        <w:ind w:left="1418" w:right="-1"/>
        <w:rPr>
          <w:rFonts w:ascii="Times New Roman" w:hAnsi="Times New Roman" w:cs="Times New Roman"/>
          <w:b/>
          <w:sz w:val="20"/>
          <w:szCs w:val="20"/>
        </w:rPr>
      </w:pPr>
      <w:r w:rsidRPr="00801F66">
        <w:rPr>
          <w:rFonts w:ascii="Times New Roman" w:hAnsi="Times New Roman" w:cs="Times New Roman"/>
          <w:b/>
          <w:sz w:val="20"/>
          <w:szCs w:val="20"/>
        </w:rPr>
        <w:t>Tujuan Personal (Personal Objective)</w:t>
      </w:r>
    </w:p>
    <w:p w:rsidR="00801F66" w:rsidRPr="007443E9" w:rsidRDefault="00801F66" w:rsidP="007443E9">
      <w:pPr>
        <w:pStyle w:val="ListParagraph"/>
        <w:spacing w:line="240" w:lineRule="auto"/>
        <w:ind w:left="1418" w:right="-1" w:firstLine="0"/>
        <w:rPr>
          <w:rFonts w:ascii="Times New Roman" w:hAnsi="Times New Roman" w:cs="Times New Roman"/>
          <w:b/>
          <w:sz w:val="20"/>
          <w:szCs w:val="20"/>
        </w:rPr>
      </w:pPr>
      <w:r w:rsidRPr="00801F66">
        <w:rPr>
          <w:rFonts w:ascii="Times New Roman" w:hAnsi="Times New Roman" w:cs="Times New Roman"/>
          <w:b/>
          <w:sz w:val="20"/>
          <w:szCs w:val="20"/>
        </w:rPr>
        <w:t>Tujuan personal adalah untuk membantu pegawai dalam mencapai tujuan pribadinya, guna mencapai tujuan organisasi. Tujuan pribadi pegawai diharapkan dapat dipenuhi, dan ini sudah merupakan motivasi dan pemeliharaan terhadap pegawai yang bersangkutan.</w:t>
      </w:r>
    </w:p>
    <w:p w:rsidR="00801F66" w:rsidRDefault="00FE2575" w:rsidP="00FE2575">
      <w:pPr>
        <w:ind w:left="426" w:right="-1" w:firstLine="294"/>
        <w:rPr>
          <w:rFonts w:ascii="Times New Roman" w:hAnsi="Times New Roman" w:cs="Times New Roman"/>
          <w:sz w:val="24"/>
        </w:rPr>
      </w:pPr>
      <w:r>
        <w:rPr>
          <w:rFonts w:ascii="Times New Roman" w:hAnsi="Times New Roman" w:cs="Times New Roman"/>
          <w:sz w:val="24"/>
        </w:rPr>
        <w:lastRenderedPageBreak/>
        <w:t>Guna mencapai tujuan manajemen sumber daya manusia yang telah dikemukakan pada bagian terdahulu, maka suatu bagian atau departemen sumber daya manusia harus mengembangkan, mempengaruhi dan memelihara pegawai (sumber daya manusia) agar semua fungsi organisasi dapat berjalan dengan seimbang. Kegiatan manajemen sumber daya manusia merupakan bagian dari proses manajemen sumber daya manusia yang paling sentral, dan merupakan rantai kunci dalam mencapai tujuan organisasi. Kegiatan manajemen sumber daya manusai akan berjalan dengan lebih lancar, bila memanfaatkan fungsi-fungsi manajemen.</w:t>
      </w:r>
    </w:p>
    <w:p w:rsidR="00FE2575" w:rsidRDefault="00FE2575" w:rsidP="00FE2575">
      <w:pPr>
        <w:pStyle w:val="ListParagraph"/>
        <w:numPr>
          <w:ilvl w:val="0"/>
          <w:numId w:val="4"/>
        </w:numPr>
        <w:ind w:right="-1"/>
        <w:rPr>
          <w:rFonts w:ascii="Times New Roman" w:hAnsi="Times New Roman" w:cs="Times New Roman"/>
          <w:b/>
          <w:sz w:val="24"/>
        </w:rPr>
      </w:pPr>
      <w:r>
        <w:rPr>
          <w:rFonts w:ascii="Times New Roman" w:hAnsi="Times New Roman" w:cs="Times New Roman"/>
          <w:b/>
          <w:sz w:val="24"/>
        </w:rPr>
        <w:t>Fungsi Manajemen Sumber Daya Manusia</w:t>
      </w:r>
    </w:p>
    <w:p w:rsidR="00FE2575" w:rsidRDefault="008E28E9" w:rsidP="00AC19FA">
      <w:pPr>
        <w:ind w:left="360" w:right="-1" w:firstLine="360"/>
        <w:rPr>
          <w:rFonts w:ascii="Times New Roman" w:hAnsi="Times New Roman" w:cs="Times New Roman"/>
          <w:sz w:val="24"/>
        </w:rPr>
      </w:pPr>
      <w:r w:rsidRPr="00AC19FA">
        <w:rPr>
          <w:rFonts w:ascii="Times New Roman" w:hAnsi="Times New Roman" w:cs="Times New Roman"/>
          <w:sz w:val="24"/>
        </w:rPr>
        <w:t>Fungsi merupakan</w:t>
      </w:r>
      <w:r w:rsidR="00AC19FA" w:rsidRPr="00AC19FA">
        <w:rPr>
          <w:rFonts w:ascii="Times New Roman" w:hAnsi="Times New Roman" w:cs="Times New Roman"/>
          <w:sz w:val="24"/>
        </w:rPr>
        <w:t xml:space="preserve"> kegiatan pokok yang dilakukan dalam suatu perusahaan. Setiap karyawan pada hakikatnya melakukan dua fungsi, yaitu fungsi manajerial, dimana kegiatan-kegiatan dilakukan dengan pekerjaan pikiran atau menggunakan pikiran (mental) dan yang kedua, fungsi operatif (teknis), dimana kegiatan-kegiatan dilakukan dengan fisik.</w:t>
      </w:r>
    </w:p>
    <w:p w:rsidR="00AC19FA" w:rsidRDefault="00143FA6" w:rsidP="00AC19FA">
      <w:pPr>
        <w:ind w:left="360" w:right="-1" w:firstLine="360"/>
        <w:rPr>
          <w:rFonts w:ascii="Times New Roman" w:hAnsi="Times New Roman" w:cs="Times New Roman"/>
          <w:sz w:val="24"/>
        </w:rPr>
      </w:pPr>
      <w:r>
        <w:rPr>
          <w:rFonts w:ascii="Times New Roman" w:hAnsi="Times New Roman" w:cs="Times New Roman"/>
          <w:b/>
          <w:sz w:val="24"/>
        </w:rPr>
        <w:t>Edwin B. Flippo (2002:5-7</w:t>
      </w:r>
      <w:r w:rsidR="00761D14">
        <w:rPr>
          <w:rFonts w:ascii="Times New Roman" w:hAnsi="Times New Roman" w:cs="Times New Roman"/>
          <w:b/>
          <w:sz w:val="24"/>
        </w:rPr>
        <w:t xml:space="preserve">) </w:t>
      </w:r>
      <w:r w:rsidR="00761D14">
        <w:rPr>
          <w:rFonts w:ascii="Times New Roman" w:hAnsi="Times New Roman" w:cs="Times New Roman"/>
          <w:sz w:val="24"/>
        </w:rPr>
        <w:t xml:space="preserve">dalam bukunya </w:t>
      </w:r>
      <w:r w:rsidR="00761D14">
        <w:rPr>
          <w:rFonts w:ascii="Times New Roman" w:hAnsi="Times New Roman" w:cs="Times New Roman"/>
          <w:i/>
          <w:sz w:val="24"/>
        </w:rPr>
        <w:t xml:space="preserve">Personal Management </w:t>
      </w:r>
      <w:r w:rsidR="00761D14">
        <w:rPr>
          <w:rFonts w:ascii="Times New Roman" w:hAnsi="Times New Roman" w:cs="Times New Roman"/>
          <w:sz w:val="24"/>
        </w:rPr>
        <w:t>menguraikan fungsi manajemen sebagai berikut:</w:t>
      </w:r>
    </w:p>
    <w:p w:rsidR="00761D14" w:rsidRPr="007443E9" w:rsidRDefault="002B36F6" w:rsidP="002B36F6">
      <w:pPr>
        <w:spacing w:line="240" w:lineRule="auto"/>
        <w:ind w:left="698" w:right="-1"/>
        <w:rPr>
          <w:rFonts w:ascii="Times New Roman" w:hAnsi="Times New Roman" w:cs="Times New Roman"/>
          <w:sz w:val="24"/>
        </w:rPr>
      </w:pPr>
      <w:r w:rsidRPr="007443E9">
        <w:rPr>
          <w:rFonts w:ascii="Times New Roman" w:hAnsi="Times New Roman" w:cs="Times New Roman"/>
          <w:sz w:val="24"/>
        </w:rPr>
        <w:t>Fungsi Manajerial</w:t>
      </w:r>
    </w:p>
    <w:p w:rsidR="002B36F6" w:rsidRPr="007443E9" w:rsidRDefault="002B36F6" w:rsidP="002B36F6">
      <w:pPr>
        <w:pStyle w:val="ListParagraph"/>
        <w:numPr>
          <w:ilvl w:val="0"/>
          <w:numId w:val="8"/>
        </w:numPr>
        <w:spacing w:line="240" w:lineRule="auto"/>
        <w:ind w:left="1418" w:right="-1"/>
        <w:rPr>
          <w:rFonts w:ascii="Times New Roman" w:hAnsi="Times New Roman" w:cs="Times New Roman"/>
          <w:sz w:val="24"/>
        </w:rPr>
      </w:pPr>
      <w:r w:rsidRPr="007443E9">
        <w:rPr>
          <w:rFonts w:ascii="Times New Roman" w:hAnsi="Times New Roman" w:cs="Times New Roman"/>
          <w:sz w:val="24"/>
        </w:rPr>
        <w:t>Perencanaan</w:t>
      </w:r>
    </w:p>
    <w:p w:rsidR="002B36F6" w:rsidRPr="007443E9" w:rsidRDefault="002B36F6" w:rsidP="002B36F6">
      <w:pPr>
        <w:pStyle w:val="ListParagraph"/>
        <w:numPr>
          <w:ilvl w:val="0"/>
          <w:numId w:val="8"/>
        </w:numPr>
        <w:spacing w:line="240" w:lineRule="auto"/>
        <w:ind w:left="1418" w:right="-1"/>
        <w:rPr>
          <w:rFonts w:ascii="Times New Roman" w:hAnsi="Times New Roman" w:cs="Times New Roman"/>
          <w:sz w:val="24"/>
        </w:rPr>
      </w:pPr>
      <w:r w:rsidRPr="007443E9">
        <w:rPr>
          <w:rFonts w:ascii="Times New Roman" w:hAnsi="Times New Roman" w:cs="Times New Roman"/>
          <w:sz w:val="24"/>
        </w:rPr>
        <w:t>Pengorganisasian</w:t>
      </w:r>
    </w:p>
    <w:p w:rsidR="002B36F6" w:rsidRPr="007443E9" w:rsidRDefault="002B36F6" w:rsidP="002B36F6">
      <w:pPr>
        <w:pStyle w:val="ListParagraph"/>
        <w:numPr>
          <w:ilvl w:val="0"/>
          <w:numId w:val="8"/>
        </w:numPr>
        <w:spacing w:line="240" w:lineRule="auto"/>
        <w:ind w:left="1418" w:right="-1"/>
        <w:rPr>
          <w:rFonts w:ascii="Times New Roman" w:hAnsi="Times New Roman" w:cs="Times New Roman"/>
          <w:sz w:val="24"/>
        </w:rPr>
      </w:pPr>
      <w:r w:rsidRPr="007443E9">
        <w:rPr>
          <w:rFonts w:ascii="Times New Roman" w:hAnsi="Times New Roman" w:cs="Times New Roman"/>
          <w:sz w:val="24"/>
        </w:rPr>
        <w:t>Pengarahan</w:t>
      </w:r>
    </w:p>
    <w:p w:rsidR="002B36F6" w:rsidRPr="007443E9" w:rsidRDefault="002B36F6" w:rsidP="002B36F6">
      <w:pPr>
        <w:pStyle w:val="ListParagraph"/>
        <w:numPr>
          <w:ilvl w:val="0"/>
          <w:numId w:val="8"/>
        </w:numPr>
        <w:spacing w:line="240" w:lineRule="auto"/>
        <w:ind w:left="1418" w:right="-1"/>
        <w:rPr>
          <w:rFonts w:ascii="Times New Roman" w:hAnsi="Times New Roman" w:cs="Times New Roman"/>
          <w:sz w:val="24"/>
        </w:rPr>
      </w:pPr>
      <w:r w:rsidRPr="007443E9">
        <w:rPr>
          <w:rFonts w:ascii="Times New Roman" w:hAnsi="Times New Roman" w:cs="Times New Roman"/>
          <w:sz w:val="24"/>
        </w:rPr>
        <w:t>Pengendalian</w:t>
      </w:r>
    </w:p>
    <w:p w:rsidR="002B36F6" w:rsidRPr="007443E9" w:rsidRDefault="002B36F6" w:rsidP="002B36F6">
      <w:pPr>
        <w:spacing w:line="240" w:lineRule="auto"/>
        <w:ind w:left="1418" w:right="-1" w:firstLine="0"/>
        <w:rPr>
          <w:rFonts w:ascii="Times New Roman" w:hAnsi="Times New Roman" w:cs="Times New Roman"/>
          <w:sz w:val="24"/>
        </w:rPr>
      </w:pPr>
      <w:r w:rsidRPr="007443E9">
        <w:rPr>
          <w:rFonts w:ascii="Times New Roman" w:hAnsi="Times New Roman" w:cs="Times New Roman"/>
          <w:sz w:val="24"/>
        </w:rPr>
        <w:t>Fungsi Operatif atau Fungsi Teknis</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24"/>
        </w:rPr>
      </w:pPr>
      <w:r w:rsidRPr="007443E9">
        <w:rPr>
          <w:rFonts w:ascii="Times New Roman" w:hAnsi="Times New Roman" w:cs="Times New Roman"/>
          <w:sz w:val="24"/>
        </w:rPr>
        <w:t>Pengadaan (</w:t>
      </w:r>
      <w:r w:rsidRPr="007443E9">
        <w:rPr>
          <w:rFonts w:ascii="Times New Roman" w:hAnsi="Times New Roman" w:cs="Times New Roman"/>
          <w:i/>
          <w:sz w:val="24"/>
        </w:rPr>
        <w:t>Recruitment)</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24"/>
        </w:rPr>
      </w:pPr>
      <w:r w:rsidRPr="007443E9">
        <w:rPr>
          <w:rFonts w:ascii="Times New Roman" w:hAnsi="Times New Roman" w:cs="Times New Roman"/>
          <w:sz w:val="24"/>
        </w:rPr>
        <w:t>Pengembangan (</w:t>
      </w:r>
      <w:r w:rsidRPr="007443E9">
        <w:rPr>
          <w:rFonts w:ascii="Times New Roman" w:hAnsi="Times New Roman" w:cs="Times New Roman"/>
          <w:i/>
          <w:sz w:val="24"/>
        </w:rPr>
        <w:t>Development</w:t>
      </w:r>
      <w:r w:rsidRPr="007443E9">
        <w:rPr>
          <w:rFonts w:ascii="Times New Roman" w:hAnsi="Times New Roman" w:cs="Times New Roman"/>
          <w:sz w:val="24"/>
        </w:rPr>
        <w:t>)</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24"/>
        </w:rPr>
      </w:pPr>
      <w:r w:rsidRPr="007443E9">
        <w:rPr>
          <w:rFonts w:ascii="Times New Roman" w:hAnsi="Times New Roman" w:cs="Times New Roman"/>
          <w:sz w:val="24"/>
        </w:rPr>
        <w:t>Kompensasi (</w:t>
      </w:r>
      <w:r w:rsidRPr="007443E9">
        <w:rPr>
          <w:rFonts w:ascii="Times New Roman" w:hAnsi="Times New Roman" w:cs="Times New Roman"/>
          <w:i/>
          <w:sz w:val="24"/>
        </w:rPr>
        <w:t>Compensation</w:t>
      </w:r>
      <w:r w:rsidRPr="007443E9">
        <w:rPr>
          <w:rFonts w:ascii="Times New Roman" w:hAnsi="Times New Roman" w:cs="Times New Roman"/>
          <w:sz w:val="24"/>
        </w:rPr>
        <w:t>)</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24"/>
        </w:rPr>
      </w:pPr>
      <w:r w:rsidRPr="007443E9">
        <w:rPr>
          <w:rFonts w:ascii="Times New Roman" w:hAnsi="Times New Roman" w:cs="Times New Roman"/>
          <w:sz w:val="24"/>
        </w:rPr>
        <w:lastRenderedPageBreak/>
        <w:t>Pengintegrasian (</w:t>
      </w:r>
      <w:r w:rsidRPr="007443E9">
        <w:rPr>
          <w:rFonts w:ascii="Times New Roman" w:hAnsi="Times New Roman" w:cs="Times New Roman"/>
          <w:i/>
          <w:sz w:val="24"/>
        </w:rPr>
        <w:t>Integration</w:t>
      </w:r>
      <w:r w:rsidRPr="007443E9">
        <w:rPr>
          <w:rFonts w:ascii="Times New Roman" w:hAnsi="Times New Roman" w:cs="Times New Roman"/>
          <w:sz w:val="24"/>
        </w:rPr>
        <w:t>)</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24"/>
        </w:rPr>
      </w:pPr>
      <w:r w:rsidRPr="007443E9">
        <w:rPr>
          <w:rFonts w:ascii="Times New Roman" w:hAnsi="Times New Roman" w:cs="Times New Roman"/>
          <w:sz w:val="24"/>
        </w:rPr>
        <w:t>Pemeliharaan (</w:t>
      </w:r>
      <w:r w:rsidRPr="007443E9">
        <w:rPr>
          <w:rFonts w:ascii="Times New Roman" w:hAnsi="Times New Roman" w:cs="Times New Roman"/>
          <w:i/>
          <w:sz w:val="24"/>
        </w:rPr>
        <w:t>Maintenance</w:t>
      </w:r>
      <w:r w:rsidRPr="007443E9">
        <w:rPr>
          <w:rFonts w:ascii="Times New Roman" w:hAnsi="Times New Roman" w:cs="Times New Roman"/>
          <w:sz w:val="24"/>
        </w:rPr>
        <w:t>)</w:t>
      </w:r>
    </w:p>
    <w:p w:rsidR="002B36F6" w:rsidRPr="007443E9" w:rsidRDefault="002B36F6" w:rsidP="002B36F6">
      <w:pPr>
        <w:pStyle w:val="ListParagraph"/>
        <w:numPr>
          <w:ilvl w:val="0"/>
          <w:numId w:val="9"/>
        </w:numPr>
        <w:spacing w:line="240" w:lineRule="auto"/>
        <w:ind w:left="1418" w:right="-1"/>
        <w:rPr>
          <w:rFonts w:ascii="Times New Roman" w:hAnsi="Times New Roman" w:cs="Times New Roman"/>
          <w:sz w:val="32"/>
        </w:rPr>
      </w:pPr>
      <w:r w:rsidRPr="007443E9">
        <w:rPr>
          <w:rFonts w:ascii="Times New Roman" w:hAnsi="Times New Roman" w:cs="Times New Roman"/>
          <w:sz w:val="24"/>
        </w:rPr>
        <w:t>Pensiun (</w:t>
      </w:r>
      <w:r w:rsidRPr="007443E9">
        <w:rPr>
          <w:rFonts w:ascii="Times New Roman" w:hAnsi="Times New Roman" w:cs="Times New Roman"/>
          <w:i/>
          <w:sz w:val="24"/>
        </w:rPr>
        <w:t>Seperation</w:t>
      </w:r>
      <w:r w:rsidRPr="007443E9">
        <w:rPr>
          <w:rFonts w:ascii="Times New Roman" w:hAnsi="Times New Roman" w:cs="Times New Roman"/>
          <w:sz w:val="24"/>
        </w:rPr>
        <w:t>)</w:t>
      </w:r>
    </w:p>
    <w:p w:rsidR="002B36F6" w:rsidRPr="002B36F6" w:rsidRDefault="002B36F6" w:rsidP="002B36F6">
      <w:pPr>
        <w:pStyle w:val="ListParagraph"/>
        <w:spacing w:line="240" w:lineRule="auto"/>
        <w:ind w:left="1418" w:right="-1" w:firstLine="0"/>
        <w:rPr>
          <w:rFonts w:ascii="Times New Roman" w:hAnsi="Times New Roman" w:cs="Times New Roman"/>
          <w:b/>
          <w:sz w:val="24"/>
        </w:rPr>
      </w:pPr>
    </w:p>
    <w:p w:rsidR="002B36F6" w:rsidRDefault="002B36F6" w:rsidP="002B36F6">
      <w:pPr>
        <w:pStyle w:val="ListParagraph"/>
        <w:spacing w:line="240" w:lineRule="auto"/>
        <w:ind w:left="1418" w:right="-1" w:firstLine="0"/>
        <w:rPr>
          <w:rFonts w:ascii="Times New Roman" w:hAnsi="Times New Roman" w:cs="Times New Roman"/>
          <w:b/>
          <w:sz w:val="24"/>
        </w:rPr>
      </w:pPr>
    </w:p>
    <w:p w:rsidR="002B36F6" w:rsidRDefault="002B36F6" w:rsidP="002B36F6">
      <w:pPr>
        <w:pStyle w:val="ListParagraph"/>
        <w:numPr>
          <w:ilvl w:val="0"/>
          <w:numId w:val="4"/>
        </w:numPr>
        <w:ind w:right="-1"/>
        <w:rPr>
          <w:rFonts w:ascii="Times New Roman" w:hAnsi="Times New Roman" w:cs="Times New Roman"/>
          <w:b/>
          <w:sz w:val="24"/>
        </w:rPr>
      </w:pPr>
      <w:r>
        <w:rPr>
          <w:rFonts w:ascii="Times New Roman" w:hAnsi="Times New Roman" w:cs="Times New Roman"/>
          <w:b/>
          <w:sz w:val="24"/>
        </w:rPr>
        <w:t>Peranan Manajemen Sumber Daya Manusia</w:t>
      </w:r>
    </w:p>
    <w:p w:rsidR="002B36F6" w:rsidRDefault="003D2747" w:rsidP="00E160A0">
      <w:pPr>
        <w:ind w:left="360" w:right="-1" w:firstLine="360"/>
        <w:rPr>
          <w:rFonts w:ascii="Times New Roman" w:hAnsi="Times New Roman" w:cs="Times New Roman"/>
          <w:sz w:val="24"/>
        </w:rPr>
      </w:pPr>
      <w:r w:rsidRPr="00E160A0">
        <w:rPr>
          <w:rFonts w:ascii="Times New Roman" w:hAnsi="Times New Roman" w:cs="Times New Roman"/>
          <w:sz w:val="24"/>
        </w:rPr>
        <w:t xml:space="preserve">Manajemen adalah fungsi yang berhubungan dengan upaya mewujudkan hasil tertentu </w:t>
      </w:r>
      <w:r w:rsidR="00E160A0" w:rsidRPr="00E160A0">
        <w:rPr>
          <w:rFonts w:ascii="Times New Roman" w:hAnsi="Times New Roman" w:cs="Times New Roman"/>
          <w:sz w:val="24"/>
        </w:rPr>
        <w:t>kegiatan orang lain. Hal ini berarti bahwa sumber daya manusia mempunyai peran penting dan dominan dalam manajemen. Manajemen sumber daya manusia mengatur dan menetapkan program kepegawaian yang mencakup masalah.</w:t>
      </w:r>
    </w:p>
    <w:p w:rsidR="00E160A0" w:rsidRDefault="00E160A0" w:rsidP="00E160A0">
      <w:pPr>
        <w:ind w:left="360" w:right="-1" w:firstLine="360"/>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Sudarmayanti (2009:4) </w:t>
      </w:r>
      <w:r>
        <w:rPr>
          <w:rFonts w:ascii="Times New Roman" w:hAnsi="Times New Roman" w:cs="Times New Roman"/>
          <w:sz w:val="24"/>
        </w:rPr>
        <w:t>peran manajemen sumber daya manusia sebagai berikut:</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 xml:space="preserve">Penetapan jumlah, kualitas dan penempatan tenaga kerja yang efektif sesuai dengan kebutuhan organisasi berdasarkan </w:t>
      </w:r>
      <w:r w:rsidRPr="00204BA7">
        <w:rPr>
          <w:rFonts w:ascii="Times New Roman" w:hAnsi="Times New Roman" w:cs="Times New Roman"/>
          <w:b/>
          <w:i/>
          <w:sz w:val="20"/>
        </w:rPr>
        <w:t xml:space="preserve">job description, job specification, job requirement </w:t>
      </w:r>
      <w:r w:rsidRPr="00204BA7">
        <w:rPr>
          <w:rFonts w:ascii="Times New Roman" w:hAnsi="Times New Roman" w:cs="Times New Roman"/>
          <w:b/>
          <w:sz w:val="20"/>
        </w:rPr>
        <w:t xml:space="preserve">dan </w:t>
      </w:r>
      <w:r w:rsidRPr="00204BA7">
        <w:rPr>
          <w:rFonts w:ascii="Times New Roman" w:hAnsi="Times New Roman" w:cs="Times New Roman"/>
          <w:b/>
          <w:i/>
          <w:sz w:val="20"/>
        </w:rPr>
        <w:t>job evaluation.</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 xml:space="preserve">Penetapan penarikan, seleksi dan penempatan pegawai berdasarkan azas </w:t>
      </w:r>
      <w:r w:rsidRPr="00204BA7">
        <w:rPr>
          <w:rFonts w:ascii="Times New Roman" w:hAnsi="Times New Roman" w:cs="Times New Roman"/>
          <w:b/>
          <w:i/>
          <w:sz w:val="20"/>
        </w:rPr>
        <w:t>the right man in the right place and the right man on the right job.</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Penetapan program kesejahteraan, pengembangan, promosi dan pemberhentian.</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Peramalan penawaran dan permintaan sumber daya manusia pada masa yang akan datang.</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Perkiraan keadaan perekonomian pada umumnya dan perkembangan suatu organisasi pada khususnya.</w:t>
      </w:r>
    </w:p>
    <w:p w:rsidR="00E160A0" w:rsidRPr="00204BA7" w:rsidRDefault="00E160A0"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 xml:space="preserve">Pemantauan dengan </w:t>
      </w:r>
      <w:r w:rsidR="00204BA7" w:rsidRPr="00204BA7">
        <w:rPr>
          <w:rFonts w:ascii="Times New Roman" w:hAnsi="Times New Roman" w:cs="Times New Roman"/>
          <w:b/>
          <w:sz w:val="20"/>
        </w:rPr>
        <w:t>cermat undang-undang perburuhan, dan kebijaksanaan pemberian balas jasa organisasi.</w:t>
      </w:r>
    </w:p>
    <w:p w:rsidR="00204BA7" w:rsidRPr="00204BA7" w:rsidRDefault="00204BA7"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Pemantauan kemajuan teknik san perkembangan serikat buruh</w:t>
      </w:r>
    </w:p>
    <w:p w:rsidR="00204BA7" w:rsidRPr="00204BA7" w:rsidRDefault="00204BA7"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Pelaksanaan pendidikan, latihan dan penilaian prestasi pegawai.</w:t>
      </w:r>
    </w:p>
    <w:p w:rsidR="00204BA7" w:rsidRPr="00204BA7" w:rsidRDefault="00204BA7"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Pengaturan mutasi pegawai.</w:t>
      </w:r>
    </w:p>
    <w:p w:rsidR="00204BA7" w:rsidRDefault="00204BA7" w:rsidP="007443E9">
      <w:pPr>
        <w:pStyle w:val="ListParagraph"/>
        <w:numPr>
          <w:ilvl w:val="0"/>
          <w:numId w:val="11"/>
        </w:numPr>
        <w:spacing w:line="240" w:lineRule="auto"/>
        <w:ind w:left="1701" w:right="-1"/>
        <w:rPr>
          <w:rFonts w:ascii="Times New Roman" w:hAnsi="Times New Roman" w:cs="Times New Roman"/>
          <w:b/>
          <w:sz w:val="20"/>
        </w:rPr>
      </w:pPr>
      <w:r w:rsidRPr="00204BA7">
        <w:rPr>
          <w:rFonts w:ascii="Times New Roman" w:hAnsi="Times New Roman" w:cs="Times New Roman"/>
          <w:b/>
          <w:sz w:val="20"/>
        </w:rPr>
        <w:t>Pengaturan pensiun, pemberhentian dan pesangonnya.</w:t>
      </w:r>
    </w:p>
    <w:p w:rsidR="00204BA7" w:rsidRDefault="007443E9" w:rsidP="007443E9">
      <w:pPr>
        <w:tabs>
          <w:tab w:val="left" w:pos="5626"/>
        </w:tabs>
        <w:spacing w:line="240" w:lineRule="auto"/>
        <w:ind w:right="707"/>
        <w:rPr>
          <w:rFonts w:ascii="Times New Roman" w:hAnsi="Times New Roman" w:cs="Times New Roman"/>
          <w:b/>
          <w:sz w:val="20"/>
        </w:rPr>
      </w:pPr>
      <w:r>
        <w:rPr>
          <w:rFonts w:ascii="Times New Roman" w:hAnsi="Times New Roman" w:cs="Times New Roman"/>
          <w:b/>
          <w:sz w:val="20"/>
        </w:rPr>
        <w:tab/>
      </w:r>
    </w:p>
    <w:p w:rsidR="000A4BFC" w:rsidRDefault="00204BA7" w:rsidP="007443E9">
      <w:pPr>
        <w:ind w:left="426" w:right="-1" w:firstLine="294"/>
        <w:rPr>
          <w:rFonts w:ascii="Times New Roman" w:hAnsi="Times New Roman" w:cs="Times New Roman"/>
          <w:sz w:val="24"/>
        </w:rPr>
      </w:pPr>
      <w:r>
        <w:rPr>
          <w:rFonts w:ascii="Times New Roman" w:hAnsi="Times New Roman" w:cs="Times New Roman"/>
          <w:sz w:val="24"/>
        </w:rPr>
        <w:t xml:space="preserve">Peran manajemen sumber daya manusia sangat menentukan bagi terwujudnya tujuan organisasi, tetapi untuk memimpin manusia merupakan hal yang cukup sulit. Tenaga kerja selain diharapkan mampu, cakap dan terampil, juga hendaknya berkemauan dan mempunyai kesungguhan untuk </w:t>
      </w:r>
      <w:r>
        <w:rPr>
          <w:rFonts w:ascii="Times New Roman" w:hAnsi="Times New Roman" w:cs="Times New Roman"/>
          <w:sz w:val="24"/>
        </w:rPr>
        <w:lastRenderedPageBreak/>
        <w:t>bekerja efektif dan efisien. Kemampuan dan kecakapan akan kurang berarti jika tidak diikuti oleh moral kerja dan kedisiplinan pegawai dalam mewujudkan tujuan.</w:t>
      </w:r>
    </w:p>
    <w:p w:rsidR="00204BA7" w:rsidRDefault="004A486B" w:rsidP="00204BA7">
      <w:pPr>
        <w:pStyle w:val="ListParagraph"/>
        <w:numPr>
          <w:ilvl w:val="0"/>
          <w:numId w:val="1"/>
        </w:numPr>
        <w:ind w:right="-1"/>
        <w:rPr>
          <w:rFonts w:ascii="Times New Roman" w:hAnsi="Times New Roman" w:cs="Times New Roman"/>
          <w:b/>
          <w:sz w:val="24"/>
        </w:rPr>
      </w:pPr>
      <w:r>
        <w:rPr>
          <w:rFonts w:ascii="Times New Roman" w:hAnsi="Times New Roman" w:cs="Times New Roman"/>
          <w:b/>
          <w:sz w:val="24"/>
        </w:rPr>
        <w:t xml:space="preserve">Pengertian </w:t>
      </w:r>
      <w:r w:rsidR="00204BA7">
        <w:rPr>
          <w:rFonts w:ascii="Times New Roman" w:hAnsi="Times New Roman" w:cs="Times New Roman"/>
          <w:b/>
          <w:sz w:val="24"/>
        </w:rPr>
        <w:t>Insentif</w:t>
      </w:r>
    </w:p>
    <w:p w:rsidR="00204BA7" w:rsidRDefault="00597EF4" w:rsidP="00597EF4">
      <w:pPr>
        <w:pStyle w:val="ListParagraph"/>
        <w:numPr>
          <w:ilvl w:val="0"/>
          <w:numId w:val="13"/>
        </w:numPr>
        <w:ind w:right="-1"/>
        <w:rPr>
          <w:rFonts w:ascii="Times New Roman" w:hAnsi="Times New Roman" w:cs="Times New Roman"/>
          <w:b/>
          <w:sz w:val="24"/>
        </w:rPr>
      </w:pPr>
      <w:r>
        <w:rPr>
          <w:rFonts w:ascii="Times New Roman" w:hAnsi="Times New Roman" w:cs="Times New Roman"/>
          <w:b/>
          <w:sz w:val="24"/>
        </w:rPr>
        <w:t>Pengertian Insentif</w:t>
      </w:r>
    </w:p>
    <w:p w:rsidR="001802B2" w:rsidRDefault="001802B2" w:rsidP="001802B2">
      <w:pPr>
        <w:ind w:left="360" w:right="-1" w:firstLine="360"/>
        <w:rPr>
          <w:rFonts w:ascii="Times New Roman" w:hAnsi="Times New Roman" w:cs="Times New Roman"/>
          <w:sz w:val="24"/>
        </w:rPr>
      </w:pPr>
      <w:r w:rsidRPr="001802B2">
        <w:rPr>
          <w:rFonts w:ascii="Times New Roman" w:hAnsi="Times New Roman" w:cs="Times New Roman"/>
          <w:sz w:val="24"/>
        </w:rPr>
        <w:t xml:space="preserve">Keberhasilan suatu perusahaan dalam mencapai tujuan yang telah ditetapkan bergantung pada orang-orang yang berada dalam lingkungan perusahaan tersebut. Salah satu cara yang dapat ditempuh oleh perusahaan dalam mencapai tujuannya adalah dengan meningkatkan kualitas kerja para personilnya atau karyawannya. Pemberian insentif merupakan salah satu cara atau usaha perusahaan untuk meningkatkan kualitas kerja kaaryawannya. Pemberian insentif oleh perusahaan merupakan upaya untuk memenuhi kebutuhan personil atau karyawannya. Personil atau karyawan suatu perusahaan akan bekerja lebih giat dan semangat sesuai dengan harapan perusahaan. </w:t>
      </w:r>
      <w:r w:rsidR="00C75D0E">
        <w:rPr>
          <w:rFonts w:ascii="Times New Roman" w:hAnsi="Times New Roman" w:cs="Times New Roman"/>
          <w:sz w:val="24"/>
        </w:rPr>
        <w:t>Insentif juga dapat dikatakan sebagai sarana motivasi yang mendorong para pegawai untuk bekerja dengan kemampuan optimal, yang dimaksudkan pendapatan ekstra di luar gaji atau upah yang telah ditentukan.</w:t>
      </w:r>
    </w:p>
    <w:p w:rsidR="00C75D0E" w:rsidRDefault="00C75D0E" w:rsidP="001802B2">
      <w:pPr>
        <w:ind w:left="360" w:right="-1" w:firstLine="360"/>
        <w:rPr>
          <w:rFonts w:ascii="Times New Roman" w:hAnsi="Times New Roman" w:cs="Times New Roman"/>
          <w:sz w:val="24"/>
        </w:rPr>
      </w:pPr>
      <w:r>
        <w:rPr>
          <w:rFonts w:ascii="Times New Roman" w:hAnsi="Times New Roman" w:cs="Times New Roman"/>
          <w:sz w:val="24"/>
        </w:rPr>
        <w:t xml:space="preserve">Insentif dapat dirumuskan sebagai balas jasa yang diberikan kepada karyawan yang prestasinya melebihi standar yang telah ditetapkan. </w:t>
      </w:r>
      <w:r w:rsidR="00BB2CDD">
        <w:rPr>
          <w:rFonts w:ascii="Times New Roman" w:hAnsi="Times New Roman" w:cs="Times New Roman"/>
          <w:sz w:val="24"/>
        </w:rPr>
        <w:t>Insentif diberikan dengan maksud mendorong para karyawan agar bekerja lebih baik dan kinerja karyawannya pun mampu meningkat. Jika insentif yang diterima tidak dikaitkan dengan prestasi kerja maka akan timbul rasa ketidakadilan pada para karyawan.</w:t>
      </w:r>
    </w:p>
    <w:p w:rsidR="00F96473" w:rsidRDefault="00BB2CDD" w:rsidP="00F96473">
      <w:pPr>
        <w:ind w:left="360" w:right="-1" w:firstLine="360"/>
        <w:rPr>
          <w:rFonts w:ascii="Times New Roman" w:hAnsi="Times New Roman" w:cs="Times New Roman"/>
          <w:sz w:val="24"/>
        </w:rPr>
      </w:pPr>
      <w:r>
        <w:rPr>
          <w:rFonts w:ascii="Times New Roman" w:hAnsi="Times New Roman" w:cs="Times New Roman"/>
          <w:sz w:val="24"/>
        </w:rPr>
        <w:lastRenderedPageBreak/>
        <w:t>Untuk memperoleh pengertian yang lebih jelas mengenai insentif, di bawah ini adala pengertian insentif menurut beberapa ahli.</w:t>
      </w:r>
    </w:p>
    <w:p w:rsidR="00F96473" w:rsidRDefault="00BB2CDD" w:rsidP="00F96473">
      <w:pPr>
        <w:ind w:left="360" w:right="-1" w:firstLine="360"/>
        <w:rPr>
          <w:rFonts w:ascii="Times New Roman" w:hAnsi="Times New Roman" w:cs="Times New Roman"/>
          <w:sz w:val="24"/>
          <w:szCs w:val="24"/>
        </w:rPr>
      </w:pPr>
      <w:r>
        <w:rPr>
          <w:rFonts w:ascii="Times New Roman" w:hAnsi="Times New Roman" w:cs="Times New Roman"/>
          <w:sz w:val="24"/>
        </w:rPr>
        <w:t xml:space="preserve">Menurut </w:t>
      </w:r>
      <w:r>
        <w:rPr>
          <w:rFonts w:ascii="Times New Roman" w:hAnsi="Times New Roman" w:cs="Times New Roman"/>
          <w:b/>
          <w:sz w:val="24"/>
        </w:rPr>
        <w:t xml:space="preserve">G. R. Terry </w:t>
      </w:r>
      <w:r>
        <w:rPr>
          <w:rFonts w:ascii="Times New Roman" w:hAnsi="Times New Roman" w:cs="Times New Roman"/>
          <w:sz w:val="24"/>
        </w:rPr>
        <w:t xml:space="preserve">dalam </w:t>
      </w:r>
      <w:r>
        <w:rPr>
          <w:rFonts w:ascii="Times New Roman" w:hAnsi="Times New Roman" w:cs="Times New Roman"/>
          <w:b/>
          <w:sz w:val="24"/>
        </w:rPr>
        <w:t xml:space="preserve">Suwatno </w:t>
      </w:r>
      <w:r>
        <w:rPr>
          <w:rFonts w:ascii="Times New Roman" w:hAnsi="Times New Roman" w:cs="Times New Roman"/>
          <w:sz w:val="24"/>
        </w:rPr>
        <w:t xml:space="preserve">dan </w:t>
      </w:r>
      <w:r w:rsidRPr="00BB2CDD">
        <w:rPr>
          <w:rFonts w:ascii="Times New Roman" w:hAnsi="Times New Roman" w:cs="Times New Roman"/>
          <w:b/>
          <w:sz w:val="24"/>
        </w:rPr>
        <w:t>Donni Juni Priansa</w:t>
      </w:r>
      <w:r>
        <w:rPr>
          <w:rFonts w:ascii="Times New Roman" w:hAnsi="Times New Roman" w:cs="Times New Roman"/>
          <w:b/>
          <w:sz w:val="24"/>
        </w:rPr>
        <w:t xml:space="preserve"> </w:t>
      </w:r>
      <w:r w:rsidR="00F96473">
        <w:rPr>
          <w:rFonts w:ascii="Times New Roman" w:hAnsi="Times New Roman" w:cs="Times New Roman"/>
          <w:b/>
          <w:sz w:val="24"/>
        </w:rPr>
        <w:t xml:space="preserve">(2016:234) </w:t>
      </w:r>
      <w:r w:rsidR="00F96473">
        <w:rPr>
          <w:rFonts w:ascii="Times New Roman" w:hAnsi="Times New Roman" w:cs="Times New Roman"/>
          <w:sz w:val="24"/>
          <w:szCs w:val="24"/>
        </w:rPr>
        <w:t>“</w:t>
      </w:r>
      <w:r w:rsidR="00F96473">
        <w:rPr>
          <w:rFonts w:ascii="Times New Roman" w:hAnsi="Times New Roman" w:cs="Times New Roman"/>
          <w:i/>
          <w:iCs/>
          <w:sz w:val="24"/>
          <w:szCs w:val="24"/>
        </w:rPr>
        <w:t>Lattery incentive means that which incites or a tendency</w:t>
      </w:r>
      <w:r w:rsidR="00F96473">
        <w:rPr>
          <w:rFonts w:ascii="Times New Roman" w:hAnsi="Times New Roman" w:cs="Times New Roman"/>
          <w:sz w:val="24"/>
        </w:rPr>
        <w:t xml:space="preserve"> </w:t>
      </w:r>
      <w:r w:rsidR="00F96473">
        <w:rPr>
          <w:rFonts w:ascii="Times New Roman" w:hAnsi="Times New Roman" w:cs="Times New Roman"/>
          <w:i/>
          <w:iCs/>
          <w:sz w:val="24"/>
          <w:szCs w:val="24"/>
        </w:rPr>
        <w:t>to incite action</w:t>
      </w:r>
      <w:r w:rsidR="00F96473">
        <w:rPr>
          <w:rFonts w:ascii="Times New Roman" w:hAnsi="Times New Roman" w:cs="Times New Roman"/>
          <w:sz w:val="24"/>
          <w:szCs w:val="24"/>
        </w:rPr>
        <w:t>”. Insentif merupakan sesuatu yang merangsang minat untuk</w:t>
      </w:r>
      <w:r w:rsidR="00F96473">
        <w:rPr>
          <w:rFonts w:ascii="Times New Roman" w:hAnsi="Times New Roman" w:cs="Times New Roman"/>
          <w:sz w:val="24"/>
        </w:rPr>
        <w:t xml:space="preserve"> </w:t>
      </w:r>
      <w:r w:rsidR="00F96473">
        <w:rPr>
          <w:rFonts w:ascii="Times New Roman" w:hAnsi="Times New Roman" w:cs="Times New Roman"/>
          <w:sz w:val="24"/>
          <w:szCs w:val="24"/>
        </w:rPr>
        <w:t>bekerja.</w:t>
      </w:r>
    </w:p>
    <w:p w:rsidR="00F96473" w:rsidRDefault="00F96473" w:rsidP="00F96473">
      <w:pPr>
        <w:ind w:left="360" w:right="-1" w:firstLine="360"/>
        <w:rPr>
          <w:rFonts w:ascii="Times New Roman" w:hAnsi="Times New Roman" w:cs="Times New Roman"/>
          <w:sz w:val="24"/>
          <w:szCs w:val="24"/>
        </w:rPr>
      </w:pPr>
      <w:r>
        <w:rPr>
          <w:rFonts w:ascii="Times New Roman" w:hAnsi="Times New Roman" w:cs="Times New Roman"/>
          <w:sz w:val="24"/>
          <w:szCs w:val="24"/>
        </w:rPr>
        <w:t xml:space="preserve">Menurut </w:t>
      </w:r>
      <w:r w:rsidRPr="00F96473">
        <w:rPr>
          <w:rFonts w:ascii="Times New Roman" w:hAnsi="Times New Roman" w:cs="Times New Roman"/>
          <w:b/>
          <w:sz w:val="24"/>
          <w:szCs w:val="24"/>
        </w:rPr>
        <w:t>Kadarisman (2012: 182)</w:t>
      </w:r>
      <w:r>
        <w:rPr>
          <w:rFonts w:ascii="Times New Roman" w:hAnsi="Times New Roman" w:cs="Times New Roman"/>
          <w:sz w:val="24"/>
          <w:szCs w:val="24"/>
        </w:rPr>
        <w:t xml:space="preserve"> Insentif merupakan bentuk pembayaran langsung yang didasarkan atau dikaitkan langsung dengan Kinerja dan </w:t>
      </w:r>
      <w:r>
        <w:rPr>
          <w:rFonts w:ascii="Times New Roman" w:hAnsi="Times New Roman" w:cs="Times New Roman"/>
          <w:i/>
          <w:iCs/>
          <w:sz w:val="24"/>
          <w:szCs w:val="24"/>
        </w:rPr>
        <w:t xml:space="preserve">gain sharing </w:t>
      </w:r>
      <w:r>
        <w:rPr>
          <w:rFonts w:ascii="Times New Roman" w:hAnsi="Times New Roman" w:cs="Times New Roman"/>
          <w:sz w:val="24"/>
          <w:szCs w:val="24"/>
        </w:rPr>
        <w:t>yang dengan Kinerja dimaksudkan sebagai pembagian keuntungan bagi karyawan akibat peningkatan produktivitas atau penghematan biaya.</w:t>
      </w:r>
    </w:p>
    <w:p w:rsidR="00303D75" w:rsidRDefault="00F96473" w:rsidP="00303D75">
      <w:pPr>
        <w:ind w:left="360" w:right="-1" w:firstLine="360"/>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Malayu S.P Hasibuan</w:t>
      </w:r>
      <w:r w:rsidR="00143FA6">
        <w:rPr>
          <w:rFonts w:ascii="Times New Roman" w:hAnsi="Times New Roman" w:cs="Times New Roman"/>
          <w:b/>
          <w:sz w:val="24"/>
          <w:szCs w:val="24"/>
        </w:rPr>
        <w:t xml:space="preserve"> (2007:117)</w:t>
      </w:r>
      <w:r>
        <w:rPr>
          <w:rFonts w:ascii="Times New Roman" w:hAnsi="Times New Roman" w:cs="Times New Roman"/>
          <w:b/>
          <w:sz w:val="24"/>
          <w:szCs w:val="24"/>
        </w:rPr>
        <w:t xml:space="preserve"> </w:t>
      </w:r>
      <w:r w:rsidR="00303D75">
        <w:rPr>
          <w:rFonts w:ascii="Times New Roman" w:hAnsi="Times New Roman" w:cs="Times New Roman"/>
          <w:sz w:val="24"/>
          <w:szCs w:val="24"/>
        </w:rPr>
        <w:t>mengemukakan bahwa insentif adalah tambahan balas jasa yang diberikan kepada karyawan tertentu yang prestasinya di atas prestasi standar.</w:t>
      </w:r>
    </w:p>
    <w:p w:rsidR="00303D75" w:rsidRDefault="00303D75" w:rsidP="00303D75">
      <w:pPr>
        <w:ind w:left="360" w:right="-1" w:firstLine="360"/>
        <w:rPr>
          <w:rFonts w:ascii="Times New Roman" w:hAnsi="Times New Roman" w:cs="Times New Roman"/>
          <w:sz w:val="24"/>
          <w:szCs w:val="24"/>
        </w:rPr>
      </w:pPr>
      <w:r w:rsidRPr="00303D75">
        <w:rPr>
          <w:rFonts w:ascii="Times New Roman" w:hAnsi="Times New Roman" w:cs="Times New Roman"/>
          <w:sz w:val="24"/>
          <w:szCs w:val="24"/>
        </w:rPr>
        <w:t xml:space="preserve">Menurut </w:t>
      </w:r>
      <w:r w:rsidRPr="00303D75">
        <w:rPr>
          <w:rFonts w:ascii="Times New Roman" w:hAnsi="Times New Roman" w:cs="Times New Roman"/>
          <w:b/>
          <w:sz w:val="24"/>
          <w:szCs w:val="24"/>
        </w:rPr>
        <w:t>Wibowo (201</w:t>
      </w:r>
      <w:r w:rsidR="00143FA6">
        <w:rPr>
          <w:rFonts w:ascii="Times New Roman" w:hAnsi="Times New Roman" w:cs="Times New Roman"/>
          <w:b/>
          <w:sz w:val="24"/>
          <w:szCs w:val="24"/>
        </w:rPr>
        <w:t>2:348</w:t>
      </w:r>
      <w:r w:rsidRPr="00303D75">
        <w:rPr>
          <w:rFonts w:ascii="Times New Roman" w:hAnsi="Times New Roman" w:cs="Times New Roman"/>
          <w:sz w:val="24"/>
          <w:szCs w:val="24"/>
        </w:rPr>
        <w:t>) insentif menghubungkan penghargaan dan kinerja dengan memberikan imbalan kinerja tidak berdasarkan senioritas atau jam kerja.</w:t>
      </w:r>
    </w:p>
    <w:p w:rsidR="00303D75" w:rsidRDefault="00303D75" w:rsidP="00303D75">
      <w:pPr>
        <w:ind w:left="360" w:right="-1" w:firstLine="360"/>
        <w:rPr>
          <w:rFonts w:ascii="Times New Roman" w:hAnsi="Times New Roman" w:cs="Times New Roman"/>
          <w:sz w:val="24"/>
          <w:szCs w:val="24"/>
        </w:rPr>
      </w:pPr>
      <w:r>
        <w:rPr>
          <w:rFonts w:ascii="Times New Roman" w:hAnsi="Times New Roman" w:cs="Times New Roman"/>
          <w:sz w:val="24"/>
          <w:szCs w:val="24"/>
        </w:rPr>
        <w:t xml:space="preserve">Dari pendapat di atas dapat disimpulkan bahwa insentif merupakan </w:t>
      </w:r>
      <w:r w:rsidR="00BD1284">
        <w:rPr>
          <w:rFonts w:ascii="Times New Roman" w:hAnsi="Times New Roman" w:cs="Times New Roman"/>
          <w:sz w:val="24"/>
          <w:szCs w:val="24"/>
        </w:rPr>
        <w:t>balas jasa si luar gaji pokok atau upah bisa berbentuk material maupun non-material</w:t>
      </w:r>
      <w:r w:rsidR="00D02C15">
        <w:rPr>
          <w:rFonts w:ascii="Times New Roman" w:hAnsi="Times New Roman" w:cs="Times New Roman"/>
          <w:sz w:val="24"/>
          <w:szCs w:val="24"/>
        </w:rPr>
        <w:t xml:space="preserve"> yang diberikan dengan mempertimbangkan hasil kerja yang telah dicapai, dengan maksud mendorong atau merangsang karyawan untuk meningkatkan prestasi kerjanya agar tujuan perusahaan dapat tercapai.</w:t>
      </w:r>
    </w:p>
    <w:p w:rsidR="007443E9" w:rsidRDefault="007443E9" w:rsidP="00303D75">
      <w:pPr>
        <w:ind w:left="360" w:right="-1" w:firstLine="360"/>
        <w:rPr>
          <w:rFonts w:ascii="Times New Roman" w:hAnsi="Times New Roman" w:cs="Times New Roman"/>
          <w:sz w:val="24"/>
          <w:szCs w:val="24"/>
        </w:rPr>
      </w:pPr>
    </w:p>
    <w:p w:rsidR="00D02C15" w:rsidRDefault="00D02C15" w:rsidP="00D02C15">
      <w:pPr>
        <w:pStyle w:val="ListParagraph"/>
        <w:numPr>
          <w:ilvl w:val="0"/>
          <w:numId w:val="13"/>
        </w:numPr>
        <w:ind w:right="-1"/>
        <w:rPr>
          <w:rFonts w:ascii="Times New Roman" w:hAnsi="Times New Roman" w:cs="Times New Roman"/>
          <w:b/>
          <w:sz w:val="24"/>
          <w:szCs w:val="24"/>
        </w:rPr>
      </w:pPr>
      <w:r>
        <w:rPr>
          <w:rFonts w:ascii="Times New Roman" w:hAnsi="Times New Roman" w:cs="Times New Roman"/>
          <w:b/>
          <w:sz w:val="24"/>
          <w:szCs w:val="24"/>
        </w:rPr>
        <w:lastRenderedPageBreak/>
        <w:t>Jenis-Jenis Insentif</w:t>
      </w:r>
    </w:p>
    <w:p w:rsidR="0085767B" w:rsidRDefault="00CE5193" w:rsidP="0085767B">
      <w:pPr>
        <w:ind w:left="360" w:right="-1" w:firstLine="360"/>
        <w:rPr>
          <w:rFonts w:ascii="Times New Roman" w:hAnsi="Times New Roman" w:cs="Times New Roman"/>
          <w:sz w:val="24"/>
          <w:szCs w:val="24"/>
        </w:rPr>
      </w:pPr>
      <w:r w:rsidRPr="0085767B">
        <w:rPr>
          <w:rFonts w:ascii="Times New Roman" w:hAnsi="Times New Roman" w:cs="Times New Roman"/>
          <w:sz w:val="24"/>
          <w:szCs w:val="24"/>
        </w:rPr>
        <w:t xml:space="preserve">Insentif </w:t>
      </w:r>
      <w:r w:rsidR="0085767B" w:rsidRPr="0085767B">
        <w:rPr>
          <w:rFonts w:ascii="Times New Roman" w:hAnsi="Times New Roman" w:cs="Times New Roman"/>
          <w:sz w:val="24"/>
          <w:szCs w:val="24"/>
        </w:rPr>
        <w:t>pada dasarnya diberikan kepada pegawai untuk menambah gairah kerja individu maupun kelompok.</w:t>
      </w:r>
    </w:p>
    <w:p w:rsidR="0085767B" w:rsidRDefault="0085767B" w:rsidP="0085767B">
      <w:pPr>
        <w:ind w:left="360" w:right="-1" w:firstLine="360"/>
        <w:rPr>
          <w:rFonts w:ascii="Times New Roman" w:hAnsi="Times New Roman" w:cs="Times New Roman"/>
          <w:sz w:val="24"/>
          <w:szCs w:val="24"/>
        </w:rPr>
      </w:pPr>
      <w:r>
        <w:rPr>
          <w:rFonts w:ascii="Times New Roman" w:hAnsi="Times New Roman" w:cs="Times New Roman"/>
          <w:sz w:val="24"/>
          <w:szCs w:val="24"/>
        </w:rPr>
        <w:t xml:space="preserve">Menurut </w:t>
      </w:r>
      <w:r w:rsidRPr="0085767B">
        <w:rPr>
          <w:rFonts w:ascii="Times New Roman" w:hAnsi="Times New Roman" w:cs="Times New Roman"/>
          <w:b/>
          <w:sz w:val="24"/>
          <w:szCs w:val="24"/>
        </w:rPr>
        <w:t>Sondang P. Siagian (2006: 268)</w:t>
      </w:r>
      <w:r>
        <w:rPr>
          <w:rFonts w:ascii="Times New Roman" w:hAnsi="Times New Roman" w:cs="Times New Roman"/>
          <w:sz w:val="24"/>
          <w:szCs w:val="24"/>
        </w:rPr>
        <w:t xml:space="preserve"> Insentif digolongkan menjadi dua kelompok, antara lain:</w:t>
      </w:r>
    </w:p>
    <w:p w:rsidR="0085767B" w:rsidRPr="007443E9" w:rsidRDefault="0085767B" w:rsidP="007443E9">
      <w:pPr>
        <w:pStyle w:val="ListParagraph"/>
        <w:numPr>
          <w:ilvl w:val="0"/>
          <w:numId w:val="14"/>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Rencana insentif individu</w:t>
      </w:r>
    </w:p>
    <w:p w:rsidR="00A77237" w:rsidRPr="007443E9" w:rsidRDefault="0085767B" w:rsidP="007443E9">
      <w:pPr>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Yang termasuk dalam kelompok Insentif individu adalah:</w:t>
      </w:r>
    </w:p>
    <w:p w:rsidR="00A77237" w:rsidRPr="007443E9" w:rsidRDefault="0085767B" w:rsidP="007443E9">
      <w:pPr>
        <w:pStyle w:val="ListParagraph"/>
        <w:numPr>
          <w:ilvl w:val="0"/>
          <w:numId w:val="15"/>
        </w:numPr>
        <w:spacing w:line="240" w:lineRule="auto"/>
        <w:ind w:left="1701" w:right="-1"/>
        <w:rPr>
          <w:rFonts w:ascii="Times New Roman" w:hAnsi="Times New Roman" w:cs="Times New Roman"/>
          <w:b/>
          <w:sz w:val="20"/>
          <w:szCs w:val="24"/>
        </w:rPr>
      </w:pPr>
      <w:r w:rsidRPr="007443E9">
        <w:rPr>
          <w:rFonts w:ascii="Times New Roman" w:hAnsi="Times New Roman" w:cs="Times New Roman"/>
          <w:b/>
          <w:i/>
          <w:iCs/>
          <w:sz w:val="20"/>
          <w:szCs w:val="24"/>
        </w:rPr>
        <w:t>Piecework</w:t>
      </w:r>
    </w:p>
    <w:p w:rsidR="00A77237"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i/>
          <w:iCs/>
          <w:sz w:val="20"/>
          <w:szCs w:val="24"/>
        </w:rPr>
        <w:t xml:space="preserve">Piecework </w:t>
      </w:r>
      <w:r w:rsidRPr="007443E9">
        <w:rPr>
          <w:rFonts w:ascii="Times New Roman" w:hAnsi="Times New Roman" w:cs="Times New Roman"/>
          <w:b/>
          <w:sz w:val="20"/>
          <w:szCs w:val="24"/>
        </w:rPr>
        <w:t>adalah teknik yang digunakan untuk mendorong Kinerja</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karyawan berdasarkan hasil pekerjaan karyawan yang dinyatakan dalam</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jumlah unit produksi.</w:t>
      </w:r>
    </w:p>
    <w:p w:rsidR="00A77237" w:rsidRPr="007443E9" w:rsidRDefault="0085767B" w:rsidP="007443E9">
      <w:pPr>
        <w:pStyle w:val="ListParagraph"/>
        <w:numPr>
          <w:ilvl w:val="0"/>
          <w:numId w:val="15"/>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Bonus</w:t>
      </w:r>
    </w:p>
    <w:p w:rsidR="00A77237"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Bonus adalah Insentif yang diberikan kepada karyawan yang mampu</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bekerja sedemikian rupa sehingga tingkat produksi yang baku</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terlampaui.</w:t>
      </w:r>
    </w:p>
    <w:p w:rsidR="00A77237" w:rsidRPr="007443E9" w:rsidRDefault="0085767B" w:rsidP="007443E9">
      <w:pPr>
        <w:pStyle w:val="ListParagraph"/>
        <w:numPr>
          <w:ilvl w:val="0"/>
          <w:numId w:val="15"/>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Komisi</w:t>
      </w:r>
    </w:p>
    <w:p w:rsidR="00A77237"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Komisi adalah bonus yang diterima karena berhasil melaksanakan tugas</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dan sering diterapkan oleh tenaga-tenaga penjualan.</w:t>
      </w:r>
    </w:p>
    <w:p w:rsidR="00A77237" w:rsidRPr="007443E9" w:rsidRDefault="0085767B" w:rsidP="007443E9">
      <w:pPr>
        <w:pStyle w:val="ListParagraph"/>
        <w:numPr>
          <w:ilvl w:val="0"/>
          <w:numId w:val="15"/>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Kurva “kematangan”</w:t>
      </w:r>
    </w:p>
    <w:p w:rsidR="0057639A"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Kurva “kematangan” diberikan kepada tenaga kerja yang karena masa</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kerja dan golongan pangkat serta gaji tidak bisa mencapai pangkat dan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penghasilan yang lebih tinggi lagi, misalnya dalam bentuk penelitian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ilmiah atau dalam bentuk beban mengajar yang lebih besar dan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sebagainya.</w:t>
      </w:r>
    </w:p>
    <w:p w:rsidR="00A77237" w:rsidRPr="007443E9" w:rsidRDefault="0085767B" w:rsidP="007443E9">
      <w:pPr>
        <w:pStyle w:val="ListParagraph"/>
        <w:numPr>
          <w:ilvl w:val="0"/>
          <w:numId w:val="15"/>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 xml:space="preserve"> Insentif bagi eksekutif</w:t>
      </w:r>
      <w:r w:rsidR="00A77237" w:rsidRPr="007443E9">
        <w:rPr>
          <w:rFonts w:ascii="Times New Roman" w:hAnsi="Times New Roman" w:cs="Times New Roman"/>
          <w:b/>
          <w:sz w:val="20"/>
          <w:szCs w:val="24"/>
        </w:rPr>
        <w:t xml:space="preserve"> </w:t>
      </w:r>
    </w:p>
    <w:p w:rsidR="00A77237"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Insentif bagi eksekutif ini adalah Insentif yang diberikan kepada</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karyawan khususnya manajer atau karyawan yang memiliki kedudukan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tinggi dalam suatu perusahaan, misalnya untuk membayar cicilan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rumah, kendaraan bermotor atau biaya pendidikan anak.</w:t>
      </w:r>
    </w:p>
    <w:p w:rsidR="00A77237" w:rsidRPr="007443E9" w:rsidRDefault="0085767B" w:rsidP="007443E9">
      <w:pPr>
        <w:pStyle w:val="ListParagraph"/>
        <w:numPr>
          <w:ilvl w:val="0"/>
          <w:numId w:val="14"/>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Rencana Insentif kelompok</w:t>
      </w:r>
    </w:p>
    <w:p w:rsidR="00896F99" w:rsidRPr="007443E9" w:rsidRDefault="0085767B" w:rsidP="007443E9">
      <w:pPr>
        <w:pStyle w:val="ListParagraph"/>
        <w:spacing w:line="240" w:lineRule="auto"/>
        <w:ind w:left="1701" w:right="-1" w:firstLine="0"/>
        <w:rPr>
          <w:rFonts w:ascii="Times New Roman" w:hAnsi="Times New Roman" w:cs="Times New Roman"/>
          <w:b/>
          <w:sz w:val="20"/>
          <w:szCs w:val="24"/>
        </w:rPr>
      </w:pPr>
      <w:r w:rsidRPr="007443E9">
        <w:rPr>
          <w:rFonts w:ascii="Times New Roman" w:hAnsi="Times New Roman" w:cs="Times New Roman"/>
          <w:b/>
          <w:sz w:val="20"/>
          <w:szCs w:val="24"/>
        </w:rPr>
        <w:t>Insentif kelompok merupakan penghargaan yang diberikan atas</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keberhasilan kolektif dan merupakan kenyataan bahwa dalam banyak</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organisasi, prestasi kerja bukan</w:t>
      </w:r>
      <w:r w:rsidR="00A77237" w:rsidRPr="007443E9">
        <w:rPr>
          <w:rFonts w:ascii="Times New Roman" w:hAnsi="Times New Roman" w:cs="Times New Roman"/>
          <w:b/>
          <w:sz w:val="20"/>
          <w:szCs w:val="24"/>
        </w:rPr>
        <w:t xml:space="preserve"> karena keberhasilan individual </w:t>
      </w:r>
      <w:r w:rsidRPr="007443E9">
        <w:rPr>
          <w:rFonts w:ascii="Times New Roman" w:hAnsi="Times New Roman" w:cs="Times New Roman"/>
          <w:b/>
          <w:sz w:val="20"/>
          <w:szCs w:val="24"/>
        </w:rPr>
        <w:t>melainkan</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 xml:space="preserve">karena keberhasilan </w:t>
      </w:r>
      <w:r w:rsidR="00A77237" w:rsidRPr="007443E9">
        <w:rPr>
          <w:rFonts w:ascii="Times New Roman" w:hAnsi="Times New Roman" w:cs="Times New Roman"/>
          <w:b/>
          <w:sz w:val="20"/>
          <w:szCs w:val="24"/>
        </w:rPr>
        <w:t xml:space="preserve">suatu kelompok kerja yang mampu </w:t>
      </w:r>
      <w:r w:rsidRPr="007443E9">
        <w:rPr>
          <w:rFonts w:ascii="Times New Roman" w:hAnsi="Times New Roman" w:cs="Times New Roman"/>
          <w:b/>
          <w:sz w:val="20"/>
          <w:szCs w:val="24"/>
        </w:rPr>
        <w:t>bekerja sebagai suatu</w:t>
      </w:r>
      <w:r w:rsidR="00A77237" w:rsidRPr="007443E9">
        <w:rPr>
          <w:rFonts w:ascii="Times New Roman" w:hAnsi="Times New Roman" w:cs="Times New Roman"/>
          <w:b/>
          <w:sz w:val="20"/>
          <w:szCs w:val="24"/>
        </w:rPr>
        <w:t xml:space="preserve"> </w:t>
      </w:r>
      <w:r w:rsidRPr="007443E9">
        <w:rPr>
          <w:rFonts w:ascii="Times New Roman" w:hAnsi="Times New Roman" w:cs="Times New Roman"/>
          <w:b/>
          <w:sz w:val="20"/>
          <w:szCs w:val="24"/>
        </w:rPr>
        <w:t>tim.</w:t>
      </w:r>
      <w:r w:rsidR="00896F99" w:rsidRPr="007443E9">
        <w:rPr>
          <w:rFonts w:ascii="Times New Roman" w:hAnsi="Times New Roman" w:cs="Times New Roman"/>
          <w:b/>
          <w:sz w:val="20"/>
          <w:szCs w:val="24"/>
        </w:rPr>
        <w:t xml:space="preserve"> Oleh sebab itu, insentif diberikan kepada kelompok kerja apabila kinerja mereka juga melebihi standar yang telah ditetapkan. Para anggotanya dapat dibayarkan dengan 3 cara, yaitu:</w:t>
      </w:r>
    </w:p>
    <w:p w:rsidR="00896F99" w:rsidRPr="007443E9" w:rsidRDefault="00896F99" w:rsidP="007443E9">
      <w:pPr>
        <w:pStyle w:val="ListParagraph"/>
        <w:numPr>
          <w:ilvl w:val="0"/>
          <w:numId w:val="17"/>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Seluruh anggota menerima pembayaran yang sama dengan pembayaran yang diterima oleh mereka yang paling tinggi prestasi kerjanya.</w:t>
      </w:r>
    </w:p>
    <w:p w:rsidR="00896F99" w:rsidRPr="007443E9" w:rsidRDefault="00896F99" w:rsidP="007443E9">
      <w:pPr>
        <w:pStyle w:val="ListParagraph"/>
        <w:numPr>
          <w:ilvl w:val="0"/>
          <w:numId w:val="17"/>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Semua anggota kelompok pembayaran yang sama dengan pembayaran yang diterima oleh karyawan yang paling rendah prestasinya.</w:t>
      </w:r>
    </w:p>
    <w:p w:rsidR="00C8512D" w:rsidRPr="007443E9" w:rsidRDefault="00896F99" w:rsidP="007443E9">
      <w:pPr>
        <w:pStyle w:val="ListParagraph"/>
        <w:numPr>
          <w:ilvl w:val="0"/>
          <w:numId w:val="17"/>
        </w:numPr>
        <w:spacing w:line="240" w:lineRule="auto"/>
        <w:ind w:left="1701" w:right="-1"/>
        <w:rPr>
          <w:rFonts w:ascii="Times New Roman" w:hAnsi="Times New Roman" w:cs="Times New Roman"/>
          <w:b/>
          <w:sz w:val="20"/>
          <w:szCs w:val="24"/>
        </w:rPr>
      </w:pPr>
      <w:r w:rsidRPr="007443E9">
        <w:rPr>
          <w:rFonts w:ascii="Times New Roman" w:hAnsi="Times New Roman" w:cs="Times New Roman"/>
          <w:b/>
          <w:sz w:val="20"/>
          <w:szCs w:val="24"/>
        </w:rPr>
        <w:t>Semua anggota menerima pembayaran yang sama denga rata-rata pembayaran yang diterima oleh kelompok.</w:t>
      </w:r>
    </w:p>
    <w:p w:rsidR="000A4BFC" w:rsidRPr="0057639A" w:rsidRDefault="00896F99" w:rsidP="0057639A">
      <w:pPr>
        <w:ind w:left="426" w:right="-1" w:firstLine="360"/>
        <w:rPr>
          <w:rFonts w:ascii="Times New Roman" w:hAnsi="Times New Roman" w:cs="Times New Roman"/>
          <w:sz w:val="24"/>
        </w:rPr>
      </w:pPr>
      <w:r w:rsidRPr="00C8512D">
        <w:rPr>
          <w:rFonts w:ascii="Times New Roman" w:hAnsi="Times New Roman" w:cs="Times New Roman"/>
          <w:sz w:val="24"/>
        </w:rPr>
        <w:lastRenderedPageBreak/>
        <w:t xml:space="preserve">Menurut </w:t>
      </w:r>
      <w:r w:rsidRPr="00C8512D">
        <w:rPr>
          <w:rFonts w:ascii="Times New Roman" w:hAnsi="Times New Roman" w:cs="Times New Roman"/>
          <w:b/>
          <w:sz w:val="24"/>
        </w:rPr>
        <w:t xml:space="preserve">M. Manullang </w:t>
      </w:r>
      <w:r w:rsidRPr="00C8512D">
        <w:rPr>
          <w:rFonts w:ascii="Times New Roman" w:hAnsi="Times New Roman" w:cs="Times New Roman"/>
          <w:sz w:val="24"/>
        </w:rPr>
        <w:t xml:space="preserve">dalam bukunya </w:t>
      </w:r>
      <w:r w:rsidRPr="00C8512D">
        <w:rPr>
          <w:rFonts w:ascii="Times New Roman" w:hAnsi="Times New Roman" w:cs="Times New Roman"/>
          <w:i/>
          <w:sz w:val="24"/>
        </w:rPr>
        <w:t xml:space="preserve">Manajemen Sumber Daya Manusia, </w:t>
      </w:r>
      <w:r w:rsidRPr="00C8512D">
        <w:rPr>
          <w:rFonts w:ascii="Times New Roman" w:hAnsi="Times New Roman" w:cs="Times New Roman"/>
          <w:sz w:val="24"/>
        </w:rPr>
        <w:t xml:space="preserve">yang dikutip </w:t>
      </w:r>
      <w:r w:rsidRPr="00C8512D">
        <w:rPr>
          <w:rFonts w:ascii="Times New Roman" w:hAnsi="Times New Roman" w:cs="Times New Roman"/>
          <w:b/>
          <w:sz w:val="24"/>
        </w:rPr>
        <w:t xml:space="preserve">M. Manullang (1996:4), </w:t>
      </w:r>
      <w:r w:rsidRPr="00C8512D">
        <w:rPr>
          <w:rFonts w:ascii="Times New Roman" w:hAnsi="Times New Roman" w:cs="Times New Roman"/>
          <w:sz w:val="24"/>
        </w:rPr>
        <w:t>ada dua macam insentif yang dapat diberikan kepada karyawan, yaitu:</w:t>
      </w:r>
    </w:p>
    <w:p w:rsidR="00896F99" w:rsidRPr="007443E9" w:rsidRDefault="00896F99" w:rsidP="007443E9">
      <w:pPr>
        <w:pStyle w:val="ListParagraph"/>
        <w:numPr>
          <w:ilvl w:val="0"/>
          <w:numId w:val="18"/>
        </w:numPr>
        <w:spacing w:line="240" w:lineRule="auto"/>
        <w:ind w:left="1701"/>
        <w:rPr>
          <w:rFonts w:ascii="Times New Roman" w:hAnsi="Times New Roman" w:cs="Times New Roman"/>
          <w:b/>
          <w:sz w:val="20"/>
          <w:szCs w:val="20"/>
        </w:rPr>
      </w:pPr>
      <w:r w:rsidRPr="007443E9">
        <w:rPr>
          <w:rFonts w:ascii="Times New Roman" w:hAnsi="Times New Roman" w:cs="Times New Roman"/>
          <w:b/>
          <w:sz w:val="20"/>
          <w:szCs w:val="20"/>
        </w:rPr>
        <w:t>Insentif material</w:t>
      </w:r>
    </w:p>
    <w:p w:rsidR="00896F99" w:rsidRPr="007443E9" w:rsidRDefault="00896F99" w:rsidP="007443E9">
      <w:pPr>
        <w:pStyle w:val="ListParagraph"/>
        <w:spacing w:line="240" w:lineRule="auto"/>
        <w:ind w:left="1701" w:right="-1" w:firstLine="0"/>
        <w:rPr>
          <w:rFonts w:ascii="Times New Roman" w:hAnsi="Times New Roman" w:cs="Times New Roman"/>
          <w:b/>
          <w:sz w:val="20"/>
          <w:szCs w:val="20"/>
        </w:rPr>
      </w:pPr>
      <w:r w:rsidRPr="007443E9">
        <w:rPr>
          <w:rFonts w:ascii="Times New Roman" w:hAnsi="Times New Roman" w:cs="Times New Roman"/>
          <w:b/>
          <w:sz w:val="20"/>
          <w:szCs w:val="20"/>
        </w:rPr>
        <w:t>Yaitu daya perangsang yang diberikan kepada karyawan berdasarkan prestasi kerjanya, berbentuk uang atau barang. Insentif material ini bernialai ekonomis sehingga dapat meningkatkan kesejahteraan keryawan beserta keluarga. Beberapa macam insentif yang diberikan karyawan meliputi:</w:t>
      </w:r>
    </w:p>
    <w:p w:rsidR="00896F99" w:rsidRPr="007443E9" w:rsidRDefault="00896F99" w:rsidP="007443E9">
      <w:pPr>
        <w:pStyle w:val="ListParagraph"/>
        <w:numPr>
          <w:ilvl w:val="0"/>
          <w:numId w:val="19"/>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Bonus</w:t>
      </w:r>
    </w:p>
    <w:p w:rsidR="00896F99" w:rsidRPr="007443E9" w:rsidRDefault="00896F99" w:rsidP="007443E9">
      <w:pPr>
        <w:pStyle w:val="ListParagraph"/>
        <w:spacing w:line="240" w:lineRule="auto"/>
        <w:ind w:left="1701" w:right="-1" w:firstLine="0"/>
        <w:rPr>
          <w:rFonts w:ascii="Times New Roman" w:hAnsi="Times New Roman" w:cs="Times New Roman"/>
          <w:b/>
          <w:sz w:val="20"/>
          <w:szCs w:val="20"/>
        </w:rPr>
      </w:pPr>
      <w:r w:rsidRPr="007443E9">
        <w:rPr>
          <w:rFonts w:ascii="Times New Roman" w:hAnsi="Times New Roman" w:cs="Times New Roman"/>
          <w:b/>
          <w:sz w:val="20"/>
          <w:szCs w:val="20"/>
        </w:rPr>
        <w:t>Bonus adalah uang yang diberikan sebagai balas jasa yang diberikan secara ikatan dimasa datang dan diberikan kepada karyawan yang berhak menerimanya.</w:t>
      </w:r>
    </w:p>
    <w:p w:rsidR="00896F99" w:rsidRPr="007443E9" w:rsidRDefault="00896F99" w:rsidP="007443E9">
      <w:pPr>
        <w:pStyle w:val="ListParagraph"/>
        <w:numPr>
          <w:ilvl w:val="0"/>
          <w:numId w:val="19"/>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Komisi</w:t>
      </w:r>
    </w:p>
    <w:p w:rsidR="00896F99" w:rsidRPr="007443E9" w:rsidRDefault="00896F99" w:rsidP="007443E9">
      <w:pPr>
        <w:pStyle w:val="ListParagraph"/>
        <w:spacing w:line="240" w:lineRule="auto"/>
        <w:ind w:left="1701" w:right="-1" w:firstLine="0"/>
        <w:rPr>
          <w:rFonts w:ascii="Times New Roman" w:hAnsi="Times New Roman" w:cs="Times New Roman"/>
          <w:b/>
          <w:sz w:val="20"/>
          <w:szCs w:val="20"/>
        </w:rPr>
      </w:pPr>
      <w:r w:rsidRPr="007443E9">
        <w:rPr>
          <w:rFonts w:ascii="Times New Roman" w:hAnsi="Times New Roman" w:cs="Times New Roman"/>
          <w:b/>
          <w:sz w:val="20"/>
          <w:szCs w:val="20"/>
        </w:rPr>
        <w:t>Komisi merupakan bonus yang dibayar kepada pihak yang menghasilkan penjualan yang baik dan lazim dipergunakan sebagai bagian dari penjualan</w:t>
      </w:r>
    </w:p>
    <w:p w:rsidR="00896F99" w:rsidRPr="007443E9" w:rsidRDefault="00896F99" w:rsidP="007443E9">
      <w:pPr>
        <w:pStyle w:val="ListParagraph"/>
        <w:numPr>
          <w:ilvl w:val="0"/>
          <w:numId w:val="19"/>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Kompensasi yang ditangguhkan (</w:t>
      </w:r>
      <w:r w:rsidRPr="007443E9">
        <w:rPr>
          <w:rFonts w:ascii="Times New Roman" w:hAnsi="Times New Roman" w:cs="Times New Roman"/>
          <w:b/>
          <w:i/>
          <w:sz w:val="20"/>
          <w:szCs w:val="20"/>
        </w:rPr>
        <w:t>deffered compensation)</w:t>
      </w:r>
    </w:p>
    <w:p w:rsidR="00896F99" w:rsidRDefault="00896F99" w:rsidP="007443E9">
      <w:pPr>
        <w:pStyle w:val="ListParagraph"/>
        <w:spacing w:line="240" w:lineRule="auto"/>
        <w:ind w:left="1701" w:right="-1" w:firstLine="0"/>
        <w:rPr>
          <w:rFonts w:ascii="Times New Roman" w:hAnsi="Times New Roman" w:cs="Times New Roman"/>
          <w:b/>
          <w:sz w:val="20"/>
          <w:szCs w:val="20"/>
        </w:rPr>
      </w:pPr>
      <w:r w:rsidRPr="007443E9">
        <w:rPr>
          <w:rFonts w:ascii="Times New Roman" w:hAnsi="Times New Roman" w:cs="Times New Roman"/>
          <w:b/>
          <w:sz w:val="20"/>
          <w:szCs w:val="20"/>
        </w:rPr>
        <w:t>Terdapat dua jenis program balas jasa yang dibayar kemudian hari, diantaranya pensiun dan pembayaran kontraktual. Dana pensiun memiliki nilai insentif kerena memenuhi kebutuhan pokok seseorang yaitu menyediakan jaminan ekonomi setelah ia tidak bekerja lagi. Sedangkan pembayaran kontraktual merupakan pelaksanaan perjanjian antara pemilik atau majikan atau pemimpin perusahaan dengan karyawan tentang pembayaran sejumlah uang tertentu selama periode waktu tertentu, setelah selesai masa kerja.</w:t>
      </w:r>
    </w:p>
    <w:p w:rsidR="007443E9" w:rsidRPr="007443E9" w:rsidRDefault="007443E9" w:rsidP="007443E9">
      <w:pPr>
        <w:pStyle w:val="ListParagraph"/>
        <w:spacing w:line="240" w:lineRule="auto"/>
        <w:ind w:left="1701" w:right="-1" w:firstLine="0"/>
        <w:rPr>
          <w:rFonts w:ascii="Times New Roman" w:hAnsi="Times New Roman" w:cs="Times New Roman"/>
          <w:b/>
          <w:sz w:val="20"/>
          <w:szCs w:val="20"/>
        </w:rPr>
      </w:pPr>
    </w:p>
    <w:p w:rsidR="00896F99" w:rsidRPr="007443E9" w:rsidRDefault="00896F99" w:rsidP="007443E9">
      <w:pPr>
        <w:pStyle w:val="ListParagraph"/>
        <w:numPr>
          <w:ilvl w:val="0"/>
          <w:numId w:val="18"/>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Insentif non material</w:t>
      </w:r>
    </w:p>
    <w:p w:rsidR="00896F99" w:rsidRPr="007443E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Pemberian pujian secara lisan maupun tertulis</w:t>
      </w:r>
    </w:p>
    <w:p w:rsidR="00896F99" w:rsidRPr="007443E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Pemberian promosi jabatan</w:t>
      </w:r>
    </w:p>
    <w:p w:rsidR="00896F99" w:rsidRPr="007443E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Ucapan terimakasih secara formal maupun tidak formal</w:t>
      </w:r>
    </w:p>
    <w:p w:rsidR="00896F99" w:rsidRPr="007443E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Pemberian perlengkapan khusus pada ruang kerja</w:t>
      </w:r>
    </w:p>
    <w:p w:rsidR="00896F99" w:rsidRPr="007443E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Pemberian penghargaan</w:t>
      </w:r>
    </w:p>
    <w:p w:rsidR="00896F99" w:rsidRDefault="00896F99" w:rsidP="007443E9">
      <w:pPr>
        <w:pStyle w:val="ListParagraph"/>
        <w:numPr>
          <w:ilvl w:val="0"/>
          <w:numId w:val="20"/>
        </w:numPr>
        <w:spacing w:line="240" w:lineRule="auto"/>
        <w:ind w:left="1701" w:right="-1"/>
        <w:rPr>
          <w:rFonts w:ascii="Times New Roman" w:hAnsi="Times New Roman" w:cs="Times New Roman"/>
          <w:b/>
          <w:sz w:val="20"/>
          <w:szCs w:val="20"/>
        </w:rPr>
      </w:pPr>
      <w:r w:rsidRPr="007443E9">
        <w:rPr>
          <w:rFonts w:ascii="Times New Roman" w:hAnsi="Times New Roman" w:cs="Times New Roman"/>
          <w:b/>
          <w:sz w:val="20"/>
          <w:szCs w:val="20"/>
        </w:rPr>
        <w:t>Pemberian jaminan sosial</w:t>
      </w:r>
    </w:p>
    <w:p w:rsidR="007443E9" w:rsidRPr="007443E9" w:rsidRDefault="007443E9" w:rsidP="007443E9">
      <w:pPr>
        <w:spacing w:line="240" w:lineRule="auto"/>
        <w:ind w:left="1341" w:right="-1" w:firstLine="0"/>
        <w:rPr>
          <w:rFonts w:ascii="Times New Roman" w:hAnsi="Times New Roman" w:cs="Times New Roman"/>
          <w:b/>
          <w:sz w:val="20"/>
          <w:szCs w:val="20"/>
        </w:rPr>
      </w:pPr>
    </w:p>
    <w:p w:rsidR="00071641" w:rsidRDefault="00C8512D" w:rsidP="00071641">
      <w:pPr>
        <w:pStyle w:val="ListParagraph"/>
        <w:numPr>
          <w:ilvl w:val="0"/>
          <w:numId w:val="13"/>
        </w:numPr>
        <w:ind w:right="-1"/>
        <w:rPr>
          <w:rFonts w:ascii="Times New Roman" w:hAnsi="Times New Roman" w:cs="Times New Roman"/>
          <w:b/>
          <w:sz w:val="24"/>
          <w:szCs w:val="24"/>
        </w:rPr>
      </w:pPr>
      <w:r>
        <w:rPr>
          <w:rFonts w:ascii="Times New Roman" w:hAnsi="Times New Roman" w:cs="Times New Roman"/>
          <w:b/>
          <w:sz w:val="24"/>
          <w:szCs w:val="24"/>
        </w:rPr>
        <w:t>Tujuan Pemberian Insentif</w:t>
      </w:r>
    </w:p>
    <w:p w:rsidR="005154A5" w:rsidRPr="005154A5" w:rsidRDefault="005154A5" w:rsidP="005154A5">
      <w:pPr>
        <w:ind w:left="360" w:right="-1" w:firstLine="360"/>
        <w:rPr>
          <w:rFonts w:ascii="Times New Roman" w:hAnsi="Times New Roman" w:cs="Times New Roman"/>
          <w:sz w:val="24"/>
          <w:szCs w:val="24"/>
        </w:rPr>
      </w:pPr>
      <w:r w:rsidRPr="005154A5">
        <w:rPr>
          <w:rFonts w:ascii="Times New Roman" w:hAnsi="Times New Roman" w:cs="Times New Roman"/>
          <w:sz w:val="24"/>
          <w:szCs w:val="24"/>
        </w:rPr>
        <w:t>Tujuan utama dari pemberian insentif kepada karyawan pada dasarnya adalah untuk memotivasi mereka agar bekerja lebih baik dan dapat menunjukan prestasi yang baik</w:t>
      </w:r>
    </w:p>
    <w:p w:rsidR="00071641" w:rsidRDefault="00071641" w:rsidP="00071641">
      <w:pPr>
        <w:ind w:left="360" w:right="-1" w:firstLine="360"/>
        <w:rPr>
          <w:rFonts w:ascii="Times New Roman" w:hAnsi="Times New Roman" w:cs="Times New Roman"/>
          <w:b/>
          <w:sz w:val="24"/>
          <w:szCs w:val="24"/>
        </w:rPr>
      </w:pPr>
      <w:r w:rsidRPr="00071641">
        <w:rPr>
          <w:rFonts w:ascii="Times New Roman" w:hAnsi="Times New Roman" w:cs="Times New Roman"/>
          <w:sz w:val="24"/>
          <w:szCs w:val="24"/>
        </w:rPr>
        <w:t xml:space="preserve">Menurut </w:t>
      </w:r>
      <w:r w:rsidRPr="00071641">
        <w:rPr>
          <w:rFonts w:ascii="Times New Roman" w:hAnsi="Times New Roman" w:cs="Times New Roman"/>
          <w:b/>
          <w:sz w:val="24"/>
          <w:szCs w:val="24"/>
        </w:rPr>
        <w:t>Kadarisman (2012: 207)</w:t>
      </w:r>
      <w:r w:rsidRPr="00071641">
        <w:rPr>
          <w:rFonts w:ascii="Times New Roman" w:hAnsi="Times New Roman" w:cs="Times New Roman"/>
          <w:sz w:val="24"/>
          <w:szCs w:val="24"/>
        </w:rPr>
        <w:t xml:space="preserve"> pada dasarnya tujuan pokok dari semua program Insentif adalah meningkatkan produktivitas para karyawan </w:t>
      </w:r>
      <w:r w:rsidRPr="00071641">
        <w:rPr>
          <w:rFonts w:ascii="Times New Roman" w:hAnsi="Times New Roman" w:cs="Times New Roman"/>
          <w:sz w:val="24"/>
          <w:szCs w:val="24"/>
        </w:rPr>
        <w:lastRenderedPageBreak/>
        <w:t>guna mencapai suatu keunggulan kompetitif. Program-program Insentif membayar seorang individu atau kelompok untuk apa yang secara persis dihasilkannya.</w:t>
      </w:r>
    </w:p>
    <w:p w:rsidR="00071641" w:rsidRDefault="00071641" w:rsidP="00071641">
      <w:pPr>
        <w:ind w:left="360" w:right="-1" w:firstLine="360"/>
        <w:rPr>
          <w:rFonts w:ascii="Times New Roman" w:hAnsi="Times New Roman" w:cs="Times New Roman"/>
          <w:b/>
          <w:sz w:val="24"/>
          <w:szCs w:val="24"/>
        </w:rPr>
      </w:pPr>
      <w:r w:rsidRPr="00071641">
        <w:rPr>
          <w:rFonts w:ascii="Times New Roman" w:hAnsi="Times New Roman" w:cs="Times New Roman"/>
          <w:sz w:val="24"/>
          <w:szCs w:val="24"/>
        </w:rPr>
        <w:t xml:space="preserve">Menurut </w:t>
      </w:r>
      <w:r w:rsidRPr="00320AD4">
        <w:rPr>
          <w:rFonts w:ascii="Times New Roman" w:hAnsi="Times New Roman" w:cs="Times New Roman"/>
          <w:b/>
          <w:sz w:val="24"/>
          <w:szCs w:val="24"/>
        </w:rPr>
        <w:t>Noe et al (2004: 375)</w:t>
      </w:r>
      <w:r w:rsidRPr="00071641">
        <w:rPr>
          <w:rFonts w:ascii="Times New Roman" w:hAnsi="Times New Roman" w:cs="Times New Roman"/>
          <w:sz w:val="24"/>
          <w:szCs w:val="24"/>
        </w:rPr>
        <w:t xml:space="preserve"> ada beberapa prinsip perlunya diadakan</w:t>
      </w:r>
      <w:r>
        <w:rPr>
          <w:rFonts w:ascii="Times New Roman" w:hAnsi="Times New Roman" w:cs="Times New Roman"/>
          <w:b/>
          <w:sz w:val="24"/>
          <w:szCs w:val="24"/>
        </w:rPr>
        <w:t xml:space="preserve"> </w:t>
      </w:r>
      <w:r w:rsidRPr="00071641">
        <w:rPr>
          <w:rFonts w:ascii="Times New Roman" w:hAnsi="Times New Roman" w:cs="Times New Roman"/>
          <w:sz w:val="24"/>
          <w:szCs w:val="24"/>
        </w:rPr>
        <w:t>upah Insentif secara efektif, antara lain:</w:t>
      </w:r>
    </w:p>
    <w:p w:rsidR="00071641" w:rsidRPr="007443E9" w:rsidRDefault="00071641" w:rsidP="007443E9">
      <w:pPr>
        <w:spacing w:line="240" w:lineRule="auto"/>
        <w:ind w:right="-1"/>
        <w:rPr>
          <w:rFonts w:ascii="Times New Roman" w:hAnsi="Times New Roman" w:cs="Times New Roman"/>
          <w:b/>
          <w:sz w:val="20"/>
          <w:szCs w:val="24"/>
        </w:rPr>
      </w:pPr>
      <w:r w:rsidRPr="007443E9">
        <w:rPr>
          <w:rFonts w:ascii="Times New Roman" w:hAnsi="Times New Roman" w:cs="Times New Roman"/>
          <w:b/>
          <w:sz w:val="20"/>
          <w:szCs w:val="24"/>
        </w:rPr>
        <w:t>1) Agar ukuran Kinerja dapat dikaitkan dengan program organisasi</w:t>
      </w:r>
    </w:p>
    <w:p w:rsidR="00071641" w:rsidRPr="007443E9" w:rsidRDefault="00320AD4" w:rsidP="007443E9">
      <w:pPr>
        <w:spacing w:line="240" w:lineRule="auto"/>
        <w:ind w:left="993" w:right="-1" w:hanging="273"/>
        <w:rPr>
          <w:rFonts w:ascii="Times New Roman" w:hAnsi="Times New Roman" w:cs="Times New Roman"/>
          <w:b/>
          <w:sz w:val="20"/>
          <w:szCs w:val="24"/>
        </w:rPr>
      </w:pPr>
      <w:r w:rsidRPr="007443E9">
        <w:rPr>
          <w:rFonts w:ascii="Times New Roman" w:hAnsi="Times New Roman" w:cs="Times New Roman"/>
          <w:b/>
          <w:sz w:val="20"/>
          <w:szCs w:val="24"/>
        </w:rPr>
        <w:t xml:space="preserve">2) </w:t>
      </w:r>
      <w:r w:rsidR="00071641" w:rsidRPr="007443E9">
        <w:rPr>
          <w:rFonts w:ascii="Times New Roman" w:hAnsi="Times New Roman" w:cs="Times New Roman"/>
          <w:b/>
          <w:sz w:val="20"/>
          <w:szCs w:val="24"/>
        </w:rPr>
        <w:t>Karyawan dapat percaya bahwa mere</w:t>
      </w:r>
      <w:r w:rsidR="007443E9">
        <w:rPr>
          <w:rFonts w:ascii="Times New Roman" w:hAnsi="Times New Roman" w:cs="Times New Roman"/>
          <w:b/>
          <w:sz w:val="20"/>
          <w:szCs w:val="24"/>
        </w:rPr>
        <w:t>ka dapat memenuhi standar k</w:t>
      </w:r>
      <w:r w:rsidR="00071641" w:rsidRPr="007443E9">
        <w:rPr>
          <w:rFonts w:ascii="Times New Roman" w:hAnsi="Times New Roman" w:cs="Times New Roman"/>
          <w:b/>
          <w:sz w:val="20"/>
          <w:szCs w:val="24"/>
        </w:rPr>
        <w:t>inerja</w:t>
      </w:r>
    </w:p>
    <w:p w:rsidR="00071641" w:rsidRPr="007443E9" w:rsidRDefault="00071641" w:rsidP="007443E9">
      <w:pPr>
        <w:spacing w:line="240" w:lineRule="auto"/>
        <w:ind w:left="993" w:right="-1" w:hanging="273"/>
        <w:rPr>
          <w:rFonts w:ascii="Times New Roman" w:hAnsi="Times New Roman" w:cs="Times New Roman"/>
          <w:b/>
          <w:sz w:val="20"/>
          <w:szCs w:val="24"/>
        </w:rPr>
      </w:pPr>
      <w:r w:rsidRPr="007443E9">
        <w:rPr>
          <w:rFonts w:ascii="Times New Roman" w:hAnsi="Times New Roman" w:cs="Times New Roman"/>
          <w:b/>
          <w:sz w:val="20"/>
          <w:szCs w:val="24"/>
        </w:rPr>
        <w:t>3) Organisasi harus memberikan karyawan sumber daya yang dibutuhkan untuk memenuhi tujuan</w:t>
      </w:r>
    </w:p>
    <w:p w:rsidR="00071641" w:rsidRPr="007443E9" w:rsidRDefault="00071641" w:rsidP="007443E9">
      <w:pPr>
        <w:spacing w:line="240" w:lineRule="auto"/>
        <w:ind w:left="993" w:right="-1" w:hanging="273"/>
        <w:rPr>
          <w:rFonts w:ascii="Times New Roman" w:hAnsi="Times New Roman" w:cs="Times New Roman"/>
          <w:b/>
          <w:sz w:val="20"/>
          <w:szCs w:val="24"/>
        </w:rPr>
      </w:pPr>
      <w:r w:rsidRPr="007443E9">
        <w:rPr>
          <w:rFonts w:ascii="Times New Roman" w:hAnsi="Times New Roman" w:cs="Times New Roman"/>
          <w:b/>
          <w:sz w:val="20"/>
          <w:szCs w:val="24"/>
        </w:rPr>
        <w:t>4) Nilai lebih yang dikerjakan karyawan dapat lebih dihargai</w:t>
      </w:r>
    </w:p>
    <w:p w:rsidR="00071641" w:rsidRPr="007443E9" w:rsidRDefault="00071641" w:rsidP="007443E9">
      <w:pPr>
        <w:spacing w:line="240" w:lineRule="auto"/>
        <w:ind w:left="993" w:right="-1" w:hanging="273"/>
        <w:rPr>
          <w:rFonts w:ascii="Times New Roman" w:hAnsi="Times New Roman" w:cs="Times New Roman"/>
          <w:b/>
          <w:sz w:val="20"/>
          <w:szCs w:val="24"/>
        </w:rPr>
      </w:pPr>
      <w:r w:rsidRPr="007443E9">
        <w:rPr>
          <w:rFonts w:ascii="Times New Roman" w:hAnsi="Times New Roman" w:cs="Times New Roman"/>
          <w:b/>
          <w:sz w:val="20"/>
          <w:szCs w:val="24"/>
        </w:rPr>
        <w:t>5) Karyawan dapat mempercayai bahwa sistem pembayarannya adil</w:t>
      </w:r>
    </w:p>
    <w:p w:rsidR="007A2212" w:rsidRPr="007443E9" w:rsidRDefault="00071641" w:rsidP="007443E9">
      <w:pPr>
        <w:spacing w:line="240" w:lineRule="auto"/>
        <w:ind w:left="993" w:right="-1" w:hanging="273"/>
        <w:rPr>
          <w:rFonts w:ascii="Times New Roman" w:hAnsi="Times New Roman" w:cs="Times New Roman"/>
          <w:b/>
          <w:sz w:val="20"/>
          <w:szCs w:val="24"/>
        </w:rPr>
      </w:pPr>
      <w:r w:rsidRPr="007443E9">
        <w:rPr>
          <w:rFonts w:ascii="Times New Roman" w:hAnsi="Times New Roman" w:cs="Times New Roman"/>
          <w:b/>
          <w:sz w:val="20"/>
          <w:szCs w:val="24"/>
        </w:rPr>
        <w:t>6) Rencana yang dibuat harus mempertimbangkan bahwa karyawan dapat mengabaikan tujuan yang tidak dihargai.</w:t>
      </w:r>
    </w:p>
    <w:p w:rsidR="005154A5" w:rsidRDefault="005154A5" w:rsidP="005154A5">
      <w:pPr>
        <w:ind w:left="284" w:right="-1" w:firstLine="436"/>
        <w:rPr>
          <w:rFonts w:ascii="Times New Roman" w:hAnsi="Times New Roman" w:cs="Times New Roman"/>
          <w:sz w:val="24"/>
          <w:szCs w:val="24"/>
        </w:rPr>
      </w:pPr>
      <w:r>
        <w:rPr>
          <w:rFonts w:ascii="Times New Roman" w:hAnsi="Times New Roman" w:cs="Times New Roman"/>
          <w:sz w:val="24"/>
          <w:szCs w:val="24"/>
        </w:rPr>
        <w:t>Tujuan pemberian insentif dapat pula dari dua sisi yaitu dari sisi perusahaan dan dari sisi karyawan seperti berikut:</w:t>
      </w:r>
    </w:p>
    <w:p w:rsidR="005154A5" w:rsidRDefault="005154A5" w:rsidP="005154A5">
      <w:pPr>
        <w:pStyle w:val="ListParagraph"/>
        <w:numPr>
          <w:ilvl w:val="0"/>
          <w:numId w:val="21"/>
        </w:numPr>
        <w:ind w:right="-1"/>
        <w:rPr>
          <w:rFonts w:ascii="Times New Roman" w:hAnsi="Times New Roman" w:cs="Times New Roman"/>
          <w:sz w:val="24"/>
          <w:szCs w:val="24"/>
        </w:rPr>
      </w:pPr>
      <w:r>
        <w:rPr>
          <w:rFonts w:ascii="Times New Roman" w:hAnsi="Times New Roman" w:cs="Times New Roman"/>
          <w:sz w:val="24"/>
          <w:szCs w:val="24"/>
        </w:rPr>
        <w:t>Perusahaan</w:t>
      </w:r>
    </w:p>
    <w:p w:rsidR="007A2212" w:rsidRDefault="005154A5" w:rsidP="005154A5">
      <w:pPr>
        <w:pStyle w:val="ListParagraph"/>
        <w:ind w:left="1080" w:right="-1" w:firstLine="0"/>
        <w:rPr>
          <w:rFonts w:ascii="Times New Roman" w:hAnsi="Times New Roman" w:cs="Times New Roman"/>
          <w:sz w:val="24"/>
          <w:szCs w:val="24"/>
        </w:rPr>
      </w:pPr>
      <w:r>
        <w:rPr>
          <w:rFonts w:ascii="Times New Roman" w:hAnsi="Times New Roman" w:cs="Times New Roman"/>
          <w:sz w:val="24"/>
          <w:szCs w:val="24"/>
        </w:rPr>
        <w:t xml:space="preserve">Tujuan pelaksanaan pemberian insentif kepada karyawan dimaksudkan untuk meningkatkan kinerja </w:t>
      </w:r>
      <w:r w:rsidR="007A2212">
        <w:rPr>
          <w:rFonts w:ascii="Times New Roman" w:hAnsi="Times New Roman" w:cs="Times New Roman"/>
          <w:sz w:val="24"/>
          <w:szCs w:val="24"/>
        </w:rPr>
        <w:t>dengan cara mendorong mereka agar bekerja disiplin dan semangat yang lebih tinggi dengan tujuan menghasilkan kualitas yang lebih baik dan tercapai tujuan perusahaan.</w:t>
      </w:r>
    </w:p>
    <w:p w:rsidR="007A2212" w:rsidRDefault="007A2212" w:rsidP="007A2212">
      <w:pPr>
        <w:pStyle w:val="ListParagraph"/>
        <w:numPr>
          <w:ilvl w:val="0"/>
          <w:numId w:val="21"/>
        </w:numPr>
        <w:ind w:right="-1"/>
        <w:rPr>
          <w:rFonts w:ascii="Times New Roman" w:hAnsi="Times New Roman" w:cs="Times New Roman"/>
          <w:sz w:val="24"/>
          <w:szCs w:val="24"/>
        </w:rPr>
      </w:pPr>
      <w:r>
        <w:rPr>
          <w:rFonts w:ascii="Times New Roman" w:hAnsi="Times New Roman" w:cs="Times New Roman"/>
          <w:sz w:val="24"/>
          <w:szCs w:val="24"/>
        </w:rPr>
        <w:t>Karyawan</w:t>
      </w:r>
    </w:p>
    <w:p w:rsidR="0057639A" w:rsidRDefault="007A2212" w:rsidP="007443E9">
      <w:pPr>
        <w:pStyle w:val="ListParagraph"/>
        <w:ind w:left="1080" w:right="-1" w:firstLine="0"/>
        <w:rPr>
          <w:rFonts w:ascii="Times New Roman" w:hAnsi="Times New Roman" w:cs="Times New Roman"/>
          <w:sz w:val="24"/>
          <w:szCs w:val="24"/>
        </w:rPr>
      </w:pPr>
      <w:r>
        <w:rPr>
          <w:rFonts w:ascii="Times New Roman" w:hAnsi="Times New Roman" w:cs="Times New Roman"/>
          <w:sz w:val="24"/>
          <w:szCs w:val="24"/>
        </w:rPr>
        <w:t>Dengan pemberian insentif dari perusahaan maka diharapkan karyawan memperoleh banyak keuntungan, seperti misalnya mendapatkan upah atau gaji yang lebih besar, mendapatkan dorongan untuk mengembangkan dirinya dan berusaha bekerja sebaik-baiknya.</w:t>
      </w:r>
    </w:p>
    <w:p w:rsidR="007443E9" w:rsidRPr="007443E9" w:rsidRDefault="007443E9" w:rsidP="007443E9">
      <w:pPr>
        <w:pStyle w:val="ListParagraph"/>
        <w:ind w:left="1080" w:right="-1" w:firstLine="0"/>
        <w:rPr>
          <w:rFonts w:ascii="Times New Roman" w:hAnsi="Times New Roman" w:cs="Times New Roman"/>
          <w:sz w:val="24"/>
          <w:szCs w:val="24"/>
        </w:rPr>
      </w:pPr>
    </w:p>
    <w:p w:rsidR="005154A5" w:rsidRDefault="004A486B" w:rsidP="007A2212">
      <w:pPr>
        <w:pStyle w:val="ListParagraph"/>
        <w:numPr>
          <w:ilvl w:val="0"/>
          <w:numId w:val="1"/>
        </w:numPr>
        <w:ind w:right="-1"/>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r w:rsidR="007A2212">
        <w:rPr>
          <w:rFonts w:ascii="Times New Roman" w:hAnsi="Times New Roman" w:cs="Times New Roman"/>
          <w:b/>
          <w:sz w:val="24"/>
          <w:szCs w:val="24"/>
        </w:rPr>
        <w:t>Kinerja</w:t>
      </w:r>
    </w:p>
    <w:p w:rsidR="007A2212" w:rsidRDefault="00BB0EB7" w:rsidP="00BB0EB7">
      <w:pPr>
        <w:pStyle w:val="ListParagraph"/>
        <w:numPr>
          <w:ilvl w:val="0"/>
          <w:numId w:val="23"/>
        </w:numPr>
        <w:ind w:right="-1"/>
        <w:rPr>
          <w:rFonts w:ascii="Times New Roman" w:hAnsi="Times New Roman" w:cs="Times New Roman"/>
          <w:b/>
          <w:sz w:val="24"/>
          <w:szCs w:val="24"/>
        </w:rPr>
      </w:pPr>
      <w:r>
        <w:rPr>
          <w:rFonts w:ascii="Times New Roman" w:hAnsi="Times New Roman" w:cs="Times New Roman"/>
          <w:b/>
          <w:sz w:val="24"/>
          <w:szCs w:val="24"/>
        </w:rPr>
        <w:t>Pengertian Kinerja</w:t>
      </w:r>
    </w:p>
    <w:p w:rsidR="00BB0EB7" w:rsidRDefault="00E93545" w:rsidP="00FE48FF">
      <w:pPr>
        <w:ind w:left="360" w:right="-1" w:firstLine="360"/>
        <w:rPr>
          <w:rFonts w:ascii="Times New Roman" w:hAnsi="Times New Roman" w:cs="Times New Roman"/>
          <w:sz w:val="24"/>
          <w:szCs w:val="24"/>
        </w:rPr>
      </w:pPr>
      <w:r w:rsidRPr="00E93545">
        <w:rPr>
          <w:rFonts w:ascii="Times New Roman" w:hAnsi="Times New Roman" w:cs="Times New Roman"/>
          <w:sz w:val="24"/>
          <w:szCs w:val="24"/>
        </w:rPr>
        <w:t xml:space="preserve">Kinerja Merupakan </w:t>
      </w:r>
      <w:r w:rsidRPr="00E93545">
        <w:rPr>
          <w:rFonts w:ascii="Times New Roman" w:hAnsi="Times New Roman" w:cs="Times New Roman"/>
          <w:i/>
          <w:sz w:val="24"/>
          <w:szCs w:val="24"/>
        </w:rPr>
        <w:t xml:space="preserve">performance </w:t>
      </w:r>
      <w:r w:rsidRPr="00E93545">
        <w:rPr>
          <w:rFonts w:ascii="Times New Roman" w:hAnsi="Times New Roman" w:cs="Times New Roman"/>
          <w:sz w:val="24"/>
          <w:szCs w:val="24"/>
        </w:rPr>
        <w:t>atau unjuk kerja. Kinerja dapat pula diartikan sebagai prestasi kerja atau pelaksanaan kerja atau hasil unjuk kerja. Bisa dikatakan kinerja merupakan keluaran atau hasil dari suatu proses</w:t>
      </w:r>
      <w:r w:rsidR="00FE48FF">
        <w:rPr>
          <w:rFonts w:ascii="Times New Roman" w:hAnsi="Times New Roman" w:cs="Times New Roman"/>
          <w:sz w:val="24"/>
          <w:szCs w:val="24"/>
        </w:rPr>
        <w:t xml:space="preserve">. Kinerja sering dikaitkan dengan kemampuan seseorang dalam mencapai suatu hasil kerja menurut </w:t>
      </w:r>
      <w:r w:rsidR="00FE48FF">
        <w:rPr>
          <w:rFonts w:ascii="Times New Roman" w:hAnsi="Times New Roman" w:cs="Times New Roman"/>
          <w:b/>
          <w:sz w:val="24"/>
          <w:szCs w:val="24"/>
        </w:rPr>
        <w:t xml:space="preserve">Mangkunagara (2002:22) </w:t>
      </w:r>
      <w:r w:rsidR="003A3C09">
        <w:rPr>
          <w:rFonts w:ascii="Times New Roman" w:hAnsi="Times New Roman" w:cs="Times New Roman"/>
          <w:b/>
          <w:sz w:val="24"/>
          <w:szCs w:val="24"/>
        </w:rPr>
        <w:t>“</w:t>
      </w:r>
      <w:r w:rsidR="00FE48FF" w:rsidRPr="003A3C09">
        <w:rPr>
          <w:rFonts w:ascii="Times New Roman" w:hAnsi="Times New Roman" w:cs="Times New Roman"/>
          <w:b/>
          <w:sz w:val="24"/>
          <w:szCs w:val="24"/>
        </w:rPr>
        <w:t xml:space="preserve">kinerja adalah hasil kerja </w:t>
      </w:r>
      <w:r w:rsidR="003A3C09" w:rsidRPr="003A3C09">
        <w:rPr>
          <w:rFonts w:ascii="Times New Roman" w:hAnsi="Times New Roman" w:cs="Times New Roman"/>
          <w:b/>
          <w:sz w:val="24"/>
          <w:szCs w:val="24"/>
        </w:rPr>
        <w:t>baik secara kualitas maupun kuantitasyang dicapai oleh seseorang dalam melaksanakan tugas sesuai tanggung jawab yang diberikan</w:t>
      </w:r>
      <w:r w:rsidR="003A3C09">
        <w:rPr>
          <w:rFonts w:ascii="Times New Roman" w:hAnsi="Times New Roman" w:cs="Times New Roman"/>
          <w:b/>
          <w:sz w:val="24"/>
          <w:szCs w:val="24"/>
        </w:rPr>
        <w:t>”</w:t>
      </w:r>
      <w:r w:rsidR="003A3C09">
        <w:rPr>
          <w:rFonts w:ascii="Times New Roman" w:hAnsi="Times New Roman" w:cs="Times New Roman"/>
          <w:sz w:val="24"/>
          <w:szCs w:val="24"/>
        </w:rPr>
        <w:t>.</w:t>
      </w:r>
    </w:p>
    <w:p w:rsidR="003A3C09" w:rsidRDefault="003A3C09" w:rsidP="00FE48FF">
      <w:pPr>
        <w:ind w:left="360" w:right="-1" w:firstLine="360"/>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Peterson </w:t>
      </w:r>
      <w:r>
        <w:rPr>
          <w:rFonts w:ascii="Times New Roman" w:hAnsi="Times New Roman" w:cs="Times New Roman"/>
          <w:sz w:val="24"/>
          <w:szCs w:val="24"/>
        </w:rPr>
        <w:t xml:space="preserve">dalam </w:t>
      </w:r>
      <w:r>
        <w:rPr>
          <w:rFonts w:ascii="Times New Roman" w:hAnsi="Times New Roman" w:cs="Times New Roman"/>
          <w:b/>
          <w:sz w:val="24"/>
          <w:szCs w:val="24"/>
        </w:rPr>
        <w:t xml:space="preserve">Hasibuan </w:t>
      </w:r>
      <w:r w:rsidR="00A30038">
        <w:rPr>
          <w:rFonts w:ascii="Times New Roman" w:hAnsi="Times New Roman" w:cs="Times New Roman"/>
          <w:b/>
          <w:sz w:val="24"/>
          <w:szCs w:val="24"/>
        </w:rPr>
        <w:t>(2007</w:t>
      </w:r>
      <w:r>
        <w:rPr>
          <w:rFonts w:ascii="Times New Roman" w:hAnsi="Times New Roman" w:cs="Times New Roman"/>
          <w:b/>
          <w:sz w:val="24"/>
          <w:szCs w:val="24"/>
        </w:rPr>
        <w:t>:120) “kinerja adalah penerapan kompetensi untuk mencapai keberhasilan tujuan-tujuan perusahaan melalui pelaksanaan suatu tugas kerja”</w:t>
      </w:r>
    </w:p>
    <w:p w:rsidR="003A3C09" w:rsidRDefault="00C854DC" w:rsidP="00FE48FF">
      <w:pPr>
        <w:ind w:left="360" w:right="-1" w:firstLine="360"/>
        <w:rPr>
          <w:rStyle w:val="tgc"/>
          <w:rFonts w:ascii="Times New Roman" w:hAnsi="Times New Roman" w:cs="Times New Roman"/>
          <w:b/>
          <w:sz w:val="24"/>
          <w:szCs w:val="24"/>
        </w:rPr>
      </w:pPr>
      <w:r>
        <w:rPr>
          <w:rStyle w:val="tgc"/>
          <w:rFonts w:ascii="Times New Roman" w:hAnsi="Times New Roman" w:cs="Times New Roman"/>
          <w:sz w:val="24"/>
          <w:szCs w:val="24"/>
        </w:rPr>
        <w:t>M</w:t>
      </w:r>
      <w:r w:rsidR="00F036F3" w:rsidRPr="006E787B">
        <w:rPr>
          <w:rStyle w:val="tgc"/>
          <w:rFonts w:ascii="Times New Roman" w:hAnsi="Times New Roman" w:cs="Times New Roman"/>
          <w:sz w:val="24"/>
          <w:szCs w:val="24"/>
        </w:rPr>
        <w:t xml:space="preserve">enurut </w:t>
      </w:r>
      <w:r w:rsidR="00F036F3" w:rsidRPr="006E787B">
        <w:rPr>
          <w:rStyle w:val="tgc"/>
          <w:rFonts w:ascii="Times New Roman" w:hAnsi="Times New Roman" w:cs="Times New Roman"/>
          <w:b/>
          <w:sz w:val="24"/>
          <w:szCs w:val="24"/>
        </w:rPr>
        <w:t>Campbell (2008:97)</w:t>
      </w:r>
      <w:r w:rsidR="00F036F3" w:rsidRPr="006E787B">
        <w:rPr>
          <w:rStyle w:val="tgc"/>
          <w:rFonts w:ascii="Times New Roman" w:hAnsi="Times New Roman" w:cs="Times New Roman"/>
          <w:sz w:val="24"/>
          <w:szCs w:val="24"/>
        </w:rPr>
        <w:t xml:space="preserve"> berpandangan bahwa </w:t>
      </w:r>
      <w:r w:rsidR="00F036F3" w:rsidRPr="00F036F3">
        <w:rPr>
          <w:rStyle w:val="tgc"/>
          <w:rFonts w:ascii="Times New Roman" w:hAnsi="Times New Roman" w:cs="Times New Roman"/>
          <w:b/>
          <w:sz w:val="24"/>
          <w:szCs w:val="24"/>
        </w:rPr>
        <w:t>“Kinerja pegawai menggambarkan perilaku yang dilakukan pegawai selama di tempat kerja yang memberi kontribusi terhadap tujuan perusahaan/organisasi”.</w:t>
      </w:r>
    </w:p>
    <w:p w:rsidR="00255AE8" w:rsidRDefault="00F036F3" w:rsidP="0057639A">
      <w:pPr>
        <w:ind w:left="360" w:right="-1" w:firstLine="360"/>
        <w:rPr>
          <w:rStyle w:val="tgc"/>
          <w:rFonts w:ascii="Times New Roman" w:hAnsi="Times New Roman" w:cs="Times New Roman"/>
          <w:sz w:val="24"/>
          <w:szCs w:val="24"/>
        </w:rPr>
      </w:pPr>
      <w:r>
        <w:rPr>
          <w:rStyle w:val="tgc"/>
          <w:rFonts w:ascii="Times New Roman" w:hAnsi="Times New Roman" w:cs="Times New Roman"/>
          <w:sz w:val="24"/>
          <w:szCs w:val="24"/>
        </w:rPr>
        <w:t xml:space="preserve">Dari ketiga pengertian diatas maka dapat disimpulkan kinerja merupakan hasil kerja atau output </w:t>
      </w:r>
      <w:r w:rsidR="00220F32">
        <w:rPr>
          <w:rStyle w:val="tgc"/>
          <w:rFonts w:ascii="Times New Roman" w:hAnsi="Times New Roman" w:cs="Times New Roman"/>
          <w:sz w:val="24"/>
          <w:szCs w:val="24"/>
        </w:rPr>
        <w:t xml:space="preserve">dalam pelaksanaan tugas pokok dan fungsi </w:t>
      </w:r>
      <w:r>
        <w:rPr>
          <w:rStyle w:val="tgc"/>
          <w:rFonts w:ascii="Times New Roman" w:hAnsi="Times New Roman" w:cs="Times New Roman"/>
          <w:sz w:val="24"/>
          <w:szCs w:val="24"/>
        </w:rPr>
        <w:t>dari seseorang atau kelompok dalam sebuah organisasi</w:t>
      </w:r>
      <w:r w:rsidR="00220F32">
        <w:rPr>
          <w:rStyle w:val="tgc"/>
          <w:rFonts w:ascii="Times New Roman" w:hAnsi="Times New Roman" w:cs="Times New Roman"/>
          <w:sz w:val="24"/>
          <w:szCs w:val="24"/>
        </w:rPr>
        <w:t xml:space="preserve"> yang dipengaruhi oleh berbagai faktor tertentu untuk mencapai tujuan organisasi tersebut.</w:t>
      </w:r>
    </w:p>
    <w:p w:rsidR="000D69D1" w:rsidRDefault="000D69D1" w:rsidP="0057639A">
      <w:pPr>
        <w:ind w:left="360" w:right="-1" w:firstLine="360"/>
        <w:rPr>
          <w:rStyle w:val="tgc"/>
          <w:rFonts w:ascii="Times New Roman" w:hAnsi="Times New Roman" w:cs="Times New Roman"/>
          <w:sz w:val="24"/>
          <w:szCs w:val="24"/>
        </w:rPr>
      </w:pPr>
    </w:p>
    <w:p w:rsidR="000D69D1" w:rsidRDefault="000D69D1" w:rsidP="0057639A">
      <w:pPr>
        <w:ind w:left="360" w:right="-1" w:firstLine="360"/>
        <w:rPr>
          <w:rStyle w:val="tgc"/>
          <w:rFonts w:ascii="Times New Roman" w:hAnsi="Times New Roman" w:cs="Times New Roman"/>
          <w:sz w:val="24"/>
          <w:szCs w:val="24"/>
        </w:rPr>
      </w:pPr>
    </w:p>
    <w:p w:rsidR="000D69D1" w:rsidRDefault="000D69D1" w:rsidP="0057639A">
      <w:pPr>
        <w:ind w:left="360" w:right="-1" w:firstLine="360"/>
        <w:rPr>
          <w:rStyle w:val="tgc"/>
          <w:rFonts w:ascii="Times New Roman" w:hAnsi="Times New Roman" w:cs="Times New Roman"/>
          <w:sz w:val="24"/>
          <w:szCs w:val="24"/>
        </w:rPr>
      </w:pPr>
    </w:p>
    <w:p w:rsidR="008D689B" w:rsidRDefault="00220F32" w:rsidP="008D689B">
      <w:pPr>
        <w:pStyle w:val="ListParagraph"/>
        <w:numPr>
          <w:ilvl w:val="0"/>
          <w:numId w:val="23"/>
        </w:numPr>
        <w:ind w:right="-1"/>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Kinerja</w:t>
      </w:r>
    </w:p>
    <w:p w:rsidR="00220F32" w:rsidRDefault="00C854DC" w:rsidP="008D689B">
      <w:pPr>
        <w:ind w:left="360" w:right="-1" w:firstLine="360"/>
        <w:rPr>
          <w:rFonts w:ascii="Times New Roman" w:hAnsi="Times New Roman" w:cs="Times New Roman"/>
          <w:sz w:val="24"/>
          <w:szCs w:val="24"/>
        </w:rPr>
      </w:pPr>
      <w:r>
        <w:rPr>
          <w:rFonts w:ascii="Times New Roman" w:hAnsi="Times New Roman" w:cs="Times New Roman"/>
          <w:sz w:val="24"/>
          <w:szCs w:val="24"/>
        </w:rPr>
        <w:t xml:space="preserve">Menurut </w:t>
      </w:r>
      <w:r w:rsidR="008D36AD">
        <w:rPr>
          <w:rFonts w:ascii="Times New Roman" w:hAnsi="Times New Roman" w:cs="Times New Roman"/>
          <w:b/>
          <w:sz w:val="24"/>
          <w:szCs w:val="24"/>
        </w:rPr>
        <w:t>Mathis dan Jackson, (2006:83</w:t>
      </w:r>
      <w:r w:rsidR="008D689B" w:rsidRPr="008D689B">
        <w:rPr>
          <w:rFonts w:ascii="Times New Roman" w:hAnsi="Times New Roman" w:cs="Times New Roman"/>
          <w:b/>
          <w:sz w:val="24"/>
          <w:szCs w:val="24"/>
        </w:rPr>
        <w:t>)</w:t>
      </w:r>
      <w:r w:rsidR="008D689B" w:rsidRPr="008D689B">
        <w:rPr>
          <w:rFonts w:ascii="Times New Roman" w:hAnsi="Times New Roman" w:cs="Times New Roman"/>
          <w:sz w:val="24"/>
          <w:szCs w:val="24"/>
        </w:rPr>
        <w:t xml:space="preserve"> faktor-faktor yang memengaruhi kinerja individu tenaga kerja, yaitu: 1.Kemampuan mereka, 2.Motivasi, 3.Dukungan yang diterima, 4.Keberadaan pekerjaan yang mereka lakukan, dan 5.Hubungan mereka dengan organisasi.</w:t>
      </w:r>
    </w:p>
    <w:p w:rsidR="008D689B" w:rsidRDefault="008D689B" w:rsidP="008D689B">
      <w:pPr>
        <w:ind w:left="360" w:right="-1" w:firstLine="360"/>
        <w:jc w:val="center"/>
        <w:rPr>
          <w:rFonts w:ascii="Times New Roman" w:hAnsi="Times New Roman" w:cs="Times New Roman"/>
          <w:b/>
          <w:sz w:val="24"/>
          <w:szCs w:val="24"/>
        </w:rPr>
      </w:pPr>
      <w:r>
        <w:rPr>
          <w:rFonts w:ascii="Times New Roman" w:hAnsi="Times New Roman" w:cs="Times New Roman"/>
          <w:b/>
          <w:sz w:val="24"/>
          <w:szCs w:val="24"/>
        </w:rPr>
        <w:t>Tabel 2.1</w:t>
      </w:r>
    </w:p>
    <w:p w:rsidR="008D689B" w:rsidRDefault="008D689B" w:rsidP="008D689B">
      <w:pPr>
        <w:ind w:left="360" w:right="-1" w:firstLine="360"/>
        <w:jc w:val="center"/>
        <w:rPr>
          <w:rFonts w:ascii="Times New Roman" w:hAnsi="Times New Roman" w:cs="Times New Roman"/>
          <w:b/>
          <w:sz w:val="24"/>
          <w:szCs w:val="24"/>
        </w:rPr>
      </w:pPr>
      <w:r>
        <w:rPr>
          <w:rFonts w:ascii="Times New Roman" w:hAnsi="Times New Roman" w:cs="Times New Roman"/>
          <w:b/>
          <w:sz w:val="24"/>
          <w:szCs w:val="24"/>
        </w:rPr>
        <w:t>Faktor-faktor yang mempengaruhi kinerja</w:t>
      </w:r>
    </w:p>
    <w:tbl>
      <w:tblPr>
        <w:tblStyle w:val="TableGrid"/>
        <w:tblW w:w="0" w:type="auto"/>
        <w:tblInd w:w="250" w:type="dxa"/>
        <w:tblLook w:val="04A0"/>
      </w:tblPr>
      <w:tblGrid>
        <w:gridCol w:w="2206"/>
        <w:gridCol w:w="2689"/>
        <w:gridCol w:w="2760"/>
      </w:tblGrid>
      <w:tr w:rsidR="00B0040F" w:rsidTr="00B0040F">
        <w:tc>
          <w:tcPr>
            <w:tcW w:w="2206" w:type="dxa"/>
          </w:tcPr>
          <w:p w:rsidR="008D689B" w:rsidRPr="00B0040F" w:rsidRDefault="008D689B" w:rsidP="00B0040F">
            <w:pPr>
              <w:ind w:right="-1" w:firstLine="0"/>
              <w:jc w:val="left"/>
              <w:rPr>
                <w:rFonts w:ascii="Times New Roman" w:hAnsi="Times New Roman" w:cs="Times New Roman"/>
                <w:sz w:val="24"/>
                <w:szCs w:val="24"/>
              </w:rPr>
            </w:pPr>
          </w:p>
        </w:tc>
        <w:tc>
          <w:tcPr>
            <w:tcW w:w="2689" w:type="dxa"/>
          </w:tcPr>
          <w:p w:rsidR="008D689B" w:rsidRPr="00B0040F" w:rsidRDefault="008D689B" w:rsidP="00B0040F">
            <w:pPr>
              <w:ind w:right="-1" w:firstLine="0"/>
              <w:jc w:val="left"/>
              <w:rPr>
                <w:rFonts w:ascii="Times New Roman" w:hAnsi="Times New Roman" w:cs="Times New Roman"/>
                <w:sz w:val="24"/>
                <w:szCs w:val="24"/>
              </w:rPr>
            </w:pPr>
            <w:r w:rsidRPr="00B0040F">
              <w:rPr>
                <w:rFonts w:ascii="Times New Roman" w:hAnsi="Times New Roman" w:cs="Times New Roman"/>
                <w:sz w:val="24"/>
                <w:szCs w:val="24"/>
              </w:rPr>
              <w:t>Internal (pribadi)</w:t>
            </w:r>
          </w:p>
        </w:tc>
        <w:tc>
          <w:tcPr>
            <w:tcW w:w="2760" w:type="dxa"/>
          </w:tcPr>
          <w:p w:rsidR="008D689B" w:rsidRPr="00B0040F" w:rsidRDefault="008D689B" w:rsidP="00B0040F">
            <w:pPr>
              <w:ind w:right="-1" w:firstLine="0"/>
              <w:jc w:val="left"/>
              <w:rPr>
                <w:rFonts w:ascii="Times New Roman" w:hAnsi="Times New Roman" w:cs="Times New Roman"/>
                <w:sz w:val="24"/>
                <w:szCs w:val="24"/>
              </w:rPr>
            </w:pPr>
            <w:r w:rsidRPr="00B0040F">
              <w:rPr>
                <w:rFonts w:ascii="Times New Roman" w:hAnsi="Times New Roman" w:cs="Times New Roman"/>
                <w:sz w:val="24"/>
                <w:szCs w:val="24"/>
              </w:rPr>
              <w:t>Eksternal (lingkungan)</w:t>
            </w:r>
          </w:p>
        </w:tc>
      </w:tr>
      <w:tr w:rsidR="00B0040F" w:rsidTr="00B0040F">
        <w:tc>
          <w:tcPr>
            <w:tcW w:w="2206" w:type="dxa"/>
          </w:tcPr>
          <w:p w:rsidR="008D689B" w:rsidRPr="00B0040F" w:rsidRDefault="008D689B" w:rsidP="00B0040F">
            <w:pPr>
              <w:ind w:right="-1" w:firstLine="0"/>
              <w:jc w:val="left"/>
              <w:rPr>
                <w:rFonts w:ascii="Times New Roman" w:hAnsi="Times New Roman" w:cs="Times New Roman"/>
                <w:sz w:val="24"/>
                <w:szCs w:val="24"/>
              </w:rPr>
            </w:pPr>
            <w:r w:rsidRPr="00B0040F">
              <w:rPr>
                <w:rFonts w:ascii="Times New Roman" w:hAnsi="Times New Roman" w:cs="Times New Roman"/>
                <w:sz w:val="24"/>
                <w:szCs w:val="24"/>
              </w:rPr>
              <w:t>Kinerja baik</w:t>
            </w:r>
          </w:p>
        </w:tc>
        <w:tc>
          <w:tcPr>
            <w:tcW w:w="2689" w:type="dxa"/>
          </w:tcPr>
          <w:p w:rsidR="008D689B" w:rsidRPr="00B0040F" w:rsidRDefault="008D689B" w:rsidP="00B0040F">
            <w:pPr>
              <w:pStyle w:val="ListParagraph"/>
              <w:numPr>
                <w:ilvl w:val="0"/>
                <w:numId w:val="24"/>
              </w:numPr>
              <w:ind w:right="-1"/>
              <w:jc w:val="left"/>
              <w:rPr>
                <w:rFonts w:ascii="Times New Roman" w:hAnsi="Times New Roman" w:cs="Times New Roman"/>
                <w:sz w:val="24"/>
                <w:szCs w:val="24"/>
              </w:rPr>
            </w:pPr>
            <w:r w:rsidRPr="00B0040F">
              <w:rPr>
                <w:rFonts w:ascii="Times New Roman" w:hAnsi="Times New Roman" w:cs="Times New Roman"/>
                <w:sz w:val="24"/>
                <w:szCs w:val="24"/>
              </w:rPr>
              <w:t>Kemampuan tinggi</w:t>
            </w:r>
          </w:p>
          <w:p w:rsidR="008D689B" w:rsidRPr="00B0040F" w:rsidRDefault="008D689B" w:rsidP="00B0040F">
            <w:pPr>
              <w:pStyle w:val="ListParagraph"/>
              <w:numPr>
                <w:ilvl w:val="0"/>
                <w:numId w:val="24"/>
              </w:numPr>
              <w:ind w:right="-1"/>
              <w:jc w:val="left"/>
              <w:rPr>
                <w:rFonts w:ascii="Times New Roman" w:hAnsi="Times New Roman" w:cs="Times New Roman"/>
                <w:sz w:val="24"/>
                <w:szCs w:val="24"/>
              </w:rPr>
            </w:pPr>
            <w:r w:rsidRPr="00B0040F">
              <w:rPr>
                <w:rFonts w:ascii="Times New Roman" w:hAnsi="Times New Roman" w:cs="Times New Roman"/>
                <w:sz w:val="24"/>
                <w:szCs w:val="24"/>
              </w:rPr>
              <w:t>Kerja keras</w:t>
            </w:r>
          </w:p>
        </w:tc>
        <w:tc>
          <w:tcPr>
            <w:tcW w:w="2760" w:type="dxa"/>
          </w:tcPr>
          <w:p w:rsidR="008D689B" w:rsidRPr="00B0040F" w:rsidRDefault="008D689B" w:rsidP="00B0040F">
            <w:pPr>
              <w:pStyle w:val="ListParagraph"/>
              <w:numPr>
                <w:ilvl w:val="0"/>
                <w:numId w:val="25"/>
              </w:numPr>
              <w:ind w:right="-1"/>
              <w:jc w:val="left"/>
              <w:rPr>
                <w:rFonts w:ascii="Times New Roman" w:hAnsi="Times New Roman" w:cs="Times New Roman"/>
                <w:sz w:val="24"/>
                <w:szCs w:val="24"/>
              </w:rPr>
            </w:pPr>
            <w:r w:rsidRPr="00B0040F">
              <w:rPr>
                <w:rFonts w:ascii="Times New Roman" w:hAnsi="Times New Roman" w:cs="Times New Roman"/>
                <w:sz w:val="24"/>
                <w:szCs w:val="24"/>
              </w:rPr>
              <w:t>Pekerjaan mudah</w:t>
            </w:r>
          </w:p>
          <w:p w:rsidR="008D689B" w:rsidRPr="00B0040F" w:rsidRDefault="008D689B" w:rsidP="00B0040F">
            <w:pPr>
              <w:pStyle w:val="ListParagraph"/>
              <w:numPr>
                <w:ilvl w:val="0"/>
                <w:numId w:val="25"/>
              </w:numPr>
              <w:ind w:right="-1"/>
              <w:jc w:val="left"/>
              <w:rPr>
                <w:rFonts w:ascii="Times New Roman" w:hAnsi="Times New Roman" w:cs="Times New Roman"/>
                <w:sz w:val="24"/>
                <w:szCs w:val="24"/>
              </w:rPr>
            </w:pPr>
            <w:r w:rsidRPr="00B0040F">
              <w:rPr>
                <w:rFonts w:ascii="Times New Roman" w:hAnsi="Times New Roman" w:cs="Times New Roman"/>
                <w:sz w:val="24"/>
                <w:szCs w:val="24"/>
              </w:rPr>
              <w:t>Nasib baik</w:t>
            </w:r>
          </w:p>
          <w:p w:rsidR="008D689B" w:rsidRPr="00B0040F" w:rsidRDefault="008D689B" w:rsidP="00B0040F">
            <w:pPr>
              <w:pStyle w:val="ListParagraph"/>
              <w:numPr>
                <w:ilvl w:val="0"/>
                <w:numId w:val="25"/>
              </w:numPr>
              <w:ind w:right="-1"/>
              <w:jc w:val="left"/>
              <w:rPr>
                <w:rFonts w:ascii="Times New Roman" w:hAnsi="Times New Roman" w:cs="Times New Roman"/>
                <w:sz w:val="24"/>
                <w:szCs w:val="24"/>
              </w:rPr>
            </w:pPr>
            <w:r w:rsidRPr="00B0040F">
              <w:rPr>
                <w:rFonts w:ascii="Times New Roman" w:hAnsi="Times New Roman" w:cs="Times New Roman"/>
                <w:sz w:val="24"/>
                <w:szCs w:val="24"/>
              </w:rPr>
              <w:t>Bantuan dari rekan-rekan kerja</w:t>
            </w:r>
          </w:p>
          <w:p w:rsidR="008D689B" w:rsidRPr="00B0040F" w:rsidRDefault="008D689B" w:rsidP="00B0040F">
            <w:pPr>
              <w:pStyle w:val="ListParagraph"/>
              <w:numPr>
                <w:ilvl w:val="0"/>
                <w:numId w:val="25"/>
              </w:numPr>
              <w:ind w:right="-1"/>
              <w:jc w:val="left"/>
              <w:rPr>
                <w:rFonts w:ascii="Times New Roman" w:hAnsi="Times New Roman" w:cs="Times New Roman"/>
                <w:sz w:val="24"/>
                <w:szCs w:val="24"/>
              </w:rPr>
            </w:pPr>
            <w:r w:rsidRPr="00B0040F">
              <w:rPr>
                <w:rFonts w:ascii="Times New Roman" w:hAnsi="Times New Roman" w:cs="Times New Roman"/>
                <w:sz w:val="24"/>
                <w:szCs w:val="24"/>
              </w:rPr>
              <w:t>Pimpinan yang baik</w:t>
            </w:r>
          </w:p>
        </w:tc>
      </w:tr>
      <w:tr w:rsidR="00B0040F" w:rsidTr="00B0040F">
        <w:tc>
          <w:tcPr>
            <w:tcW w:w="2206" w:type="dxa"/>
          </w:tcPr>
          <w:p w:rsidR="008D689B" w:rsidRPr="00B0040F" w:rsidRDefault="008D689B" w:rsidP="00B0040F">
            <w:pPr>
              <w:ind w:right="-1" w:firstLine="0"/>
              <w:jc w:val="left"/>
              <w:rPr>
                <w:rFonts w:ascii="Times New Roman" w:hAnsi="Times New Roman" w:cs="Times New Roman"/>
                <w:sz w:val="24"/>
                <w:szCs w:val="24"/>
              </w:rPr>
            </w:pPr>
            <w:r w:rsidRPr="00B0040F">
              <w:rPr>
                <w:rFonts w:ascii="Times New Roman" w:hAnsi="Times New Roman" w:cs="Times New Roman"/>
                <w:sz w:val="24"/>
                <w:szCs w:val="24"/>
              </w:rPr>
              <w:t>Kinerja jelek</w:t>
            </w:r>
          </w:p>
        </w:tc>
        <w:tc>
          <w:tcPr>
            <w:tcW w:w="2689" w:type="dxa"/>
          </w:tcPr>
          <w:p w:rsidR="008D689B" w:rsidRPr="00B0040F" w:rsidRDefault="008D689B" w:rsidP="00B0040F">
            <w:pPr>
              <w:pStyle w:val="ListParagraph"/>
              <w:numPr>
                <w:ilvl w:val="0"/>
                <w:numId w:val="26"/>
              </w:numPr>
              <w:ind w:right="-1"/>
              <w:jc w:val="left"/>
              <w:rPr>
                <w:rFonts w:ascii="Times New Roman" w:hAnsi="Times New Roman" w:cs="Times New Roman"/>
                <w:sz w:val="24"/>
                <w:szCs w:val="24"/>
              </w:rPr>
            </w:pPr>
            <w:r w:rsidRPr="00B0040F">
              <w:rPr>
                <w:rFonts w:ascii="Times New Roman" w:hAnsi="Times New Roman" w:cs="Times New Roman"/>
                <w:sz w:val="24"/>
                <w:szCs w:val="24"/>
              </w:rPr>
              <w:t>Kemampuan rendah</w:t>
            </w:r>
          </w:p>
          <w:p w:rsidR="008D689B" w:rsidRPr="00B0040F" w:rsidRDefault="008D689B" w:rsidP="00B0040F">
            <w:pPr>
              <w:pStyle w:val="ListParagraph"/>
              <w:numPr>
                <w:ilvl w:val="0"/>
                <w:numId w:val="26"/>
              </w:numPr>
              <w:ind w:right="-1"/>
              <w:jc w:val="left"/>
              <w:rPr>
                <w:rFonts w:ascii="Times New Roman" w:hAnsi="Times New Roman" w:cs="Times New Roman"/>
                <w:sz w:val="24"/>
                <w:szCs w:val="24"/>
              </w:rPr>
            </w:pPr>
            <w:r w:rsidRPr="00B0040F">
              <w:rPr>
                <w:rFonts w:ascii="Times New Roman" w:hAnsi="Times New Roman" w:cs="Times New Roman"/>
                <w:sz w:val="24"/>
                <w:szCs w:val="24"/>
              </w:rPr>
              <w:t>Upaya sedikit</w:t>
            </w:r>
          </w:p>
        </w:tc>
        <w:tc>
          <w:tcPr>
            <w:tcW w:w="2760" w:type="dxa"/>
          </w:tcPr>
          <w:p w:rsidR="008D689B" w:rsidRPr="00B0040F" w:rsidRDefault="008D689B" w:rsidP="00B0040F">
            <w:pPr>
              <w:pStyle w:val="ListParagraph"/>
              <w:numPr>
                <w:ilvl w:val="0"/>
                <w:numId w:val="27"/>
              </w:numPr>
              <w:ind w:right="-1"/>
              <w:jc w:val="left"/>
              <w:rPr>
                <w:rFonts w:ascii="Times New Roman" w:hAnsi="Times New Roman" w:cs="Times New Roman"/>
                <w:sz w:val="24"/>
                <w:szCs w:val="24"/>
              </w:rPr>
            </w:pPr>
            <w:r w:rsidRPr="00B0040F">
              <w:rPr>
                <w:rFonts w:ascii="Times New Roman" w:hAnsi="Times New Roman" w:cs="Times New Roman"/>
                <w:sz w:val="24"/>
                <w:szCs w:val="24"/>
              </w:rPr>
              <w:t>Pekerjaan sulit</w:t>
            </w:r>
          </w:p>
          <w:p w:rsidR="008D689B" w:rsidRPr="00B0040F" w:rsidRDefault="008D689B" w:rsidP="00B0040F">
            <w:pPr>
              <w:pStyle w:val="ListParagraph"/>
              <w:numPr>
                <w:ilvl w:val="0"/>
                <w:numId w:val="27"/>
              </w:numPr>
              <w:ind w:right="-1"/>
              <w:jc w:val="left"/>
              <w:rPr>
                <w:rFonts w:ascii="Times New Roman" w:hAnsi="Times New Roman" w:cs="Times New Roman"/>
                <w:sz w:val="24"/>
                <w:szCs w:val="24"/>
              </w:rPr>
            </w:pPr>
            <w:r w:rsidRPr="00B0040F">
              <w:rPr>
                <w:rFonts w:ascii="Times New Roman" w:hAnsi="Times New Roman" w:cs="Times New Roman"/>
                <w:sz w:val="24"/>
                <w:szCs w:val="24"/>
              </w:rPr>
              <w:t>Nasib buruk</w:t>
            </w:r>
          </w:p>
          <w:p w:rsidR="00B0040F" w:rsidRPr="00B0040F" w:rsidRDefault="00B0040F" w:rsidP="00B0040F">
            <w:pPr>
              <w:pStyle w:val="ListParagraph"/>
              <w:numPr>
                <w:ilvl w:val="0"/>
                <w:numId w:val="27"/>
              </w:numPr>
              <w:ind w:right="-1"/>
              <w:jc w:val="left"/>
              <w:rPr>
                <w:rFonts w:ascii="Times New Roman" w:hAnsi="Times New Roman" w:cs="Times New Roman"/>
                <w:sz w:val="24"/>
                <w:szCs w:val="24"/>
              </w:rPr>
            </w:pPr>
            <w:r w:rsidRPr="00B0040F">
              <w:rPr>
                <w:rFonts w:ascii="Times New Roman" w:hAnsi="Times New Roman" w:cs="Times New Roman"/>
                <w:sz w:val="24"/>
                <w:szCs w:val="24"/>
              </w:rPr>
              <w:t>Rekan-rekan kerja tidak produktif</w:t>
            </w:r>
          </w:p>
          <w:p w:rsidR="00B0040F" w:rsidRPr="00B0040F" w:rsidRDefault="00B0040F" w:rsidP="00B0040F">
            <w:pPr>
              <w:pStyle w:val="ListParagraph"/>
              <w:numPr>
                <w:ilvl w:val="0"/>
                <w:numId w:val="27"/>
              </w:numPr>
              <w:ind w:right="-1"/>
              <w:jc w:val="left"/>
              <w:rPr>
                <w:rFonts w:ascii="Times New Roman" w:hAnsi="Times New Roman" w:cs="Times New Roman"/>
                <w:sz w:val="24"/>
                <w:szCs w:val="24"/>
              </w:rPr>
            </w:pPr>
            <w:r w:rsidRPr="00B0040F">
              <w:rPr>
                <w:rFonts w:ascii="Times New Roman" w:hAnsi="Times New Roman" w:cs="Times New Roman"/>
                <w:sz w:val="24"/>
                <w:szCs w:val="24"/>
              </w:rPr>
              <w:t>Pimpinan yang tidak simpatik</w:t>
            </w:r>
          </w:p>
        </w:tc>
      </w:tr>
    </w:tbl>
    <w:p w:rsidR="00B0040F" w:rsidRPr="00E76D7F" w:rsidRDefault="00E76D7F" w:rsidP="00B0040F">
      <w:pPr>
        <w:tabs>
          <w:tab w:val="left" w:pos="7050"/>
        </w:tabs>
        <w:ind w:right="-1" w:firstLine="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Sumber: </w:t>
      </w:r>
      <w:r w:rsidR="008B1DB5">
        <w:rPr>
          <w:rFonts w:ascii="Times New Roman" w:hAnsi="Times New Roman" w:cs="Times New Roman"/>
          <w:sz w:val="24"/>
          <w:szCs w:val="24"/>
        </w:rPr>
        <w:t xml:space="preserve">Mangkunegara dalam bukunya </w:t>
      </w:r>
      <w:r w:rsidR="00EC1946">
        <w:rPr>
          <w:rFonts w:ascii="Times New Roman" w:hAnsi="Times New Roman" w:cs="Times New Roman"/>
          <w:sz w:val="24"/>
          <w:szCs w:val="24"/>
        </w:rPr>
        <w:t>evaluasi kinerja sumber daya manusia</w:t>
      </w:r>
    </w:p>
    <w:p w:rsidR="00B0040F" w:rsidRDefault="00C854DC" w:rsidP="00B0040F">
      <w:pPr>
        <w:ind w:left="284" w:firstLine="436"/>
        <w:rPr>
          <w:rFonts w:ascii="Times New Roman" w:hAnsi="Times New Roman" w:cs="Times New Roman"/>
          <w:sz w:val="24"/>
          <w:szCs w:val="24"/>
        </w:rPr>
      </w:pPr>
      <w:r>
        <w:rPr>
          <w:rFonts w:ascii="Times New Roman" w:hAnsi="Times New Roman" w:cs="Times New Roman"/>
          <w:sz w:val="24"/>
          <w:szCs w:val="24"/>
        </w:rPr>
        <w:t>M</w:t>
      </w:r>
      <w:r w:rsidR="00B0040F">
        <w:rPr>
          <w:rFonts w:ascii="Times New Roman" w:hAnsi="Times New Roman" w:cs="Times New Roman"/>
          <w:sz w:val="24"/>
          <w:szCs w:val="24"/>
        </w:rPr>
        <w:t xml:space="preserve">enurut </w:t>
      </w:r>
      <w:r w:rsidR="00B0040F">
        <w:rPr>
          <w:rFonts w:ascii="Times New Roman" w:hAnsi="Times New Roman" w:cs="Times New Roman"/>
          <w:b/>
          <w:sz w:val="24"/>
          <w:szCs w:val="24"/>
        </w:rPr>
        <w:t xml:space="preserve">Mangkunegara (2009:67) </w:t>
      </w:r>
      <w:r w:rsidR="00B0040F">
        <w:rPr>
          <w:rFonts w:ascii="Times New Roman" w:hAnsi="Times New Roman" w:cs="Times New Roman"/>
          <w:sz w:val="24"/>
          <w:szCs w:val="24"/>
        </w:rPr>
        <w:t>faktor-faktor yang mempengaruhi kinerja sebagai berikut:</w:t>
      </w:r>
    </w:p>
    <w:p w:rsidR="00B0040F" w:rsidRPr="006E787B" w:rsidRDefault="00B0040F" w:rsidP="000D69D1">
      <w:pPr>
        <w:pStyle w:val="ListParagraph"/>
        <w:numPr>
          <w:ilvl w:val="0"/>
          <w:numId w:val="28"/>
        </w:numPr>
        <w:spacing w:before="100" w:beforeAutospacing="1" w:after="100" w:afterAutospacing="1" w:line="240" w:lineRule="auto"/>
        <w:ind w:left="1701" w:right="-1" w:hanging="284"/>
        <w:rPr>
          <w:rFonts w:ascii="Times New Roman" w:hAnsi="Times New Roman" w:cs="Times New Roman"/>
          <w:b/>
          <w:sz w:val="20"/>
          <w:szCs w:val="20"/>
        </w:rPr>
      </w:pPr>
      <w:r w:rsidRPr="006E787B">
        <w:rPr>
          <w:rFonts w:ascii="Times New Roman" w:hAnsi="Times New Roman" w:cs="Times New Roman"/>
          <w:b/>
          <w:sz w:val="20"/>
          <w:szCs w:val="20"/>
        </w:rPr>
        <w:t>Faktor Kemampuan</w:t>
      </w:r>
    </w:p>
    <w:p w:rsidR="00B0040F" w:rsidRPr="006E787B" w:rsidRDefault="00B0040F" w:rsidP="000D69D1">
      <w:pPr>
        <w:pStyle w:val="ListParagraph"/>
        <w:spacing w:before="100" w:beforeAutospacing="1" w:after="100" w:afterAutospacing="1" w:line="240" w:lineRule="auto"/>
        <w:ind w:left="1701" w:right="-1" w:firstLine="0"/>
        <w:rPr>
          <w:rFonts w:ascii="Times New Roman" w:hAnsi="Times New Roman" w:cs="Times New Roman"/>
          <w:b/>
          <w:sz w:val="20"/>
          <w:szCs w:val="20"/>
        </w:rPr>
      </w:pPr>
      <w:r w:rsidRPr="006E787B">
        <w:rPr>
          <w:rFonts w:ascii="Times New Roman" w:hAnsi="Times New Roman" w:cs="Times New Roman"/>
          <w:b/>
          <w:sz w:val="20"/>
          <w:szCs w:val="20"/>
        </w:rPr>
        <w:t>Secara psikologis, kemampuan (ability) pegawai terdiri dari kemampuan potensi (IQ) dan kemampuan reality (knowledge + skill). Artinya pegawai yang memiliki IQ diatas rata-rata dengan pendidikan yang memadai dan terampil dalam mengerjakan pekerjaan sehari-hari, maka ia akan lebih mudah mencapai kinerja yang diharapkan.</w:t>
      </w:r>
    </w:p>
    <w:p w:rsidR="00B0040F" w:rsidRPr="006E787B" w:rsidRDefault="00B0040F" w:rsidP="000D69D1">
      <w:pPr>
        <w:pStyle w:val="ListParagraph"/>
        <w:numPr>
          <w:ilvl w:val="0"/>
          <w:numId w:val="28"/>
        </w:numPr>
        <w:spacing w:before="100" w:beforeAutospacing="1" w:after="100" w:afterAutospacing="1" w:line="240" w:lineRule="auto"/>
        <w:ind w:left="1701" w:right="-1" w:hanging="284"/>
        <w:rPr>
          <w:rFonts w:ascii="Times New Roman" w:hAnsi="Times New Roman" w:cs="Times New Roman"/>
          <w:b/>
          <w:sz w:val="20"/>
          <w:szCs w:val="20"/>
        </w:rPr>
      </w:pPr>
      <w:r w:rsidRPr="006E787B">
        <w:rPr>
          <w:rFonts w:ascii="Times New Roman" w:hAnsi="Times New Roman" w:cs="Times New Roman"/>
          <w:b/>
          <w:sz w:val="20"/>
          <w:szCs w:val="20"/>
        </w:rPr>
        <w:t>Faktor Motivasi</w:t>
      </w:r>
    </w:p>
    <w:p w:rsidR="00B0040F" w:rsidRDefault="00B0040F" w:rsidP="000D69D1">
      <w:pPr>
        <w:pStyle w:val="ListParagraph"/>
        <w:spacing w:before="100" w:beforeAutospacing="1" w:after="100" w:afterAutospacing="1" w:line="240" w:lineRule="auto"/>
        <w:ind w:left="1701" w:right="-1" w:firstLine="0"/>
        <w:rPr>
          <w:rFonts w:ascii="Times New Roman" w:hAnsi="Times New Roman" w:cs="Times New Roman"/>
          <w:b/>
          <w:sz w:val="20"/>
          <w:szCs w:val="20"/>
        </w:rPr>
      </w:pPr>
      <w:r w:rsidRPr="006E787B">
        <w:rPr>
          <w:rFonts w:ascii="Times New Roman" w:hAnsi="Times New Roman" w:cs="Times New Roman"/>
          <w:b/>
          <w:sz w:val="20"/>
          <w:szCs w:val="20"/>
        </w:rPr>
        <w:t>Motivasi terbentuk dari sikap (attitude) seorang pegawai dalam menghadapi situasi kerja. Motivasi merupakan kondisi yang menggerakkan diri pegawai yang terarah untuk mencapai tujuan perusahaan (tujuan kerja).</w:t>
      </w:r>
    </w:p>
    <w:p w:rsidR="0057639A" w:rsidRDefault="0057639A" w:rsidP="00255AE8">
      <w:pPr>
        <w:pStyle w:val="ListParagraph"/>
        <w:spacing w:before="100" w:beforeAutospacing="1" w:after="100" w:afterAutospacing="1" w:line="240" w:lineRule="auto"/>
        <w:ind w:left="1701" w:right="707" w:firstLine="0"/>
        <w:rPr>
          <w:rFonts w:ascii="Times New Roman" w:hAnsi="Times New Roman" w:cs="Times New Roman"/>
          <w:b/>
          <w:sz w:val="20"/>
          <w:szCs w:val="20"/>
        </w:rPr>
      </w:pPr>
    </w:p>
    <w:p w:rsidR="00255AE8" w:rsidRPr="000D69D1" w:rsidRDefault="00255AE8" w:rsidP="000D69D1">
      <w:pPr>
        <w:spacing w:before="100" w:beforeAutospacing="1" w:after="100" w:afterAutospacing="1" w:line="240" w:lineRule="auto"/>
        <w:ind w:right="707" w:firstLine="0"/>
        <w:rPr>
          <w:rFonts w:ascii="Times New Roman" w:hAnsi="Times New Roman" w:cs="Times New Roman"/>
          <w:b/>
          <w:sz w:val="20"/>
          <w:szCs w:val="20"/>
        </w:rPr>
      </w:pPr>
    </w:p>
    <w:p w:rsidR="008C68FB" w:rsidRDefault="008C68FB" w:rsidP="000D69D1">
      <w:pPr>
        <w:pStyle w:val="ListParagraph"/>
        <w:numPr>
          <w:ilvl w:val="0"/>
          <w:numId w:val="28"/>
        </w:numPr>
        <w:ind w:left="709"/>
        <w:rPr>
          <w:rFonts w:ascii="Times New Roman" w:hAnsi="Times New Roman" w:cs="Times New Roman"/>
          <w:b/>
          <w:sz w:val="24"/>
          <w:szCs w:val="24"/>
        </w:rPr>
      </w:pPr>
      <w:r>
        <w:rPr>
          <w:rFonts w:ascii="Times New Roman" w:hAnsi="Times New Roman" w:cs="Times New Roman"/>
          <w:b/>
          <w:sz w:val="24"/>
          <w:szCs w:val="24"/>
        </w:rPr>
        <w:lastRenderedPageBreak/>
        <w:t>Penilaian Kinerja</w:t>
      </w:r>
    </w:p>
    <w:p w:rsidR="008C68FB" w:rsidRDefault="008C68FB" w:rsidP="008C68FB">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rPr>
        <w:t>Pengertian Penilaian Kinerja</w:t>
      </w:r>
    </w:p>
    <w:p w:rsidR="008C68FB" w:rsidRDefault="00D84221" w:rsidP="00D84221">
      <w:pPr>
        <w:ind w:left="360" w:firstLine="360"/>
        <w:rPr>
          <w:rFonts w:ascii="Times New Roman" w:hAnsi="Times New Roman" w:cs="Times New Roman"/>
          <w:sz w:val="24"/>
          <w:szCs w:val="24"/>
        </w:rPr>
      </w:pPr>
      <w:r w:rsidRPr="00D84221">
        <w:rPr>
          <w:rFonts w:ascii="Times New Roman" w:hAnsi="Times New Roman" w:cs="Times New Roman"/>
          <w:sz w:val="24"/>
          <w:szCs w:val="24"/>
        </w:rPr>
        <w:t xml:space="preserve">Tingkat keberhasilan seseorang dalam menyelesaikan pekerjaannya disebut dengan istilah </w:t>
      </w:r>
      <w:r w:rsidRPr="00D84221">
        <w:rPr>
          <w:rFonts w:ascii="Times New Roman" w:hAnsi="Times New Roman" w:cs="Times New Roman"/>
          <w:i/>
          <w:sz w:val="24"/>
          <w:szCs w:val="24"/>
        </w:rPr>
        <w:t xml:space="preserve">level of performance </w:t>
      </w:r>
      <w:r w:rsidRPr="00D84221">
        <w:rPr>
          <w:rFonts w:ascii="Times New Roman" w:hAnsi="Times New Roman" w:cs="Times New Roman"/>
          <w:sz w:val="24"/>
          <w:szCs w:val="24"/>
        </w:rPr>
        <w:t>atau level kinerja. Karyawan yang memiliki level kinerja yang tinggi merupakan karyawan yang produktivitas kerjanya tinggi, begitu pula sebaliknya. Penilaian kinerja merupakan salah satu tugas penting bagi perusahaan untuk mengetahui level kinerja karyawan yang dimilikinya.</w:t>
      </w:r>
    </w:p>
    <w:p w:rsidR="00D84221" w:rsidRDefault="00D84221" w:rsidP="00D84221">
      <w:pPr>
        <w:ind w:left="360" w:firstLine="360"/>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Veithzal Rivai (2009:549) “penilaian kinerja mengacu pada suatu sistem formal dan terstruktur yang digunakan untuk mengukur, menilai, dan mempengaruhi sifat-sifat yang berkaitan dengan pekerjaan, perilaku, dan hasil, termasuk tingkat ketidak hadiran”. </w:t>
      </w:r>
      <w:r>
        <w:rPr>
          <w:rFonts w:ascii="Times New Roman" w:hAnsi="Times New Roman" w:cs="Times New Roman"/>
          <w:sz w:val="24"/>
          <w:szCs w:val="24"/>
        </w:rPr>
        <w:t>Dengan demikian, penilaian kinerja adalah merupakan hasil kerja karyawan dalam lingkup tanggung jawabnya</w:t>
      </w:r>
    </w:p>
    <w:p w:rsidR="00D84221" w:rsidRDefault="00D84221" w:rsidP="00D84221">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rPr>
        <w:t>Tujuan penilaian kinerja</w:t>
      </w:r>
    </w:p>
    <w:p w:rsidR="00D84221" w:rsidRPr="007D507E" w:rsidRDefault="00D84221" w:rsidP="007D507E">
      <w:pPr>
        <w:ind w:left="360" w:firstLine="360"/>
        <w:rPr>
          <w:rFonts w:ascii="Times New Roman" w:hAnsi="Times New Roman" w:cs="Times New Roman"/>
          <w:sz w:val="24"/>
          <w:szCs w:val="24"/>
        </w:rPr>
      </w:pPr>
      <w:r w:rsidRPr="007D507E">
        <w:rPr>
          <w:rFonts w:ascii="Times New Roman" w:hAnsi="Times New Roman" w:cs="Times New Roman"/>
          <w:sz w:val="24"/>
          <w:szCs w:val="24"/>
        </w:rPr>
        <w:t>Men</w:t>
      </w:r>
      <w:r w:rsidR="00C854DC">
        <w:rPr>
          <w:rFonts w:ascii="Times New Roman" w:hAnsi="Times New Roman" w:cs="Times New Roman"/>
          <w:sz w:val="24"/>
          <w:szCs w:val="24"/>
        </w:rPr>
        <w:t xml:space="preserve">urut </w:t>
      </w:r>
      <w:r w:rsidR="007D507E" w:rsidRPr="007D507E">
        <w:rPr>
          <w:rFonts w:ascii="Times New Roman" w:hAnsi="Times New Roman" w:cs="Times New Roman"/>
          <w:b/>
          <w:sz w:val="24"/>
          <w:szCs w:val="24"/>
        </w:rPr>
        <w:t xml:space="preserve">Suwatno </w:t>
      </w:r>
      <w:r w:rsidR="007D507E" w:rsidRPr="007D507E">
        <w:rPr>
          <w:rFonts w:ascii="Times New Roman" w:hAnsi="Times New Roman" w:cs="Times New Roman"/>
          <w:sz w:val="24"/>
          <w:szCs w:val="24"/>
        </w:rPr>
        <w:t>dan</w:t>
      </w:r>
      <w:r w:rsidR="007D507E" w:rsidRPr="007D507E">
        <w:rPr>
          <w:rFonts w:ascii="Times New Roman" w:hAnsi="Times New Roman" w:cs="Times New Roman"/>
          <w:b/>
          <w:sz w:val="24"/>
          <w:szCs w:val="24"/>
        </w:rPr>
        <w:t xml:space="preserve"> Donni (2016:197), </w:t>
      </w:r>
      <w:r w:rsidR="007D507E" w:rsidRPr="007D507E">
        <w:rPr>
          <w:rFonts w:ascii="Times New Roman" w:hAnsi="Times New Roman" w:cs="Times New Roman"/>
          <w:sz w:val="24"/>
          <w:szCs w:val="24"/>
        </w:rPr>
        <w:t>penilaian kinerja mempunyai beberapa tujuan dan manfaat bagi perusahaan dan karyawan yang dinilai, antara lain:</w:t>
      </w:r>
    </w:p>
    <w:p w:rsidR="007D507E" w:rsidRPr="000D69D1" w:rsidRDefault="007D507E"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 xml:space="preserve">Performance Improvement. </w:t>
      </w:r>
      <w:r w:rsidRPr="000D69D1">
        <w:rPr>
          <w:rFonts w:ascii="Times New Roman" w:hAnsi="Times New Roman" w:cs="Times New Roman"/>
          <w:b/>
          <w:sz w:val="18"/>
          <w:szCs w:val="24"/>
        </w:rPr>
        <w:t>Memungkinkan karyawan dan manajer untuk mengambil tindakan yang berhubungan dengan peningkatan kinerja.</w:t>
      </w:r>
    </w:p>
    <w:p w:rsidR="007D507E" w:rsidRPr="000D69D1" w:rsidRDefault="007D507E"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 xml:space="preserve">Compensation adjustment </w:t>
      </w:r>
      <w:r w:rsidRPr="000D69D1">
        <w:rPr>
          <w:rFonts w:ascii="Times New Roman" w:hAnsi="Times New Roman" w:cs="Times New Roman"/>
          <w:b/>
          <w:sz w:val="18"/>
          <w:szCs w:val="24"/>
        </w:rPr>
        <w:t>membantu para pengambil keputusan untuk menentukan siapa saja yang berhak menerima kenaikan gaji atau sebaliknya.</w:t>
      </w:r>
    </w:p>
    <w:p w:rsidR="007D507E" w:rsidRPr="000D69D1" w:rsidRDefault="007D507E"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 xml:space="preserve">Placement decision. </w:t>
      </w:r>
      <w:r w:rsidRPr="000D69D1">
        <w:rPr>
          <w:rFonts w:ascii="Times New Roman" w:hAnsi="Times New Roman" w:cs="Times New Roman"/>
          <w:b/>
          <w:sz w:val="18"/>
          <w:szCs w:val="24"/>
        </w:rPr>
        <w:t xml:space="preserve">Menentukan promosi, transfer, dan </w:t>
      </w:r>
      <w:r w:rsidRPr="000D69D1">
        <w:rPr>
          <w:rFonts w:ascii="Times New Roman" w:hAnsi="Times New Roman" w:cs="Times New Roman"/>
          <w:b/>
          <w:i/>
          <w:sz w:val="18"/>
          <w:szCs w:val="24"/>
        </w:rPr>
        <w:t>demotion.</w:t>
      </w:r>
    </w:p>
    <w:p w:rsidR="007D507E" w:rsidRPr="000D69D1" w:rsidRDefault="007D507E"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 xml:space="preserve">Training and development needs. </w:t>
      </w:r>
      <w:r w:rsidRPr="000D69D1">
        <w:rPr>
          <w:rFonts w:ascii="Times New Roman" w:hAnsi="Times New Roman" w:cs="Times New Roman"/>
          <w:b/>
          <w:sz w:val="18"/>
          <w:szCs w:val="24"/>
        </w:rPr>
        <w:t>Mengevaluasi kebutuhan pelatihan dan pengembangan bagi karyawan agar kinerja mereka lebih optimal.</w:t>
      </w:r>
    </w:p>
    <w:p w:rsidR="007D507E" w:rsidRPr="000D69D1" w:rsidRDefault="007D507E"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Carrer planning anf development.</w:t>
      </w:r>
      <w:r w:rsidRPr="000D69D1">
        <w:rPr>
          <w:rFonts w:ascii="Times New Roman" w:hAnsi="Times New Roman" w:cs="Times New Roman"/>
          <w:b/>
          <w:sz w:val="18"/>
          <w:szCs w:val="24"/>
        </w:rPr>
        <w:t xml:space="preserve"> Imemandu untuk menentukan jenis karier dan potensi karier yang dapat dicapai.</w:t>
      </w:r>
    </w:p>
    <w:p w:rsidR="007D507E" w:rsidRPr="000D69D1" w:rsidRDefault="00D824A8"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Staffing process deficiences.</w:t>
      </w:r>
      <w:r w:rsidRPr="000D69D1">
        <w:rPr>
          <w:rFonts w:ascii="Times New Roman" w:hAnsi="Times New Roman" w:cs="Times New Roman"/>
          <w:b/>
          <w:sz w:val="18"/>
          <w:szCs w:val="24"/>
        </w:rPr>
        <w:t xml:space="preserve"> </w:t>
      </w:r>
      <w:r w:rsidRPr="000D69D1">
        <w:rPr>
          <w:rFonts w:ascii="Times New Roman" w:hAnsi="Times New Roman" w:cs="Times New Roman"/>
          <w:b/>
          <w:i/>
          <w:sz w:val="18"/>
          <w:szCs w:val="24"/>
        </w:rPr>
        <w:t>Mempengaruhi prosedur perekrutan karyawan.</w:t>
      </w:r>
    </w:p>
    <w:p w:rsidR="00D824A8" w:rsidRPr="000D69D1" w:rsidRDefault="00D824A8" w:rsidP="000D69D1">
      <w:pPr>
        <w:pStyle w:val="ListParagraph"/>
        <w:numPr>
          <w:ilvl w:val="0"/>
          <w:numId w:val="31"/>
        </w:numPr>
        <w:spacing w:line="240" w:lineRule="auto"/>
        <w:rPr>
          <w:rFonts w:ascii="Times New Roman" w:hAnsi="Times New Roman" w:cs="Times New Roman"/>
          <w:b/>
          <w:sz w:val="18"/>
          <w:szCs w:val="24"/>
        </w:rPr>
      </w:pPr>
      <w:r w:rsidRPr="000D69D1">
        <w:rPr>
          <w:rFonts w:ascii="Times New Roman" w:hAnsi="Times New Roman" w:cs="Times New Roman"/>
          <w:b/>
          <w:i/>
          <w:sz w:val="18"/>
          <w:szCs w:val="24"/>
        </w:rPr>
        <w:t xml:space="preserve">Informational inaaccuracies and job-design error </w:t>
      </w:r>
      <w:r w:rsidRPr="000D69D1">
        <w:rPr>
          <w:rFonts w:ascii="Times New Roman" w:hAnsi="Times New Roman" w:cs="Times New Roman"/>
          <w:b/>
          <w:sz w:val="18"/>
          <w:szCs w:val="24"/>
        </w:rPr>
        <w:t>membantu menjelaskan apa saja kesalahan yang telah terjadi.</w:t>
      </w:r>
    </w:p>
    <w:p w:rsidR="00D824A8" w:rsidRPr="000D69D1" w:rsidRDefault="00D824A8" w:rsidP="000D69D1">
      <w:pPr>
        <w:pStyle w:val="ListParagraph"/>
        <w:numPr>
          <w:ilvl w:val="0"/>
          <w:numId w:val="31"/>
        </w:numPr>
        <w:spacing w:line="240" w:lineRule="auto"/>
        <w:ind w:left="1134"/>
        <w:rPr>
          <w:rFonts w:ascii="Times New Roman" w:hAnsi="Times New Roman" w:cs="Times New Roman"/>
          <w:b/>
          <w:sz w:val="18"/>
          <w:szCs w:val="24"/>
        </w:rPr>
      </w:pPr>
      <w:r w:rsidRPr="000D69D1">
        <w:rPr>
          <w:rFonts w:ascii="Times New Roman" w:hAnsi="Times New Roman" w:cs="Times New Roman"/>
          <w:b/>
          <w:i/>
          <w:sz w:val="18"/>
          <w:szCs w:val="24"/>
        </w:rPr>
        <w:lastRenderedPageBreak/>
        <w:t xml:space="preserve">Equel employment opportunity </w:t>
      </w:r>
      <w:r w:rsidRPr="000D69D1">
        <w:rPr>
          <w:rFonts w:ascii="Times New Roman" w:hAnsi="Times New Roman" w:cs="Times New Roman"/>
          <w:b/>
          <w:sz w:val="18"/>
          <w:szCs w:val="24"/>
        </w:rPr>
        <w:t xml:space="preserve">menunjukan bahwa </w:t>
      </w:r>
      <w:r w:rsidRPr="000D69D1">
        <w:rPr>
          <w:rFonts w:ascii="Times New Roman" w:hAnsi="Times New Roman" w:cs="Times New Roman"/>
          <w:b/>
          <w:i/>
          <w:sz w:val="18"/>
          <w:szCs w:val="24"/>
        </w:rPr>
        <w:t xml:space="preserve">placement decision </w:t>
      </w:r>
      <w:r w:rsidRPr="000D69D1">
        <w:rPr>
          <w:rFonts w:ascii="Times New Roman" w:hAnsi="Times New Roman" w:cs="Times New Roman"/>
          <w:b/>
          <w:sz w:val="18"/>
          <w:szCs w:val="24"/>
        </w:rPr>
        <w:t>tidak diskriminasi.</w:t>
      </w:r>
    </w:p>
    <w:p w:rsidR="00D824A8" w:rsidRPr="000D69D1" w:rsidRDefault="00D824A8" w:rsidP="000D69D1">
      <w:pPr>
        <w:pStyle w:val="ListParagraph"/>
        <w:numPr>
          <w:ilvl w:val="0"/>
          <w:numId w:val="31"/>
        </w:numPr>
        <w:spacing w:line="240" w:lineRule="auto"/>
        <w:ind w:left="1134"/>
        <w:rPr>
          <w:rFonts w:ascii="Times New Roman" w:hAnsi="Times New Roman" w:cs="Times New Roman"/>
          <w:b/>
          <w:sz w:val="18"/>
          <w:szCs w:val="24"/>
        </w:rPr>
      </w:pPr>
      <w:r w:rsidRPr="000D69D1">
        <w:rPr>
          <w:rFonts w:ascii="Times New Roman" w:hAnsi="Times New Roman" w:cs="Times New Roman"/>
          <w:b/>
          <w:i/>
          <w:sz w:val="18"/>
          <w:szCs w:val="24"/>
        </w:rPr>
        <w:t xml:space="preserve">External challenges </w:t>
      </w:r>
      <w:r w:rsidRPr="000D69D1">
        <w:rPr>
          <w:rFonts w:ascii="Times New Roman" w:hAnsi="Times New Roman" w:cs="Times New Roman"/>
          <w:b/>
          <w:sz w:val="18"/>
          <w:szCs w:val="24"/>
        </w:rPr>
        <w:t>memperhatikan faktor eksternal yang mempengaruhi kinerja.</w:t>
      </w:r>
    </w:p>
    <w:p w:rsidR="00D824A8" w:rsidRDefault="00D824A8" w:rsidP="000D69D1">
      <w:pPr>
        <w:pStyle w:val="ListParagraph"/>
        <w:numPr>
          <w:ilvl w:val="0"/>
          <w:numId w:val="31"/>
        </w:numPr>
        <w:spacing w:line="240" w:lineRule="auto"/>
        <w:ind w:left="1134"/>
        <w:rPr>
          <w:rFonts w:ascii="Times New Roman" w:hAnsi="Times New Roman" w:cs="Times New Roman"/>
          <w:b/>
          <w:sz w:val="18"/>
          <w:szCs w:val="24"/>
        </w:rPr>
      </w:pPr>
      <w:r w:rsidRPr="000D69D1">
        <w:rPr>
          <w:rFonts w:ascii="Times New Roman" w:hAnsi="Times New Roman" w:cs="Times New Roman"/>
          <w:b/>
          <w:i/>
          <w:sz w:val="18"/>
          <w:szCs w:val="24"/>
        </w:rPr>
        <w:t xml:space="preserve">Feedback </w:t>
      </w:r>
      <w:r w:rsidRPr="000D69D1">
        <w:rPr>
          <w:rFonts w:ascii="Times New Roman" w:hAnsi="Times New Roman" w:cs="Times New Roman"/>
          <w:b/>
          <w:sz w:val="18"/>
          <w:szCs w:val="24"/>
        </w:rPr>
        <w:t>memberikan umpan balik bagi urusan kekaryawanan maupun bagi karyawan itu sendiri.</w:t>
      </w:r>
    </w:p>
    <w:p w:rsidR="000D69D1" w:rsidRDefault="000D69D1" w:rsidP="000D69D1">
      <w:pPr>
        <w:pStyle w:val="ListParagraph"/>
        <w:spacing w:line="240" w:lineRule="auto"/>
        <w:ind w:left="1134" w:firstLine="0"/>
        <w:rPr>
          <w:rFonts w:ascii="Times New Roman" w:hAnsi="Times New Roman" w:cs="Times New Roman"/>
          <w:b/>
          <w:i/>
          <w:sz w:val="18"/>
          <w:szCs w:val="24"/>
        </w:rPr>
      </w:pPr>
    </w:p>
    <w:p w:rsidR="000D69D1" w:rsidRPr="000D69D1" w:rsidRDefault="000D69D1" w:rsidP="000D69D1">
      <w:pPr>
        <w:pStyle w:val="ListParagraph"/>
        <w:spacing w:line="240" w:lineRule="auto"/>
        <w:ind w:left="1134" w:firstLine="0"/>
        <w:rPr>
          <w:rFonts w:ascii="Times New Roman" w:hAnsi="Times New Roman" w:cs="Times New Roman"/>
          <w:b/>
          <w:sz w:val="18"/>
          <w:szCs w:val="24"/>
        </w:rPr>
      </w:pPr>
    </w:p>
    <w:p w:rsidR="00D824A8" w:rsidRDefault="00D824A8" w:rsidP="00D824A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Pengaruh Insentif Terhadap Kinerja</w:t>
      </w:r>
    </w:p>
    <w:p w:rsidR="00D97210" w:rsidRDefault="00A01DEA" w:rsidP="00D97210">
      <w:pPr>
        <w:ind w:left="360" w:firstLine="360"/>
        <w:rPr>
          <w:rFonts w:ascii="Times New Roman" w:hAnsi="Times New Roman" w:cs="Times New Roman"/>
          <w:sz w:val="24"/>
          <w:szCs w:val="24"/>
        </w:rPr>
      </w:pPr>
      <w:r w:rsidRPr="00D97210">
        <w:rPr>
          <w:rFonts w:ascii="Times New Roman" w:hAnsi="Times New Roman" w:cs="Times New Roman"/>
          <w:sz w:val="24"/>
          <w:szCs w:val="24"/>
        </w:rPr>
        <w:t xml:space="preserve">Sebuah organisasi atau perusahaan membutuhkan karyawan yang mampu memberikan hasil kerja atau output agar tujuan dari perusahaan tersebut bisa tercapai. Hasil kerja atau kinerja setiap karyawan berbeda-beda dan hal tersebut dipengaruhi beberapa faktor. Salah satu faktor tersebut adalah insentif mampu mendorong atau memotivasi karyawan untuk bekerja lebih baik, semakin baik kinerja karyawan maka semakin tinggi pula insentif yang diberikan. Karena hal tersebut karyawan akan berusaha untuk meningkatkan kinerja </w:t>
      </w:r>
      <w:r w:rsidR="00D97210" w:rsidRPr="00D97210">
        <w:rPr>
          <w:rFonts w:ascii="Times New Roman" w:hAnsi="Times New Roman" w:cs="Times New Roman"/>
          <w:sz w:val="24"/>
          <w:szCs w:val="24"/>
        </w:rPr>
        <w:t>mereka agar insentif yang diterima meningkat.</w:t>
      </w:r>
      <w:r w:rsidR="00D97210">
        <w:rPr>
          <w:rFonts w:ascii="Times New Roman" w:hAnsi="Times New Roman" w:cs="Times New Roman"/>
          <w:sz w:val="24"/>
          <w:szCs w:val="24"/>
        </w:rPr>
        <w:t xml:space="preserve"> </w:t>
      </w:r>
    </w:p>
    <w:p w:rsidR="009B0C62" w:rsidRPr="009B0C62" w:rsidRDefault="00D97210" w:rsidP="009B0C62">
      <w:pPr>
        <w:ind w:left="360" w:firstLine="360"/>
        <w:rPr>
          <w:rFonts w:ascii="Times New Roman" w:hAnsi="Times New Roman" w:cs="Times New Roman"/>
          <w:b/>
          <w:sz w:val="24"/>
          <w:szCs w:val="24"/>
        </w:rPr>
      </w:pPr>
      <w:r>
        <w:rPr>
          <w:rFonts w:ascii="Times New Roman" w:hAnsi="Times New Roman" w:cs="Times New Roman"/>
          <w:sz w:val="24"/>
          <w:szCs w:val="24"/>
        </w:rPr>
        <w:t xml:space="preserve">Hal ini di dukung oleh pendapat </w:t>
      </w:r>
      <w:r>
        <w:rPr>
          <w:rFonts w:ascii="Times New Roman" w:hAnsi="Times New Roman" w:cs="Times New Roman"/>
          <w:b/>
          <w:sz w:val="24"/>
          <w:szCs w:val="24"/>
        </w:rPr>
        <w:t xml:space="preserve">Wibowo (2012) “insentif mempunyai hubungan dengan kinerja karyawan karena setiap pekerjaan yang telah memberikan kinerja terbaiknya pasti mengharapkan imbalan di samping gaji atau upah sebagai tambahan berupa insentif atas perestasi yang </w:t>
      </w:r>
      <w:r w:rsidRPr="009B0C62">
        <w:rPr>
          <w:rFonts w:ascii="Times New Roman" w:hAnsi="Times New Roman" w:cs="Times New Roman"/>
          <w:b/>
          <w:sz w:val="24"/>
          <w:szCs w:val="24"/>
        </w:rPr>
        <w:t>diberikannya terhadap perusahaa</w:t>
      </w:r>
      <w:r w:rsidR="009B0C62" w:rsidRPr="009B0C62">
        <w:rPr>
          <w:rFonts w:ascii="Times New Roman" w:hAnsi="Times New Roman" w:cs="Times New Roman"/>
          <w:b/>
          <w:sz w:val="24"/>
          <w:szCs w:val="24"/>
        </w:rPr>
        <w:t>n.</w:t>
      </w:r>
    </w:p>
    <w:p w:rsidR="00D824A8" w:rsidRDefault="009B0C62" w:rsidP="009B0C62">
      <w:pPr>
        <w:ind w:left="360" w:firstLine="360"/>
        <w:rPr>
          <w:rFonts w:ascii="Times New Roman" w:hAnsi="Times New Roman" w:cs="Times New Roman"/>
          <w:b/>
          <w:sz w:val="24"/>
          <w:szCs w:val="24"/>
        </w:rPr>
      </w:pPr>
      <w:r>
        <w:rPr>
          <w:rFonts w:ascii="Times New Roman" w:hAnsi="Times New Roman" w:cs="Times New Roman"/>
          <w:sz w:val="24"/>
          <w:szCs w:val="24"/>
        </w:rPr>
        <w:t xml:space="preserve">Menurut </w:t>
      </w:r>
      <w:r w:rsidRPr="009B0C62">
        <w:rPr>
          <w:rFonts w:ascii="Times New Roman" w:hAnsi="Times New Roman" w:cs="Times New Roman"/>
          <w:b/>
          <w:sz w:val="24"/>
          <w:szCs w:val="24"/>
        </w:rPr>
        <w:t>Handoko (200</w:t>
      </w:r>
      <w:r w:rsidR="008D36AD">
        <w:rPr>
          <w:rFonts w:ascii="Times New Roman" w:hAnsi="Times New Roman" w:cs="Times New Roman"/>
          <w:b/>
          <w:sz w:val="24"/>
          <w:szCs w:val="24"/>
        </w:rPr>
        <w:t>5:</w:t>
      </w:r>
      <w:r w:rsidR="001E4D09">
        <w:rPr>
          <w:rFonts w:ascii="Times New Roman" w:hAnsi="Times New Roman" w:cs="Times New Roman"/>
          <w:b/>
          <w:sz w:val="24"/>
          <w:szCs w:val="24"/>
        </w:rPr>
        <w:t>155</w:t>
      </w:r>
      <w:r w:rsidRPr="009B0C62">
        <w:rPr>
          <w:rFonts w:ascii="Times New Roman" w:hAnsi="Times New Roman" w:cs="Times New Roman"/>
          <w:sz w:val="24"/>
          <w:szCs w:val="24"/>
        </w:rPr>
        <w:t xml:space="preserve">) </w:t>
      </w:r>
      <w:r w:rsidRPr="009B0C62">
        <w:rPr>
          <w:rFonts w:ascii="Times New Roman" w:hAnsi="Times New Roman" w:cs="Times New Roman"/>
          <w:b/>
          <w:sz w:val="24"/>
          <w:szCs w:val="24"/>
        </w:rPr>
        <w:t>“Istilah sistem insentif pada umumnya digunakan untuk menggambarkan rencana-rencana pembayaran upah yang dikaitkan secara langsung atau tidak langsung dengan berbagai standar produktivitas/kinerja karyawan atau profitabilitas organisasi atau kedua kriteria tersebut”</w:t>
      </w:r>
      <w:r w:rsidRPr="009B0C62">
        <w:rPr>
          <w:rFonts w:ascii="Times New Roman" w:hAnsi="Times New Roman" w:cs="Times New Roman"/>
          <w:sz w:val="24"/>
          <w:szCs w:val="24"/>
        </w:rPr>
        <w:t xml:space="preserve">. </w:t>
      </w:r>
    </w:p>
    <w:p w:rsidR="009B0C62" w:rsidRPr="009B0C62" w:rsidRDefault="009B0C62" w:rsidP="009B0C62">
      <w:pPr>
        <w:ind w:left="360" w:firstLine="360"/>
        <w:rPr>
          <w:rFonts w:ascii="Times New Roman" w:hAnsi="Times New Roman" w:cs="Times New Roman"/>
          <w:sz w:val="24"/>
          <w:szCs w:val="24"/>
        </w:rPr>
      </w:pPr>
      <w:r>
        <w:rPr>
          <w:rFonts w:ascii="Times New Roman" w:hAnsi="Times New Roman" w:cs="Times New Roman"/>
          <w:sz w:val="24"/>
          <w:szCs w:val="24"/>
        </w:rPr>
        <w:lastRenderedPageBreak/>
        <w:t xml:space="preserve">Bagi karyawan insentif akan memotivasi atau memicu semangat  karyawan </w:t>
      </w:r>
      <w:r w:rsidR="006D55C8">
        <w:rPr>
          <w:rFonts w:ascii="Times New Roman" w:hAnsi="Times New Roman" w:cs="Times New Roman"/>
          <w:sz w:val="24"/>
          <w:szCs w:val="24"/>
        </w:rPr>
        <w:t>agar supaya memberikan hasil semaksimal mungkin agar insentif yang mereka terima dapat maksimal. Bagi perusahaan atau organisasi insentif berguna untuk menjaga karyawan yang memiliki kualitas baik betak untuk bekerja di perusahaan atau organisasi tersebut. Oleh kaarena itu pemberian insentif tidak dapat diberikan asal- asalan harus memperhatikan kinerja dari karyawan tersebut.</w:t>
      </w:r>
    </w:p>
    <w:sectPr w:rsidR="009B0C62" w:rsidRPr="009B0C62" w:rsidSect="00B07B01">
      <w:headerReference w:type="default" r:id="rId8"/>
      <w:pgSz w:w="11906" w:h="16838"/>
      <w:pgMar w:top="1701"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43" w:rsidRDefault="005F4D43" w:rsidP="00801F66">
      <w:pPr>
        <w:spacing w:after="0" w:line="240" w:lineRule="auto"/>
      </w:pPr>
      <w:r>
        <w:separator/>
      </w:r>
    </w:p>
  </w:endnote>
  <w:endnote w:type="continuationSeparator" w:id="1">
    <w:p w:rsidR="005F4D43" w:rsidRDefault="005F4D43" w:rsidP="00801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43" w:rsidRDefault="005F4D43" w:rsidP="00801F66">
      <w:pPr>
        <w:spacing w:after="0" w:line="240" w:lineRule="auto"/>
      </w:pPr>
      <w:r>
        <w:separator/>
      </w:r>
    </w:p>
  </w:footnote>
  <w:footnote w:type="continuationSeparator" w:id="1">
    <w:p w:rsidR="005F4D43" w:rsidRDefault="005F4D43" w:rsidP="00801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8619"/>
      <w:docPartObj>
        <w:docPartGallery w:val="Page Numbers (Top of Page)"/>
        <w:docPartUnique/>
      </w:docPartObj>
    </w:sdtPr>
    <w:sdtContent>
      <w:p w:rsidR="000A4BFC" w:rsidRDefault="00C96E58">
        <w:pPr>
          <w:pStyle w:val="Header"/>
          <w:jc w:val="right"/>
        </w:pPr>
        <w:fldSimple w:instr=" PAGE   \* MERGEFORMAT ">
          <w:r w:rsidR="00B07B01">
            <w:rPr>
              <w:noProof/>
            </w:rPr>
            <w:t>32</w:t>
          </w:r>
        </w:fldSimple>
      </w:p>
    </w:sdtContent>
  </w:sdt>
  <w:p w:rsidR="000A4BFC" w:rsidRDefault="000A4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AEE"/>
    <w:multiLevelType w:val="hybridMultilevel"/>
    <w:tmpl w:val="5BA89278"/>
    <w:lvl w:ilvl="0" w:tplc="C4F68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66320"/>
    <w:multiLevelType w:val="hybridMultilevel"/>
    <w:tmpl w:val="A9AA53D2"/>
    <w:lvl w:ilvl="0" w:tplc="452E6A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F33943"/>
    <w:multiLevelType w:val="hybridMultilevel"/>
    <w:tmpl w:val="4830AC3C"/>
    <w:lvl w:ilvl="0" w:tplc="9A6821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363BE4"/>
    <w:multiLevelType w:val="hybridMultilevel"/>
    <w:tmpl w:val="F22053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DE7B61"/>
    <w:multiLevelType w:val="hybridMultilevel"/>
    <w:tmpl w:val="C59A5D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8F1900"/>
    <w:multiLevelType w:val="hybridMultilevel"/>
    <w:tmpl w:val="808266A0"/>
    <w:lvl w:ilvl="0" w:tplc="79869B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CD75EE"/>
    <w:multiLevelType w:val="hybridMultilevel"/>
    <w:tmpl w:val="39724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3E1C46"/>
    <w:multiLevelType w:val="hybridMultilevel"/>
    <w:tmpl w:val="56F2D482"/>
    <w:lvl w:ilvl="0" w:tplc="B864621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FF068A4"/>
    <w:multiLevelType w:val="hybridMultilevel"/>
    <w:tmpl w:val="A8BE18BA"/>
    <w:lvl w:ilvl="0" w:tplc="F3C2EB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33608FB"/>
    <w:multiLevelType w:val="hybridMultilevel"/>
    <w:tmpl w:val="1EE6D28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70814E3"/>
    <w:multiLevelType w:val="hybridMultilevel"/>
    <w:tmpl w:val="4038151E"/>
    <w:lvl w:ilvl="0" w:tplc="70A28F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DD86FA9"/>
    <w:multiLevelType w:val="hybridMultilevel"/>
    <w:tmpl w:val="FE8275C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39478E8"/>
    <w:multiLevelType w:val="hybridMultilevel"/>
    <w:tmpl w:val="347269B8"/>
    <w:lvl w:ilvl="0" w:tplc="2A30CA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5423CC"/>
    <w:multiLevelType w:val="hybridMultilevel"/>
    <w:tmpl w:val="516C1D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9202D51"/>
    <w:multiLevelType w:val="hybridMultilevel"/>
    <w:tmpl w:val="0AD63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FB4359"/>
    <w:multiLevelType w:val="hybridMultilevel"/>
    <w:tmpl w:val="25463158"/>
    <w:lvl w:ilvl="0" w:tplc="F31405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D9F33E4"/>
    <w:multiLevelType w:val="hybridMultilevel"/>
    <w:tmpl w:val="F942032C"/>
    <w:lvl w:ilvl="0" w:tplc="DA8845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50B7093"/>
    <w:multiLevelType w:val="hybridMultilevel"/>
    <w:tmpl w:val="47D4F8A0"/>
    <w:lvl w:ilvl="0" w:tplc="D4B0F2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6EA4A78"/>
    <w:multiLevelType w:val="hybridMultilevel"/>
    <w:tmpl w:val="AC80219C"/>
    <w:lvl w:ilvl="0" w:tplc="AE5202C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47AF596A"/>
    <w:multiLevelType w:val="hybridMultilevel"/>
    <w:tmpl w:val="0930C0A6"/>
    <w:lvl w:ilvl="0" w:tplc="D3C6FD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095E6F"/>
    <w:multiLevelType w:val="hybridMultilevel"/>
    <w:tmpl w:val="C3CE6B86"/>
    <w:lvl w:ilvl="0" w:tplc="EB9A19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F1C3A50"/>
    <w:multiLevelType w:val="hybridMultilevel"/>
    <w:tmpl w:val="3586A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CA469D"/>
    <w:multiLevelType w:val="hybridMultilevel"/>
    <w:tmpl w:val="B9244306"/>
    <w:lvl w:ilvl="0" w:tplc="40E4D6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DC93726"/>
    <w:multiLevelType w:val="hybridMultilevel"/>
    <w:tmpl w:val="EE7E0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9D4D74"/>
    <w:multiLevelType w:val="hybridMultilevel"/>
    <w:tmpl w:val="ACA0FC62"/>
    <w:lvl w:ilvl="0" w:tplc="CAC2F6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FED2DEC"/>
    <w:multiLevelType w:val="hybridMultilevel"/>
    <w:tmpl w:val="1A92A682"/>
    <w:lvl w:ilvl="0" w:tplc="66FA06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14A6171"/>
    <w:multiLevelType w:val="hybridMultilevel"/>
    <w:tmpl w:val="9E907B8A"/>
    <w:lvl w:ilvl="0" w:tplc="730853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3956DA3"/>
    <w:multiLevelType w:val="hybridMultilevel"/>
    <w:tmpl w:val="41DAC22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42A40EA"/>
    <w:multiLevelType w:val="hybridMultilevel"/>
    <w:tmpl w:val="018C96FA"/>
    <w:lvl w:ilvl="0" w:tplc="D46A8B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71A0441"/>
    <w:multiLevelType w:val="hybridMultilevel"/>
    <w:tmpl w:val="AD7046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D1430E6"/>
    <w:multiLevelType w:val="hybridMultilevel"/>
    <w:tmpl w:val="03B6ADB0"/>
    <w:lvl w:ilvl="0" w:tplc="0FACA5E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
  </w:num>
  <w:num w:numId="2">
    <w:abstractNumId w:val="14"/>
  </w:num>
  <w:num w:numId="3">
    <w:abstractNumId w:val="25"/>
  </w:num>
  <w:num w:numId="4">
    <w:abstractNumId w:val="6"/>
  </w:num>
  <w:num w:numId="5">
    <w:abstractNumId w:val="1"/>
  </w:num>
  <w:num w:numId="6">
    <w:abstractNumId w:val="26"/>
  </w:num>
  <w:num w:numId="7">
    <w:abstractNumId w:val="16"/>
  </w:num>
  <w:num w:numId="8">
    <w:abstractNumId w:val="20"/>
  </w:num>
  <w:num w:numId="9">
    <w:abstractNumId w:val="8"/>
  </w:num>
  <w:num w:numId="10">
    <w:abstractNumId w:val="28"/>
  </w:num>
  <w:num w:numId="11">
    <w:abstractNumId w:val="30"/>
  </w:num>
  <w:num w:numId="12">
    <w:abstractNumId w:val="2"/>
  </w:num>
  <w:num w:numId="13">
    <w:abstractNumId w:val="21"/>
  </w:num>
  <w:num w:numId="14">
    <w:abstractNumId w:val="5"/>
  </w:num>
  <w:num w:numId="15">
    <w:abstractNumId w:val="24"/>
  </w:num>
  <w:num w:numId="16">
    <w:abstractNumId w:val="10"/>
  </w:num>
  <w:num w:numId="17">
    <w:abstractNumId w:val="17"/>
  </w:num>
  <w:num w:numId="18">
    <w:abstractNumId w:val="19"/>
  </w:num>
  <w:num w:numId="19">
    <w:abstractNumId w:val="22"/>
  </w:num>
  <w:num w:numId="20">
    <w:abstractNumId w:val="11"/>
  </w:num>
  <w:num w:numId="21">
    <w:abstractNumId w:val="0"/>
  </w:num>
  <w:num w:numId="22">
    <w:abstractNumId w:val="15"/>
  </w:num>
  <w:num w:numId="23">
    <w:abstractNumId w:val="23"/>
  </w:num>
  <w:num w:numId="24">
    <w:abstractNumId w:val="27"/>
  </w:num>
  <w:num w:numId="25">
    <w:abstractNumId w:val="29"/>
  </w:num>
  <w:num w:numId="26">
    <w:abstractNumId w:val="9"/>
  </w:num>
  <w:num w:numId="27">
    <w:abstractNumId w:val="13"/>
  </w:num>
  <w:num w:numId="28">
    <w:abstractNumId w:val="7"/>
  </w:num>
  <w:num w:numId="29">
    <w:abstractNumId w:val="18"/>
  </w:num>
  <w:num w:numId="30">
    <w:abstractNumId w:val="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817BC"/>
    <w:rsid w:val="00054919"/>
    <w:rsid w:val="00071641"/>
    <w:rsid w:val="000973EB"/>
    <w:rsid w:val="00097D19"/>
    <w:rsid w:val="000A4BFC"/>
    <w:rsid w:val="000D69D1"/>
    <w:rsid w:val="000E1D32"/>
    <w:rsid w:val="000F7F22"/>
    <w:rsid w:val="00143FA6"/>
    <w:rsid w:val="00165E13"/>
    <w:rsid w:val="001802B2"/>
    <w:rsid w:val="001E4D09"/>
    <w:rsid w:val="002023BA"/>
    <w:rsid w:val="00204BA7"/>
    <w:rsid w:val="00220F32"/>
    <w:rsid w:val="00221843"/>
    <w:rsid w:val="00255AE8"/>
    <w:rsid w:val="00261B4D"/>
    <w:rsid w:val="002A3723"/>
    <w:rsid w:val="002A6DF9"/>
    <w:rsid w:val="002B36F6"/>
    <w:rsid w:val="002D30B2"/>
    <w:rsid w:val="00303D75"/>
    <w:rsid w:val="00320AD4"/>
    <w:rsid w:val="003737E5"/>
    <w:rsid w:val="00387D70"/>
    <w:rsid w:val="00397D3E"/>
    <w:rsid w:val="003A3C09"/>
    <w:rsid w:val="003D2747"/>
    <w:rsid w:val="003E1C68"/>
    <w:rsid w:val="00462DD4"/>
    <w:rsid w:val="00492370"/>
    <w:rsid w:val="004A0E75"/>
    <w:rsid w:val="004A486B"/>
    <w:rsid w:val="004C4D91"/>
    <w:rsid w:val="004D6F4C"/>
    <w:rsid w:val="004E1A73"/>
    <w:rsid w:val="004E2C45"/>
    <w:rsid w:val="005154A5"/>
    <w:rsid w:val="00537EA1"/>
    <w:rsid w:val="00556228"/>
    <w:rsid w:val="005618F5"/>
    <w:rsid w:val="0057639A"/>
    <w:rsid w:val="00597EF4"/>
    <w:rsid w:val="005C44DE"/>
    <w:rsid w:val="005F4D43"/>
    <w:rsid w:val="006032A3"/>
    <w:rsid w:val="006043BE"/>
    <w:rsid w:val="006629C3"/>
    <w:rsid w:val="006B0ACB"/>
    <w:rsid w:val="006D55C8"/>
    <w:rsid w:val="00701731"/>
    <w:rsid w:val="00703CE0"/>
    <w:rsid w:val="00715226"/>
    <w:rsid w:val="00723C6B"/>
    <w:rsid w:val="007443E9"/>
    <w:rsid w:val="007566BB"/>
    <w:rsid w:val="0076013E"/>
    <w:rsid w:val="00761D14"/>
    <w:rsid w:val="007817BC"/>
    <w:rsid w:val="00787786"/>
    <w:rsid w:val="007970CC"/>
    <w:rsid w:val="007A2212"/>
    <w:rsid w:val="007D507E"/>
    <w:rsid w:val="00801F66"/>
    <w:rsid w:val="008432ED"/>
    <w:rsid w:val="0085767B"/>
    <w:rsid w:val="00870DC0"/>
    <w:rsid w:val="00896F99"/>
    <w:rsid w:val="008B1DB5"/>
    <w:rsid w:val="008C6149"/>
    <w:rsid w:val="008C68FB"/>
    <w:rsid w:val="008D36AD"/>
    <w:rsid w:val="008D689B"/>
    <w:rsid w:val="008E28E9"/>
    <w:rsid w:val="008F687D"/>
    <w:rsid w:val="0090604F"/>
    <w:rsid w:val="00906779"/>
    <w:rsid w:val="0098457A"/>
    <w:rsid w:val="009A2320"/>
    <w:rsid w:val="009B0C62"/>
    <w:rsid w:val="00A01DEA"/>
    <w:rsid w:val="00A07ED8"/>
    <w:rsid w:val="00A26C95"/>
    <w:rsid w:val="00A30038"/>
    <w:rsid w:val="00A77237"/>
    <w:rsid w:val="00AA3C77"/>
    <w:rsid w:val="00AC1960"/>
    <w:rsid w:val="00AC19FA"/>
    <w:rsid w:val="00B0040F"/>
    <w:rsid w:val="00B017CE"/>
    <w:rsid w:val="00B07B01"/>
    <w:rsid w:val="00B07DDA"/>
    <w:rsid w:val="00B47729"/>
    <w:rsid w:val="00BB0EB7"/>
    <w:rsid w:val="00BB2CDD"/>
    <w:rsid w:val="00BC64F9"/>
    <w:rsid w:val="00BD1284"/>
    <w:rsid w:val="00BE5787"/>
    <w:rsid w:val="00C15ABF"/>
    <w:rsid w:val="00C748D3"/>
    <w:rsid w:val="00C75D0E"/>
    <w:rsid w:val="00C8512D"/>
    <w:rsid w:val="00C854DC"/>
    <w:rsid w:val="00C96E58"/>
    <w:rsid w:val="00CB4F8E"/>
    <w:rsid w:val="00CB7F9D"/>
    <w:rsid w:val="00CC6977"/>
    <w:rsid w:val="00CE5193"/>
    <w:rsid w:val="00D02C15"/>
    <w:rsid w:val="00D07173"/>
    <w:rsid w:val="00D824A8"/>
    <w:rsid w:val="00D84221"/>
    <w:rsid w:val="00D97210"/>
    <w:rsid w:val="00DC318A"/>
    <w:rsid w:val="00DC3828"/>
    <w:rsid w:val="00E160A0"/>
    <w:rsid w:val="00E43973"/>
    <w:rsid w:val="00E76D7F"/>
    <w:rsid w:val="00E93545"/>
    <w:rsid w:val="00E959D0"/>
    <w:rsid w:val="00EC1946"/>
    <w:rsid w:val="00ED0D1F"/>
    <w:rsid w:val="00F036F3"/>
    <w:rsid w:val="00F11CBC"/>
    <w:rsid w:val="00F30408"/>
    <w:rsid w:val="00F96473"/>
    <w:rsid w:val="00FD05D3"/>
    <w:rsid w:val="00FD4F8A"/>
    <w:rsid w:val="00FE2575"/>
    <w:rsid w:val="00FE48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BE"/>
    <w:pPr>
      <w:ind w:left="720"/>
      <w:contextualSpacing/>
    </w:pPr>
  </w:style>
  <w:style w:type="paragraph" w:styleId="Header">
    <w:name w:val="header"/>
    <w:basedOn w:val="Normal"/>
    <w:link w:val="HeaderChar"/>
    <w:uiPriority w:val="99"/>
    <w:unhideWhenUsed/>
    <w:rsid w:val="00801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F66"/>
  </w:style>
  <w:style w:type="paragraph" w:styleId="Footer">
    <w:name w:val="footer"/>
    <w:basedOn w:val="Normal"/>
    <w:link w:val="FooterChar"/>
    <w:uiPriority w:val="99"/>
    <w:semiHidden/>
    <w:unhideWhenUsed/>
    <w:rsid w:val="00801F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1F66"/>
  </w:style>
  <w:style w:type="character" w:customStyle="1" w:styleId="tgc">
    <w:name w:val="_tgc"/>
    <w:basedOn w:val="DefaultParagraphFont"/>
    <w:rsid w:val="00F036F3"/>
  </w:style>
  <w:style w:type="table" w:styleId="TableGrid">
    <w:name w:val="Table Grid"/>
    <w:basedOn w:val="TableNormal"/>
    <w:uiPriority w:val="59"/>
    <w:rsid w:val="008D6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E602-EBD6-452A-BE83-E47250A1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17</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cp:revision>
  <dcterms:created xsi:type="dcterms:W3CDTF">2016-12-17T05:21:00Z</dcterms:created>
  <dcterms:modified xsi:type="dcterms:W3CDTF">2017-03-11T05:00:00Z</dcterms:modified>
</cp:coreProperties>
</file>