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BD" w:rsidRPr="00CF34F2" w:rsidRDefault="00EC68BD" w:rsidP="00EC68B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4F2">
        <w:rPr>
          <w:rFonts w:ascii="Times New Roman" w:hAnsi="Times New Roman" w:cs="Times New Roman"/>
          <w:b/>
          <w:sz w:val="24"/>
          <w:szCs w:val="24"/>
        </w:rPr>
        <w:t>BAB II</w:t>
      </w:r>
    </w:p>
    <w:p w:rsidR="00EC68BD" w:rsidRPr="00CF34F2" w:rsidRDefault="00EC68BD" w:rsidP="00EC68B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4F2">
        <w:rPr>
          <w:rFonts w:ascii="Times New Roman" w:hAnsi="Times New Roman" w:cs="Times New Roman"/>
          <w:b/>
          <w:sz w:val="24"/>
          <w:szCs w:val="24"/>
        </w:rPr>
        <w:t>TINJAUAN PUSTAKA</w:t>
      </w:r>
    </w:p>
    <w:p w:rsidR="00EC68BD" w:rsidRPr="00CF34F2" w:rsidRDefault="00EC68BD" w:rsidP="00EC68BD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F34F2">
        <w:rPr>
          <w:rFonts w:ascii="Times New Roman" w:hAnsi="Times New Roman" w:cs="Times New Roman"/>
          <w:b/>
          <w:sz w:val="24"/>
          <w:szCs w:val="24"/>
        </w:rPr>
        <w:t xml:space="preserve">Perpajakan </w:t>
      </w:r>
    </w:p>
    <w:p w:rsidR="00EC68BD" w:rsidRPr="00CF34F2" w:rsidRDefault="00EC68BD" w:rsidP="00EC68B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F34F2">
        <w:rPr>
          <w:rFonts w:ascii="Times New Roman" w:hAnsi="Times New Roman" w:cs="Times New Roman"/>
          <w:b/>
          <w:sz w:val="24"/>
          <w:szCs w:val="24"/>
        </w:rPr>
        <w:t xml:space="preserve">Pengertian pajak </w:t>
      </w:r>
    </w:p>
    <w:p w:rsidR="00EC68BD" w:rsidRPr="00120801" w:rsidRDefault="00EC68BD" w:rsidP="00EC68BD">
      <w:pPr>
        <w:spacing w:line="48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801">
        <w:rPr>
          <w:rFonts w:ascii="Times New Roman" w:hAnsi="Times New Roman" w:cs="Times New Roman"/>
          <w:sz w:val="24"/>
          <w:szCs w:val="24"/>
        </w:rPr>
        <w:t>Menurut</w:t>
      </w:r>
      <w:r w:rsidRPr="00120801">
        <w:rPr>
          <w:rFonts w:ascii="Times New Roman" w:hAnsi="Times New Roman" w:cs="Times New Roman"/>
          <w:b/>
          <w:sz w:val="24"/>
          <w:szCs w:val="24"/>
        </w:rPr>
        <w:t xml:space="preserve"> Rachmat Soemitro (2013:5) </w:t>
      </w:r>
    </w:p>
    <w:p w:rsidR="00EC68BD" w:rsidRDefault="00EC68BD" w:rsidP="00EC68BD">
      <w:pPr>
        <w:pStyle w:val="ListParagraph"/>
        <w:spacing w:line="240" w:lineRule="auto"/>
        <w:ind w:left="141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801">
        <w:rPr>
          <w:rFonts w:ascii="Times New Roman" w:hAnsi="Times New Roman" w:cs="Times New Roman"/>
          <w:b/>
          <w:sz w:val="20"/>
          <w:szCs w:val="20"/>
        </w:rPr>
        <w:t xml:space="preserve">Pajak merupakan peralihan kekayaan dari pihak rakyat kepada kas negara untuk membiayai pengeluaran rutin dan “surplus” nya digunakan untuk </w:t>
      </w:r>
      <w:r w:rsidRPr="00120801">
        <w:rPr>
          <w:rFonts w:ascii="Times New Roman" w:hAnsi="Times New Roman" w:cs="Times New Roman"/>
          <w:b/>
          <w:i/>
          <w:sz w:val="20"/>
          <w:szCs w:val="20"/>
        </w:rPr>
        <w:t xml:space="preserve">public saving </w:t>
      </w:r>
      <w:r w:rsidRPr="00120801">
        <w:rPr>
          <w:rFonts w:ascii="Times New Roman" w:hAnsi="Times New Roman" w:cs="Times New Roman"/>
          <w:b/>
          <w:sz w:val="20"/>
          <w:szCs w:val="20"/>
        </w:rPr>
        <w:t xml:space="preserve">yang merupakan sumber utama untuk membiayai </w:t>
      </w:r>
      <w:r>
        <w:rPr>
          <w:rFonts w:ascii="Times New Roman" w:hAnsi="Times New Roman" w:cs="Times New Roman"/>
          <w:b/>
          <w:i/>
          <w:sz w:val="20"/>
          <w:szCs w:val="20"/>
        </w:rPr>
        <w:t>public in</w:t>
      </w:r>
      <w:r w:rsidRPr="00120801">
        <w:rPr>
          <w:rFonts w:ascii="Times New Roman" w:hAnsi="Times New Roman" w:cs="Times New Roman"/>
          <w:b/>
          <w:i/>
          <w:sz w:val="20"/>
          <w:szCs w:val="20"/>
        </w:rPr>
        <w:t xml:space="preserve">vestement. </w:t>
      </w:r>
    </w:p>
    <w:p w:rsidR="00EC68BD" w:rsidRPr="00120801" w:rsidRDefault="00EC68BD" w:rsidP="00EC68BD">
      <w:pPr>
        <w:pStyle w:val="ListParagraph"/>
        <w:spacing w:line="240" w:lineRule="auto"/>
        <w:ind w:left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C68BD" w:rsidRDefault="00EC68BD" w:rsidP="00EC68BD">
      <w:pPr>
        <w:pStyle w:val="ListParagraph"/>
        <w:spacing w:line="480" w:lineRule="auto"/>
        <w:ind w:left="1146" w:firstLine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801">
        <w:rPr>
          <w:rFonts w:ascii="Times New Roman" w:hAnsi="Times New Roman" w:cs="Times New Roman"/>
          <w:sz w:val="24"/>
          <w:szCs w:val="24"/>
        </w:rPr>
        <w:t xml:space="preserve">Menurut </w:t>
      </w:r>
      <w:r>
        <w:rPr>
          <w:rFonts w:ascii="Times New Roman" w:hAnsi="Times New Roman" w:cs="Times New Roman"/>
          <w:b/>
          <w:sz w:val="24"/>
          <w:szCs w:val="24"/>
        </w:rPr>
        <w:t xml:space="preserve">UU No.28 Tahun 2007: </w:t>
      </w:r>
    </w:p>
    <w:p w:rsidR="00EC68BD" w:rsidRPr="00120801" w:rsidRDefault="00EC68BD" w:rsidP="00EC68BD">
      <w:pPr>
        <w:pStyle w:val="ListParagraph"/>
        <w:spacing w:line="240" w:lineRule="auto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0801">
        <w:rPr>
          <w:rFonts w:ascii="Times New Roman" w:hAnsi="Times New Roman" w:cs="Times New Roman"/>
          <w:b/>
          <w:sz w:val="20"/>
          <w:szCs w:val="20"/>
        </w:rPr>
        <w:t>Pajak adalah kontribusi wajib kepada negara yang terutang oleh orang pribadi atau badan yang bersifat memaksa berdasarkan undang-undang, dengan tidak mendapatkan imbalan secara langsung dan digunakan untuk keperluan negara bagi sebesar-besarnya kemakmuran rakyat.</w:t>
      </w:r>
    </w:p>
    <w:p w:rsidR="00EC68BD" w:rsidRPr="00120801" w:rsidRDefault="00EC68BD" w:rsidP="00EC68BD">
      <w:pPr>
        <w:spacing w:line="240" w:lineRule="auto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801">
        <w:rPr>
          <w:rFonts w:ascii="Times New Roman" w:hAnsi="Times New Roman" w:cs="Times New Roman"/>
          <w:sz w:val="24"/>
          <w:szCs w:val="24"/>
        </w:rPr>
        <w:t xml:space="preserve">Menurut </w:t>
      </w:r>
      <w:r w:rsidRPr="00120801">
        <w:rPr>
          <w:rFonts w:ascii="Times New Roman" w:hAnsi="Times New Roman" w:cs="Times New Roman"/>
          <w:b/>
          <w:sz w:val="24"/>
          <w:szCs w:val="24"/>
        </w:rPr>
        <w:t xml:space="preserve">N.J Feldmann </w:t>
      </w:r>
      <w:r w:rsidRPr="00120801">
        <w:rPr>
          <w:rFonts w:ascii="Times New Roman" w:hAnsi="Times New Roman" w:cs="Times New Roman"/>
          <w:sz w:val="24"/>
          <w:szCs w:val="24"/>
        </w:rPr>
        <w:t xml:space="preserve">dalam </w:t>
      </w:r>
      <w:r w:rsidRPr="00120801">
        <w:rPr>
          <w:rFonts w:ascii="Times New Roman" w:hAnsi="Times New Roman" w:cs="Times New Roman"/>
          <w:b/>
          <w:sz w:val="24"/>
          <w:szCs w:val="24"/>
        </w:rPr>
        <w:t xml:space="preserve">Siti Resmi (2014:2)  </w:t>
      </w:r>
      <w:r>
        <w:rPr>
          <w:rFonts w:ascii="Times New Roman" w:hAnsi="Times New Roman" w:cs="Times New Roman"/>
          <w:sz w:val="24"/>
          <w:szCs w:val="24"/>
        </w:rPr>
        <w:t xml:space="preserve">menyebutkan </w:t>
      </w:r>
      <w:r w:rsidRPr="00120801">
        <w:rPr>
          <w:rFonts w:ascii="Times New Roman" w:hAnsi="Times New Roman" w:cs="Times New Roman"/>
          <w:sz w:val="24"/>
          <w:szCs w:val="24"/>
        </w:rPr>
        <w:t>bahwa :</w:t>
      </w:r>
    </w:p>
    <w:p w:rsidR="00EC68BD" w:rsidRPr="00120801" w:rsidRDefault="00EC68BD" w:rsidP="00EC68BD">
      <w:pPr>
        <w:pStyle w:val="ListParagraph"/>
        <w:spacing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120801">
        <w:rPr>
          <w:rFonts w:ascii="Times New Roman" w:hAnsi="Times New Roman" w:cs="Times New Roman"/>
          <w:sz w:val="20"/>
          <w:szCs w:val="20"/>
        </w:rPr>
        <w:t>P</w:t>
      </w:r>
      <w:r w:rsidRPr="00120801">
        <w:rPr>
          <w:rFonts w:ascii="Times New Roman" w:hAnsi="Times New Roman" w:cs="Times New Roman"/>
          <w:b/>
          <w:sz w:val="20"/>
          <w:szCs w:val="20"/>
        </w:rPr>
        <w:t>ajak adalah prestasi yang dipaksakan sepihak oleh dan terutang kepada penguasa (menurut norma-norma yang ditetapkan secara umum), tanpa adanya kontraprestasi dan semata-mata digunakan untuk menutup pengeluaran-pengeluaran umum.”</w:t>
      </w:r>
    </w:p>
    <w:p w:rsidR="00EC68BD" w:rsidRDefault="00EC68BD" w:rsidP="00EC68BD">
      <w:pPr>
        <w:spacing w:after="0" w:line="480" w:lineRule="auto"/>
        <w:ind w:left="69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Menurut </w:t>
      </w:r>
      <w:r>
        <w:rPr>
          <w:rFonts w:ascii="Times New Roman" w:hAnsi="Times New Roman" w:cs="Times New Roman"/>
          <w:b/>
          <w:sz w:val="24"/>
          <w:szCs w:val="24"/>
        </w:rPr>
        <w:t xml:space="preserve">P.J.A.Adriani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>
        <w:rPr>
          <w:rFonts w:ascii="Times New Roman" w:hAnsi="Times New Roman" w:cs="Times New Roman"/>
          <w:b/>
          <w:sz w:val="24"/>
          <w:szCs w:val="24"/>
        </w:rPr>
        <w:t xml:space="preserve">Oyok Abuyamin (2013:2) </w:t>
      </w:r>
      <w:r>
        <w:rPr>
          <w:rFonts w:ascii="Times New Roman" w:hAnsi="Times New Roman" w:cs="Times New Roman"/>
          <w:sz w:val="24"/>
          <w:szCs w:val="24"/>
        </w:rPr>
        <w:t xml:space="preserve">menyebutkan: </w:t>
      </w:r>
    </w:p>
    <w:p w:rsidR="00EC68BD" w:rsidRDefault="00EC68BD" w:rsidP="00EC68BD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6F68">
        <w:rPr>
          <w:rFonts w:ascii="Times New Roman" w:hAnsi="Times New Roman" w:cs="Times New Roman"/>
          <w:b/>
          <w:sz w:val="20"/>
          <w:szCs w:val="20"/>
        </w:rPr>
        <w:t xml:space="preserve">Pajak adalah iuran kepada negara (yang dapat dipaksakan) yang terutang oleh wajib pajak membayarnya menurut peraturan-peraturan, dengan tidak mendapat prestasi kembali, yang lansgsung dapat ditunjuk, dan yang gunanya adalah untuk mebiayai pengeluaran penegluaran umum berhubung dengan tugas negara untuk menyelenggarakan pemerintahan. </w:t>
      </w:r>
    </w:p>
    <w:p w:rsidR="00EC68BD" w:rsidRPr="00735E1D" w:rsidRDefault="00EC68BD" w:rsidP="00EC68BD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68BD" w:rsidRPr="00CF34F2" w:rsidRDefault="00EC68BD" w:rsidP="00EC68B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4F2">
        <w:rPr>
          <w:rFonts w:ascii="Times New Roman" w:hAnsi="Times New Roman" w:cs="Times New Roman"/>
          <w:b/>
          <w:sz w:val="24"/>
          <w:szCs w:val="24"/>
        </w:rPr>
        <w:t xml:space="preserve">Ciri- ciri Pajak </w:t>
      </w:r>
    </w:p>
    <w:p w:rsidR="00EC68BD" w:rsidRDefault="00EC68BD" w:rsidP="00EC68BD">
      <w:pPr>
        <w:pStyle w:val="ListParagraph"/>
        <w:spacing w:line="480" w:lineRule="auto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enurut </w:t>
      </w:r>
      <w:r>
        <w:rPr>
          <w:rFonts w:ascii="Times New Roman" w:hAnsi="Times New Roman" w:cs="Times New Roman"/>
          <w:b/>
          <w:sz w:val="24"/>
          <w:szCs w:val="24"/>
        </w:rPr>
        <w:t xml:space="preserve">Oyok Abuyamin (2013:2) </w:t>
      </w:r>
      <w:r>
        <w:rPr>
          <w:rFonts w:ascii="Times New Roman" w:hAnsi="Times New Roman" w:cs="Times New Roman"/>
          <w:sz w:val="24"/>
          <w:szCs w:val="24"/>
        </w:rPr>
        <w:t xml:space="preserve">menyebutkan bahwa ciri-ciri pajak sebagai berikut: </w:t>
      </w:r>
    </w:p>
    <w:p w:rsidR="00EC68BD" w:rsidRPr="00F06F68" w:rsidRDefault="00EC68BD" w:rsidP="00EC68BD">
      <w:pPr>
        <w:pStyle w:val="ListParagraph"/>
        <w:numPr>
          <w:ilvl w:val="0"/>
          <w:numId w:val="2"/>
        </w:numPr>
        <w:spacing w:after="0" w:line="240" w:lineRule="auto"/>
        <w:ind w:left="1701" w:right="340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6F68">
        <w:rPr>
          <w:rFonts w:ascii="Times New Roman" w:hAnsi="Times New Roman" w:cs="Times New Roman"/>
          <w:b/>
          <w:sz w:val="20"/>
          <w:szCs w:val="20"/>
        </w:rPr>
        <w:t xml:space="preserve">Iuran rakyat kepada negara </w:t>
      </w:r>
    </w:p>
    <w:p w:rsidR="00EC68BD" w:rsidRPr="00F06F68" w:rsidRDefault="00EC68BD" w:rsidP="00EC68BD">
      <w:pPr>
        <w:pStyle w:val="ListParagraph"/>
        <w:numPr>
          <w:ilvl w:val="0"/>
          <w:numId w:val="2"/>
        </w:numPr>
        <w:spacing w:after="0" w:line="240" w:lineRule="auto"/>
        <w:ind w:left="1701" w:right="340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6F68">
        <w:rPr>
          <w:rFonts w:ascii="Times New Roman" w:hAnsi="Times New Roman" w:cs="Times New Roman"/>
          <w:b/>
          <w:sz w:val="20"/>
          <w:szCs w:val="20"/>
        </w:rPr>
        <w:t>Pajak dipungut oleh negara (di Indonesia oleh pemerintah pusat atau pemerintah daerah)</w:t>
      </w:r>
    </w:p>
    <w:p w:rsidR="00020B9E" w:rsidRDefault="00020B9E"/>
    <w:sectPr w:rsidR="00020B9E" w:rsidSect="00EC68BD">
      <w:footerReference w:type="default" r:id="rId7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8BD" w:rsidRDefault="00EC68BD" w:rsidP="00EC68BD">
      <w:pPr>
        <w:spacing w:after="0" w:line="240" w:lineRule="auto"/>
      </w:pPr>
      <w:r>
        <w:separator/>
      </w:r>
    </w:p>
  </w:endnote>
  <w:endnote w:type="continuationSeparator" w:id="1">
    <w:p w:rsidR="00EC68BD" w:rsidRDefault="00EC68BD" w:rsidP="00EC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902"/>
      <w:docPartObj>
        <w:docPartGallery w:val="Page Numbers (Bottom of Page)"/>
        <w:docPartUnique/>
      </w:docPartObj>
    </w:sdtPr>
    <w:sdtContent>
      <w:p w:rsidR="00EC68BD" w:rsidRDefault="00AA19D6">
        <w:pPr>
          <w:pStyle w:val="Footer"/>
          <w:jc w:val="center"/>
        </w:pPr>
        <w:r>
          <w:t>15</w:t>
        </w:r>
      </w:p>
    </w:sdtContent>
  </w:sdt>
  <w:p w:rsidR="00EC68BD" w:rsidRDefault="00EC68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8BD" w:rsidRDefault="00EC68BD" w:rsidP="00EC68BD">
      <w:pPr>
        <w:spacing w:after="0" w:line="240" w:lineRule="auto"/>
      </w:pPr>
      <w:r>
        <w:separator/>
      </w:r>
    </w:p>
  </w:footnote>
  <w:footnote w:type="continuationSeparator" w:id="1">
    <w:p w:rsidR="00EC68BD" w:rsidRDefault="00EC68BD" w:rsidP="00EC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B92E9AF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31"/>
    <w:multiLevelType w:val="hybridMultilevel"/>
    <w:tmpl w:val="39CEDF2A"/>
    <w:lvl w:ilvl="0" w:tplc="2B1C56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B71DC8"/>
    <w:multiLevelType w:val="hybridMultilevel"/>
    <w:tmpl w:val="BEE857E0"/>
    <w:lvl w:ilvl="0" w:tplc="53927D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68BD"/>
    <w:rsid w:val="00020B9E"/>
    <w:rsid w:val="00632DC0"/>
    <w:rsid w:val="00A43D01"/>
    <w:rsid w:val="00A84277"/>
    <w:rsid w:val="00AA19D6"/>
    <w:rsid w:val="00BB7F9D"/>
    <w:rsid w:val="00EC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  <w:ind w:firstLine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BD"/>
    <w:pPr>
      <w:ind w:firstLine="0"/>
      <w:jc w:val="left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C6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8BD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6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8B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user</cp:lastModifiedBy>
  <cp:revision>2</cp:revision>
  <cp:lastPrinted>2017-05-16T06:51:00Z</cp:lastPrinted>
  <dcterms:created xsi:type="dcterms:W3CDTF">2017-05-16T06:50:00Z</dcterms:created>
  <dcterms:modified xsi:type="dcterms:W3CDTF">2017-05-18T03:35:00Z</dcterms:modified>
</cp:coreProperties>
</file>