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61" w:rsidRPr="001D6EF9" w:rsidRDefault="00732961" w:rsidP="00732961">
      <w:pPr>
        <w:pStyle w:val="Heading1"/>
        <w:jc w:val="center"/>
        <w:rPr>
          <w:rFonts w:ascii="Times New Roman" w:hAnsi="Times New Roman" w:cs="Times New Roman"/>
          <w:color w:val="auto"/>
          <w:sz w:val="24"/>
          <w:szCs w:val="24"/>
          <w:lang w:val="id-ID"/>
        </w:rPr>
      </w:pPr>
      <w:bookmarkStart w:id="0" w:name="_Toc483424087"/>
      <w:r w:rsidRPr="001D6EF9">
        <w:rPr>
          <w:rFonts w:ascii="Times New Roman" w:hAnsi="Times New Roman" w:cs="Times New Roman"/>
          <w:color w:val="auto"/>
          <w:sz w:val="24"/>
          <w:szCs w:val="24"/>
          <w:lang w:val="id-ID"/>
        </w:rPr>
        <w:t>BAB II</w:t>
      </w:r>
      <w:bookmarkEnd w:id="0"/>
    </w:p>
    <w:p w:rsidR="00732961" w:rsidRDefault="00732961" w:rsidP="00732961">
      <w:pPr>
        <w:pStyle w:val="Heading1"/>
        <w:jc w:val="center"/>
        <w:rPr>
          <w:rFonts w:ascii="Times New Roman" w:hAnsi="Times New Roman" w:cs="Times New Roman"/>
          <w:color w:val="auto"/>
          <w:sz w:val="24"/>
          <w:szCs w:val="24"/>
          <w:lang w:val="id-ID"/>
        </w:rPr>
      </w:pPr>
      <w:bookmarkStart w:id="1" w:name="_Toc483424088"/>
      <w:r w:rsidRPr="001D6EF9">
        <w:rPr>
          <w:rFonts w:ascii="Times New Roman" w:hAnsi="Times New Roman" w:cs="Times New Roman"/>
          <w:color w:val="auto"/>
          <w:sz w:val="24"/>
          <w:szCs w:val="24"/>
          <w:lang w:val="id-ID"/>
        </w:rPr>
        <w:t>T</w:t>
      </w:r>
      <w:r>
        <w:rPr>
          <w:rFonts w:ascii="Times New Roman" w:hAnsi="Times New Roman" w:cs="Times New Roman"/>
          <w:color w:val="auto"/>
          <w:sz w:val="24"/>
          <w:szCs w:val="24"/>
          <w:lang w:val="id-ID"/>
        </w:rPr>
        <w:t>INJAUAN UMUM MENGENAI KERJASAMA INDONESIA DAN KOREA SELATAN</w:t>
      </w:r>
      <w:bookmarkEnd w:id="1"/>
    </w:p>
    <w:p w:rsidR="00732961" w:rsidRPr="00A92BF3" w:rsidRDefault="00732961" w:rsidP="00732961">
      <w:pPr>
        <w:rPr>
          <w:lang w:val="id-ID"/>
        </w:rPr>
      </w:pPr>
    </w:p>
    <w:p w:rsidR="00732961" w:rsidRDefault="00732961" w:rsidP="00732961">
      <w:pPr>
        <w:pStyle w:val="Heading2"/>
        <w:rPr>
          <w:rFonts w:ascii="Times New Roman" w:hAnsi="Times New Roman" w:cs="Times New Roman"/>
          <w:color w:val="auto"/>
          <w:sz w:val="24"/>
          <w:szCs w:val="24"/>
        </w:rPr>
      </w:pPr>
      <w:bookmarkStart w:id="2" w:name="_Toc483424089"/>
      <w:r>
        <w:rPr>
          <w:rFonts w:ascii="Times New Roman" w:hAnsi="Times New Roman" w:cs="Times New Roman"/>
          <w:color w:val="auto"/>
          <w:sz w:val="24"/>
          <w:szCs w:val="24"/>
        </w:rPr>
        <w:t xml:space="preserve">A. </w:t>
      </w:r>
      <w:r w:rsidRPr="001D6EF9">
        <w:rPr>
          <w:rFonts w:ascii="Times New Roman" w:hAnsi="Times New Roman" w:cs="Times New Roman"/>
          <w:color w:val="auto"/>
          <w:sz w:val="24"/>
          <w:szCs w:val="24"/>
        </w:rPr>
        <w:t>Kerjasama Bilateral Indonesia – Korea Selatan</w:t>
      </w:r>
      <w:r>
        <w:rPr>
          <w:rFonts w:ascii="Times New Roman" w:hAnsi="Times New Roman" w:cs="Times New Roman"/>
          <w:color w:val="auto"/>
          <w:sz w:val="24"/>
          <w:szCs w:val="24"/>
        </w:rPr>
        <w:t xml:space="preserve"> di Bidang Politik</w:t>
      </w:r>
      <w:bookmarkEnd w:id="2"/>
    </w:p>
    <w:p w:rsidR="00732961" w:rsidRPr="001D6EF9" w:rsidRDefault="00732961" w:rsidP="00732961">
      <w:pPr>
        <w:rPr>
          <w:lang w:val="id-ID"/>
        </w:rPr>
      </w:pPr>
    </w:p>
    <w:p w:rsidR="00732961" w:rsidRDefault="00732961" w:rsidP="00732961">
      <w:pPr>
        <w:tabs>
          <w:tab w:val="left" w:pos="567"/>
        </w:tabs>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Korea Selatan melakukan hubungan diplomatik lebih dari 188 negara. Korea Selatan juga tergabung dalam Perserikatan Bangsa-Bangsa sejak tahun 1991. Pada 1 januari 2007, Mentri Luar Negri Korea Selatan pada saat itu, Ban Ki Moon resmi menjadi Sekertaris Jendral PBB menggantikan Kofi Annan.</w:t>
      </w:r>
    </w:p>
    <w:p w:rsidR="00732961" w:rsidRPr="00AA13D4" w:rsidRDefault="00732961" w:rsidP="00732961">
      <w:pPr>
        <w:tabs>
          <w:tab w:val="left" w:pos="567"/>
        </w:tabs>
        <w:spacing w:line="480" w:lineRule="auto"/>
        <w:ind w:firstLine="28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Selain itu Korea Selatan juga menjadi mitra strategis ASEAN sebagai anggota ASEAN Plus 3 dan aktif dalam forum ekonomi dunia lainnya seperti G-20, APEC, dan Konfernsi Tingkat Tinggi Asia Timur. Salah satu negara yang menjadi mitra kerjasama Korea Selatan adalah Indonesia. Hubungan Indonesia dan Korea Selatan sangat dekat dimana kerjasama ekonomi merupakan </w:t>
      </w:r>
      <w:r>
        <w:rPr>
          <w:rFonts w:ascii="Times New Roman" w:hAnsi="Times New Roman" w:cs="Times New Roman"/>
          <w:i/>
          <w:sz w:val="24"/>
          <w:szCs w:val="24"/>
          <w:lang w:val="id-ID"/>
        </w:rPr>
        <w:t xml:space="preserve">backbone </w:t>
      </w:r>
      <w:r>
        <w:rPr>
          <w:rFonts w:ascii="Times New Roman" w:hAnsi="Times New Roman" w:cs="Times New Roman"/>
          <w:sz w:val="24"/>
          <w:szCs w:val="24"/>
          <w:lang w:val="id-ID"/>
        </w:rPr>
        <w:t>dari hubungan kedua negara.</w:t>
      </w:r>
      <w:r>
        <w:rPr>
          <w:rStyle w:val="FootnoteReference"/>
          <w:rFonts w:ascii="Times New Roman" w:hAnsi="Times New Roman" w:cs="Times New Roman"/>
          <w:sz w:val="24"/>
          <w:szCs w:val="24"/>
        </w:rPr>
        <w:footnoteReference w:id="2"/>
      </w:r>
    </w:p>
    <w:p w:rsidR="00732961" w:rsidRDefault="00732961" w:rsidP="00732961">
      <w:pPr>
        <w:tabs>
          <w:tab w:val="left" w:pos="567"/>
        </w:tabs>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Indonesia dan Korea Selatan merupakan negara yang menganut sistem demokrasi. Hubungan diplomatik antara Indonesia dan Korea Selatan dibuka pada tahun 1973, sementara hubungan konsuler dibuka 7 tahun sebelumnya yakni pada tahun 1966. Selama masa itu, telah banyak aktivitas yang dilakukan oleh antara dua negara, dimana bukan hanya sekedar hubungandiplomatik, namun juga melalui kerjasama dalam arus saling menguntungkan. Terlebih lagi kondisi kedua negara, yang sama-sama menganut sistem demokrasi, sehingga tidak sulit jika </w:t>
      </w:r>
      <w:r>
        <w:rPr>
          <w:rFonts w:ascii="Times New Roman" w:hAnsi="Times New Roman" w:cs="Times New Roman"/>
          <w:sz w:val="24"/>
          <w:szCs w:val="24"/>
          <w:lang w:val="id-ID"/>
        </w:rPr>
        <w:lastRenderedPageBreak/>
        <w:t>melakukan hubungan kerjasama. Sesuai dengan sejarahnya berikut tahapan sejarah diplomatik antara Indonesia dan Korea Selatan:</w:t>
      </w:r>
    </w:p>
    <w:p w:rsidR="00732961" w:rsidRDefault="00732961" w:rsidP="00732961">
      <w:pPr>
        <w:pStyle w:val="ListParagraph"/>
        <w:numPr>
          <w:ilvl w:val="0"/>
          <w:numId w:val="1"/>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tahun 1949 merupakan pengakuan Negara Republik Indonesia </w:t>
      </w:r>
    </w:p>
    <w:p w:rsidR="00732961" w:rsidRDefault="00732961" w:rsidP="00732961">
      <w:pPr>
        <w:pStyle w:val="ListParagraph"/>
        <w:numPr>
          <w:ilvl w:val="0"/>
          <w:numId w:val="1"/>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tahun 1966 hubungan Indonesia dan Korea Selatan terjalin ditingkat konsulat </w:t>
      </w:r>
    </w:p>
    <w:p w:rsidR="00732961" w:rsidRPr="00337BB2" w:rsidRDefault="00732961" w:rsidP="00732961">
      <w:pPr>
        <w:pStyle w:val="ListParagraph"/>
        <w:numPr>
          <w:ilvl w:val="0"/>
          <w:numId w:val="1"/>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tahun 1973 hubungan diplomatik di tingkat duta besar terjalin.</w:t>
      </w:r>
      <w:r>
        <w:rPr>
          <w:rStyle w:val="FootnoteReference"/>
          <w:rFonts w:ascii="Times New Roman" w:hAnsi="Times New Roman" w:cs="Times New Roman"/>
          <w:sz w:val="24"/>
          <w:szCs w:val="24"/>
        </w:rPr>
        <w:footnoteReference w:id="3"/>
      </w:r>
    </w:p>
    <w:p w:rsidR="00732961" w:rsidRDefault="00732961" w:rsidP="00732961">
      <w:pPr>
        <w:tabs>
          <w:tab w:val="left" w:pos="567"/>
        </w:tabs>
        <w:spacing w:line="48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t>Kedua negara terus berupaya meningkatkan hubungan dan kerjasama baik bilateral, multilateral, maupun regional. Hubungan kerjasama bilateral memasuki babak baru kemitraan strategis pada tahun 2006 dengan ditandatanganinya: “</w:t>
      </w:r>
      <w:r>
        <w:rPr>
          <w:rFonts w:ascii="Times New Roman" w:hAnsi="Times New Roman" w:cs="Times New Roman"/>
          <w:i/>
          <w:sz w:val="24"/>
          <w:szCs w:val="24"/>
          <w:lang w:val="id-ID"/>
        </w:rPr>
        <w:t xml:space="preserve">Joint Declaration on Strategic Partnership to Promote Friendship and Cooperation betwen Republik of  Indonesia and Republic of Korea </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4"/>
      </w:r>
    </w:p>
    <w:p w:rsidR="00732961" w:rsidRDefault="00732961" w:rsidP="00732961">
      <w:pPr>
        <w:tabs>
          <w:tab w:val="left" w:pos="567"/>
        </w:tabs>
        <w:spacing w:line="480" w:lineRule="auto"/>
        <w:ind w:firstLine="284"/>
        <w:jc w:val="both"/>
        <w:rPr>
          <w:rFonts w:ascii="Times New Roman" w:hAnsi="Times New Roman" w:cs="Times New Roman"/>
          <w:sz w:val="24"/>
          <w:szCs w:val="24"/>
        </w:rPr>
      </w:pPr>
      <w:r>
        <w:rPr>
          <w:rFonts w:ascii="Times New Roman" w:hAnsi="Times New Roman" w:cs="Times New Roman"/>
          <w:sz w:val="24"/>
          <w:szCs w:val="24"/>
          <w:lang w:val="id-ID"/>
        </w:rPr>
        <w:t>Bila kedua negara menjalin hubungan kerjasama maka akan menghasilkan keuntungan bagi kedua negara. Dimana Korea Selatan merupakan negara yang terus berinovasi dalam kemajuan teknologi dan informasi, sumber daya manusia juga manajemen yang berkualitas dan industri maju.</w:t>
      </w:r>
    </w:p>
    <w:p w:rsidR="00732961" w:rsidRDefault="00732961" w:rsidP="00732961">
      <w:pPr>
        <w:tabs>
          <w:tab w:val="left" w:pos="567"/>
        </w:tabs>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Sedangkan Indonesia merupakan negara dengan kekayaan melimpah, pasar domestik yang besar dan strategis juga sumber daya manusia yang sedang berkembang. Stabilitas politik (yang relatif rendah) dan upah kerja yang tergolong rendah</w:t>
      </w:r>
      <w:r>
        <w:rPr>
          <w:rStyle w:val="FootnoteReference"/>
          <w:rFonts w:ascii="Times New Roman" w:hAnsi="Times New Roman" w:cs="Times New Roman"/>
          <w:sz w:val="24"/>
          <w:szCs w:val="24"/>
        </w:rPr>
        <w:footnoteReference w:id="5"/>
      </w:r>
      <w:r>
        <w:rPr>
          <w:rFonts w:ascii="Times New Roman" w:hAnsi="Times New Roman" w:cs="Times New Roman"/>
          <w:sz w:val="24"/>
          <w:szCs w:val="24"/>
          <w:lang w:val="id-ID"/>
        </w:rPr>
        <w:t xml:space="preserve">. </w:t>
      </w:r>
    </w:p>
    <w:p w:rsidR="00732961" w:rsidRDefault="00732961" w:rsidP="00732961">
      <w:pPr>
        <w:tabs>
          <w:tab w:val="left" w:pos="567"/>
        </w:tabs>
        <w:spacing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hal ini, kedua negara pemimpin baik Indonesia maupun Korea Selatan menyambut baik penandatanganan Persetujuan Pembentukan Komite bersama di bidang </w:t>
      </w:r>
      <w:r>
        <w:rPr>
          <w:rFonts w:ascii="Times New Roman" w:hAnsi="Times New Roman" w:cs="Times New Roman"/>
          <w:i/>
          <w:sz w:val="24"/>
          <w:szCs w:val="24"/>
          <w:lang w:val="id-ID"/>
        </w:rPr>
        <w:t xml:space="preserve">e-Government </w:t>
      </w:r>
      <w:r>
        <w:rPr>
          <w:rFonts w:ascii="Times New Roman" w:hAnsi="Times New Roman" w:cs="Times New Roman"/>
          <w:sz w:val="24"/>
          <w:szCs w:val="24"/>
          <w:lang w:val="id-ID"/>
        </w:rPr>
        <w:t xml:space="preserve">dan reformasi birokrasi. </w:t>
      </w:r>
    </w:p>
    <w:p w:rsidR="00732961" w:rsidRDefault="00732961" w:rsidP="00732961">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Kerjasama Indonesia dan Korea Selatan terkait meningkatnya aksi ancaman lintas Negara telah mempengaruhi kebijakan keamanan dan pertahanan masing-masing </w:t>
      </w:r>
      <w:r>
        <w:rPr>
          <w:rFonts w:ascii="Times New Roman" w:hAnsi="Times New Roman" w:cs="Times New Roman"/>
          <w:sz w:val="24"/>
          <w:szCs w:val="24"/>
          <w:lang w:val="id-ID"/>
        </w:rPr>
        <w:t>n</w:t>
      </w:r>
      <w:r>
        <w:rPr>
          <w:rFonts w:ascii="Times New Roman" w:hAnsi="Times New Roman" w:cs="Times New Roman"/>
          <w:sz w:val="24"/>
          <w:szCs w:val="24"/>
        </w:rPr>
        <w:t xml:space="preserve">egara yang menempatkan sebagai isu keamanan bersama. Bagi Indonesia ancaman keamanan lintas </w:t>
      </w:r>
      <w:r>
        <w:rPr>
          <w:rFonts w:ascii="Times New Roman" w:hAnsi="Times New Roman" w:cs="Times New Roman"/>
          <w:sz w:val="24"/>
          <w:szCs w:val="24"/>
          <w:lang w:val="id-ID"/>
        </w:rPr>
        <w:t>n</w:t>
      </w:r>
      <w:r>
        <w:rPr>
          <w:rFonts w:ascii="Times New Roman" w:hAnsi="Times New Roman" w:cs="Times New Roman"/>
          <w:sz w:val="24"/>
          <w:szCs w:val="24"/>
        </w:rPr>
        <w:t>egara telah sangat merugikan kepentingan nasional sehingga merupakan suatu prior</w:t>
      </w:r>
      <w:r>
        <w:rPr>
          <w:rFonts w:ascii="Times New Roman" w:hAnsi="Times New Roman" w:cs="Times New Roman"/>
          <w:sz w:val="24"/>
          <w:szCs w:val="24"/>
          <w:lang w:val="id-ID"/>
        </w:rPr>
        <w:t>i</w:t>
      </w:r>
      <w:r>
        <w:rPr>
          <w:rFonts w:ascii="Times New Roman" w:hAnsi="Times New Roman" w:cs="Times New Roman"/>
          <w:sz w:val="24"/>
          <w:szCs w:val="24"/>
        </w:rPr>
        <w:t xml:space="preserve">tas untuk ditangani, termasuk bekerjasama dengan sejumlah </w:t>
      </w:r>
      <w:r>
        <w:rPr>
          <w:rFonts w:ascii="Times New Roman" w:hAnsi="Times New Roman" w:cs="Times New Roman"/>
          <w:sz w:val="24"/>
          <w:szCs w:val="24"/>
          <w:lang w:val="id-ID"/>
        </w:rPr>
        <w:t>n</w:t>
      </w:r>
      <w:r>
        <w:rPr>
          <w:rFonts w:ascii="Times New Roman" w:hAnsi="Times New Roman" w:cs="Times New Roman"/>
          <w:sz w:val="24"/>
          <w:szCs w:val="24"/>
        </w:rPr>
        <w:t>egara sahabat salah satunya Korea Selatan.</w:t>
      </w:r>
    </w:p>
    <w:p w:rsidR="00732961" w:rsidRDefault="00732961" w:rsidP="00732961">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Kunjungan Presiden Korea Selatan, Lee Myung Bak menghasilkan sejumlah kerjasama dalam bentuk </w:t>
      </w:r>
      <w:r>
        <w:rPr>
          <w:rFonts w:ascii="Times New Roman" w:hAnsi="Times New Roman" w:cs="Times New Roman"/>
          <w:i/>
          <w:sz w:val="24"/>
          <w:szCs w:val="24"/>
        </w:rPr>
        <w:t xml:space="preserve">Memorandum Of Understanding </w:t>
      </w:r>
      <w:r>
        <w:rPr>
          <w:rFonts w:ascii="Times New Roman" w:hAnsi="Times New Roman" w:cs="Times New Roman"/>
          <w:sz w:val="24"/>
          <w:szCs w:val="24"/>
        </w:rPr>
        <w:t xml:space="preserve">(MOU) dibidang pendidikan, riset , teknologi, kehutanan, dan saelanjutnya adapula </w:t>
      </w:r>
      <w:r>
        <w:rPr>
          <w:rFonts w:ascii="Times New Roman" w:hAnsi="Times New Roman" w:cs="Times New Roman"/>
          <w:i/>
          <w:sz w:val="24"/>
          <w:szCs w:val="24"/>
        </w:rPr>
        <w:t xml:space="preserve">Letter Of Intent </w:t>
      </w:r>
      <w:r>
        <w:rPr>
          <w:rFonts w:ascii="Times New Roman" w:hAnsi="Times New Roman" w:cs="Times New Roman"/>
          <w:sz w:val="24"/>
          <w:szCs w:val="24"/>
        </w:rPr>
        <w:t>(LOI) dibidang pertahanan.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Indonesia dan Korea Selatan telah menyepakati sejumlah kerjasama di berbagai sector antaralain pemberantasan korupsi, terorisme dan penanggulangan kejahatan transnasional serta pertahanan.</w:t>
      </w:r>
    </w:p>
    <w:p w:rsidR="00732961" w:rsidRDefault="00732961" w:rsidP="00732961">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Indonesia dan Korea Selatan ini sedang menjalin kerjasama dalam pengembangan pesawat tempur yang dikenal sebgaai </w:t>
      </w:r>
      <w:r>
        <w:rPr>
          <w:rFonts w:ascii="Times New Roman" w:hAnsi="Times New Roman" w:cs="Times New Roman"/>
          <w:i/>
          <w:sz w:val="24"/>
          <w:szCs w:val="24"/>
        </w:rPr>
        <w:t xml:space="preserve">Korean Fighter Xperiment/Indonesia Fighter Xperiment </w:t>
      </w:r>
      <w:r>
        <w:rPr>
          <w:rFonts w:ascii="Times New Roman" w:hAnsi="Times New Roman" w:cs="Times New Roman"/>
          <w:sz w:val="24"/>
          <w:szCs w:val="24"/>
        </w:rPr>
        <w:t>(KFX-IFX). Seri KFX-IFX setara dengan jet tempur tipe F-18 Super Hornet, Eurofighter Typhoon, hingga Dessault Rafale.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Indonesia memandang proyek ini ialah untuk mengembangkan industr</w:t>
      </w:r>
      <w:r>
        <w:rPr>
          <w:rFonts w:ascii="Times New Roman" w:hAnsi="Times New Roman" w:cs="Times New Roman"/>
          <w:sz w:val="24"/>
          <w:szCs w:val="24"/>
          <w:lang w:val="id-ID"/>
        </w:rPr>
        <w:t>i</w:t>
      </w:r>
      <w:r>
        <w:rPr>
          <w:rFonts w:ascii="Times New Roman" w:hAnsi="Times New Roman" w:cs="Times New Roman"/>
          <w:sz w:val="24"/>
          <w:szCs w:val="24"/>
        </w:rPr>
        <w:t xml:space="preserve"> pertahanan Indonesia khususnya Industri Pesawat militernya.</w:t>
      </w:r>
    </w:p>
    <w:p w:rsidR="00732961" w:rsidRDefault="00732961" w:rsidP="00732961">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Hal yang sangat menarik dalam kerjasama ini ialah adanya </w:t>
      </w:r>
      <w:r>
        <w:rPr>
          <w:rFonts w:ascii="Times New Roman" w:hAnsi="Times New Roman" w:cs="Times New Roman"/>
          <w:i/>
          <w:sz w:val="24"/>
          <w:szCs w:val="24"/>
        </w:rPr>
        <w:t xml:space="preserve">sharing cost </w:t>
      </w:r>
      <w:r>
        <w:rPr>
          <w:rFonts w:ascii="Times New Roman" w:hAnsi="Times New Roman" w:cs="Times New Roman"/>
          <w:sz w:val="24"/>
          <w:szCs w:val="24"/>
        </w:rPr>
        <w:t xml:space="preserve">dimana Indonesia hanya mengeluarkan dana sebesar 20% dari total pembiayaan US$ 8 Miliar atau 111,52 triliun rupiah. Sebelumnya Indonesia dan Korea Selatan juga menjalin kerjasama pengembangan kapal selam, dimana hal ini terkait dengan keinginan Indonesia untuk memiliki 12 unit kapal selam pada tahun 2024 mendatang. Pada tahun 2011, pemerintah Indonesia menandatangani kontrak pembelian 3 unit kapal selam DSME-209 dari Korea Selatan dengan nilai kontrak sekitar $1.1 Miliar Kapal selam DSME-209 yang juga sering disebut </w:t>
      </w:r>
      <w:r>
        <w:rPr>
          <w:rFonts w:ascii="Times New Roman" w:hAnsi="Times New Roman" w:cs="Times New Roman"/>
          <w:i/>
          <w:sz w:val="24"/>
          <w:szCs w:val="24"/>
        </w:rPr>
        <w:t xml:space="preserve">Imparoved Chanbogo </w:t>
      </w:r>
      <w:r>
        <w:rPr>
          <w:rFonts w:ascii="Times New Roman" w:hAnsi="Times New Roman" w:cs="Times New Roman"/>
          <w:sz w:val="24"/>
          <w:szCs w:val="24"/>
        </w:rPr>
        <w:t>adalah varian kapal selam U-209 yang dilisensi Korea Selatan dari Jerman. Dari 3 kapal selam yang dipesan Indonesia ini, 2 unit akan dikerjakan di Korea Selatan dan 1 unit akan dikerjakan di PT. PAL Indonesia.</w:t>
      </w:r>
      <w:r>
        <w:rPr>
          <w:rStyle w:val="FootnoteReference"/>
          <w:rFonts w:ascii="Times New Roman" w:hAnsi="Times New Roman" w:cs="Times New Roman"/>
          <w:sz w:val="24"/>
          <w:szCs w:val="24"/>
        </w:rPr>
        <w:footnoteReference w:id="8"/>
      </w:r>
    </w:p>
    <w:p w:rsidR="00732961" w:rsidRPr="00267D85" w:rsidRDefault="00732961" w:rsidP="00732961">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PT. PAL Indonesia dalam kerjasama ini telah mengirikmkan kurang lebih 100 mekanik dan Insinyur perkapalan untuk mengikuti Transfer of Technology (TOT) melalui kerjasama tersebut Indonesia berharap dapat meberikan titik terang bagi Indonesia untuk mengembangkan kapasitas Alutista yang canggih, dan adanya transfer teknologi antara Indonesia dan Korea Selatan sehingga, pada nantinya para ahli tekhnologi Indonesia bias mewujudkan keinginan kemandirian pertahanan Indonesia.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Indonesia dalam mewujudkan kemandirian pertahanannya tentunya membutuhkan adanya transfer teknologi, hal tersebut yang mendorong perkembangan kerjasama pertahanan Indonesia dan Korea Selatan terus berlanjut karena dalam kerjasama pertahanan tersebut Indonesia tidak hanyasebatas membeli tetapi Indonesia bi</w:t>
      </w:r>
      <w:r>
        <w:rPr>
          <w:rFonts w:ascii="Times New Roman" w:hAnsi="Times New Roman" w:cs="Times New Roman"/>
          <w:sz w:val="24"/>
          <w:szCs w:val="24"/>
          <w:lang w:val="id-ID"/>
        </w:rPr>
        <w:t>sa</w:t>
      </w:r>
      <w:r>
        <w:rPr>
          <w:rFonts w:ascii="Times New Roman" w:hAnsi="Times New Roman" w:cs="Times New Roman"/>
          <w:sz w:val="24"/>
          <w:szCs w:val="24"/>
        </w:rPr>
        <w:t xml:space="preserve"> mendapatkan transfer teknologi hal ini terbukti dengan kesuksesan Indonesia dalam membuat dua kapal perang jenis </w:t>
      </w:r>
      <w:r>
        <w:rPr>
          <w:rFonts w:ascii="Times New Roman" w:hAnsi="Times New Roman" w:cs="Times New Roman"/>
          <w:i/>
          <w:sz w:val="24"/>
          <w:szCs w:val="24"/>
        </w:rPr>
        <w:t xml:space="preserve">Strategic Sealift Vessel </w:t>
      </w:r>
      <w:r>
        <w:rPr>
          <w:rFonts w:ascii="Times New Roman" w:hAnsi="Times New Roman" w:cs="Times New Roman"/>
          <w:i/>
          <w:sz w:val="24"/>
          <w:szCs w:val="24"/>
        </w:rPr>
        <w:lastRenderedPageBreak/>
        <w:t>(SSV)</w:t>
      </w:r>
      <w:r>
        <w:rPr>
          <w:rFonts w:ascii="Times New Roman" w:hAnsi="Times New Roman" w:cs="Times New Roman"/>
          <w:sz w:val="24"/>
          <w:szCs w:val="24"/>
        </w:rPr>
        <w:t xml:space="preserve"> yang merupakan hasil dari transfer teknologi dalam pembuatan kapal perang jenis </w:t>
      </w:r>
      <w:r>
        <w:rPr>
          <w:rFonts w:ascii="Times New Roman" w:hAnsi="Times New Roman" w:cs="Times New Roman"/>
          <w:i/>
          <w:sz w:val="24"/>
          <w:szCs w:val="24"/>
        </w:rPr>
        <w:t xml:space="preserve">Landing Platfrom Dock </w:t>
      </w:r>
      <w:r>
        <w:rPr>
          <w:rFonts w:ascii="Times New Roman" w:hAnsi="Times New Roman" w:cs="Times New Roman"/>
          <w:sz w:val="24"/>
          <w:szCs w:val="24"/>
        </w:rPr>
        <w:t>(LPD).</w:t>
      </w:r>
      <w:r>
        <w:rPr>
          <w:rFonts w:ascii="Times New Roman" w:hAnsi="Times New Roman" w:cs="Times New Roman"/>
          <w:sz w:val="24"/>
          <w:szCs w:val="24"/>
          <w:lang w:val="id-ID"/>
        </w:rPr>
        <w:t>Semakin menguatnya ancaman kemanan non tradisional tersebut antara lain isu mengenai perubahan iklim dan kerusakan lingkungan, keamanan energi, migrasi internasional, dan juga terorisme internasional. Sebagai bagian dari komunitas internasional tidak hanya kebijakan domestik tapi juga kebijakan luarnegri dalam menangani isu keamanan non tradisional saat ini.</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ini, Indonesia dan Korea Selatan sepakat tingkatkan keamanan di Semenanjung Korea. Pemerintah Indonesia menegaskan dan meminta kepada Korea Utara agar memeatuhi Resolusi Dewan Keamanan Perserikatan Bangsa-Bangsa. Stabilitas keamanan adalah mutlak, termasuk di Semenanjung Korea.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Pertukaran informasi intelejen dan kerjasama memerangi terorisme juga menjadi kesepakatan bersama antara Indonesia dan Korea Selatan.  Pentingnya peningkatan kerjasama internasonal dalam memerangi terorisme khususnya mengenai pertukaran informasi dan intelejen dan juga mengatasi penyebab akar masalah.</w:t>
      </w:r>
      <w:r>
        <w:rPr>
          <w:rStyle w:val="FootnoteReference"/>
          <w:rFonts w:ascii="Times New Roman" w:hAnsi="Times New Roman" w:cs="Times New Roman"/>
          <w:sz w:val="24"/>
          <w:szCs w:val="24"/>
        </w:rPr>
        <w:footnoteReference w:id="9"/>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Pr="00630BF2"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pStyle w:val="Heading2"/>
        <w:rPr>
          <w:rFonts w:ascii="Times New Roman" w:hAnsi="Times New Roman" w:cs="Times New Roman"/>
          <w:color w:val="auto"/>
          <w:sz w:val="24"/>
          <w:szCs w:val="24"/>
        </w:rPr>
      </w:pPr>
      <w:bookmarkStart w:id="3" w:name="_Toc483424090"/>
      <w:r w:rsidRPr="001D6EF9">
        <w:rPr>
          <w:rFonts w:ascii="Times New Roman" w:hAnsi="Times New Roman" w:cs="Times New Roman"/>
          <w:color w:val="auto"/>
          <w:sz w:val="24"/>
          <w:szCs w:val="24"/>
        </w:rPr>
        <w:t>B. Kerjasama Indonesia – Korea Selatan di Bidang Ekonomi</w:t>
      </w:r>
      <w:bookmarkEnd w:id="3"/>
    </w:p>
    <w:p w:rsidR="00732961" w:rsidRPr="001D6EF9" w:rsidRDefault="00732961" w:rsidP="00732961">
      <w:pPr>
        <w:rPr>
          <w:lang w:val="id-ID"/>
        </w:rPr>
      </w:pP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sidRPr="006F07BD">
        <w:rPr>
          <w:rFonts w:ascii="Times New Roman" w:hAnsi="Times New Roman" w:cs="Times New Roman"/>
          <w:sz w:val="24"/>
          <w:szCs w:val="24"/>
          <w:lang w:val="id-ID"/>
        </w:rPr>
        <w:t xml:space="preserve">Hubungan </w:t>
      </w:r>
      <w:r>
        <w:rPr>
          <w:rFonts w:ascii="Times New Roman" w:hAnsi="Times New Roman" w:cs="Times New Roman"/>
          <w:sz w:val="24"/>
          <w:szCs w:val="24"/>
          <w:lang w:val="id-ID"/>
        </w:rPr>
        <w:t>ekonomi Indonesia dan Korea Selatan sudah sejak lama terkait dalam sebuah koneksi yang saling menguntungkan. Relasi itu semakin dipererat ketika Mentri Koordinator Perekonomian Hatta Rajasa menjadi Utusan Khusus Presiden Susilo Bambang Yudhoyono dalam kunjungan ke Seoul pada Februari 2011 silam.</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kesempatan itu, keduanya membahas perkembangan proyek kerjasama antar perusahaan Indonesia dan Korea Selatan, antara lain pembangunan pabrik baja Posco dengan Krakatau Steel. Selain itu, di acara Konferensi Tingkat Tinggi (KTT) ASEAN dan KTT Asia Timur dibahas mengenai keikutsesrtaan Korea Selatan dalam proyek jembatan Selatan Sunda. </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Mereka juga berkeinginan untuk mengembangkan </w:t>
      </w:r>
      <w:r>
        <w:rPr>
          <w:rFonts w:ascii="Times New Roman" w:hAnsi="Times New Roman" w:cs="Times New Roman"/>
          <w:i/>
          <w:sz w:val="24"/>
          <w:szCs w:val="24"/>
          <w:lang w:val="id-ID"/>
        </w:rPr>
        <w:t xml:space="preserve">Multiple Industries Cluster </w:t>
      </w:r>
      <w:r>
        <w:rPr>
          <w:rFonts w:ascii="Times New Roman" w:hAnsi="Times New Roman" w:cs="Times New Roman"/>
          <w:sz w:val="24"/>
          <w:szCs w:val="24"/>
          <w:lang w:val="id-ID"/>
        </w:rPr>
        <w:t xml:space="preserve">(Industri Klaster Terpadu) di Kalimantan pada sektor manufaktur pangan, mineral, dan pelabuhan. Kerjasama yang mengarah pada investasi Korea Selatan dalm proyek–proyek Master Plan Percepatan dan Perluasan Pembangunan Ekonomi Indonesia (MPE3I) ini terus dimatangkan kedua belah pihak melalui serangkaian perundingan teknis. Salah satunya adalah penandatanganan sembilan nota kesepahaman (MoU) kedua negara dalam lanjutan </w:t>
      </w:r>
      <w:r>
        <w:rPr>
          <w:rFonts w:ascii="Times New Roman" w:hAnsi="Times New Roman" w:cs="Times New Roman"/>
          <w:i/>
          <w:sz w:val="24"/>
          <w:szCs w:val="24"/>
          <w:lang w:val="id-ID"/>
        </w:rPr>
        <w:t xml:space="preserve">Joint Task Force </w:t>
      </w:r>
      <w:r>
        <w:rPr>
          <w:rFonts w:ascii="Times New Roman" w:hAnsi="Times New Roman" w:cs="Times New Roman"/>
          <w:sz w:val="24"/>
          <w:szCs w:val="24"/>
          <w:lang w:val="id-ID"/>
        </w:rPr>
        <w:t>di Bali pada tanggal 18 Mei 2011 yang dihadiri langsung oleh Mentri Ilmu Pengetahuan Ekonomi Korea Selatan yaitu Choi Jung Kyung.</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Selama ini hubungan ekonomi merupakan salah satu hubungan yang peningkatannya banyak dipengaruhi oleh penigkatan hubungan bidang politik. Bersama dengan adanya peningkatan hubungan Indonesia-Korea Selatan di bidang politik, hubungan kerjasama ekonomipun mengalami peningkatan yang cukup pesat. Hubungan kerjasama ekonomi ini dimanfaaatkan oleh kedua negara untuk saling mengisi satu sama lain, yaitu keunggulan Indonesia dalam hal sumber daya alam, tenaga kerja, serta pasar yang luas dan aktif, dapat melengkapi keunggulan Korea Selatan dalam hal modal dan teknologi yang memadai, demikian juga sebaliknya.</w:t>
      </w:r>
      <w:r>
        <w:rPr>
          <w:rStyle w:val="FootnoteReference"/>
          <w:rFonts w:ascii="Times New Roman" w:hAnsi="Times New Roman" w:cs="Times New Roman"/>
          <w:sz w:val="24"/>
          <w:szCs w:val="24"/>
        </w:rPr>
        <w:footnoteReference w:id="10"/>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Kerjasama bilateral Indonesia-Korea Selatan dimulai pada tahun 1979. Pertemuan tersebut membahas kebijakan-kebijakan di bidang energi diantara kedua negara, perdagangan LNG, miyak mentah, hasil kilang, batu bara dan kerjasama dalam pengembangan minyak, gas bumi, batu bara dan tenaga listrik. </w:t>
      </w:r>
    </w:p>
    <w:p w:rsidR="00732961" w:rsidRPr="00E56A3D" w:rsidRDefault="00732961" w:rsidP="00732961">
      <w:pPr>
        <w:tabs>
          <w:tab w:val="left" w:pos="567"/>
        </w:tabs>
        <w:spacing w:line="480" w:lineRule="auto"/>
        <w:ind w:firstLine="36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Pada periode 1979-2006, Indonesia dan Korea Selatan telah melaksanakan pertemuan bilateral sebanyak 21 kali yang terbentuk dalam </w:t>
      </w:r>
      <w:r>
        <w:rPr>
          <w:rFonts w:ascii="Times New Roman" w:hAnsi="Times New Roman" w:cs="Times New Roman"/>
          <w:i/>
          <w:sz w:val="24"/>
          <w:szCs w:val="24"/>
          <w:lang w:val="id-ID"/>
        </w:rPr>
        <w:t xml:space="preserve">Joint Committee on Energy. </w:t>
      </w:r>
      <w:r>
        <w:rPr>
          <w:rFonts w:ascii="Times New Roman" w:hAnsi="Times New Roman" w:cs="Times New Roman"/>
          <w:sz w:val="24"/>
          <w:szCs w:val="24"/>
          <w:lang w:val="id-ID"/>
        </w:rPr>
        <w:t xml:space="preserve">Pada 4 Desember 2006 bersamaan dengan </w:t>
      </w:r>
      <w:r>
        <w:rPr>
          <w:rFonts w:ascii="Times New Roman" w:hAnsi="Times New Roman" w:cs="Times New Roman"/>
          <w:i/>
          <w:sz w:val="24"/>
          <w:szCs w:val="24"/>
          <w:lang w:val="id-ID"/>
        </w:rPr>
        <w:t xml:space="preserve">Joint Committee </w:t>
      </w:r>
      <w:r>
        <w:rPr>
          <w:rFonts w:ascii="Times New Roman" w:hAnsi="Times New Roman" w:cs="Times New Roman"/>
          <w:sz w:val="24"/>
          <w:szCs w:val="24"/>
          <w:lang w:val="id-ID"/>
        </w:rPr>
        <w:t xml:space="preserve">ke 22, disepakati untuk lebih meningkatakan dan menginfestasikan kerjasama sektor energi yang melibatkan swasta dari kedua negara. Ini ditandai dengan kesepakatan pembentukan </w:t>
      </w:r>
      <w:r>
        <w:rPr>
          <w:rFonts w:ascii="Times New Roman" w:hAnsi="Times New Roman" w:cs="Times New Roman"/>
          <w:i/>
          <w:sz w:val="24"/>
          <w:szCs w:val="24"/>
          <w:lang w:val="id-ID"/>
        </w:rPr>
        <w:t xml:space="preserve">Energy Forum </w:t>
      </w:r>
      <w:r w:rsidRPr="00E56A3D">
        <w:rPr>
          <w:rFonts w:ascii="Times New Roman" w:hAnsi="Times New Roman" w:cs="Times New Roman"/>
          <w:sz w:val="24"/>
          <w:szCs w:val="24"/>
          <w:lang w:val="id-ID"/>
        </w:rPr>
        <w:t>yang dihar</w:t>
      </w:r>
      <w:r>
        <w:rPr>
          <w:rFonts w:ascii="Times New Roman" w:hAnsi="Times New Roman" w:cs="Times New Roman"/>
          <w:sz w:val="24"/>
          <w:szCs w:val="24"/>
          <w:lang w:val="id-ID"/>
        </w:rPr>
        <w:t>a</w:t>
      </w:r>
      <w:r w:rsidRPr="00E56A3D">
        <w:rPr>
          <w:rFonts w:ascii="Times New Roman" w:hAnsi="Times New Roman" w:cs="Times New Roman"/>
          <w:sz w:val="24"/>
          <w:szCs w:val="24"/>
          <w:lang w:val="id-ID"/>
        </w:rPr>
        <w:t>pakan menjadi wadah baru bagi kerjasama Ind</w:t>
      </w:r>
      <w:r>
        <w:rPr>
          <w:rFonts w:ascii="Times New Roman" w:hAnsi="Times New Roman" w:cs="Times New Roman"/>
          <w:sz w:val="24"/>
          <w:szCs w:val="24"/>
          <w:lang w:val="id-ID"/>
        </w:rPr>
        <w:t xml:space="preserve">onesia-Korea Selatan, menggantikan </w:t>
      </w:r>
      <w:r>
        <w:rPr>
          <w:rFonts w:ascii="Times New Roman" w:hAnsi="Times New Roman" w:cs="Times New Roman"/>
          <w:i/>
          <w:sz w:val="24"/>
          <w:szCs w:val="24"/>
          <w:lang w:val="id-ID"/>
        </w:rPr>
        <w:t>Joint Committee.</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Kerjasama yang telah terjalin antara Indonesia dan Korea Selatan dalam bidang Migas, antaralain pengembangan Blok Madura dan Poleng yang merupakan kerjasama PT. Pertamina dan Kodeco serta PT. Pertamina dan SK energy yang berkolaborasi di hilir migas. Beberapa bidang kerjasama yang potensial untuk dikembangkan di masa depan, anatara lain </w:t>
      </w:r>
      <w:r>
        <w:rPr>
          <w:rFonts w:ascii="Times New Roman" w:hAnsi="Times New Roman" w:cs="Times New Roman"/>
          <w:sz w:val="24"/>
          <w:szCs w:val="24"/>
          <w:lang w:val="id-ID"/>
        </w:rPr>
        <w:lastRenderedPageBreak/>
        <w:t xml:space="preserve">pengembangan dimetil eter (DME) sebagai minyak baru, pengembangan lapangan migas marjinal, CBM, batu bara dan penelitian bersama </w:t>
      </w:r>
      <w:r>
        <w:rPr>
          <w:rFonts w:ascii="Times New Roman" w:hAnsi="Times New Roman" w:cs="Times New Roman"/>
          <w:i/>
          <w:sz w:val="24"/>
          <w:szCs w:val="24"/>
          <w:lang w:val="id-ID"/>
        </w:rPr>
        <w:t xml:space="preserve">biofuel </w:t>
      </w:r>
      <w:r>
        <w:rPr>
          <w:rFonts w:ascii="Times New Roman" w:hAnsi="Times New Roman" w:cs="Times New Roman"/>
          <w:sz w:val="24"/>
          <w:szCs w:val="24"/>
          <w:lang w:val="id-ID"/>
        </w:rPr>
        <w:t xml:space="preserve">generasi kedua. </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Korea Selatan merupakan mitra dagang yang penting bagi Indonesia dilihat dari tahun 2010 hingga tahun 2015 yang secara umum mengalami peningkatan yang luar biasa dari pada tahun sebelumnya. Pada tahun 2010 total perdagangan kedua negara periode Januari – Mei sebesar US$ 9,31 miliar, pada tahun 2011 total perdagangan pada periode yang sama besar US$ 12,31 miliar mengalami peningkatan sebesar 32,26% bila dibandingkan data tahun 2010.</w:t>
      </w:r>
      <w:r>
        <w:rPr>
          <w:rStyle w:val="FootnoteReference"/>
          <w:rFonts w:ascii="Times New Roman" w:hAnsi="Times New Roman" w:cs="Times New Roman"/>
          <w:sz w:val="24"/>
          <w:szCs w:val="24"/>
        </w:rPr>
        <w:footnoteReference w:id="11"/>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Meningkatnya hubungan dan kerjasama bilateral tersebut antara lain di dukung oleh sifat komplementaritas sumber daya dan keunggulan yang dimiliki masing-masing, disamping proses kemajuan ekonomi dan politik kedua negra yang sangat baik membuka peluang kerjasama di berbagai sektor semakin terbuka lebar.</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Indonesia, Korea Selatan menawarkan peluang yang baik sebagai sumber modal atau investasi, teknologi dan produk-produk teknologi. Korea Selatan menjadi alternatif sumber tekhnologi khususnya di bidang </w:t>
      </w:r>
      <w:r>
        <w:rPr>
          <w:rFonts w:ascii="Times New Roman" w:hAnsi="Times New Roman" w:cs="Times New Roman"/>
          <w:i/>
          <w:sz w:val="24"/>
          <w:szCs w:val="24"/>
          <w:lang w:val="id-ID"/>
        </w:rPr>
        <w:t xml:space="preserve">Heavy Industri, IT, </w:t>
      </w:r>
      <w:r>
        <w:rPr>
          <w:rFonts w:ascii="Times New Roman" w:hAnsi="Times New Roman" w:cs="Times New Roman"/>
          <w:sz w:val="24"/>
          <w:szCs w:val="24"/>
          <w:lang w:val="id-ID"/>
        </w:rPr>
        <w:t>dan Telekomunikasi.</w:t>
      </w:r>
      <w:r>
        <w:rPr>
          <w:rStyle w:val="FootnoteReference"/>
          <w:rFonts w:ascii="Times New Roman" w:hAnsi="Times New Roman" w:cs="Times New Roman"/>
          <w:sz w:val="24"/>
          <w:szCs w:val="24"/>
        </w:rPr>
        <w:footnoteReference w:id="12"/>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lain pihak, Indonesia dengan pertumbuhan ekonomi yang cukup dalam dekade terahir menawarkan peluang pasar yang sangat besar, sumber alam atau mineral, dan tenaga kerja. Pada pertemuan bilateral antara Presiden Jokowi dan Presiden Park Geun Hye pada 11 Desember </w:t>
      </w:r>
      <w:r>
        <w:rPr>
          <w:rFonts w:ascii="Times New Roman" w:hAnsi="Times New Roman" w:cs="Times New Roman"/>
          <w:sz w:val="24"/>
          <w:szCs w:val="24"/>
          <w:lang w:val="id-ID"/>
        </w:rPr>
        <w:lastRenderedPageBreak/>
        <w:t>2014</w:t>
      </w:r>
      <w:r>
        <w:rPr>
          <w:rStyle w:val="FootnoteReference"/>
          <w:rFonts w:ascii="Times New Roman" w:hAnsi="Times New Roman" w:cs="Times New Roman"/>
          <w:sz w:val="24"/>
          <w:szCs w:val="24"/>
        </w:rPr>
        <w:footnoteReference w:id="13"/>
      </w:r>
      <w:r>
        <w:rPr>
          <w:rFonts w:ascii="Times New Roman" w:hAnsi="Times New Roman" w:cs="Times New Roman"/>
          <w:sz w:val="24"/>
          <w:szCs w:val="24"/>
          <w:lang w:val="id-ID"/>
        </w:rPr>
        <w:t xml:space="preserve">. Kedua pemimpin sepakat yaitu untuk menghidupkan kembali </w:t>
      </w:r>
      <w:r w:rsidRPr="00C7645E">
        <w:rPr>
          <w:rFonts w:ascii="Times New Roman" w:hAnsi="Times New Roman" w:cs="Times New Roman"/>
          <w:i/>
          <w:sz w:val="24"/>
          <w:szCs w:val="24"/>
          <w:lang w:val="id-ID"/>
        </w:rPr>
        <w:t>Joint Commisision Meeting</w:t>
      </w:r>
      <w:r>
        <w:rPr>
          <w:rFonts w:ascii="Times New Roman" w:hAnsi="Times New Roman" w:cs="Times New Roman"/>
          <w:sz w:val="24"/>
          <w:szCs w:val="24"/>
          <w:lang w:val="id-ID"/>
        </w:rPr>
        <w:t xml:space="preserve"> (JCM) pada tingkat Menlu kedua negara dan pertemuan akan dilaksanakan pada tahun 2015.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Pertemuan JCM ini mencatat perdagangan kedua negara yang terus menurun tahun 2014 tercatat sebesar USD 23,7 milyar. Untuk itu, disepakati langkah-langkah yang baru dan kreatif serta mmengintensifkan komunitas kedua negara dalam mendorong penyelesaian ASEAN-ROK FTA (ASEAN </w:t>
      </w:r>
      <w:r>
        <w:rPr>
          <w:rFonts w:ascii="Times New Roman" w:hAnsi="Times New Roman" w:cs="Times New Roman"/>
          <w:i/>
          <w:sz w:val="24"/>
          <w:szCs w:val="24"/>
          <w:lang w:val="id-ID"/>
        </w:rPr>
        <w:t>Republic Of Korea</w:t>
      </w:r>
      <w:r>
        <w:rPr>
          <w:rFonts w:ascii="Times New Roman" w:hAnsi="Times New Roman" w:cs="Times New Roman"/>
          <w:sz w:val="24"/>
          <w:szCs w:val="24"/>
          <w:lang w:val="id-ID"/>
        </w:rPr>
        <w:t xml:space="preserve">) dan dimulainya kembali perundingan Indoneia-Korea Selatan </w:t>
      </w:r>
      <w:r>
        <w:rPr>
          <w:rFonts w:ascii="Times New Roman" w:hAnsi="Times New Roman" w:cs="Times New Roman"/>
          <w:i/>
          <w:sz w:val="24"/>
          <w:szCs w:val="24"/>
          <w:lang w:val="id-ID"/>
        </w:rPr>
        <w:t xml:space="preserve">Comperehensive Economic Partnership </w:t>
      </w:r>
      <w:r>
        <w:rPr>
          <w:rFonts w:ascii="Times New Roman" w:hAnsi="Times New Roman" w:cs="Times New Roman"/>
          <w:sz w:val="24"/>
          <w:szCs w:val="24"/>
          <w:lang w:val="id-ID"/>
        </w:rPr>
        <w:t>(IK-CEPA).</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 bidang investasi, minat investor</w:t>
      </w:r>
      <w:r>
        <w:rPr>
          <w:rFonts w:ascii="Times New Roman" w:hAnsi="Times New Roman" w:cs="Times New Roman"/>
          <w:i/>
          <w:sz w:val="24"/>
          <w:szCs w:val="24"/>
          <w:lang w:val="id-ID"/>
        </w:rPr>
        <w:t>Republic Of Korea</w:t>
      </w:r>
      <w:r>
        <w:rPr>
          <w:rFonts w:ascii="Times New Roman" w:hAnsi="Times New Roman" w:cs="Times New Roman"/>
          <w:sz w:val="24"/>
          <w:szCs w:val="24"/>
          <w:lang w:val="id-ID"/>
        </w:rPr>
        <w:t xml:space="preserve">(ROK) di Indonesia masih cukup tinggi dan investasi ROK pada tahun 2015 di bulan Januari sampai September menduduki urutan empat investor terbesar di Indonesia. Kedua Menteri menyambut baik ditandatangani MoU kerjasama untuk promosi Investasi Korea Selatan di Indonesia antara Kepala BKPM dan Woori Bank, ROK. Kerjasama diharapkan dapat membantu dalam mendorong perusahaan ROK untuk menanamkan modalnya di Indonesia. ROK menyampaikan minatnya untuk berpartisipasi dalam proyek pembangunan tenaga listrik 35 ribu megawatt dan harapkan dukungan Pemri terhadap rencana dimaksud.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 bidang keuangan, pertemuan menyambut baik pendirian Bank BNI di Seoul, ROK. Bank BNI merupakan Bank Indonesia yang pertama kali membuka cabang di ROK. Indonesia mengharapkan bantuan dan dukungan ROK agar kegiatan Bank BNI dapat berjalan lancar.</w:t>
      </w:r>
      <w:r>
        <w:rPr>
          <w:rStyle w:val="FootnoteReference"/>
          <w:rFonts w:ascii="Times New Roman" w:hAnsi="Times New Roman" w:cs="Times New Roman"/>
          <w:sz w:val="24"/>
          <w:szCs w:val="24"/>
        </w:rPr>
        <w:footnoteReference w:id="14"/>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Dengan adanya mekanisme JCM ini maka lebih mudah bagi kedua negara untuk memantau perkembangan kerjasama kedua negara dan menindaklanjuti kesepakatan yang disetujui pada tingkat </w:t>
      </w:r>
      <w:r w:rsidRPr="00C7645E">
        <w:rPr>
          <w:rFonts w:ascii="Times New Roman" w:hAnsi="Times New Roman" w:cs="Times New Roman"/>
          <w:i/>
          <w:sz w:val="24"/>
          <w:szCs w:val="24"/>
          <w:lang w:val="id-ID"/>
        </w:rPr>
        <w:t>Leader.</w:t>
      </w:r>
      <w:r w:rsidRPr="00817DFC">
        <w:rPr>
          <w:rFonts w:ascii="Times New Roman" w:hAnsi="Times New Roman" w:cs="Times New Roman"/>
          <w:sz w:val="24"/>
          <w:szCs w:val="24"/>
          <w:lang w:val="id-ID"/>
        </w:rPr>
        <w:t xml:space="preserve">Sebagai tindak lanjut kesepakatan Pemimpin kedua negara, selanjutnya telah menyepakati untuk melaksanakan </w:t>
      </w:r>
      <w:r w:rsidRPr="00817DFC">
        <w:rPr>
          <w:rFonts w:ascii="Times New Roman" w:hAnsi="Times New Roman" w:cs="Times New Roman"/>
          <w:i/>
          <w:sz w:val="24"/>
          <w:szCs w:val="24"/>
          <w:lang w:val="id-ID"/>
        </w:rPr>
        <w:t>Joint Commission Meeting</w:t>
      </w:r>
      <w:r w:rsidRPr="00817DFC">
        <w:rPr>
          <w:rFonts w:ascii="Times New Roman" w:hAnsi="Times New Roman" w:cs="Times New Roman"/>
          <w:sz w:val="24"/>
          <w:szCs w:val="24"/>
          <w:lang w:val="id-ID"/>
        </w:rPr>
        <w:t xml:space="preserve"> (JCM) ke-2 di Seoul pada 18 Desember 2015. Hubungan dan kerjasama yang erat juga terlihat di berbagai forum global, regional, yang menjadi kepentingan bersama.</w:t>
      </w:r>
      <w:r>
        <w:rPr>
          <w:rFonts w:ascii="Times New Roman" w:hAnsi="Times New Roman" w:cs="Times New Roman"/>
          <w:sz w:val="24"/>
          <w:szCs w:val="24"/>
          <w:lang w:val="id-ID"/>
        </w:rPr>
        <w:t xml:space="preserve"> Sementara itu untuk bidang kerjasama pembangunan, Indonesia adalah mitra terbesar ke 6 kerjasama pembangunan dari 120 negara.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Korea Selatan akan terus memperkuat kerjasama pembangunan di berbagai bidang antaralain ekonomi sosial, administrasi publik, lingkungan hidup, dan pengelolaan sumber daya alam. Dalam kaitan ini, kedua negara diharpakan dapat segera menyelesaikan </w:t>
      </w:r>
      <w:r>
        <w:rPr>
          <w:rFonts w:ascii="Times New Roman" w:hAnsi="Times New Roman" w:cs="Times New Roman"/>
          <w:i/>
          <w:sz w:val="24"/>
          <w:szCs w:val="24"/>
          <w:lang w:val="id-ID"/>
        </w:rPr>
        <w:t xml:space="preserve">Framework </w:t>
      </w:r>
      <w:r w:rsidRPr="00497FEA">
        <w:rPr>
          <w:rFonts w:ascii="Times New Roman" w:hAnsi="Times New Roman" w:cs="Times New Roman"/>
          <w:i/>
          <w:sz w:val="24"/>
          <w:szCs w:val="24"/>
          <w:lang w:val="id-ID"/>
        </w:rPr>
        <w:t>Agreement</w:t>
      </w:r>
      <w:r>
        <w:rPr>
          <w:rFonts w:ascii="Times New Roman" w:hAnsi="Times New Roman" w:cs="Times New Roman"/>
          <w:sz w:val="24"/>
          <w:szCs w:val="24"/>
          <w:lang w:val="id-ID"/>
        </w:rPr>
        <w:t xml:space="preserve"> (FA) </w:t>
      </w:r>
      <w:r>
        <w:rPr>
          <w:rFonts w:ascii="Times New Roman" w:hAnsi="Times New Roman" w:cs="Times New Roman"/>
          <w:i/>
          <w:sz w:val="24"/>
          <w:szCs w:val="24"/>
          <w:lang w:val="id-ID"/>
        </w:rPr>
        <w:t xml:space="preserve">Economic Development Cooperation Fund </w:t>
      </w:r>
      <w:r>
        <w:rPr>
          <w:rFonts w:ascii="Times New Roman" w:hAnsi="Times New Roman" w:cs="Times New Roman"/>
          <w:sz w:val="24"/>
          <w:szCs w:val="24"/>
          <w:lang w:val="id-ID"/>
        </w:rPr>
        <w:t>(EDCF) untuk periode 2016-2020 sebagai dasar bagi peningkatan kerjasama pembangunan kedua negara.</w:t>
      </w:r>
      <w:r>
        <w:rPr>
          <w:rStyle w:val="FootnoteReference"/>
          <w:rFonts w:ascii="Times New Roman" w:hAnsi="Times New Roman" w:cs="Times New Roman"/>
          <w:sz w:val="24"/>
          <w:szCs w:val="24"/>
        </w:rPr>
        <w:footnoteReference w:id="15"/>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itu, terkait dengan kerjasam aekonomi, Pemerintah Indonesia dan Pemerintah Korea Selatan sepakat untuk meningkatkan investasi di bidang infrastruktur darat dan maritim serta kerjasama di bidang industri kreatif. Korea Selatan sangat tertarik untuk investasi di bidang-bidang infrastruktur seperti jalan tol, pelabuhan, pembangunan rel kereta api dan pembangkit listrik serta infrastruktur di bidang maritim.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Indonesia ingin memfokuskan pada kerjasama untuk percepatan industrialisasi di Indonesia dan pembangunan industri kreatif, Industri kreatif yang ingin di kembangkan diantaranya adalah </w:t>
      </w:r>
      <w:r>
        <w:rPr>
          <w:rFonts w:ascii="Times New Roman" w:hAnsi="Times New Roman" w:cs="Times New Roman"/>
          <w:i/>
          <w:sz w:val="24"/>
          <w:szCs w:val="24"/>
          <w:lang w:val="id-ID"/>
        </w:rPr>
        <w:t xml:space="preserve">fashin film, broadcasting, </w:t>
      </w:r>
      <w:r>
        <w:rPr>
          <w:rFonts w:ascii="Times New Roman" w:hAnsi="Times New Roman" w:cs="Times New Roman"/>
          <w:sz w:val="24"/>
          <w:szCs w:val="24"/>
          <w:lang w:val="id-ID"/>
        </w:rPr>
        <w:t xml:space="preserve">atau penyiaran. </w:t>
      </w:r>
    </w:p>
    <w:p w:rsidR="00732961" w:rsidRPr="00C70990"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hal laindi bidang pertanian, ekspor buah-buahan dari Indonesia ke Korea Selatan menjadi kesepakatan dari kedua negara. Pemerintah Indonesia meminta agar Korea Selatan memberikan kemudahan untuk ekspor buah-buahan dari Indonesia ke Korea Selatan. Dalam pertemuan anatara Presiden Jokowi dengan pendiri Lotte Group Shin Kyuk Ho</w:t>
      </w:r>
      <w:r w:rsidRPr="00CC0E60">
        <w:rPr>
          <w:rFonts w:ascii="Times New Roman" w:eastAsiaTheme="minorEastAsia" w:hAnsi="Times New Roman" w:cs="Times New Roman"/>
          <w:sz w:val="24"/>
          <w:szCs w:val="24"/>
          <w:lang w:val="id-ID" w:eastAsia="ko-KR"/>
        </w:rPr>
        <w:t>신큑호</w:t>
      </w:r>
      <w:r>
        <w:rPr>
          <w:rFonts w:ascii="Times New Roman" w:eastAsiaTheme="minorEastAsia" w:hAnsi="Times New Roman" w:cs="Times New Roman"/>
          <w:sz w:val="24"/>
          <w:szCs w:val="24"/>
          <w:lang w:val="id-ID" w:eastAsia="ko-KR"/>
        </w:rPr>
        <w:t xml:space="preserve"> serta CEO Lotte Group Shin Dong Bin</w:t>
      </w:r>
      <w:r w:rsidRPr="00CC0E60">
        <w:rPr>
          <w:rFonts w:ascii="Times New Roman" w:eastAsiaTheme="minorEastAsia" w:hAnsi="Times New Roman" w:cs="Times New Roman"/>
          <w:sz w:val="24"/>
          <w:szCs w:val="24"/>
          <w:lang w:val="id-ID" w:eastAsia="ko-KR"/>
        </w:rPr>
        <w:t>신</w:t>
      </w:r>
      <w:r>
        <w:rPr>
          <w:rFonts w:ascii="Times New Roman" w:eastAsiaTheme="minorEastAsia" w:hAnsi="Times New Roman" w:cs="Times New Roman" w:hint="eastAsia"/>
          <w:sz w:val="24"/>
          <w:szCs w:val="24"/>
          <w:lang w:val="id-ID" w:eastAsia="ko-KR"/>
        </w:rPr>
        <w:t>동빈</w:t>
      </w:r>
      <w:r>
        <w:rPr>
          <w:rFonts w:ascii="Times New Roman" w:eastAsiaTheme="minorEastAsia" w:hAnsi="Times New Roman" w:cs="Times New Roman"/>
          <w:sz w:val="24"/>
          <w:szCs w:val="24"/>
          <w:lang w:val="id-ID" w:eastAsia="ko-KR"/>
        </w:rPr>
        <w:t xml:space="preserve">di Seoul tahun 2016 lalu. Dalam pertemuan itu Presiden Jokowi menyampaikan apresiasi atas berbagai investasi yang telah dilakukan Lotte di Indonesia. Investasi terebut termasuk diantaranya rencana ekspansi Lotte </w:t>
      </w:r>
      <w:r>
        <w:rPr>
          <w:rFonts w:ascii="Times New Roman" w:eastAsiaTheme="minorEastAsia" w:hAnsi="Times New Roman" w:cs="Times New Roman"/>
          <w:i/>
          <w:sz w:val="24"/>
          <w:szCs w:val="24"/>
          <w:lang w:val="id-ID" w:eastAsia="ko-KR"/>
        </w:rPr>
        <w:t xml:space="preserve">Chemical </w:t>
      </w:r>
      <w:r>
        <w:rPr>
          <w:rFonts w:ascii="Times New Roman" w:eastAsiaTheme="minorEastAsia" w:hAnsi="Times New Roman" w:cs="Times New Roman"/>
          <w:sz w:val="24"/>
          <w:szCs w:val="24"/>
          <w:lang w:val="id-ID" w:eastAsia="ko-KR"/>
        </w:rPr>
        <w:t xml:space="preserve">yang berupa Petrokimia, Lotte Mart yang merupakan industri roti dan kue, dan kerjasama lainnya di bidang </w:t>
      </w:r>
      <w:r>
        <w:rPr>
          <w:rFonts w:ascii="Times New Roman" w:eastAsiaTheme="minorEastAsia" w:hAnsi="Times New Roman" w:cs="Times New Roman"/>
          <w:i/>
          <w:sz w:val="24"/>
          <w:szCs w:val="24"/>
          <w:lang w:val="id-ID" w:eastAsia="ko-KR"/>
        </w:rPr>
        <w:t>e-commerce.</w:t>
      </w:r>
    </w:p>
    <w:p w:rsidR="00732961" w:rsidRPr="002A5212" w:rsidRDefault="00732961" w:rsidP="00732961">
      <w:pPr>
        <w:tabs>
          <w:tab w:val="left" w:pos="567"/>
        </w:tabs>
        <w:spacing w:line="480" w:lineRule="auto"/>
        <w:ind w:firstLine="567"/>
        <w:jc w:val="both"/>
        <w:rPr>
          <w:rFonts w:ascii="Times New Roman" w:eastAsiaTheme="minorEastAsia" w:hAnsi="Times New Roman" w:cs="Times New Roman"/>
          <w:sz w:val="24"/>
          <w:szCs w:val="24"/>
          <w:lang w:val="id-ID" w:eastAsia="ko-KR"/>
        </w:rPr>
      </w:pPr>
      <w:r>
        <w:rPr>
          <w:rFonts w:ascii="Times New Roman" w:eastAsiaTheme="minorEastAsia" w:hAnsi="Times New Roman" w:cs="Times New Roman"/>
          <w:sz w:val="24"/>
          <w:szCs w:val="24"/>
          <w:lang w:val="id-ID" w:eastAsia="ko-KR"/>
        </w:rPr>
        <w:t xml:space="preserve">Selain bertemu dengan CEO Lotte Group, Presiden Jokowi juga menemui CEO POSCO untuk membahsa beberapa kerjasama  terkait investasi POSCO di Indonesia. Pemerintah Indonesia menyambut baik ekspansi POSCO melalui MOU dengan Krakatau Steel, terkait kerjasama produksi 10 juta ton </w:t>
      </w:r>
      <w:r>
        <w:rPr>
          <w:rFonts w:ascii="Times New Roman" w:eastAsiaTheme="minorEastAsia" w:hAnsi="Times New Roman" w:cs="Times New Roman"/>
          <w:i/>
          <w:sz w:val="24"/>
          <w:szCs w:val="24"/>
          <w:lang w:val="id-ID" w:eastAsia="ko-KR"/>
        </w:rPr>
        <w:t>cluster</w:t>
      </w:r>
      <w:r>
        <w:rPr>
          <w:rFonts w:ascii="Times New Roman" w:eastAsiaTheme="minorEastAsia" w:hAnsi="Times New Roman" w:cs="Times New Roman"/>
          <w:sz w:val="24"/>
          <w:szCs w:val="24"/>
          <w:lang w:val="id-ID" w:eastAsia="ko-KR"/>
        </w:rPr>
        <w:t xml:space="preserve"> baja. Kerjasama ini adalah untuk mengurangi ketergantungan Indonesia terhadap impor baja karena karena lebih dari 50 persenbaja sejauh ini di Impor.</w:t>
      </w:r>
      <w:r>
        <w:rPr>
          <w:rStyle w:val="FootnoteReference"/>
          <w:rFonts w:ascii="Times New Roman" w:eastAsiaTheme="minorEastAsia" w:hAnsi="Times New Roman" w:cs="Times New Roman"/>
          <w:sz w:val="24"/>
          <w:szCs w:val="24"/>
          <w:lang w:eastAsia="ko-KR"/>
        </w:rPr>
        <w:footnoteReference w:id="16"/>
      </w: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Pr="00EA0603"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pStyle w:val="Heading2"/>
        <w:rPr>
          <w:rFonts w:ascii="Times New Roman" w:hAnsi="Times New Roman" w:cs="Times New Roman"/>
          <w:color w:val="auto"/>
          <w:sz w:val="24"/>
          <w:szCs w:val="24"/>
        </w:rPr>
      </w:pPr>
      <w:bookmarkStart w:id="4" w:name="_Toc483424091"/>
      <w:r w:rsidRPr="001D6EF9">
        <w:rPr>
          <w:rFonts w:ascii="Times New Roman" w:hAnsi="Times New Roman" w:cs="Times New Roman"/>
          <w:color w:val="auto"/>
          <w:sz w:val="24"/>
          <w:szCs w:val="24"/>
        </w:rPr>
        <w:t>C. Kerjasama Indonesia – Korea Selatan di Bidang Sosial dan Budaya</w:t>
      </w:r>
      <w:bookmarkEnd w:id="4"/>
    </w:p>
    <w:p w:rsidR="00732961" w:rsidRPr="001D6EF9" w:rsidRDefault="00732961" w:rsidP="00732961">
      <w:pPr>
        <w:rPr>
          <w:lang w:val="id-ID"/>
        </w:rPr>
      </w:pP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negara Asia ini berbagi pengalaman dalam forum bertajuk </w:t>
      </w:r>
      <w:r>
        <w:rPr>
          <w:rFonts w:ascii="Times New Roman" w:hAnsi="Times New Roman" w:cs="Times New Roman"/>
          <w:i/>
          <w:sz w:val="24"/>
          <w:szCs w:val="24"/>
          <w:lang w:val="id-ID"/>
        </w:rPr>
        <w:t>The 14th Korea Forum. “Commemorating the 40thDiplomatic Relationship Between ASEAN and Korea.”</w:t>
      </w:r>
      <w:r>
        <w:rPr>
          <w:rFonts w:ascii="Times New Roman" w:hAnsi="Times New Roman" w:cs="Times New Roman"/>
          <w:sz w:val="24"/>
          <w:szCs w:val="24"/>
          <w:lang w:val="id-ID"/>
        </w:rPr>
        <w:t>Indonesia dan Korea Selatan memiliki visi yang sama, nilai dan kemauan untuk berkontribusi dalam penguatan di berbagai bidang. Merekapun mengemasnya dalam sebuah kerjasama dalam bentuk kegiatan stimulasi, evaluasi dan rekomendasi kebijakan dari studi-studi tentang sosail ekonomi, kependudukan dan budaya di Korea Selatan dan Indonesia.</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Tujuanlain forum itu yakni membangun kerjasama Internasional di bidang sosial dan humaniora. Selain itu, juga memperkuat kolaborasi penelitian di antara berbagai disiplin ilmu di bidang sosial dan humaniora. Selain itu juga memperkuat hubungan diplomatik antara Korea Selatan, Indonesia dan ASEAN. </w:t>
      </w: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Budaya Korea juga mulai memasuki Indonesia, terindikasi dari banyaknya penggemar kebudayaan Korea. Masyarakat Korea sangat menyenangi kebudayaan Indonesia, dan sebaliknya.</w:t>
      </w:r>
      <w:r>
        <w:rPr>
          <w:rStyle w:val="FootnoteReference"/>
          <w:rFonts w:ascii="Times New Roman" w:hAnsi="Times New Roman" w:cs="Times New Roman"/>
          <w:sz w:val="24"/>
          <w:szCs w:val="24"/>
        </w:rPr>
        <w:footnoteReference w:id="17"/>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Di se</w:t>
      </w:r>
      <w:r>
        <w:rPr>
          <w:rFonts w:ascii="Times New Roman" w:hAnsi="Times New Roman" w:cs="Times New Roman"/>
          <w:sz w:val="24"/>
          <w:szCs w:val="24"/>
          <w:lang w:val="id-ID"/>
        </w:rPr>
        <w:t>k</w:t>
      </w:r>
      <w:r w:rsidRPr="00B136A2">
        <w:rPr>
          <w:rFonts w:ascii="Times New Roman" w:hAnsi="Times New Roman" w:cs="Times New Roman"/>
          <w:sz w:val="24"/>
          <w:szCs w:val="24"/>
        </w:rPr>
        <w:t>tor sosial budaya terjadi kerjasama dalam hal saling kunjung antara kelompok seni budaya kedua negara. Korea Selatan aktif dalam menyelenggarakan berbaga</w:t>
      </w:r>
      <w:r>
        <w:rPr>
          <w:rFonts w:ascii="Times New Roman" w:hAnsi="Times New Roman" w:cs="Times New Roman"/>
          <w:sz w:val="24"/>
          <w:szCs w:val="24"/>
        </w:rPr>
        <w:t>i kegiatan promosi budaya inter</w:t>
      </w:r>
      <w:r>
        <w:rPr>
          <w:rFonts w:ascii="Times New Roman" w:hAnsi="Times New Roman" w:cs="Times New Roman"/>
          <w:sz w:val="24"/>
          <w:szCs w:val="24"/>
          <w:lang w:val="id-ID"/>
        </w:rPr>
        <w:t>n</w:t>
      </w:r>
      <w:r>
        <w:rPr>
          <w:rFonts w:ascii="Times New Roman" w:hAnsi="Times New Roman" w:cs="Times New Roman"/>
          <w:sz w:val="24"/>
          <w:szCs w:val="24"/>
        </w:rPr>
        <w:t xml:space="preserve">asional di berbagai kota di </w:t>
      </w:r>
      <w:r>
        <w:rPr>
          <w:rFonts w:ascii="Times New Roman" w:hAnsi="Times New Roman" w:cs="Times New Roman"/>
          <w:sz w:val="24"/>
          <w:szCs w:val="24"/>
          <w:lang w:val="id-ID"/>
        </w:rPr>
        <w:t>K</w:t>
      </w:r>
      <w:r>
        <w:rPr>
          <w:rFonts w:ascii="Times New Roman" w:hAnsi="Times New Roman" w:cs="Times New Roman"/>
          <w:sz w:val="24"/>
          <w:szCs w:val="24"/>
        </w:rPr>
        <w:t>orea</w:t>
      </w:r>
      <w:r>
        <w:rPr>
          <w:rFonts w:ascii="Times New Roman" w:hAnsi="Times New Roman" w:cs="Times New Roman"/>
          <w:sz w:val="24"/>
          <w:szCs w:val="24"/>
          <w:lang w:val="id-ID"/>
        </w:rPr>
        <w:t xml:space="preserve"> Selatan </w:t>
      </w:r>
      <w:r w:rsidRPr="00B136A2">
        <w:rPr>
          <w:rFonts w:ascii="Times New Roman" w:hAnsi="Times New Roman" w:cs="Times New Roman"/>
          <w:sz w:val="24"/>
          <w:szCs w:val="24"/>
        </w:rPr>
        <w:t>dan kes</w:t>
      </w:r>
      <w:r>
        <w:rPr>
          <w:rFonts w:ascii="Times New Roman" w:hAnsi="Times New Roman" w:cs="Times New Roman"/>
          <w:sz w:val="24"/>
          <w:szCs w:val="24"/>
        </w:rPr>
        <w:t>empatan ini telah dimanfaatkan</w:t>
      </w:r>
      <w:r w:rsidRPr="00B136A2">
        <w:rPr>
          <w:rFonts w:ascii="Times New Roman" w:hAnsi="Times New Roman" w:cs="Times New Roman"/>
          <w:sz w:val="24"/>
          <w:szCs w:val="24"/>
        </w:rPr>
        <w:t>oleh sejumlah kelompok seni tari dan budayawan Indonesia untuk mem</w:t>
      </w:r>
      <w:r>
        <w:rPr>
          <w:rFonts w:ascii="Times New Roman" w:hAnsi="Times New Roman" w:cs="Times New Roman"/>
          <w:sz w:val="24"/>
          <w:szCs w:val="24"/>
        </w:rPr>
        <w:t xml:space="preserve">promosikan budaya Indonesia di </w:t>
      </w:r>
      <w:r>
        <w:rPr>
          <w:rFonts w:ascii="Times New Roman" w:hAnsi="Times New Roman" w:cs="Times New Roman"/>
          <w:sz w:val="24"/>
          <w:szCs w:val="24"/>
          <w:lang w:val="id-ID"/>
        </w:rPr>
        <w:t>K</w:t>
      </w:r>
      <w:r>
        <w:rPr>
          <w:rFonts w:ascii="Times New Roman" w:hAnsi="Times New Roman" w:cs="Times New Roman"/>
          <w:sz w:val="24"/>
          <w:szCs w:val="24"/>
        </w:rPr>
        <w:t xml:space="preserve">orea </w:t>
      </w:r>
      <w:r>
        <w:rPr>
          <w:rFonts w:ascii="Times New Roman" w:hAnsi="Times New Roman" w:cs="Times New Roman"/>
          <w:sz w:val="24"/>
          <w:szCs w:val="24"/>
          <w:lang w:val="id-ID"/>
        </w:rPr>
        <w:t>S</w:t>
      </w:r>
      <w:r w:rsidRPr="00B136A2">
        <w:rPr>
          <w:rFonts w:ascii="Times New Roman" w:hAnsi="Times New Roman" w:cs="Times New Roman"/>
          <w:sz w:val="24"/>
          <w:szCs w:val="24"/>
        </w:rPr>
        <w:t xml:space="preserve">elatan. Beberapa ajang promosi budaya yang cukup besar diKorea Selatan adalah </w:t>
      </w:r>
      <w:r w:rsidRPr="00B136A2">
        <w:rPr>
          <w:rFonts w:ascii="Times New Roman" w:hAnsi="Times New Roman" w:cs="Times New Roman"/>
          <w:i/>
          <w:sz w:val="24"/>
          <w:szCs w:val="24"/>
        </w:rPr>
        <w:t>Korea Travel Fair, Hi Seoul, Busan Travel Fair, Busan Film Festival</w:t>
      </w:r>
      <w:r w:rsidRPr="00B136A2">
        <w:rPr>
          <w:rFonts w:ascii="Times New Roman" w:hAnsi="Times New Roman" w:cs="Times New Roman"/>
          <w:sz w:val="24"/>
          <w:szCs w:val="24"/>
        </w:rPr>
        <w:t xml:space="preserve"> dan lainnya. </w:t>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r w:rsidRPr="00B136A2">
        <w:rPr>
          <w:rFonts w:ascii="Times New Roman" w:hAnsi="Times New Roman" w:cs="Times New Roman"/>
          <w:sz w:val="24"/>
          <w:szCs w:val="24"/>
        </w:rPr>
        <w:t xml:space="preserve">Kerjasama budaya Indonesia dan Korea </w:t>
      </w:r>
      <w:r>
        <w:rPr>
          <w:rFonts w:ascii="Times New Roman" w:hAnsi="Times New Roman" w:cs="Times New Roman"/>
          <w:sz w:val="24"/>
          <w:szCs w:val="24"/>
        </w:rPr>
        <w:t xml:space="preserve">Selatan </w:t>
      </w:r>
      <w:r w:rsidRPr="00B136A2">
        <w:rPr>
          <w:rFonts w:ascii="Times New Roman" w:hAnsi="Times New Roman" w:cs="Times New Roman"/>
          <w:sz w:val="24"/>
          <w:szCs w:val="24"/>
        </w:rPr>
        <w:t>ditanda tangani sejak tahun 2000. MOU di bidang pariwisata telah disepakati k</w:t>
      </w:r>
      <w:r>
        <w:rPr>
          <w:rFonts w:ascii="Times New Roman" w:hAnsi="Times New Roman" w:cs="Times New Roman"/>
          <w:sz w:val="24"/>
          <w:szCs w:val="24"/>
        </w:rPr>
        <w:t>edua negara tahun 2006 dan seb</w:t>
      </w:r>
      <w:r>
        <w:rPr>
          <w:rFonts w:ascii="Times New Roman" w:hAnsi="Times New Roman" w:cs="Times New Roman"/>
          <w:sz w:val="24"/>
          <w:szCs w:val="24"/>
          <w:lang w:val="id-ID"/>
        </w:rPr>
        <w:t>a</w:t>
      </w:r>
      <w:r w:rsidRPr="00B136A2">
        <w:rPr>
          <w:rFonts w:ascii="Times New Roman" w:hAnsi="Times New Roman" w:cs="Times New Roman"/>
          <w:sz w:val="24"/>
          <w:szCs w:val="24"/>
        </w:rPr>
        <w:t>gai tindakan lanjut dari kesepakatan tersebut, pada bulan mei 2008 telah diadakan pertemuan komite budaya Indones</w:t>
      </w:r>
      <w:r>
        <w:rPr>
          <w:rFonts w:ascii="Times New Roman" w:hAnsi="Times New Roman" w:cs="Times New Roman"/>
          <w:sz w:val="24"/>
          <w:szCs w:val="24"/>
        </w:rPr>
        <w:t>ia Korea Selatan di Yogyakarta.</w:t>
      </w:r>
      <w:r w:rsidRPr="00BC3070">
        <w:rPr>
          <w:rFonts w:ascii="Times New Roman" w:hAnsi="Times New Roman" w:cs="Times New Roman"/>
          <w:sz w:val="24"/>
          <w:szCs w:val="24"/>
          <w:lang w:val="id-ID"/>
        </w:rPr>
        <w:t>Sosial budaya merupakan bidang yang</w:t>
      </w:r>
      <w:r>
        <w:rPr>
          <w:rFonts w:ascii="Times New Roman" w:hAnsi="Times New Roman" w:cs="Times New Roman"/>
          <w:sz w:val="24"/>
          <w:szCs w:val="24"/>
          <w:lang w:val="id-ID"/>
        </w:rPr>
        <w:t xml:space="preserve"> begitu erat dengan masyarakat.</w:t>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r w:rsidRPr="00BC3070">
        <w:rPr>
          <w:rFonts w:ascii="Times New Roman" w:hAnsi="Times New Roman" w:cs="Times New Roman"/>
          <w:sz w:val="24"/>
          <w:szCs w:val="24"/>
          <w:lang w:val="id-ID"/>
        </w:rPr>
        <w:t>Budaya mencerminkan identitas suatu negara sedangkan sosial merupakan sifat manusia yang tidak bisa hidup sendiri sehingga membutuhkan sosialisasi antar manusia karena manusia merupakan mahluk sosial.</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Kebudayaan korea berkembang pesat di Indonesia oleh karena itu didirikannya Pusat Kebudayaan Korea di Jakarta. Pusat Kebudayaan Korea ini, tidak hanya ditunjukan untuk warga negar</w:t>
      </w:r>
      <w:r>
        <w:rPr>
          <w:rFonts w:ascii="Times New Roman" w:hAnsi="Times New Roman" w:cs="Times New Roman"/>
          <w:sz w:val="24"/>
          <w:szCs w:val="24"/>
          <w:lang w:val="id-ID"/>
        </w:rPr>
        <w:t>a</w:t>
      </w:r>
      <w:r>
        <w:rPr>
          <w:rFonts w:ascii="Times New Roman" w:hAnsi="Times New Roman" w:cs="Times New Roman"/>
          <w:sz w:val="24"/>
          <w:szCs w:val="24"/>
        </w:rPr>
        <w:t xml:space="preserve"> Korea Selatan yang tinggal di Indonesia namun juga untuk memperkenalkan budaya Korea Selatan kepada warga Indonesia dan warga negara asing.</w:t>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Dengan fasilitas-fasilitas yang disediakan, warga negara Indonesia maupun warga negara asing juga bisa memperoleh informasi dan dapat mengetahui lebih banyak lagi tentang kebudayaan Korea. Tujuan dan sasaran keberadaan Pusat Kebudayaan Korea Selatan adalah untuk memperkenalkan Budaya Korea kepada masyarakat Indonesia.</w:t>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lastRenderedPageBreak/>
        <w:t>Sedangkan upaya bangsa Indonesia untuk mempromosikan kebudayaan Indonesia di Korea Selatan adalah dengan mendirikan sebuah sanggar tari oleh KBRI Seoul yang terdiri dari pelajar dan mahasiswa Indonesia dan asing serta warga negara Indonesia. Beberapa mahasiswi Korea menjadi anggota sanggar tari yang telah tampil dalam sejumlah pameran seni budaya internasional di Korea Selatan.</w:t>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Dalam k</w:t>
      </w:r>
      <w:r>
        <w:rPr>
          <w:rFonts w:ascii="Times New Roman" w:hAnsi="Times New Roman" w:cs="Times New Roman"/>
          <w:sz w:val="24"/>
          <w:szCs w:val="24"/>
          <w:lang w:val="id-ID"/>
        </w:rPr>
        <w:t>o</w:t>
      </w:r>
      <w:r>
        <w:rPr>
          <w:rFonts w:ascii="Times New Roman" w:hAnsi="Times New Roman" w:cs="Times New Roman"/>
          <w:sz w:val="24"/>
          <w:szCs w:val="24"/>
        </w:rPr>
        <w:t>mpetisi tari tradisional se ASEAN yang diadakan oleh ASEAN Korea Center, sanggar tari KBRI Seoul yang bernama Kelompok Tari Tradisional Indonesia selalu menjadi juara pertama.</w:t>
      </w:r>
      <w:r>
        <w:rPr>
          <w:rFonts w:ascii="Times New Roman" w:hAnsi="Times New Roman" w:cs="Times New Roman"/>
          <w:sz w:val="24"/>
          <w:szCs w:val="24"/>
          <w:lang w:val="id-ID"/>
        </w:rPr>
        <w:t xml:space="preserve">Dibidang sosial budaya, diperkuat sebelumnya dengan Indonesia yang telah meratifikasi perjanjian kerjasama kedua negara di bidang budaya yang ditanda tangani tahun 2000. Kerjasama bilateral melalui sosial-budaya Korea Selatan Indonesia menjadi semakin intens dijalankan seiring budaya Korea Selatan yang semakin digemari masyarakat Indonesia. </w:t>
      </w:r>
    </w:p>
    <w:p w:rsidR="00732961" w:rsidRDefault="00732961" w:rsidP="00732961">
      <w:pPr>
        <w:pStyle w:val="ListParagraph"/>
        <w:tabs>
          <w:tab w:val="left" w:pos="567"/>
        </w:tabs>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Popularitas </w:t>
      </w:r>
      <w:r>
        <w:rPr>
          <w:rFonts w:ascii="Times New Roman" w:hAnsi="Times New Roman" w:cs="Times New Roman"/>
          <w:i/>
          <w:sz w:val="24"/>
          <w:szCs w:val="24"/>
          <w:lang w:val="id-ID"/>
        </w:rPr>
        <w:t xml:space="preserve">Hallyu </w:t>
      </w:r>
      <w:r>
        <w:rPr>
          <w:rFonts w:ascii="Times New Roman" w:hAnsi="Times New Roman" w:cs="Times New Roman"/>
          <w:sz w:val="24"/>
          <w:szCs w:val="24"/>
          <w:lang w:val="id-ID"/>
        </w:rPr>
        <w:t xml:space="preserve">di Indonesia ditandai dengan diselenggarakannya serangkaian kegiatan pameran kebudayaan Korea sejak tahun 2009 hingga 2013 yakni </w:t>
      </w:r>
      <w:r>
        <w:rPr>
          <w:rFonts w:ascii="Times New Roman" w:hAnsi="Times New Roman" w:cs="Times New Roman"/>
          <w:i/>
          <w:sz w:val="24"/>
          <w:szCs w:val="24"/>
          <w:lang w:val="id-ID"/>
        </w:rPr>
        <w:t>Korea-Indonesia Week.</w:t>
      </w:r>
      <w:r>
        <w:rPr>
          <w:rFonts w:ascii="Times New Roman" w:hAnsi="Times New Roman" w:cs="Times New Roman"/>
          <w:sz w:val="24"/>
          <w:szCs w:val="24"/>
          <w:lang w:val="id-ID"/>
        </w:rPr>
        <w:t xml:space="preserve"> Pergelaran budaya tersebut diselenggarakan oleh Kedutaan Besar Republik Korea di Indonesia untuk memperkuat hubungan bilateral di bidang sosail-budaya dan pariwisata karena melihat respon positif masyarakat Indonesia terhadap budaya Korea Selatan.</w:t>
      </w:r>
    </w:p>
    <w:p w:rsidR="00732961" w:rsidRDefault="00732961" w:rsidP="00732961">
      <w:pPr>
        <w:pStyle w:val="ListParagraph"/>
        <w:tabs>
          <w:tab w:val="left" w:pos="567"/>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bentuk kerjasama Indonesia dan Korea Selatan khususnya di bidang sosial dan budaya yaitu dengan di berdirikan nya Pusat Kebudayaa Korea atau yang biasa disebut </w:t>
      </w:r>
      <w:r>
        <w:rPr>
          <w:rFonts w:ascii="Times New Roman" w:hAnsi="Times New Roman" w:cs="Times New Roman"/>
          <w:i/>
          <w:sz w:val="24"/>
          <w:szCs w:val="24"/>
          <w:lang w:val="id-ID"/>
        </w:rPr>
        <w:t xml:space="preserve">Korean Cultural Center </w:t>
      </w:r>
      <w:r>
        <w:rPr>
          <w:rFonts w:ascii="Times New Roman" w:hAnsi="Times New Roman" w:cs="Times New Roman"/>
          <w:sz w:val="24"/>
          <w:szCs w:val="24"/>
          <w:lang w:val="id-ID"/>
        </w:rPr>
        <w:t xml:space="preserve">(KCC). Tujuan dibangunnya pusat KCC ini yaitu untuk memeprkenalkan dan menyebarkan kebudayaan Korea di Indonesia, meningkatkan persahabatan antara kedua negara </w:t>
      </w:r>
      <w:r>
        <w:rPr>
          <w:rFonts w:ascii="Times New Roman" w:hAnsi="Times New Roman" w:cs="Times New Roman"/>
          <w:sz w:val="24"/>
          <w:szCs w:val="24"/>
          <w:lang w:val="id-ID"/>
        </w:rPr>
        <w:lastRenderedPageBreak/>
        <w:t>melalui pertukaran kebudayaan dan sumber daya manusia, serta meningkatkan pemahaman antar dua negara.</w:t>
      </w:r>
      <w:r>
        <w:rPr>
          <w:rStyle w:val="FootnoteReference"/>
          <w:rFonts w:ascii="Times New Roman" w:hAnsi="Times New Roman" w:cs="Times New Roman"/>
          <w:sz w:val="24"/>
          <w:szCs w:val="24"/>
        </w:rPr>
        <w:footnoteReference w:id="19"/>
      </w:r>
    </w:p>
    <w:p w:rsidR="00732961" w:rsidRDefault="00732961" w:rsidP="00732961">
      <w:pPr>
        <w:pStyle w:val="ListParagraph"/>
        <w:tabs>
          <w:tab w:val="left" w:pos="567"/>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Beberapa fasilitas yang ada di dalam gedung Pusat Kebudayaan Korea ini diantaranya:</w:t>
      </w:r>
    </w:p>
    <w:p w:rsidR="00732961" w:rsidRDefault="00732961" w:rsidP="00732961">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Multifunction Hall</w:t>
      </w:r>
      <w:r>
        <w:rPr>
          <w:rFonts w:ascii="Times New Roman" w:hAnsi="Times New Roman" w:cs="Times New Roman"/>
          <w:sz w:val="24"/>
          <w:szCs w:val="24"/>
          <w:lang w:val="id-ID"/>
        </w:rPr>
        <w:t>merupakan tempat untuk mengadakan acara kebudayaan Korea-Indonesia. Dengan luas 200 meter persegi, ruangan ini berkapasitas ±180 kursi dapat digunakan untuk pameran serta pertunjukan sepanjang tahunnya. Bagi yang ingin mengadakan acara kebudayaan yang berhubungan dengan Korea-Indonesia, dapat menyewa ruangan ini tanpa dipungut biaya(sesuai dengan ketentuan yang berlaku).</w:t>
      </w:r>
    </w:p>
    <w:p w:rsidR="00732961" w:rsidRDefault="00732961" w:rsidP="00732961">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IT Show Room </w:t>
      </w:r>
      <w:r>
        <w:rPr>
          <w:rFonts w:ascii="Times New Roman" w:hAnsi="Times New Roman" w:cs="Times New Roman"/>
          <w:sz w:val="24"/>
          <w:szCs w:val="24"/>
          <w:lang w:val="id-ID"/>
        </w:rPr>
        <w:t xml:space="preserve">adalah ruangan untuk merasakan kecanggihan teknologi modern Korea. Pada </w:t>
      </w:r>
      <w:r w:rsidRPr="00144A12">
        <w:rPr>
          <w:rFonts w:ascii="Times New Roman" w:hAnsi="Times New Roman" w:cs="Times New Roman"/>
          <w:i/>
          <w:sz w:val="24"/>
          <w:szCs w:val="24"/>
          <w:lang w:val="id-ID"/>
        </w:rPr>
        <w:t>IT room</w:t>
      </w:r>
      <w:r>
        <w:rPr>
          <w:rFonts w:ascii="Times New Roman" w:hAnsi="Times New Roman" w:cs="Times New Roman"/>
          <w:sz w:val="24"/>
          <w:szCs w:val="24"/>
          <w:lang w:val="id-ID"/>
        </w:rPr>
        <w:t xml:space="preserve"> terdapat TV berukuran besar untuk menyaksikan siaran Korea secara langsung serta TV 3D untuk dapat menyaksikan penampilan para superstar </w:t>
      </w:r>
      <w:r>
        <w:rPr>
          <w:rFonts w:ascii="Times New Roman" w:hAnsi="Times New Roman" w:cs="Times New Roman"/>
          <w:i/>
          <w:sz w:val="24"/>
          <w:szCs w:val="24"/>
          <w:lang w:val="id-ID"/>
        </w:rPr>
        <w:t xml:space="preserve">Hallyu </w:t>
      </w:r>
      <w:r>
        <w:rPr>
          <w:rFonts w:ascii="Times New Roman" w:hAnsi="Times New Roman" w:cs="Times New Roman"/>
          <w:sz w:val="24"/>
          <w:szCs w:val="24"/>
          <w:lang w:val="id-ID"/>
        </w:rPr>
        <w:t>secara 3 dimensi dan juga 3 buah monitor besar untuk PC yang dilengkapi dengan game online Korea. Sehingga kita apat merasakan kemajuan teknologi informasi Negara Korea.</w:t>
      </w:r>
    </w:p>
    <w:p w:rsidR="00732961" w:rsidRDefault="00732961" w:rsidP="00732961">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Ruang Kelas, Pusat Kebudayana Korea memiliki 4 ruangan kelas yang akan digunakan sebagai kelas kursus bahasa Korea dan kursus Kebudayaan lainnya (ruangan dapat disewakan sesuai dengan ketentuan yang berlaku). </w:t>
      </w:r>
    </w:p>
    <w:p w:rsidR="00732961" w:rsidRDefault="00732961" w:rsidP="00732961">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Perustakaan yang di dalamnya terdapat koleksi buku dalam bahasa inggris dan Korea beserta DVD film dan drama, CD music dan lain-lain. Selain itu juga memberikan </w:t>
      </w:r>
      <w:r>
        <w:rPr>
          <w:rFonts w:ascii="Times New Roman" w:hAnsi="Times New Roman" w:cs="Times New Roman"/>
          <w:i/>
          <w:sz w:val="24"/>
          <w:szCs w:val="24"/>
          <w:lang w:val="id-ID"/>
        </w:rPr>
        <w:t xml:space="preserve">one stop service </w:t>
      </w:r>
      <w:r>
        <w:rPr>
          <w:rFonts w:ascii="Times New Roman" w:hAnsi="Times New Roman" w:cs="Times New Roman"/>
          <w:sz w:val="24"/>
          <w:szCs w:val="24"/>
          <w:lang w:val="id-ID"/>
        </w:rPr>
        <w:t>bagi siapa saja yang ingin mengetahui Korea seperti pariwisata, pendidikan, dan lainnya.</w:t>
      </w:r>
    </w:p>
    <w:p w:rsidR="00732961" w:rsidRDefault="00732961" w:rsidP="00732961">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 Istirahat.</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Tukar menukar kearifan budaya dilakukan oleh Indonesia dan Korea Selatan, kegiatan tersebut diwujudkan lewat gelaran bertajuk Korea – Indonesia </w:t>
      </w:r>
      <w:r>
        <w:rPr>
          <w:rFonts w:ascii="Times New Roman" w:hAnsi="Times New Roman" w:cs="Times New Roman"/>
          <w:i/>
          <w:sz w:val="24"/>
          <w:szCs w:val="24"/>
          <w:lang w:val="id-ID"/>
        </w:rPr>
        <w:t xml:space="preserve">Friendship Festival </w:t>
      </w:r>
      <w:r>
        <w:rPr>
          <w:rFonts w:ascii="Times New Roman" w:hAnsi="Times New Roman" w:cs="Times New Roman"/>
          <w:sz w:val="24"/>
          <w:szCs w:val="24"/>
          <w:lang w:val="id-ID"/>
        </w:rPr>
        <w:t xml:space="preserve">2014. Kegiatan ini sebagai bagain untuk lebih mempererat persahabatan antara Korea dan Indonesia. </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acara ini dihelat berbagai kegiatan kebudayaan dari kedua negara. Dari Korea ditampilkan diantaranya pementasan panggung Korea Pop (K-Pop). Sedangkan dari Indonesia ditampilkan pementasan lagu dangdut yang menghibur para pengunjung.</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Selain itu, digelar juga parade musik, bernyanyi bersama penampilan gabungan dan pertunjukan spesial </w:t>
      </w:r>
      <w:r>
        <w:rPr>
          <w:rFonts w:ascii="Times New Roman" w:hAnsi="Times New Roman" w:cs="Times New Roman"/>
          <w:i/>
          <w:sz w:val="24"/>
          <w:szCs w:val="24"/>
          <w:lang w:val="id-ID"/>
        </w:rPr>
        <w:t xml:space="preserve">Jump </w:t>
      </w:r>
      <w:r>
        <w:rPr>
          <w:rFonts w:ascii="Times New Roman" w:hAnsi="Times New Roman" w:cs="Times New Roman"/>
          <w:sz w:val="24"/>
          <w:szCs w:val="24"/>
          <w:lang w:val="id-ID"/>
        </w:rPr>
        <w:t>yang berharap akan bisa membuka lembaran persahabatan lebih baik bagi kedua negara.</w:t>
      </w:r>
      <w:r>
        <w:rPr>
          <w:rStyle w:val="FootnoteReference"/>
          <w:rFonts w:ascii="Times New Roman" w:hAnsi="Times New Roman" w:cs="Times New Roman"/>
          <w:sz w:val="24"/>
          <w:szCs w:val="24"/>
        </w:rPr>
        <w:footnoteReference w:id="20"/>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Pertukaran Budaya Indonesia dan Korea melalui penyiaran, Kementrian Komunikasi dan Informatika berharap industri penyiaran berupa film dan sinetron produksi Indonesia dapat ditayangkan di Korea Selatan.</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Karena adanya pertumbuhan yang pesat layanan di sektor penyiaran mendorong kebutuhan untuk kerjasamaIndonesia dan Korea Selatan perlu diadakan lebih intensif serta berkelanjutan.</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Perkembangan media di Indonesia saat ini sudah maju, semakin banyak perusahaan media di Indonesia yang kemajuannya terlihat sangat pesat. Begitu juga dengan Korea Selatan untuk itu perlu kerjasama yang erat antara dua negara yang besar.</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Secara khusus Plt. Dirjen Informasi dan Komunikasi Publik merinci banyak produk komunikasi media cetak elektronik dan sekarang online. Selama satu dekade terakhir industri hiburan dari Korea mendapat antusiasme di Indonesia. Seperti drama korea, musik </w:t>
      </w:r>
      <w:r w:rsidRPr="00003C09">
        <w:rPr>
          <w:rFonts w:ascii="Times New Roman" w:hAnsi="Times New Roman" w:cs="Times New Roman"/>
          <w:i/>
          <w:sz w:val="24"/>
          <w:szCs w:val="24"/>
          <w:lang w:val="id-ID"/>
        </w:rPr>
        <w:t>hip hop</w:t>
      </w:r>
      <w:r>
        <w:rPr>
          <w:rFonts w:ascii="Times New Roman" w:hAnsi="Times New Roman" w:cs="Times New Roman"/>
          <w:sz w:val="24"/>
          <w:szCs w:val="24"/>
          <w:lang w:val="id-ID"/>
        </w:rPr>
        <w:t xml:space="preserve"> juga kuliner telah mendapatkan tempat di seluruh Indonesia bukan hanya Jakarta.</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i/>
          <w:sz w:val="24"/>
          <w:szCs w:val="24"/>
          <w:lang w:val="id-ID"/>
        </w:rPr>
        <w:t xml:space="preserve">Chairman The Foundation for Broadcast Culture </w:t>
      </w:r>
      <w:r>
        <w:rPr>
          <w:rFonts w:ascii="Times New Roman" w:hAnsi="Times New Roman" w:cs="Times New Roman"/>
          <w:sz w:val="24"/>
          <w:szCs w:val="24"/>
          <w:lang w:val="id-ID"/>
        </w:rPr>
        <w:t xml:space="preserve">menjelaskan bahwa </w:t>
      </w:r>
      <w:r>
        <w:rPr>
          <w:rFonts w:ascii="Times New Roman" w:hAnsi="Times New Roman" w:cs="Times New Roman"/>
          <w:i/>
          <w:sz w:val="24"/>
          <w:szCs w:val="24"/>
          <w:lang w:val="id-ID"/>
        </w:rPr>
        <w:t xml:space="preserve">Broadcast Culture </w:t>
      </w:r>
      <w:r>
        <w:rPr>
          <w:rFonts w:ascii="Times New Roman" w:hAnsi="Times New Roman" w:cs="Times New Roman"/>
          <w:sz w:val="24"/>
          <w:szCs w:val="24"/>
          <w:lang w:val="id-ID"/>
        </w:rPr>
        <w:t>dibuat untuk mempromosikan pengembangan dari broadcasting dan culture dari Korea. Pemerintah Korea Selatan sangat bangga dengan perkembangan industri Korea di Indonesia termasuk Drama Serial TV yang menandakan bahwa Korea mendapatkan popularitas yang baik di Indonesia.</w:t>
      </w:r>
      <w:r>
        <w:rPr>
          <w:rStyle w:val="FootnoteReference"/>
          <w:rFonts w:ascii="Times New Roman" w:hAnsi="Times New Roman" w:cs="Times New Roman"/>
          <w:sz w:val="24"/>
          <w:szCs w:val="24"/>
        </w:rPr>
        <w:footnoteReference w:id="21"/>
      </w: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732961" w:rsidRPr="00EA0603" w:rsidRDefault="00732961" w:rsidP="00732961">
      <w:pPr>
        <w:tabs>
          <w:tab w:val="left" w:pos="567"/>
        </w:tabs>
        <w:spacing w:line="480" w:lineRule="auto"/>
        <w:jc w:val="both"/>
        <w:rPr>
          <w:rFonts w:ascii="Times New Roman" w:hAnsi="Times New Roman" w:cs="Times New Roman"/>
          <w:sz w:val="24"/>
          <w:szCs w:val="24"/>
          <w:lang w:val="id-ID"/>
        </w:rPr>
      </w:pPr>
    </w:p>
    <w:p w:rsidR="00732961" w:rsidRDefault="00732961" w:rsidP="00732961">
      <w:pPr>
        <w:pStyle w:val="Heading2"/>
        <w:rPr>
          <w:rFonts w:ascii="Times New Roman" w:hAnsi="Times New Roman" w:cs="Times New Roman"/>
          <w:color w:val="auto"/>
          <w:sz w:val="24"/>
          <w:szCs w:val="24"/>
        </w:rPr>
      </w:pPr>
      <w:bookmarkStart w:id="5" w:name="_Toc483424092"/>
      <w:r>
        <w:rPr>
          <w:rFonts w:ascii="Times New Roman" w:hAnsi="Times New Roman" w:cs="Times New Roman"/>
          <w:color w:val="auto"/>
          <w:sz w:val="24"/>
          <w:szCs w:val="24"/>
        </w:rPr>
        <w:t xml:space="preserve">D. </w:t>
      </w:r>
      <w:r w:rsidRPr="001D6EF9">
        <w:rPr>
          <w:rFonts w:ascii="Times New Roman" w:hAnsi="Times New Roman" w:cs="Times New Roman"/>
          <w:color w:val="auto"/>
          <w:sz w:val="24"/>
          <w:szCs w:val="24"/>
        </w:rPr>
        <w:t>Kerjasama Indonesia – Kor</w:t>
      </w:r>
      <w:r>
        <w:rPr>
          <w:rFonts w:ascii="Times New Roman" w:hAnsi="Times New Roman" w:cs="Times New Roman"/>
          <w:color w:val="auto"/>
          <w:sz w:val="24"/>
          <w:szCs w:val="24"/>
        </w:rPr>
        <w:t>ea Selatan di Bidang Pendidikan</w:t>
      </w:r>
      <w:bookmarkEnd w:id="5"/>
    </w:p>
    <w:p w:rsidR="00732961" w:rsidRPr="001D6EF9" w:rsidRDefault="00732961" w:rsidP="00732961">
      <w:pPr>
        <w:rPr>
          <w:lang w:val="id-ID"/>
        </w:rPr>
      </w:pP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Indonesia sangat berpeluang meningkatkan berbagai kerjasama dengan Korea Selatan, terutama di bidang pendidikan teknologi terapan. Pendidikan di Korea Selatan sudah semakin maju dan menerapkan disiplin keilmuan serba cepat, terutama di bidang penguasaan teknologi terapan yang berdampak bisnis secara global. </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Saat ini, ada sekitar 1.200 pelajar dan mahasiswa Indonesia di Korea Selatan yang sebagian di antara mereka mendalami teknologi terapan. Masyarakat dunia dewasa ini banyak mengenal produk teknologi buatan Korea Selatan juga sebagai bagian kebudayaan global. Negri ini gencar mengekspor kebudayaannya, termasuk K-Pop dan serial drama televisi yang dikemas pula dalam berbagai peralatan berteknologi canggih. </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Selain itu, sistem pendidikan di Korea Selatan yang menjadi prioritas utama dalam kehidupan berkeluarga. Peran Ibu di Korea Selatan sangat menentukan dalam menanamkan nilai-nilai integritas hidup dan pentingnya menuntut ilmu.</w:t>
      </w:r>
      <w:r>
        <w:rPr>
          <w:rStyle w:val="FootnoteReference"/>
          <w:rFonts w:ascii="Times New Roman" w:hAnsi="Times New Roman" w:cs="Times New Roman"/>
          <w:sz w:val="24"/>
          <w:szCs w:val="24"/>
        </w:rPr>
        <w:footnoteReference w:id="22"/>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573E39">
        <w:rPr>
          <w:rFonts w:ascii="Times New Roman" w:hAnsi="Times New Roman" w:cs="Times New Roman"/>
          <w:sz w:val="24"/>
          <w:szCs w:val="24"/>
          <w:lang w:val="id-ID"/>
        </w:rPr>
        <w:t>Dibidang pendidikan, Pemerintah menyiapkan apresiasi atas bantuan perlindungan yang diberikan oleh Pemerintah Korea Selatan kepada BMI yang bekerja di Korea Selatan. Kedua belah pihak sepakat untuk segera implementasikan pertukaran guru dan dosen terutama di bidang Bahasa dan peningkatan kualitasPusat Studi Korea di Indonesia dan pembentukan Pusat Studi Indonesia di Korea Selatan.</w:t>
      </w:r>
      <w:r>
        <w:rPr>
          <w:rStyle w:val="FootnoteReference"/>
          <w:rFonts w:ascii="Times New Roman" w:hAnsi="Times New Roman" w:cs="Times New Roman"/>
          <w:sz w:val="24"/>
          <w:szCs w:val="24"/>
        </w:rPr>
        <w:footnoteReference w:id="23"/>
      </w:r>
    </w:p>
    <w:p w:rsidR="00732961" w:rsidRPr="00D66CB4"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66CB4">
        <w:rPr>
          <w:rFonts w:ascii="Times New Roman" w:eastAsia="Times New Roman" w:hAnsi="Times New Roman" w:cs="Times New Roman"/>
          <w:sz w:val="24"/>
          <w:szCs w:val="24"/>
          <w:lang w:val="id-ID" w:eastAsia="ko-KR"/>
        </w:rPr>
        <w:t xml:space="preserve">Salah satu kerja sama yang dijalin adalah </w:t>
      </w:r>
      <w:r w:rsidRPr="00D66CB4">
        <w:rPr>
          <w:rFonts w:ascii="Times New Roman" w:eastAsia="Times New Roman" w:hAnsi="Times New Roman" w:cs="Times New Roman"/>
          <w:i/>
          <w:iCs/>
          <w:sz w:val="24"/>
          <w:szCs w:val="24"/>
          <w:lang w:val="id-ID" w:eastAsia="ko-KR"/>
        </w:rPr>
        <w:t>Invitational Program for Talented Indonesian Youths</w:t>
      </w:r>
      <w:r w:rsidRPr="00D66CB4">
        <w:rPr>
          <w:rFonts w:ascii="Times New Roman" w:eastAsia="Times New Roman" w:hAnsi="Times New Roman" w:cs="Times New Roman"/>
          <w:sz w:val="24"/>
          <w:szCs w:val="24"/>
          <w:lang w:val="id-ID" w:eastAsia="ko-KR"/>
        </w:rPr>
        <w:t xml:space="preserve"> dengan Korea Selatan. Program ini baru dimulai tahun 2016 yang merupakan pelatihan anak-anak muda berbakat di bidang teknologi informasi dengan peserta dari Universitas Indonesia dan Institut Teknologi Bandung.</w:t>
      </w:r>
    </w:p>
    <w:p w:rsidR="00732961" w:rsidRDefault="00732961" w:rsidP="00732961">
      <w:pPr>
        <w:tabs>
          <w:tab w:val="left" w:pos="567"/>
        </w:tabs>
        <w:spacing w:before="100" w:beforeAutospacing="1" w:after="100" w:afterAutospacing="1" w:line="480" w:lineRule="auto"/>
        <w:ind w:firstLine="720"/>
        <w:jc w:val="both"/>
        <w:rPr>
          <w:rFonts w:ascii="Times New Roman" w:eastAsia="Times New Roman" w:hAnsi="Times New Roman" w:cs="Times New Roman"/>
          <w:sz w:val="24"/>
          <w:szCs w:val="24"/>
          <w:lang w:val="id-ID" w:eastAsia="ko-KR"/>
        </w:rPr>
      </w:pPr>
      <w:r w:rsidRPr="00D66CB4">
        <w:rPr>
          <w:rFonts w:ascii="Times New Roman" w:eastAsia="Times New Roman" w:hAnsi="Times New Roman" w:cs="Times New Roman"/>
          <w:sz w:val="24"/>
          <w:szCs w:val="24"/>
          <w:lang w:val="id-ID" w:eastAsia="ko-KR"/>
        </w:rPr>
        <w:t xml:space="preserve">Program yang digagas oleh Dewan Perwakilan Daerah (DPD) dengan Gyeonggi Province, Korea Selatan memberikan kesempatan para anak </w:t>
      </w:r>
      <w:r>
        <w:rPr>
          <w:rFonts w:ascii="Times New Roman" w:eastAsia="Times New Roman" w:hAnsi="Times New Roman" w:cs="Times New Roman"/>
          <w:sz w:val="24"/>
          <w:szCs w:val="24"/>
          <w:lang w:val="id-ID" w:eastAsia="ko-KR"/>
        </w:rPr>
        <w:t>muda Indonesia untuk mengenyam/</w:t>
      </w:r>
      <w:r w:rsidRPr="00D66CB4">
        <w:rPr>
          <w:rFonts w:ascii="Times New Roman" w:eastAsia="Times New Roman" w:hAnsi="Times New Roman" w:cs="Times New Roman"/>
          <w:sz w:val="24"/>
          <w:szCs w:val="24"/>
          <w:lang w:val="id-ID" w:eastAsia="ko-KR"/>
        </w:rPr>
        <w:t xml:space="preserve">magang </w:t>
      </w:r>
      <w:r w:rsidRPr="00D66CB4">
        <w:rPr>
          <w:rFonts w:ascii="Times New Roman" w:eastAsia="Times New Roman" w:hAnsi="Times New Roman" w:cs="Times New Roman"/>
          <w:i/>
          <w:iCs/>
          <w:sz w:val="24"/>
          <w:szCs w:val="24"/>
          <w:lang w:val="id-ID" w:eastAsia="ko-KR"/>
        </w:rPr>
        <w:t>(internship)</w:t>
      </w:r>
      <w:r w:rsidRPr="00D66CB4">
        <w:rPr>
          <w:rFonts w:ascii="Times New Roman" w:eastAsia="Times New Roman" w:hAnsi="Times New Roman" w:cs="Times New Roman"/>
          <w:sz w:val="24"/>
          <w:szCs w:val="24"/>
          <w:lang w:val="id-ID" w:eastAsia="ko-KR"/>
        </w:rPr>
        <w:t xml:space="preserve"> teknologi informasi yang diberikan oleh perusahaan-perusahaan di Korea Selatan selama 3 – 4 bulan. Saat ini 20 para pemuda Indonesia tersebut masih di kota Ajou, ibukota Gyeonggi Province.</w:t>
      </w:r>
    </w:p>
    <w:p w:rsidR="00732961" w:rsidRPr="00D66CB4"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r w:rsidRPr="00D80572">
        <w:rPr>
          <w:rFonts w:ascii="Times New Roman" w:hAnsi="Times New Roman" w:cs="Times New Roman"/>
          <w:sz w:val="24"/>
          <w:szCs w:val="24"/>
        </w:rPr>
        <w:t xml:space="preserve">Guna memberikan kepastian program kegiatan pada tahun-tahun selanjutnya, Pemerintah Korea Selatan dan Indonesia membuat nota kesepahaman yang ditandatangani pada 13 Mei 2016 sebagai payung kerja sama yang diberi judul </w:t>
      </w:r>
      <w:r w:rsidRPr="00D80572">
        <w:rPr>
          <w:rStyle w:val="Emphasis"/>
          <w:rFonts w:ascii="Times New Roman" w:hAnsi="Times New Roman" w:cs="Times New Roman"/>
          <w:sz w:val="24"/>
          <w:szCs w:val="24"/>
        </w:rPr>
        <w:t>Program for Talented Indonesian Students</w:t>
      </w:r>
      <w:r w:rsidRPr="00D80572">
        <w:rPr>
          <w:rFonts w:ascii="Times New Roman" w:hAnsi="Times New Roman" w:cs="Times New Roman"/>
          <w:sz w:val="24"/>
          <w:szCs w:val="24"/>
        </w:rPr>
        <w:t xml:space="preserve"> dimana bidang yang dikerjasamakan adalah  </w:t>
      </w:r>
      <w:r w:rsidRPr="00D80572">
        <w:rPr>
          <w:rStyle w:val="Emphasis"/>
          <w:rFonts w:ascii="Times New Roman" w:hAnsi="Times New Roman" w:cs="Times New Roman"/>
          <w:sz w:val="24"/>
          <w:szCs w:val="24"/>
        </w:rPr>
        <w:t xml:space="preserve">Intensified IT engineering;IT-related convergence </w:t>
      </w:r>
      <w:r w:rsidRPr="00D80572">
        <w:rPr>
          <w:rStyle w:val="Emphasis"/>
          <w:rFonts w:ascii="Times New Roman" w:hAnsi="Times New Roman" w:cs="Times New Roman"/>
          <w:sz w:val="24"/>
          <w:szCs w:val="24"/>
        </w:rPr>
        <w:lastRenderedPageBreak/>
        <w:t>technologies</w:t>
      </w:r>
      <w:r w:rsidRPr="00D80572">
        <w:rPr>
          <w:rFonts w:ascii="Times New Roman" w:hAnsi="Times New Roman" w:cs="Times New Roman"/>
          <w:sz w:val="24"/>
          <w:szCs w:val="24"/>
        </w:rPr>
        <w:t xml:space="preserve">; dan </w:t>
      </w:r>
      <w:r w:rsidRPr="00D80572">
        <w:rPr>
          <w:rStyle w:val="Emphasis"/>
          <w:rFonts w:ascii="Times New Roman" w:hAnsi="Times New Roman" w:cs="Times New Roman"/>
          <w:sz w:val="24"/>
          <w:szCs w:val="24"/>
        </w:rPr>
        <w:t>Start-ups and on-the-job training</w:t>
      </w:r>
      <w:r w:rsidRPr="00D80572">
        <w:rPr>
          <w:rFonts w:ascii="Times New Roman" w:hAnsi="Times New Roman" w:cs="Times New Roman"/>
          <w:sz w:val="24"/>
          <w:szCs w:val="24"/>
        </w:rPr>
        <w:t>, serta dan bidang-bidang lain yang disetujui bersama.</w:t>
      </w:r>
      <w:r>
        <w:rPr>
          <w:rStyle w:val="FootnoteReference"/>
          <w:rFonts w:ascii="Times New Roman" w:hAnsi="Times New Roman" w:cs="Times New Roman"/>
          <w:sz w:val="24"/>
          <w:szCs w:val="24"/>
        </w:rPr>
        <w:footnoteReference w:id="24"/>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80572">
        <w:rPr>
          <w:rFonts w:ascii="Times New Roman" w:hAnsi="Times New Roman" w:cs="Times New Roman"/>
          <w:sz w:val="24"/>
          <w:szCs w:val="24"/>
        </w:rPr>
        <w:t>Selanjutnya, dalam bidang pendidikan dan kebudayaan. Dalam hal ini kerjasama bilateral ini terlihat dari adanya pertemuan </w:t>
      </w:r>
      <w:r w:rsidRPr="00D80572">
        <w:rPr>
          <w:rStyle w:val="Emphasis"/>
          <w:rFonts w:ascii="Times New Roman" w:hAnsi="Times New Roman" w:cs="Times New Roman"/>
          <w:sz w:val="24"/>
          <w:szCs w:val="24"/>
        </w:rPr>
        <w:t>Komite Budaya Indonesia-Korea Selatan</w:t>
      </w:r>
      <w:r w:rsidRPr="00D80572">
        <w:rPr>
          <w:rFonts w:ascii="Times New Roman" w:hAnsi="Times New Roman" w:cs="Times New Roman"/>
          <w:sz w:val="24"/>
          <w:szCs w:val="24"/>
        </w:rPr>
        <w:t xml:space="preserve"> di Yogyakarta pada 2008. Selain itu, kerjasama itu terlihat dari peningkatan mahasiswa/pelajar Indonesia yang belajar di Korea Selatan hingga mencapai 1400an mahasiswa per November 2014. Selain itu, pemerintah Korea Selatan juga menyediakan beasiswa bagi warga Indonesia untuk belajar Bahasa Korea di Korea Selatan. Terakhir, pada 2013 ada penandatangan MoU kerjasama mengenai </w:t>
      </w:r>
      <w:r>
        <w:rPr>
          <w:rFonts w:ascii="Times New Roman" w:hAnsi="Times New Roman" w:cs="Times New Roman"/>
          <w:sz w:val="24"/>
          <w:szCs w:val="24"/>
          <w:lang w:val="id-ID"/>
        </w:rPr>
        <w:t xml:space="preserve">pendidikan </w:t>
      </w:r>
      <w:r w:rsidRPr="00D80572">
        <w:rPr>
          <w:rFonts w:ascii="Times New Roman" w:hAnsi="Times New Roman" w:cs="Times New Roman"/>
          <w:sz w:val="24"/>
          <w:szCs w:val="24"/>
        </w:rPr>
        <w:t>Industri Kreatif antara kedua negara.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Kerja</w:t>
      </w:r>
      <w:r w:rsidRPr="00635049">
        <w:rPr>
          <w:rFonts w:ascii="Times New Roman" w:hAnsi="Times New Roman" w:cs="Times New Roman"/>
          <w:sz w:val="24"/>
          <w:szCs w:val="24"/>
        </w:rPr>
        <w:t>sama persahabatan dalam bidang pendidikan ini juga memungkinkan pertukaran ide antara sekolah di Korea Selatan dan sekolah di Indonesia dalam hal peningkatan kualitas.</w:t>
      </w:r>
      <w:r>
        <w:rPr>
          <w:rFonts w:ascii="Times New Roman" w:hAnsi="Times New Roman" w:cs="Times New Roman"/>
          <w:sz w:val="24"/>
          <w:szCs w:val="24"/>
          <w:lang w:val="id-ID"/>
        </w:rPr>
        <w:t xml:space="preserve"> Salah satunya yang dilakukuan oleh salah satu sekolah yang ada di Indonesia yaitu SMA NU 1 Gresik. Sebanyak 23 tamu dari Korea Selatan mengunjungi SMA NU 1 Gresik.</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Kunjungan ini dilaksanakan dalam rangka studi banding dalam bidang kesenian dan kebudayaan. </w:t>
      </w:r>
      <w:r w:rsidRPr="00635049">
        <w:rPr>
          <w:rFonts w:ascii="Times New Roman" w:hAnsi="Times New Roman" w:cs="Times New Roman"/>
          <w:sz w:val="24"/>
          <w:szCs w:val="24"/>
        </w:rPr>
        <w:t xml:space="preserve">Direktur </w:t>
      </w:r>
      <w:r w:rsidRPr="006039FA">
        <w:rPr>
          <w:rFonts w:ascii="Times New Roman" w:hAnsi="Times New Roman" w:cs="Times New Roman"/>
          <w:i/>
          <w:sz w:val="24"/>
          <w:szCs w:val="24"/>
        </w:rPr>
        <w:t xml:space="preserve">Buyong High School South of Korea Chung Jae Sup </w:t>
      </w:r>
      <w:r w:rsidRPr="00635049">
        <w:rPr>
          <w:rFonts w:ascii="Times New Roman" w:hAnsi="Times New Roman" w:cs="Times New Roman"/>
          <w:sz w:val="24"/>
          <w:szCs w:val="24"/>
        </w:rPr>
        <w:t xml:space="preserve">yang </w:t>
      </w:r>
      <w:r>
        <w:rPr>
          <w:rFonts w:ascii="Times New Roman" w:hAnsi="Times New Roman" w:cs="Times New Roman"/>
          <w:sz w:val="24"/>
          <w:szCs w:val="24"/>
        </w:rPr>
        <w:t>pernah menginjakkan kaki di SMA</w:t>
      </w:r>
      <w:r w:rsidRPr="00635049">
        <w:rPr>
          <w:rFonts w:ascii="Times New Roman" w:hAnsi="Times New Roman" w:cs="Times New Roman"/>
          <w:sz w:val="24"/>
          <w:szCs w:val="24"/>
        </w:rPr>
        <w:t xml:space="preserve">NU </w:t>
      </w:r>
      <w:r>
        <w:rPr>
          <w:rFonts w:ascii="Times New Roman" w:hAnsi="Times New Roman" w:cs="Times New Roman"/>
          <w:sz w:val="24"/>
          <w:szCs w:val="24"/>
          <w:lang w:val="id-ID"/>
        </w:rPr>
        <w:t xml:space="preserve">1 </w:t>
      </w:r>
      <w:r w:rsidRPr="00635049">
        <w:rPr>
          <w:rFonts w:ascii="Times New Roman" w:hAnsi="Times New Roman" w:cs="Times New Roman"/>
          <w:sz w:val="24"/>
          <w:szCs w:val="24"/>
        </w:rPr>
        <w:t>Gresik ini berkeing</w:t>
      </w:r>
      <w:r>
        <w:rPr>
          <w:rFonts w:ascii="Times New Roman" w:hAnsi="Times New Roman" w:cs="Times New Roman"/>
          <w:sz w:val="24"/>
          <w:szCs w:val="24"/>
        </w:rPr>
        <w:t>inan untuk menandatangani kerja</w:t>
      </w:r>
      <w:r w:rsidRPr="00635049">
        <w:rPr>
          <w:rFonts w:ascii="Times New Roman" w:hAnsi="Times New Roman" w:cs="Times New Roman"/>
          <w:sz w:val="24"/>
          <w:szCs w:val="24"/>
        </w:rPr>
        <w:t>sama dalam bidang pendidikan dari berbagai negara di Asia khususnya Indonesia. Satu-satunya sekolah di In</w:t>
      </w:r>
      <w:r>
        <w:rPr>
          <w:rFonts w:ascii="Times New Roman" w:hAnsi="Times New Roman" w:cs="Times New Roman"/>
          <w:sz w:val="24"/>
          <w:szCs w:val="24"/>
        </w:rPr>
        <w:t>donesia yang dipilih adala</w:t>
      </w:r>
      <w:r>
        <w:rPr>
          <w:rFonts w:ascii="Times New Roman" w:hAnsi="Times New Roman" w:cs="Times New Roman"/>
          <w:sz w:val="24"/>
          <w:szCs w:val="24"/>
          <w:lang w:val="id-ID"/>
        </w:rPr>
        <w:t>h SMA NU 1 Gresik.</w:t>
      </w:r>
    </w:p>
    <w:p w:rsidR="00732961"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Salah satu acara </w:t>
      </w:r>
      <w:r w:rsidRPr="00635049">
        <w:rPr>
          <w:rFonts w:ascii="Times New Roman" w:hAnsi="Times New Roman" w:cs="Times New Roman"/>
          <w:i/>
          <w:iCs/>
          <w:sz w:val="24"/>
          <w:szCs w:val="24"/>
        </w:rPr>
        <w:t>International Friendship of Education</w:t>
      </w:r>
      <w:r w:rsidRPr="00635049">
        <w:rPr>
          <w:rFonts w:ascii="Times New Roman" w:hAnsi="Times New Roman" w:cs="Times New Roman"/>
          <w:sz w:val="24"/>
          <w:szCs w:val="24"/>
        </w:rPr>
        <w:t xml:space="preserve"> yang diadakan di SMA NU 1 Gresik merupakan salah satu momentum untuk mengembangkan pendidikan di Indonesia </w:t>
      </w:r>
      <w:r w:rsidRPr="00635049">
        <w:rPr>
          <w:rFonts w:ascii="Times New Roman" w:hAnsi="Times New Roman" w:cs="Times New Roman"/>
          <w:sz w:val="24"/>
          <w:szCs w:val="24"/>
        </w:rPr>
        <w:lastRenderedPageBreak/>
        <w:t>khususnya di SMANU 1 Gresik agar lebih kompetitif dalam rangka menyambut MEA yang sudah dicanangkan oleh pemerintah.</w:t>
      </w:r>
      <w:r>
        <w:rPr>
          <w:rStyle w:val="FootnoteReference"/>
          <w:rFonts w:ascii="Times New Roman" w:hAnsi="Times New Roman" w:cs="Times New Roman"/>
          <w:sz w:val="24"/>
          <w:szCs w:val="24"/>
        </w:rPr>
        <w:footnoteReference w:id="26"/>
      </w:r>
    </w:p>
    <w:p w:rsidR="00732961" w:rsidRPr="008354B7" w:rsidRDefault="00732961" w:rsidP="00732961">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Contoh lain dari terwujudnya kerjasama Indonesia dan Korea Selatan di bidang pendidikan yang sudah terjalin sejak tahun 2010 yaitu Peresmian proyek kerjasama bantuan bidang pendidikan untuk kota Singkawang antara pemerintah Korea Selatan melalui </w:t>
      </w:r>
      <w:r w:rsidRPr="008354B7">
        <w:rPr>
          <w:rFonts w:ascii="Times New Roman" w:hAnsi="Times New Roman" w:cs="Times New Roman"/>
          <w:i/>
          <w:sz w:val="24"/>
          <w:szCs w:val="24"/>
          <w:lang w:val="id-ID"/>
        </w:rPr>
        <w:t>Korean International Corporation. Agency</w:t>
      </w:r>
      <w:r>
        <w:rPr>
          <w:rFonts w:ascii="Times New Roman" w:hAnsi="Times New Roman" w:cs="Times New Roman"/>
          <w:sz w:val="24"/>
          <w:szCs w:val="24"/>
          <w:lang w:val="id-ID"/>
        </w:rPr>
        <w:t xml:space="preserve"> (KOICA) dengan Pemerintah Kota Singkawang. </w:t>
      </w:r>
      <w:r w:rsidRPr="008354B7">
        <w:rPr>
          <w:rFonts w:ascii="Times New Roman" w:hAnsi="Times New Roman" w:cs="Times New Roman"/>
          <w:sz w:val="24"/>
          <w:szCs w:val="24"/>
          <w:lang w:eastAsia="ko-KR"/>
        </w:rPr>
        <w:t>Sejak awal tahun 2010, pihak KOICA melalui tenaga relawan, Yoo Mi Kyung, telah memberikan bantuan pembinaan dan pengembangan pendidikan anak usia dini di Kota Singkawang.</w:t>
      </w:r>
      <w:r w:rsidRPr="008354B7">
        <w:rPr>
          <w:rFonts w:ascii="Times New Roman" w:eastAsia="Times New Roman" w:hAnsi="Times New Roman" w:cs="Times New Roman"/>
          <w:sz w:val="24"/>
          <w:szCs w:val="24"/>
          <w:lang w:val="id-ID" w:eastAsia="ko-KR"/>
        </w:rPr>
        <w:t>Bantuan berupa bimbingan teknis dan metode pembelajaran yang kreatif, inovatif dan menyenangkan kepada te</w:t>
      </w:r>
      <w:r>
        <w:rPr>
          <w:rFonts w:ascii="Times New Roman" w:eastAsia="Times New Roman" w:hAnsi="Times New Roman" w:cs="Times New Roman"/>
          <w:sz w:val="24"/>
          <w:szCs w:val="24"/>
          <w:lang w:val="id-ID" w:eastAsia="ko-KR"/>
        </w:rPr>
        <w:t xml:space="preserve">naga pendidik. Selain itu bantuan </w:t>
      </w:r>
      <w:r w:rsidRPr="008354B7">
        <w:rPr>
          <w:rFonts w:ascii="Times New Roman" w:eastAsia="Times New Roman" w:hAnsi="Times New Roman" w:cs="Times New Roman"/>
          <w:sz w:val="24"/>
          <w:szCs w:val="24"/>
          <w:lang w:val="id-ID" w:eastAsia="ko-KR"/>
        </w:rPr>
        <w:t>fisik berupa pembuatan taman bermain, serta sarana edukatif di TK Negeri Pembina Singkawang Timur.</w:t>
      </w:r>
    </w:p>
    <w:p w:rsidR="00732961" w:rsidRPr="008354B7"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r w:rsidRPr="008354B7">
        <w:rPr>
          <w:rFonts w:ascii="Times New Roman" w:eastAsia="Times New Roman" w:hAnsi="Times New Roman" w:cs="Times New Roman"/>
          <w:sz w:val="24"/>
          <w:szCs w:val="24"/>
          <w:lang w:val="id-ID" w:eastAsia="ko-KR"/>
        </w:rPr>
        <w:t>KOICA juga menugaskan Jung Ming Kyung sebagai tenaga relawannya bidang pendidikan komputer di SDN 7 Singkawang Barat sebagai percontohan pembelajaran TIK di SD. Selain itu KOICA juga memberikan bantuan 28 unit komputer dan perangkat pendukung lainnya.</w:t>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r>
        <w:rPr>
          <w:rFonts w:ascii="Times New Roman" w:eastAsia="Times New Roman" w:hAnsi="Times New Roman" w:cs="Times New Roman"/>
          <w:sz w:val="24"/>
          <w:szCs w:val="24"/>
          <w:lang w:val="id-ID" w:eastAsia="ko-KR"/>
        </w:rPr>
        <w:t xml:space="preserve">Bagi </w:t>
      </w:r>
      <w:r w:rsidRPr="008354B7">
        <w:rPr>
          <w:rFonts w:ascii="Times New Roman" w:eastAsia="Times New Roman" w:hAnsi="Times New Roman" w:cs="Times New Roman"/>
          <w:sz w:val="24"/>
          <w:szCs w:val="24"/>
          <w:lang w:val="id-ID" w:eastAsia="ko-KR"/>
        </w:rPr>
        <w:t>Wakil Walikota Singkawang</w:t>
      </w:r>
      <w:r>
        <w:rPr>
          <w:rFonts w:ascii="Times New Roman" w:eastAsia="Times New Roman" w:hAnsi="Times New Roman" w:cs="Times New Roman"/>
          <w:sz w:val="24"/>
          <w:szCs w:val="24"/>
          <w:lang w:val="id-ID" w:eastAsia="ko-KR"/>
        </w:rPr>
        <w:t xml:space="preserve"> Edy R. Yacoub ini </w:t>
      </w:r>
      <w:r w:rsidRPr="008354B7">
        <w:rPr>
          <w:rFonts w:ascii="Times New Roman" w:eastAsia="Times New Roman" w:hAnsi="Times New Roman" w:cs="Times New Roman"/>
          <w:sz w:val="24"/>
          <w:szCs w:val="24"/>
          <w:lang w:val="id-ID" w:eastAsia="ko-KR"/>
        </w:rPr>
        <w:t>merupakan suatu kebanggaan bahwa Pemkot Singkawang diberi kepercayaan oleh Pemerintah Pusat melalui Kementerian Pendidikan mendapatkan kesempatan untuk bekerjasama dengan Pemerintah Korea Selatan dalam rangka peningkatan mutu pendidikan Tama</w:t>
      </w:r>
      <w:r>
        <w:rPr>
          <w:rFonts w:ascii="Times New Roman" w:eastAsia="Times New Roman" w:hAnsi="Times New Roman" w:cs="Times New Roman"/>
          <w:sz w:val="24"/>
          <w:szCs w:val="24"/>
          <w:lang w:val="id-ID" w:eastAsia="ko-KR"/>
        </w:rPr>
        <w:t>n Kanak-Kanak dan Sekolah Dasar.</w:t>
      </w:r>
      <w:r>
        <w:rPr>
          <w:rStyle w:val="FootnoteReference"/>
          <w:rFonts w:ascii="Times New Roman" w:eastAsia="Times New Roman" w:hAnsi="Times New Roman" w:cs="Times New Roman"/>
          <w:sz w:val="24"/>
          <w:szCs w:val="24"/>
          <w:lang w:eastAsia="ko-KR"/>
        </w:rPr>
        <w:footnoteReference w:id="27"/>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r>
        <w:rPr>
          <w:rFonts w:ascii="Times New Roman" w:eastAsia="Times New Roman" w:hAnsi="Times New Roman" w:cs="Times New Roman"/>
          <w:sz w:val="24"/>
          <w:szCs w:val="24"/>
          <w:lang w:val="id-ID" w:eastAsia="ko-KR"/>
        </w:rPr>
        <w:lastRenderedPageBreak/>
        <w:t>KGSP (</w:t>
      </w:r>
      <w:r w:rsidRPr="008E3656">
        <w:rPr>
          <w:rFonts w:ascii="Times New Roman" w:eastAsia="Times New Roman" w:hAnsi="Times New Roman" w:cs="Times New Roman"/>
          <w:i/>
          <w:sz w:val="24"/>
          <w:szCs w:val="24"/>
          <w:lang w:val="id-ID" w:eastAsia="ko-KR"/>
        </w:rPr>
        <w:t>Korean Government Scholarship Program</w:t>
      </w:r>
      <w:r>
        <w:rPr>
          <w:rFonts w:ascii="Times New Roman" w:eastAsia="Times New Roman" w:hAnsi="Times New Roman" w:cs="Times New Roman"/>
          <w:sz w:val="24"/>
          <w:szCs w:val="24"/>
          <w:lang w:val="id-ID" w:eastAsia="ko-KR"/>
        </w:rPr>
        <w:t>) merupakan beasiswa penuh yang ditawarkan oleh Pemerintah Korea Selatan kepada pelajar internasional di berbagai negara termasuk Indonesia. Pendaftaran Program KGSP terbagi menjadi dua jalur, diantaranya: Jalur Kedutaan Besar Korea Selatan dan Jalur Universitas.Untuk tahun 2017, Indonesia disediakan kuota pada masing-masig jalur adalah sebgai berikut:</w:t>
      </w:r>
    </w:p>
    <w:p w:rsidR="00732961" w:rsidRDefault="00732961" w:rsidP="00732961">
      <w:pPr>
        <w:pStyle w:val="ListParagraph"/>
        <w:numPr>
          <w:ilvl w:val="0"/>
          <w:numId w:val="2"/>
        </w:numPr>
        <w:tabs>
          <w:tab w:val="left" w:pos="567"/>
        </w:tabs>
        <w:spacing w:before="100" w:beforeAutospacing="1" w:after="100" w:afterAutospacing="1" w:line="480" w:lineRule="auto"/>
        <w:ind w:left="993" w:hanging="426"/>
        <w:jc w:val="both"/>
        <w:rPr>
          <w:rFonts w:ascii="Times New Roman" w:eastAsia="Times New Roman" w:hAnsi="Times New Roman" w:cs="Times New Roman"/>
          <w:sz w:val="24"/>
          <w:szCs w:val="24"/>
          <w:lang w:val="id-ID" w:eastAsia="ko-KR"/>
        </w:rPr>
      </w:pPr>
      <w:r w:rsidRPr="003F599E">
        <w:rPr>
          <w:rFonts w:ascii="Times New Roman" w:eastAsia="Times New Roman" w:hAnsi="Times New Roman" w:cs="Times New Roman"/>
          <w:sz w:val="24"/>
          <w:szCs w:val="24"/>
          <w:lang w:val="id-ID" w:eastAsia="ko-KR"/>
        </w:rPr>
        <w:t xml:space="preserve">Jalur Kedutaan Besar Korea Selatan sebanyak 8 orang  </w:t>
      </w:r>
    </w:p>
    <w:p w:rsidR="00732961" w:rsidRDefault="00732961" w:rsidP="00732961">
      <w:pPr>
        <w:pStyle w:val="ListParagraph"/>
        <w:numPr>
          <w:ilvl w:val="0"/>
          <w:numId w:val="2"/>
        </w:numPr>
        <w:tabs>
          <w:tab w:val="left" w:pos="567"/>
        </w:tabs>
        <w:spacing w:before="100" w:beforeAutospacing="1" w:after="100" w:afterAutospacing="1" w:line="480" w:lineRule="auto"/>
        <w:ind w:left="993" w:hanging="426"/>
        <w:jc w:val="both"/>
        <w:rPr>
          <w:rFonts w:ascii="Times New Roman" w:eastAsia="Times New Roman" w:hAnsi="Times New Roman" w:cs="Times New Roman"/>
          <w:sz w:val="24"/>
          <w:szCs w:val="24"/>
          <w:lang w:val="id-ID" w:eastAsia="ko-KR"/>
        </w:rPr>
      </w:pPr>
      <w:r>
        <w:rPr>
          <w:rFonts w:ascii="Times New Roman" w:eastAsia="Times New Roman" w:hAnsi="Times New Roman" w:cs="Times New Roman"/>
          <w:sz w:val="24"/>
          <w:szCs w:val="24"/>
          <w:lang w:val="id-ID" w:eastAsia="ko-KR"/>
        </w:rPr>
        <w:t>Jalur Universitas sebanyak 11 orang</w:t>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r w:rsidRPr="00A822EB">
        <w:rPr>
          <w:rFonts w:ascii="Times New Roman" w:eastAsia="Times New Roman" w:hAnsi="Times New Roman" w:cs="Times New Roman"/>
          <w:sz w:val="24"/>
          <w:szCs w:val="24"/>
          <w:lang w:val="id-ID" w:eastAsia="ko-KR"/>
        </w:rPr>
        <w:t xml:space="preserve">Program beasiswa KGSP ini merupakan program beasiswa yang dikeluarkan oleh pemerintah Korea Selatan yang </w:t>
      </w:r>
      <w:r>
        <w:rPr>
          <w:rFonts w:ascii="Times New Roman" w:eastAsia="Times New Roman" w:hAnsi="Times New Roman" w:cs="Times New Roman"/>
          <w:sz w:val="24"/>
          <w:szCs w:val="24"/>
          <w:lang w:val="id-ID" w:eastAsia="ko-KR"/>
        </w:rPr>
        <w:t>mendukung pemimpin global di masa depan dan mempromosikan kerjasama internasional dalam pendidikan dengan mengundang siswa internasional yang berbakat untuk mendapatkan kesempatan  melanjutkan studi di universitas yang ada di Korea Selatan.</w:t>
      </w:r>
      <w:r>
        <w:rPr>
          <w:rStyle w:val="FootnoteReference"/>
          <w:rFonts w:ascii="Times New Roman" w:eastAsia="Times New Roman" w:hAnsi="Times New Roman" w:cs="Times New Roman"/>
          <w:sz w:val="24"/>
          <w:szCs w:val="24"/>
          <w:lang w:eastAsia="ko-KR"/>
        </w:rPr>
        <w:footnoteReference w:id="28"/>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id-ID" w:eastAsia="ko-KR"/>
        </w:rPr>
        <w:t xml:space="preserve">Beasiswa KGSP yang ditawarkan oleh pemrintah Korea Selatan ini bersifat </w:t>
      </w:r>
      <w:r>
        <w:rPr>
          <w:rFonts w:ascii="Times New Roman" w:eastAsia="Times New Roman" w:hAnsi="Times New Roman" w:cs="Times New Roman"/>
          <w:i/>
          <w:sz w:val="24"/>
          <w:szCs w:val="24"/>
          <w:lang w:val="id-ID" w:eastAsia="ko-KR"/>
        </w:rPr>
        <w:t>Full Scholarship</w:t>
      </w:r>
      <w:r>
        <w:rPr>
          <w:rFonts w:ascii="Times New Roman" w:eastAsia="Times New Roman" w:hAnsi="Times New Roman" w:cs="Times New Roman"/>
          <w:sz w:val="24"/>
          <w:szCs w:val="24"/>
          <w:lang w:val="id-ID" w:eastAsia="ko-KR"/>
        </w:rPr>
        <w:t>atau biaya kuliah selama empat tahun untuk program S-1 telah ditanggung seluruhnya. Beasiswa S-1 ini diberikan dengan berbagai program studi yang dapat dipilih oleh para kandidiat yang berminat</w:t>
      </w:r>
      <w:r>
        <w:rPr>
          <w:rFonts w:ascii="Times New Roman" w:eastAsia="Times New Roman" w:hAnsi="Times New Roman" w:cs="Times New Roman"/>
          <w:sz w:val="24"/>
          <w:szCs w:val="24"/>
          <w:lang w:eastAsia="ko-KR"/>
        </w:rPr>
        <w:t xml:space="preserve">, kecuali bidang </w:t>
      </w:r>
      <w:r>
        <w:rPr>
          <w:rFonts w:ascii="Times New Roman" w:eastAsia="Times New Roman" w:hAnsi="Times New Roman" w:cs="Times New Roman"/>
          <w:i/>
          <w:sz w:val="24"/>
          <w:szCs w:val="24"/>
          <w:lang w:eastAsia="ko-KR"/>
        </w:rPr>
        <w:t xml:space="preserve">Medicine, Denistry, Architecture, </w:t>
      </w:r>
      <w:r>
        <w:rPr>
          <w:rFonts w:ascii="Times New Roman" w:eastAsia="Times New Roman" w:hAnsi="Times New Roman" w:cs="Times New Roman"/>
          <w:sz w:val="24"/>
          <w:szCs w:val="24"/>
          <w:lang w:eastAsia="ko-KR"/>
        </w:rPr>
        <w:t xml:space="preserve">dan </w:t>
      </w:r>
      <w:r w:rsidRPr="004F0C8C">
        <w:rPr>
          <w:rFonts w:ascii="Times New Roman" w:eastAsia="Times New Roman" w:hAnsi="Times New Roman" w:cs="Times New Roman"/>
          <w:i/>
          <w:sz w:val="24"/>
          <w:szCs w:val="24"/>
          <w:lang w:eastAsia="ko-KR"/>
        </w:rPr>
        <w:t>Pharmacy</w:t>
      </w:r>
      <w:r>
        <w:rPr>
          <w:rFonts w:ascii="Times New Roman" w:eastAsia="Times New Roman" w:hAnsi="Times New Roman" w:cs="Times New Roman"/>
          <w:sz w:val="24"/>
          <w:szCs w:val="24"/>
          <w:lang w:eastAsia="ko-KR"/>
        </w:rPr>
        <w:t>(jurusan dengan masa tempuh studi lebih dari 4 tahun tidak disediakan dalam beasiswa ini.)</w:t>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Selain itu, para kandidat yang berhasil terpilih juga akan mendapatkan fasilitas lainnya seperti:</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Mendapatkan Kursus bahasa korea gratis selama 1 tahun pertama (pihak NIIED akan membayarkan langsung kepada pihak institusi pelatihan bahasa.)</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Tunjangan bulanan sejumlah 800 ribu won atau setara USD 730</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Tunjangan tempat tinggal </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Tunjangan untuk kembali ke negri asal setelah menyelesaikan studi</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Asuransi Kesehatan </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Tunjangan biaya riset dan biaya cetak skripsi untuk program S-1</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Tiket pesawat keberangkatan ke Korea Selatan dan Kepulangan ke Negara asal setelah menyelasaikan studi</w:t>
      </w:r>
    </w:p>
    <w:p w:rsidR="00732961" w:rsidRDefault="00732961" w:rsidP="00732961">
      <w:pPr>
        <w:pStyle w:val="ListParagraph"/>
        <w:numPr>
          <w:ilvl w:val="0"/>
          <w:numId w:val="3"/>
        </w:numPr>
        <w:tabs>
          <w:tab w:val="left" w:pos="567"/>
        </w:tabs>
        <w:spacing w:before="100" w:beforeAutospacing="1" w:after="100" w:afterAutospacing="1" w:line="48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Mendapatkan tambahan tunjangan sejumlah 100 ribu won perbulanan apabila peserta mempunyai skor TOPIK (</w:t>
      </w:r>
      <w:r>
        <w:rPr>
          <w:rFonts w:ascii="Times New Roman" w:eastAsia="Times New Roman" w:hAnsi="Times New Roman" w:cs="Times New Roman"/>
          <w:i/>
          <w:sz w:val="24"/>
          <w:szCs w:val="24"/>
          <w:lang w:eastAsia="ko-KR"/>
        </w:rPr>
        <w:t>Test Of Proficiency in Korean</w:t>
      </w:r>
      <w:r>
        <w:rPr>
          <w:rFonts w:ascii="Times New Roman" w:eastAsia="Times New Roman" w:hAnsi="Times New Roman" w:cs="Times New Roman"/>
          <w:sz w:val="24"/>
          <w:szCs w:val="24"/>
          <w:lang w:eastAsia="ko-KR"/>
        </w:rPr>
        <w:t>) level 5 atau lebih setelah terdaftar pada Universitas di Korea.</w:t>
      </w:r>
      <w:r>
        <w:rPr>
          <w:rStyle w:val="FootnoteReference"/>
          <w:rFonts w:ascii="Times New Roman" w:eastAsia="Times New Roman" w:hAnsi="Times New Roman" w:cs="Times New Roman"/>
          <w:sz w:val="24"/>
          <w:szCs w:val="24"/>
          <w:lang w:eastAsia="ko-KR"/>
        </w:rPr>
        <w:footnoteReference w:id="29"/>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Selain itu, wujud dari kerjasama Indonesia dan Korea Selatan di bidang pendidikan juga terlihat dari Pengiriman Pegawai Negri Sipil berprestasi untuk bersekolah di Korea Selatan. Hal itu dilakukan sebagai wujud dari salah satu bentuk kerjasama antara Pemerintah Indonesia khususnya Kota Bandung dan Korea Selatan.Antara Pemerintah Kota Bandung dan Korea Selatan dijalin kerjasama pendidikan aparatur pemerintahan. Yaitu dengan mengirimkan setiap camat dan lurah dan mereka yang berprestasi akan dikirim ke Korea Selatan untuk melanjutkan studi disana dengan mengambil jurusan di bidang </w:t>
      </w:r>
      <w:r>
        <w:rPr>
          <w:rFonts w:ascii="Times New Roman" w:eastAsia="Times New Roman" w:hAnsi="Times New Roman" w:cs="Times New Roman"/>
          <w:i/>
          <w:sz w:val="24"/>
          <w:szCs w:val="24"/>
          <w:lang w:eastAsia="ko-KR"/>
        </w:rPr>
        <w:t>Public Policy</w:t>
      </w:r>
      <w:r>
        <w:rPr>
          <w:rFonts w:ascii="Times New Roman" w:eastAsia="Times New Roman" w:hAnsi="Times New Roman" w:cs="Times New Roman"/>
          <w:sz w:val="24"/>
          <w:szCs w:val="24"/>
          <w:lang w:eastAsia="ko-KR"/>
        </w:rPr>
        <w:t>.</w:t>
      </w:r>
      <w:r>
        <w:rPr>
          <w:rStyle w:val="FootnoteReference"/>
          <w:rFonts w:ascii="Times New Roman" w:eastAsia="Times New Roman" w:hAnsi="Times New Roman" w:cs="Times New Roman"/>
          <w:sz w:val="24"/>
          <w:szCs w:val="24"/>
          <w:lang w:eastAsia="ko-KR"/>
        </w:rPr>
        <w:footnoteReference w:id="30"/>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r>
        <w:rPr>
          <w:rFonts w:ascii="Times New Roman" w:eastAsia="Times New Roman" w:hAnsi="Times New Roman" w:cs="Times New Roman"/>
          <w:sz w:val="24"/>
          <w:szCs w:val="24"/>
          <w:lang w:eastAsia="ko-KR"/>
        </w:rPr>
        <w:lastRenderedPageBreak/>
        <w:t xml:space="preserve">Pentingnya dukungan Korea Selatan untuk program pendidikan bagi para tim riset Indonesia juga untuk mendapatkan </w:t>
      </w:r>
      <w:r>
        <w:rPr>
          <w:rFonts w:ascii="Times New Roman" w:eastAsia="Times New Roman" w:hAnsi="Times New Roman" w:cs="Times New Roman"/>
          <w:i/>
          <w:sz w:val="24"/>
          <w:szCs w:val="24"/>
          <w:lang w:eastAsia="ko-KR"/>
        </w:rPr>
        <w:t xml:space="preserve">knowledge sharing </w:t>
      </w:r>
      <w:r>
        <w:rPr>
          <w:rFonts w:ascii="Times New Roman" w:eastAsia="Times New Roman" w:hAnsi="Times New Roman" w:cs="Times New Roman"/>
          <w:sz w:val="24"/>
          <w:szCs w:val="24"/>
          <w:lang w:eastAsia="ko-KR"/>
        </w:rPr>
        <w:t xml:space="preserve">dan </w:t>
      </w:r>
      <w:r w:rsidRPr="0067633D">
        <w:rPr>
          <w:rFonts w:ascii="Times New Roman" w:eastAsia="Times New Roman" w:hAnsi="Times New Roman" w:cs="Times New Roman"/>
          <w:i/>
          <w:sz w:val="24"/>
          <w:szCs w:val="24"/>
          <w:lang w:eastAsia="ko-KR"/>
        </w:rPr>
        <w:t>transfer of technology</w:t>
      </w:r>
      <w:r>
        <w:rPr>
          <w:rFonts w:ascii="Times New Roman" w:eastAsia="Times New Roman" w:hAnsi="Times New Roman" w:cs="Times New Roman"/>
          <w:sz w:val="24"/>
          <w:szCs w:val="24"/>
          <w:lang w:eastAsia="ko-KR"/>
        </w:rPr>
        <w:t xml:space="preserve"> dari Korea Selatan. Pada kesempatan tersebut mendapatkan </w:t>
      </w:r>
      <w:r w:rsidRPr="00F76383">
        <w:rPr>
          <w:rFonts w:ascii="Times New Roman" w:eastAsia="Times New Roman" w:hAnsi="Times New Roman" w:cs="Times New Roman"/>
          <w:i/>
          <w:sz w:val="24"/>
          <w:szCs w:val="24"/>
          <w:lang w:eastAsia="ko-KR"/>
        </w:rPr>
        <w:t xml:space="preserve">response </w:t>
      </w:r>
      <w:r>
        <w:rPr>
          <w:rFonts w:ascii="Times New Roman" w:eastAsia="Times New Roman" w:hAnsi="Times New Roman" w:cs="Times New Roman"/>
          <w:sz w:val="24"/>
          <w:szCs w:val="24"/>
          <w:lang w:eastAsia="ko-KR"/>
        </w:rPr>
        <w:t xml:space="preserve">yang positif dari pemerintahan masing-masing Negara sebagai bentuk dukungan bagi </w:t>
      </w:r>
      <w:r>
        <w:rPr>
          <w:rFonts w:ascii="Times New Roman" w:eastAsia="Times New Roman" w:hAnsi="Times New Roman" w:cs="Times New Roman"/>
          <w:i/>
          <w:sz w:val="24"/>
          <w:szCs w:val="24"/>
          <w:lang w:eastAsia="ko-KR"/>
        </w:rPr>
        <w:t xml:space="preserve">sharing knowledge </w:t>
      </w:r>
      <w:r w:rsidRPr="00F76383">
        <w:rPr>
          <w:rFonts w:ascii="Times New Roman" w:eastAsia="Times New Roman" w:hAnsi="Times New Roman" w:cs="Times New Roman"/>
          <w:sz w:val="24"/>
          <w:szCs w:val="24"/>
          <w:lang w:eastAsia="ko-KR"/>
        </w:rPr>
        <w:t>dan kapasitas serta kerjasama yang lebih erat diantara kedua negar</w:t>
      </w:r>
      <w:r>
        <w:rPr>
          <w:rFonts w:ascii="Times New Roman" w:eastAsia="Times New Roman" w:hAnsi="Times New Roman" w:cs="Times New Roman"/>
          <w:sz w:val="24"/>
          <w:szCs w:val="24"/>
          <w:lang w:eastAsia="ko-KR"/>
        </w:rPr>
        <w:t>a</w:t>
      </w:r>
      <w:r w:rsidRPr="00F76383">
        <w:rPr>
          <w:rFonts w:ascii="Times New Roman" w:eastAsia="Times New Roman" w:hAnsi="Times New Roman" w:cs="Times New Roman"/>
          <w:sz w:val="24"/>
          <w:szCs w:val="24"/>
          <w:lang w:eastAsia="ko-KR"/>
        </w:rPr>
        <w:t>.</w:t>
      </w:r>
      <w:r>
        <w:rPr>
          <w:rStyle w:val="FootnoteReference"/>
          <w:rFonts w:ascii="Times New Roman" w:eastAsia="Times New Roman" w:hAnsi="Times New Roman" w:cs="Times New Roman"/>
          <w:sz w:val="24"/>
          <w:szCs w:val="24"/>
          <w:lang w:eastAsia="ko-KR"/>
        </w:rPr>
        <w:footnoteReference w:id="31"/>
      </w: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p>
    <w:p w:rsidR="00732961"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p>
    <w:p w:rsidR="00732961" w:rsidRPr="002859F6" w:rsidRDefault="00732961" w:rsidP="00732961">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lang w:val="id-ID" w:eastAsia="ko-KR"/>
        </w:rPr>
      </w:pPr>
    </w:p>
    <w:p w:rsidR="00732961" w:rsidRDefault="00732961" w:rsidP="00732961">
      <w:pPr>
        <w:pStyle w:val="Heading2"/>
        <w:rPr>
          <w:rFonts w:ascii="Times New Roman" w:hAnsi="Times New Roman" w:cs="Times New Roman"/>
          <w:color w:val="auto"/>
          <w:sz w:val="24"/>
          <w:szCs w:val="24"/>
        </w:rPr>
      </w:pPr>
      <w:bookmarkStart w:id="6" w:name="_Toc483424093"/>
      <w:r>
        <w:rPr>
          <w:rFonts w:ascii="Times New Roman" w:hAnsi="Times New Roman" w:cs="Times New Roman"/>
          <w:color w:val="auto"/>
          <w:sz w:val="24"/>
          <w:szCs w:val="24"/>
        </w:rPr>
        <w:t xml:space="preserve">E. </w:t>
      </w:r>
      <w:r w:rsidRPr="001D6EF9">
        <w:rPr>
          <w:rFonts w:ascii="Times New Roman" w:hAnsi="Times New Roman" w:cs="Times New Roman"/>
          <w:color w:val="auto"/>
          <w:sz w:val="24"/>
          <w:szCs w:val="24"/>
        </w:rPr>
        <w:t>Kerjasama Indonesia – Korea Selatan di bidang Ketenagakerjaan</w:t>
      </w:r>
      <w:bookmarkEnd w:id="6"/>
    </w:p>
    <w:p w:rsidR="00732961" w:rsidRPr="001D6EF9" w:rsidRDefault="00732961" w:rsidP="00732961">
      <w:pPr>
        <w:rPr>
          <w:lang w:val="id-ID"/>
        </w:rPr>
      </w:pPr>
    </w:p>
    <w:p w:rsidR="00732961" w:rsidRDefault="00732961" w:rsidP="00732961">
      <w:pPr>
        <w:tabs>
          <w:tab w:val="left" w:pos="567"/>
        </w:tabs>
        <w:spacing w:line="480" w:lineRule="auto"/>
        <w:ind w:firstLine="360"/>
        <w:jc w:val="both"/>
        <w:rPr>
          <w:rFonts w:ascii="Times New Roman" w:hAnsi="Times New Roman" w:cs="Times New Roman"/>
          <w:sz w:val="24"/>
          <w:szCs w:val="24"/>
          <w:lang w:val="id-ID"/>
        </w:rPr>
      </w:pPr>
      <w:r w:rsidRPr="00AE36C9">
        <w:rPr>
          <w:rFonts w:ascii="Times New Roman" w:hAnsi="Times New Roman" w:cs="Times New Roman"/>
          <w:sz w:val="24"/>
          <w:szCs w:val="24"/>
          <w:lang w:val="id-ID"/>
        </w:rPr>
        <w:t xml:space="preserve">Hubungan Diplomatik Indonesia dan Korea Selatan semakin dipererat dengan melakukan kerjasama seperti pada pengiriman Tenaga Kerja Indonesia berdasarkan kepentingan kedua negara. </w:t>
      </w:r>
      <w:r w:rsidRPr="00AD24A4">
        <w:rPr>
          <w:rFonts w:ascii="Times New Roman" w:hAnsi="Times New Roman" w:cs="Times New Roman"/>
          <w:sz w:val="24"/>
          <w:szCs w:val="24"/>
          <w:lang w:val="id-ID"/>
        </w:rPr>
        <w:t xml:space="preserve">Salah satu negara yang bekerjasama dengan Indonesia dalam bidang ketenagakerjaan adalah </w:t>
      </w:r>
      <w:r>
        <w:rPr>
          <w:rFonts w:ascii="Times New Roman" w:hAnsi="Times New Roman" w:cs="Times New Roman"/>
          <w:sz w:val="24"/>
          <w:szCs w:val="24"/>
          <w:lang w:val="id-ID"/>
        </w:rPr>
        <w:t>negara Korea Selatan.</w:t>
      </w:r>
    </w:p>
    <w:p w:rsidR="00732961" w:rsidRPr="00AE36C9" w:rsidRDefault="00732961" w:rsidP="00732961">
      <w:pPr>
        <w:tabs>
          <w:tab w:val="left" w:pos="567"/>
        </w:tabs>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Korea Selatan yang mengalami kemajuan ekonominya yang cukup pesat sejak tahun 1980-an dengan </w:t>
      </w:r>
      <w:r w:rsidRPr="00AD24A4">
        <w:rPr>
          <w:rFonts w:ascii="Times New Roman" w:hAnsi="Times New Roman" w:cs="Times New Roman"/>
          <w:sz w:val="24"/>
          <w:szCs w:val="24"/>
          <w:lang w:val="id-ID"/>
        </w:rPr>
        <w:t xml:space="preserve"> mengandalkan sektor industri sebagai salah satu faktor pendukung pertumbuhan ekonomi negaranya.</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Korea Selatan sebagai negara industri memerlukan berbagai sumber daya, tidak hanya sumber daya alam yang sebagian di impor karena sangat sedikitnya sumber daya alam Korea </w:t>
      </w:r>
      <w:r>
        <w:rPr>
          <w:rFonts w:ascii="Times New Roman" w:hAnsi="Times New Roman" w:cs="Times New Roman"/>
          <w:sz w:val="24"/>
          <w:szCs w:val="24"/>
          <w:lang w:val="id-ID"/>
        </w:rPr>
        <w:lastRenderedPageBreak/>
        <w:t xml:space="preserve">Selatan, negara ini juga mendatangkan tenaga kerja asing untuk menjalankan mesin-mesin industrinya.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Disamping kurangnya angkatan kerja yang tersedia, masyarakat Korea Selatan yang sudah mempunyai tingkat kemakmuran yang tinggi umumnya kurang berminat untuk bekerja di sektor industri maupun perikanan terutama bagian pekerjaan yang berkategori </w:t>
      </w:r>
      <w:r>
        <w:rPr>
          <w:rFonts w:ascii="Times New Roman" w:hAnsi="Times New Roman" w:cs="Times New Roman"/>
          <w:i/>
          <w:sz w:val="24"/>
          <w:szCs w:val="24"/>
          <w:lang w:val="id-ID"/>
        </w:rPr>
        <w:t xml:space="preserve">dangerous, dirty, and difficult </w:t>
      </w:r>
      <w:r>
        <w:rPr>
          <w:rFonts w:ascii="Times New Roman" w:hAnsi="Times New Roman" w:cs="Times New Roman"/>
          <w:sz w:val="24"/>
          <w:szCs w:val="24"/>
          <w:lang w:val="id-ID"/>
        </w:rPr>
        <w:t>(3D).</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memenuhi kebutuhan sektor </w:t>
      </w:r>
      <w:r>
        <w:rPr>
          <w:rFonts w:ascii="Times New Roman" w:hAnsi="Times New Roman" w:cs="Times New Roman"/>
          <w:i/>
          <w:sz w:val="24"/>
          <w:szCs w:val="24"/>
          <w:lang w:val="id-ID"/>
        </w:rPr>
        <w:t xml:space="preserve">manufacture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fishing </w:t>
      </w:r>
      <w:r>
        <w:rPr>
          <w:rFonts w:ascii="Times New Roman" w:hAnsi="Times New Roman" w:cs="Times New Roman"/>
          <w:sz w:val="24"/>
          <w:szCs w:val="24"/>
          <w:lang w:val="id-ID"/>
        </w:rPr>
        <w:t>yang sebagian besar adalah usaha kecil dan menengah maka dibukalah pintu masuk bagi tenaga kerja asing. Sampai saat ini terdapat 15 negara termasuk Indonesia yang mengirimkan tenaga kerjanya ke negri ginseng tersebut.</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Berkaitan dengan Tenaga Kerja Indonesia (TKI) di Korea Selatan mencapai lebih dari 30.000 yang sekira 21.000 bekerja dengan tingkat kesejahteraan memadai. Ada pula sekitar 250 tenaga kerja profesional, seperti perwakilan maskapai </w:t>
      </w:r>
      <w:r w:rsidRPr="00B311EA">
        <w:rPr>
          <w:rFonts w:ascii="Times New Roman" w:hAnsi="Times New Roman" w:cs="Times New Roman"/>
          <w:i/>
          <w:sz w:val="24"/>
          <w:szCs w:val="24"/>
          <w:lang w:val="id-ID"/>
        </w:rPr>
        <w:t>Garuda Indonesia Airways</w:t>
      </w:r>
      <w:r>
        <w:rPr>
          <w:rFonts w:ascii="Times New Roman" w:hAnsi="Times New Roman" w:cs="Times New Roman"/>
          <w:sz w:val="24"/>
          <w:szCs w:val="24"/>
          <w:lang w:val="id-ID"/>
        </w:rPr>
        <w:t xml:space="preserve"> (GIA), pengacara bisnis maupun di bidang jasa konstruksi. Namun, disisi lain terdapat permasalahan yang cukup besar pula yaitu dengan adanya sekitar 6.300 Tenaga Kerja Indonesia yang statusnya ilegal, sehingga mereka harus segera melengkapi dokumen resminya atau justru harus dipulangkan ke Tanah Air. </w:t>
      </w:r>
      <w:r>
        <w:rPr>
          <w:rStyle w:val="FootnoteReference"/>
          <w:rFonts w:ascii="Times New Roman" w:hAnsi="Times New Roman" w:cs="Times New Roman"/>
          <w:sz w:val="24"/>
          <w:szCs w:val="24"/>
        </w:rPr>
        <w:footnoteReference w:id="32"/>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Indonesia mulai mengirim TKI ke Korea Selatan sejak tahun 1994 melalui mekanisme yang disebut </w:t>
      </w:r>
      <w:r>
        <w:rPr>
          <w:rFonts w:ascii="Times New Roman" w:hAnsi="Times New Roman" w:cs="Times New Roman"/>
          <w:i/>
          <w:sz w:val="24"/>
          <w:szCs w:val="24"/>
          <w:lang w:val="id-ID"/>
        </w:rPr>
        <w:t xml:space="preserve">Industrial Trainee Program. </w:t>
      </w:r>
      <w:r>
        <w:rPr>
          <w:rFonts w:ascii="Times New Roman" w:hAnsi="Times New Roman" w:cs="Times New Roman"/>
          <w:sz w:val="24"/>
          <w:szCs w:val="24"/>
          <w:lang w:val="id-ID"/>
        </w:rPr>
        <w:t>Disebut sebagai trainee karena waktu itu Undang-</w:t>
      </w:r>
      <w:r>
        <w:rPr>
          <w:rFonts w:ascii="Times New Roman" w:hAnsi="Times New Roman" w:cs="Times New Roman"/>
          <w:sz w:val="24"/>
          <w:szCs w:val="24"/>
          <w:lang w:val="id-ID"/>
        </w:rPr>
        <w:lastRenderedPageBreak/>
        <w:t xml:space="preserve">Undang Ketenagakerjaan Korea Selatan belum membolehkan tenaga kerja asing bekerja di Korea Selatan. </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Baru tahun 2004 Korea Selatan menerima secara resmi kehadiran tenaga kerja asing melalui </w:t>
      </w:r>
      <w:r>
        <w:rPr>
          <w:rFonts w:ascii="Times New Roman" w:hAnsi="Times New Roman" w:cs="Times New Roman"/>
          <w:i/>
          <w:sz w:val="24"/>
          <w:szCs w:val="24"/>
          <w:lang w:val="id-ID"/>
        </w:rPr>
        <w:t xml:space="preserve">Employment Permit System </w:t>
      </w:r>
      <w:r>
        <w:rPr>
          <w:rFonts w:ascii="Times New Roman" w:hAnsi="Times New Roman" w:cs="Times New Roman"/>
          <w:sz w:val="24"/>
          <w:szCs w:val="24"/>
          <w:lang w:val="id-ID"/>
        </w:rPr>
        <w:t xml:space="preserve">(EPS). Indonesia menandatangani MoU EPS dengan pihak Korea Selatan pada tanggal 13 Juli 2004 untuk pengiriman TKI dengan format </w:t>
      </w:r>
      <w:r>
        <w:rPr>
          <w:rFonts w:ascii="Times New Roman" w:hAnsi="Times New Roman" w:cs="Times New Roman"/>
          <w:i/>
          <w:sz w:val="24"/>
          <w:szCs w:val="24"/>
          <w:lang w:val="id-ID"/>
        </w:rPr>
        <w:t xml:space="preserve">Government to Government </w:t>
      </w:r>
      <w:r>
        <w:rPr>
          <w:rFonts w:ascii="Times New Roman" w:hAnsi="Times New Roman" w:cs="Times New Roman"/>
          <w:sz w:val="24"/>
          <w:szCs w:val="24"/>
          <w:lang w:val="id-ID"/>
        </w:rPr>
        <w:t>(</w:t>
      </w:r>
      <w:r>
        <w:rPr>
          <w:rFonts w:ascii="Times New Roman" w:hAnsi="Times New Roman" w:cs="Times New Roman"/>
          <w:i/>
          <w:sz w:val="24"/>
          <w:szCs w:val="24"/>
          <w:lang w:val="id-ID"/>
        </w:rPr>
        <w:t>G to G</w:t>
      </w:r>
      <w:r>
        <w:rPr>
          <w:rFonts w:ascii="Times New Roman" w:hAnsi="Times New Roman" w:cs="Times New Roman"/>
          <w:sz w:val="24"/>
          <w:szCs w:val="24"/>
          <w:lang w:val="id-ID"/>
        </w:rPr>
        <w:t>). MoU ini sudah diperpanjang dua kali yaitu tahun 2008 dan tahun 2012.</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Dibawah MoU ini pengiriman dan penerimaan TKI dilakukan oleh pemerintah Indonesia melalui Badan Nasional Penempatan dan Perlindungan Tenaga Kerja Indonesia (BNP2TKI) dan pemerintah Korea Selatan </w:t>
      </w:r>
      <w:r>
        <w:rPr>
          <w:rFonts w:ascii="Times New Roman" w:hAnsi="Times New Roman" w:cs="Times New Roman"/>
          <w:i/>
          <w:color w:val="222222"/>
          <w:sz w:val="24"/>
          <w:szCs w:val="24"/>
          <w:shd w:val="clear" w:color="auto" w:fill="FFFFFF"/>
        </w:rPr>
        <w:t>Human Resources Development Korea</w:t>
      </w:r>
      <w:r>
        <w:rPr>
          <w:rFonts w:ascii="Times New Roman" w:hAnsi="Times New Roman" w:cs="Times New Roman"/>
          <w:color w:val="222222"/>
          <w:sz w:val="24"/>
          <w:szCs w:val="24"/>
          <w:shd w:val="clear" w:color="auto" w:fill="FFFFFF"/>
        </w:rPr>
        <w:t>(HRDK)sehingga, tidak ada keterlibatan pihak swasta dalam pengiriman TKI ke Korea Selatan sejak EPS (</w:t>
      </w:r>
      <w:r>
        <w:rPr>
          <w:rFonts w:ascii="Times New Roman" w:hAnsi="Times New Roman" w:cs="Times New Roman"/>
          <w:i/>
          <w:color w:val="222222"/>
          <w:sz w:val="24"/>
          <w:szCs w:val="24"/>
          <w:shd w:val="clear" w:color="auto" w:fill="FFFFFF"/>
        </w:rPr>
        <w:t xml:space="preserve">Employment Permit System) </w:t>
      </w:r>
      <w:r>
        <w:rPr>
          <w:rFonts w:ascii="Times New Roman" w:hAnsi="Times New Roman" w:cs="Times New Roman"/>
          <w:color w:val="222222"/>
          <w:sz w:val="24"/>
          <w:szCs w:val="24"/>
          <w:shd w:val="clear" w:color="auto" w:fill="FFFFFF"/>
        </w:rPr>
        <w:t>programdijalankan</w:t>
      </w:r>
      <w:r>
        <w:rPr>
          <w:rStyle w:val="FootnoteReference"/>
          <w:rFonts w:ascii="Times New Roman" w:hAnsi="Times New Roman" w:cs="Times New Roman"/>
          <w:color w:val="222222"/>
          <w:sz w:val="24"/>
          <w:szCs w:val="24"/>
          <w:shd w:val="clear" w:color="auto" w:fill="FFFFFF"/>
        </w:rPr>
        <w:footnoteReference w:id="33"/>
      </w:r>
      <w:r>
        <w:rPr>
          <w:rFonts w:ascii="Times New Roman" w:hAnsi="Times New Roman" w:cs="Times New Roman"/>
          <w:color w:val="222222"/>
          <w:sz w:val="24"/>
          <w:szCs w:val="24"/>
          <w:shd w:val="clear" w:color="auto" w:fill="FFFFFF"/>
        </w:rPr>
        <w:t>.</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p>
    <w:p w:rsidR="00732961" w:rsidRPr="00A55DD3" w:rsidRDefault="00732961" w:rsidP="00732961">
      <w:pPr>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color w:val="222222"/>
          <w:sz w:val="24"/>
          <w:szCs w:val="24"/>
          <w:shd w:val="clear" w:color="auto" w:fill="FFFFFF"/>
          <w:lang w:val="id-ID"/>
        </w:rPr>
        <w:t>Sampai akhir 2015 terdapat sekitar 40 ribu tenaga kerja Indonesia di Korea Selatan. Kurangnya ketersediaan tenaga kerja lokal untuk jenis pekerjaan industri kecil menjadi peluang yang potensial bagi tenaga kerja asing. Korea Selatan sedikitnya membutuhkan 100 ribu tenaga kerja asing setiap tahun.</w:t>
      </w:r>
    </w:p>
    <w:p w:rsidR="00732961" w:rsidRDefault="00732961" w:rsidP="00732961">
      <w:pPr>
        <w:tabs>
          <w:tab w:val="left" w:pos="567"/>
        </w:tabs>
        <w:spacing w:line="480" w:lineRule="auto"/>
        <w:ind w:firstLine="567"/>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Setiap negara tidak dapat menyuplai tenaga kerja sebanyak-banyaknya ke Korea Selatan karena adanya kuota bagi setiap negara yang ditetapkan oleh pemerintah Korea Selatan. Indonesia mempunyai kuota sebesar 9000 orang setiap tahun. Korea Selatan siap menerima </w:t>
      </w:r>
      <w:r>
        <w:rPr>
          <w:rFonts w:ascii="Times New Roman" w:hAnsi="Times New Roman" w:cs="Times New Roman"/>
          <w:color w:val="222222"/>
          <w:sz w:val="24"/>
          <w:szCs w:val="24"/>
          <w:shd w:val="clear" w:color="auto" w:fill="FFFFFF"/>
          <w:lang w:val="id-ID"/>
        </w:rPr>
        <w:lastRenderedPageBreak/>
        <w:t>tenaga-tenaga muda Indonesia untuk bekerja disana. Korea Selatan sangat terbuka dalam penerimaan tenaga kerja asing di negaranya khususnya Tenaga Kerja Indonesia. Pada saat ini, setidaknya ada 60.000pekerja muda asal Indonesia yang bekerja di perusahaan-perusahaan di Korea Selatan, terutama perusahaan tekhnologi</w:t>
      </w:r>
      <w:r>
        <w:rPr>
          <w:rStyle w:val="FootnoteReference"/>
          <w:rFonts w:ascii="Times New Roman" w:hAnsi="Times New Roman" w:cs="Times New Roman"/>
          <w:color w:val="222222"/>
          <w:sz w:val="24"/>
          <w:szCs w:val="24"/>
          <w:shd w:val="clear" w:color="auto" w:fill="FFFFFF"/>
        </w:rPr>
        <w:footnoteReference w:id="34"/>
      </w:r>
      <w:r>
        <w:rPr>
          <w:rFonts w:ascii="Times New Roman" w:hAnsi="Times New Roman" w:cs="Times New Roman"/>
          <w:color w:val="222222"/>
          <w:sz w:val="24"/>
          <w:szCs w:val="24"/>
          <w:shd w:val="clear" w:color="auto" w:fill="FFFFFF"/>
          <w:lang w:val="id-ID"/>
        </w:rPr>
        <w:t>.</w:t>
      </w:r>
    </w:p>
    <w:p w:rsidR="00732961" w:rsidRDefault="00732961" w:rsidP="00732961">
      <w:pPr>
        <w:tabs>
          <w:tab w:val="left" w:pos="567"/>
        </w:tabs>
        <w:spacing w:line="480" w:lineRule="auto"/>
        <w:ind w:firstLine="567"/>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Bahkan pihak Korea Selatan meminta penambahan kuota dalam pengiriman TKI tersebut, Mereka ingin kita ikut dalam proses teknologi di Korea Selatan untuk bekerja di perusahaannya dan kalau sudah menguasai bisa kembali ke Indonesia. Pekerja-pekerja tersebut diharapkan bisa mengaplikasikan teknologi tersebut. Sebaliknya, sampai akhir 2015 terdapat sekitar 50 ribu warga negara Korea Selatan di Indonesia dengan sekitar 2.200 perusahaan untuk segala ukuran. Saat ini warga Korea Selatan merupakan warga asing terbanyak di Indonesia</w:t>
      </w:r>
      <w:r>
        <w:rPr>
          <w:rStyle w:val="FootnoteReference"/>
          <w:rFonts w:ascii="Times New Roman" w:hAnsi="Times New Roman" w:cs="Times New Roman"/>
          <w:color w:val="222222"/>
          <w:sz w:val="24"/>
          <w:szCs w:val="24"/>
          <w:shd w:val="clear" w:color="auto" w:fill="FFFFFF"/>
        </w:rPr>
        <w:footnoteReference w:id="35"/>
      </w:r>
      <w:r>
        <w:rPr>
          <w:rFonts w:ascii="Times New Roman" w:hAnsi="Times New Roman" w:cs="Times New Roman"/>
          <w:color w:val="222222"/>
          <w:sz w:val="24"/>
          <w:szCs w:val="24"/>
          <w:shd w:val="clear" w:color="auto" w:fill="FFFFFF"/>
          <w:lang w:val="id-ID"/>
        </w:rPr>
        <w:t>.</w:t>
      </w:r>
    </w:p>
    <w:p w:rsidR="00732961" w:rsidRPr="001F5841" w:rsidRDefault="00732961" w:rsidP="00732961">
      <w:pPr>
        <w:tabs>
          <w:tab w:val="left" w:pos="567"/>
        </w:tabs>
        <w:spacing w:line="480" w:lineRule="auto"/>
        <w:ind w:firstLine="567"/>
        <w:jc w:val="both"/>
        <w:rPr>
          <w:rFonts w:ascii="Times New Roman" w:hAnsi="Times New Roman" w:cs="Times New Roman"/>
          <w:color w:val="222222"/>
          <w:sz w:val="24"/>
          <w:szCs w:val="24"/>
          <w:u w:val="single"/>
          <w:shd w:val="clear" w:color="auto" w:fill="FFFFFF"/>
          <w:lang w:val="id-ID"/>
        </w:rPr>
      </w:pPr>
      <w:r>
        <w:rPr>
          <w:rFonts w:ascii="Times New Roman" w:hAnsi="Times New Roman" w:cs="Times New Roman"/>
          <w:color w:val="222222"/>
          <w:sz w:val="24"/>
          <w:szCs w:val="24"/>
          <w:shd w:val="clear" w:color="auto" w:fill="FFFFFF"/>
          <w:lang w:val="id-ID"/>
        </w:rPr>
        <w:t xml:space="preserve">Kerjasama Indonesia dan Korea Selatan di bidang ketenagakerjaan ini berdasarkan MoU yang telah disepakati antara Kementrian Tenaga Kerja dan Transmigrasi Republik Indonesia dan Kementrian Ketenagakerjaan dan Perburuhan Republik Korea. MoU ini mengenai pengiriman Tenaga Kerja Indonesia ke Korea Selatan berdasarkan Sistem Ijin Kerja atau disebut dengan </w:t>
      </w:r>
      <w:r w:rsidRPr="00930703">
        <w:rPr>
          <w:rFonts w:ascii="Times New Roman" w:hAnsi="Times New Roman" w:cs="Times New Roman"/>
          <w:color w:val="222222"/>
          <w:sz w:val="24"/>
          <w:szCs w:val="24"/>
          <w:u w:val="single"/>
          <w:shd w:val="clear" w:color="auto" w:fill="FFFFFF"/>
          <w:lang w:val="id-ID"/>
        </w:rPr>
        <w:t xml:space="preserve">MoU </w:t>
      </w:r>
      <w:r w:rsidRPr="00930703">
        <w:rPr>
          <w:rFonts w:ascii="Times New Roman" w:hAnsi="Times New Roman" w:cs="Times New Roman"/>
          <w:i/>
          <w:color w:val="222222"/>
          <w:sz w:val="24"/>
          <w:szCs w:val="24"/>
          <w:u w:val="single"/>
          <w:shd w:val="clear" w:color="auto" w:fill="FFFFFF"/>
          <w:lang w:val="id-ID"/>
        </w:rPr>
        <w:t xml:space="preserve">Employment Permit System </w:t>
      </w:r>
      <w:r w:rsidRPr="00930703">
        <w:rPr>
          <w:rFonts w:ascii="Times New Roman" w:hAnsi="Times New Roman" w:cs="Times New Roman"/>
          <w:color w:val="222222"/>
          <w:sz w:val="24"/>
          <w:szCs w:val="24"/>
          <w:u w:val="single"/>
          <w:shd w:val="clear" w:color="auto" w:fill="FFFFFF"/>
          <w:lang w:val="id-ID"/>
        </w:rPr>
        <w:t>(EPS)</w:t>
      </w:r>
      <w:r>
        <w:rPr>
          <w:rFonts w:ascii="Times New Roman" w:hAnsi="Times New Roman" w:cs="Times New Roman"/>
          <w:color w:val="222222"/>
          <w:sz w:val="24"/>
          <w:szCs w:val="24"/>
          <w:u w:val="single"/>
          <w:shd w:val="clear" w:color="auto" w:fill="FFFFFF"/>
          <w:lang w:val="id-ID"/>
        </w:rPr>
        <w:t>.</w:t>
      </w:r>
      <w:r w:rsidRPr="00283BCB">
        <w:rPr>
          <w:rFonts w:ascii="Times New Roman" w:hAnsi="Times New Roman" w:cs="Times New Roman"/>
          <w:sz w:val="24"/>
          <w:szCs w:val="24"/>
        </w:rPr>
        <w:t xml:space="preserve">Korea Selatan telah menerima TKI sebagai tenaga kerja </w:t>
      </w:r>
      <w:r w:rsidRPr="00DD65E0">
        <w:rPr>
          <w:rFonts w:ascii="Times New Roman" w:hAnsi="Times New Roman" w:cs="Times New Roman"/>
          <w:i/>
          <w:sz w:val="24"/>
          <w:szCs w:val="24"/>
        </w:rPr>
        <w:t>low-skill</w:t>
      </w:r>
      <w:r w:rsidRPr="00283BCB">
        <w:rPr>
          <w:rFonts w:ascii="Times New Roman" w:hAnsi="Times New Roman" w:cs="Times New Roman"/>
          <w:sz w:val="24"/>
          <w:szCs w:val="24"/>
        </w:rPr>
        <w:t xml:space="preserve"> sejak</w:t>
      </w:r>
      <w:r>
        <w:rPr>
          <w:rFonts w:ascii="Times New Roman" w:hAnsi="Times New Roman" w:cs="Times New Roman"/>
          <w:sz w:val="24"/>
          <w:szCs w:val="24"/>
        </w:rPr>
        <w:t xml:space="preserve"> tahun 1994 dengan melalu</w:t>
      </w:r>
      <w:r>
        <w:rPr>
          <w:rFonts w:ascii="Times New Roman" w:hAnsi="Times New Roman" w:cs="Times New Roman"/>
          <w:sz w:val="24"/>
          <w:szCs w:val="24"/>
          <w:lang w:val="id-ID"/>
        </w:rPr>
        <w:t>i</w:t>
      </w:r>
      <w:r w:rsidRPr="00283BCB">
        <w:rPr>
          <w:rFonts w:ascii="Times New Roman" w:hAnsi="Times New Roman" w:cs="Times New Roman"/>
          <w:sz w:val="24"/>
          <w:szCs w:val="24"/>
        </w:rPr>
        <w:t xml:space="preserve"> program pelatihan TKI yang disebut </w:t>
      </w:r>
      <w:r w:rsidRPr="00DD65E0">
        <w:rPr>
          <w:rFonts w:ascii="Times New Roman" w:hAnsi="Times New Roman" w:cs="Times New Roman"/>
          <w:i/>
          <w:sz w:val="24"/>
          <w:szCs w:val="24"/>
        </w:rPr>
        <w:t>Industrial Trainee Program (ITP)</w:t>
      </w:r>
      <w:r w:rsidRPr="00DD65E0">
        <w:rPr>
          <w:i/>
        </w:rPr>
        <w:t>.</w:t>
      </w:r>
      <w:r w:rsidRPr="00DD65E0">
        <w:rPr>
          <w:rStyle w:val="FootnoteReference"/>
          <w:i/>
        </w:rPr>
        <w:footnoteReference w:id="36"/>
      </w:r>
      <w:r w:rsidRPr="00283BCB">
        <w:rPr>
          <w:rFonts w:ascii="Times New Roman" w:hAnsi="Times New Roman" w:cs="Times New Roman"/>
          <w:sz w:val="24"/>
          <w:szCs w:val="24"/>
        </w:rPr>
        <w:t xml:space="preserve">Hal tersebut terjadi disebabkan Korea Selatan belum menerima TKI sebagai tenaga kerja, dimana status TKI saat itu berbeda dengan peserta ITP. Peserta ITP </w:t>
      </w:r>
      <w:r w:rsidRPr="00283BCB">
        <w:rPr>
          <w:rFonts w:ascii="Times New Roman" w:hAnsi="Times New Roman" w:cs="Times New Roman"/>
          <w:sz w:val="24"/>
          <w:szCs w:val="24"/>
        </w:rPr>
        <w:lastRenderedPageBreak/>
        <w:t xml:space="preserve">merupakan tenaga kerja </w:t>
      </w:r>
      <w:r w:rsidRPr="00DD65E0">
        <w:rPr>
          <w:rFonts w:ascii="Times New Roman" w:hAnsi="Times New Roman" w:cs="Times New Roman"/>
          <w:i/>
          <w:sz w:val="24"/>
          <w:szCs w:val="24"/>
        </w:rPr>
        <w:t xml:space="preserve">low-skill </w:t>
      </w:r>
      <w:r w:rsidRPr="00283BCB">
        <w:rPr>
          <w:rFonts w:ascii="Times New Roman" w:hAnsi="Times New Roman" w:cs="Times New Roman"/>
          <w:sz w:val="24"/>
          <w:szCs w:val="24"/>
        </w:rPr>
        <w:t>yang bekerja dengan status sebagai pekerja pelatihan pada indu</w:t>
      </w:r>
      <w:r>
        <w:rPr>
          <w:rFonts w:ascii="Times New Roman" w:hAnsi="Times New Roman" w:cs="Times New Roman"/>
          <w:sz w:val="24"/>
          <w:szCs w:val="24"/>
        </w:rPr>
        <w:t>stri-industri di Korea Selatan.</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sidRPr="00283BCB">
        <w:rPr>
          <w:rFonts w:ascii="Times New Roman" w:hAnsi="Times New Roman" w:cs="Times New Roman"/>
          <w:sz w:val="24"/>
          <w:szCs w:val="24"/>
        </w:rPr>
        <w:t>Peserta ITP juga memperoleh upah lebih rendah karena berstatus sebagai peserta pelatihan yang dikirim ke Korea</w:t>
      </w:r>
      <w:r>
        <w:rPr>
          <w:rFonts w:ascii="Times New Roman" w:hAnsi="Times New Roman" w:cs="Times New Roman"/>
          <w:sz w:val="24"/>
          <w:szCs w:val="24"/>
          <w:lang w:val="id-ID"/>
        </w:rPr>
        <w:t xml:space="preserve"> Selatan</w:t>
      </w:r>
      <w:r w:rsidRPr="00283BCB">
        <w:rPr>
          <w:rFonts w:ascii="Times New Roman" w:hAnsi="Times New Roman" w:cs="Times New Roman"/>
          <w:sz w:val="24"/>
          <w:szCs w:val="24"/>
        </w:rPr>
        <w:t xml:space="preserve"> bukan sebagai TKA pada umumnya. Selain itu, peserta ITP tidak memenuhi syarat untuk hak tenaga kerja legal. Hal ini menyebabkan kesenjangan terhadap kesejahteraan antara peserta ITP dan tenaga kerja lokal sehingga menyebabkan peserta ITP meninggalkan tempat kerja yang kemudian menjadikan mereka berstatus tenaga kerja ilegal. Kasus peserta ITP yang berstatus ilegal kemudian membuat Korea mengeluarkan kebijakan dalam MoU mengenai sist</w:t>
      </w:r>
      <w:r>
        <w:rPr>
          <w:rFonts w:ascii="Times New Roman" w:hAnsi="Times New Roman" w:cs="Times New Roman"/>
          <w:sz w:val="24"/>
          <w:szCs w:val="24"/>
        </w:rPr>
        <w:t xml:space="preserve">em penerimaan TKI melalui </w:t>
      </w:r>
      <w:r w:rsidRPr="00283BCB">
        <w:rPr>
          <w:rFonts w:ascii="Times New Roman" w:hAnsi="Times New Roman" w:cs="Times New Roman"/>
          <w:sz w:val="24"/>
          <w:szCs w:val="24"/>
        </w:rPr>
        <w:t xml:space="preserve">Sistem Ijin Kerja atau </w:t>
      </w:r>
      <w:r>
        <w:rPr>
          <w:rFonts w:ascii="Times New Roman" w:hAnsi="Times New Roman" w:cs="Times New Roman"/>
          <w:sz w:val="24"/>
          <w:szCs w:val="24"/>
        </w:rPr>
        <w:t>Employment Permit System (EPS).</w:t>
      </w:r>
    </w:p>
    <w:p w:rsidR="00732961" w:rsidRDefault="00732961" w:rsidP="00732961">
      <w:pPr>
        <w:tabs>
          <w:tab w:val="left" w:pos="567"/>
        </w:tabs>
        <w:spacing w:line="480" w:lineRule="auto"/>
        <w:ind w:firstLine="567"/>
        <w:jc w:val="both"/>
        <w:rPr>
          <w:rFonts w:ascii="Times New Roman" w:hAnsi="Times New Roman" w:cs="Times New Roman"/>
          <w:sz w:val="24"/>
          <w:szCs w:val="24"/>
          <w:lang w:val="id-ID"/>
        </w:rPr>
      </w:pPr>
      <w:r w:rsidRPr="00283BCB">
        <w:rPr>
          <w:rFonts w:ascii="Times New Roman" w:hAnsi="Times New Roman" w:cs="Times New Roman"/>
          <w:sz w:val="24"/>
          <w:szCs w:val="24"/>
        </w:rPr>
        <w:t xml:space="preserve">MoU ini mengatur mengenai biaya penempatan tenaga kerja, pembentukan </w:t>
      </w:r>
      <w:r w:rsidRPr="00EA4084">
        <w:rPr>
          <w:rFonts w:ascii="Times New Roman" w:hAnsi="Times New Roman" w:cs="Times New Roman"/>
          <w:i/>
          <w:sz w:val="24"/>
          <w:szCs w:val="24"/>
        </w:rPr>
        <w:t>Joint Working Group</w:t>
      </w:r>
      <w:r w:rsidRPr="00283BCB">
        <w:rPr>
          <w:rFonts w:ascii="Times New Roman" w:hAnsi="Times New Roman" w:cs="Times New Roman"/>
          <w:sz w:val="24"/>
          <w:szCs w:val="24"/>
        </w:rPr>
        <w:t xml:space="preserve"> (kerjasama antar kedua pihak), dan pelaksanaan </w:t>
      </w:r>
      <w:r w:rsidRPr="00DD65E0">
        <w:rPr>
          <w:rFonts w:ascii="Times New Roman" w:hAnsi="Times New Roman" w:cs="Times New Roman"/>
          <w:i/>
          <w:sz w:val="24"/>
          <w:szCs w:val="24"/>
        </w:rPr>
        <w:t>Employment Permit</w:t>
      </w:r>
      <w:r w:rsidRPr="00DD65E0">
        <w:rPr>
          <w:i/>
        </w:rPr>
        <w:t xml:space="preserve"> System-</w:t>
      </w:r>
      <w:r w:rsidRPr="00DD65E0">
        <w:rPr>
          <w:rFonts w:ascii="Times New Roman" w:hAnsi="Times New Roman" w:cs="Times New Roman"/>
          <w:i/>
          <w:sz w:val="24"/>
          <w:szCs w:val="24"/>
        </w:rPr>
        <w:t>Test of Proficiency in Korean</w:t>
      </w:r>
      <w:r w:rsidRPr="000A0A8A">
        <w:rPr>
          <w:rFonts w:ascii="Times New Roman" w:hAnsi="Times New Roman" w:cs="Times New Roman"/>
          <w:sz w:val="24"/>
          <w:szCs w:val="24"/>
        </w:rPr>
        <w:t xml:space="preserve"> (EPS-TOPIK) atau ujian masuk ke Korea Selatan bagi pekerja asing, seperti halnya</w:t>
      </w:r>
      <w:r>
        <w:rPr>
          <w:rFonts w:ascii="Times New Roman" w:hAnsi="Times New Roman" w:cs="Times New Roman"/>
          <w:sz w:val="24"/>
          <w:szCs w:val="24"/>
        </w:rPr>
        <w:t>TKI.</w:t>
      </w:r>
    </w:p>
    <w:p w:rsidR="00732961" w:rsidRDefault="00732961" w:rsidP="00732961">
      <w:pPr>
        <w:tabs>
          <w:tab w:val="left" w:pos="567"/>
        </w:tabs>
        <w:spacing w:line="480" w:lineRule="auto"/>
        <w:jc w:val="both"/>
        <w:rPr>
          <w:rFonts w:ascii="Times New Roman" w:hAnsi="Times New Roman" w:cs="Times New Roman"/>
          <w:sz w:val="24"/>
          <w:szCs w:val="24"/>
          <w:lang w:val="id-ID"/>
        </w:rPr>
      </w:pPr>
    </w:p>
    <w:p w:rsidR="006137E0" w:rsidRDefault="006137E0"/>
    <w:sectPr w:rsidR="006137E0" w:rsidSect="006137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05" w:rsidRDefault="00C35705" w:rsidP="00732961">
      <w:pPr>
        <w:spacing w:after="0" w:line="240" w:lineRule="auto"/>
      </w:pPr>
      <w:r>
        <w:separator/>
      </w:r>
    </w:p>
  </w:endnote>
  <w:endnote w:type="continuationSeparator" w:id="1">
    <w:p w:rsidR="00C35705" w:rsidRDefault="00C35705" w:rsidP="00732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05" w:rsidRDefault="00C35705" w:rsidP="00732961">
      <w:pPr>
        <w:spacing w:after="0" w:line="240" w:lineRule="auto"/>
      </w:pPr>
      <w:r>
        <w:separator/>
      </w:r>
    </w:p>
  </w:footnote>
  <w:footnote w:type="continuationSeparator" w:id="1">
    <w:p w:rsidR="00C35705" w:rsidRDefault="00C35705" w:rsidP="00732961">
      <w:pPr>
        <w:spacing w:after="0" w:line="240" w:lineRule="auto"/>
      </w:pPr>
      <w:r>
        <w:continuationSeparator/>
      </w:r>
    </w:p>
  </w:footnote>
  <w:footnote w:id="2">
    <w:p w:rsidR="00732961" w:rsidRPr="00FD10FB" w:rsidRDefault="00732961" w:rsidP="00732961">
      <w:pPr>
        <w:pStyle w:val="FootnoteText"/>
        <w:rPr>
          <w:rFonts w:ascii="Times New Roman" w:hAnsi="Times New Roman" w:cs="Times New Roman"/>
        </w:rPr>
      </w:pPr>
      <w:r w:rsidRPr="00FD10FB">
        <w:rPr>
          <w:rStyle w:val="FootnoteReference"/>
        </w:rPr>
        <w:footnoteRef/>
      </w:r>
      <w:hyperlink r:id="rId1" w:history="1">
        <w:r w:rsidRPr="00FD10FB">
          <w:rPr>
            <w:rStyle w:val="Hyperlink"/>
            <w:rFonts w:ascii="Times New Roman" w:hAnsi="Times New Roman" w:cs="Times New Roman"/>
          </w:rPr>
          <w:t>http://merdeka.com/dunia/ekonomi-jadi-tulang-punggung -kerja-sama-indonesia-korea-selatan.html</w:t>
        </w:r>
      </w:hyperlink>
      <w:r w:rsidRPr="00FD10FB">
        <w:rPr>
          <w:rFonts w:ascii="Times New Roman" w:hAnsi="Times New Roman" w:cs="Times New Roman"/>
        </w:rPr>
        <w:t xml:space="preserve"> diakses pada tanggal 22 Februari 2017</w:t>
      </w:r>
    </w:p>
  </w:footnote>
  <w:footnote w:id="3">
    <w:p w:rsidR="00732961" w:rsidRPr="00824E40" w:rsidRDefault="00732961" w:rsidP="00732961">
      <w:pPr>
        <w:pStyle w:val="FootnoteText"/>
        <w:rPr>
          <w:rFonts w:ascii="Times New Roman" w:hAnsi="Times New Roman" w:cs="Times New Roman"/>
        </w:rPr>
      </w:pPr>
      <w:r w:rsidRPr="00824E40">
        <w:rPr>
          <w:rStyle w:val="FootnoteReference"/>
          <w:rFonts w:ascii="Times New Roman" w:hAnsi="Times New Roman" w:cs="Times New Roman"/>
        </w:rPr>
        <w:footnoteRef/>
      </w:r>
      <w:r w:rsidRPr="00824E40">
        <w:rPr>
          <w:rFonts w:ascii="Times New Roman" w:hAnsi="Times New Roman" w:cs="Times New Roman"/>
        </w:rPr>
        <w:t xml:space="preserve"> Sejarah Hubun</w:t>
      </w:r>
      <w:r>
        <w:rPr>
          <w:rFonts w:ascii="Times New Roman" w:hAnsi="Times New Roman" w:cs="Times New Roman"/>
        </w:rPr>
        <w:t xml:space="preserve">gan Diplomatik, 2016, </w:t>
      </w:r>
      <w:r w:rsidRPr="00824E40">
        <w:rPr>
          <w:rFonts w:ascii="Times New Roman" w:hAnsi="Times New Roman" w:cs="Times New Roman"/>
        </w:rPr>
        <w:t>http://www.idn.mofat</w:t>
      </w:r>
      <w:r>
        <w:rPr>
          <w:rFonts w:ascii="Times New Roman" w:hAnsi="Times New Roman" w:cs="Times New Roman"/>
        </w:rPr>
        <w:t xml:space="preserve">.go.kr /worldlanguage/asia/idn/bilateral/politik/sejarah/index.jsp.Diakses pada 21 Februari 2017 </w:t>
      </w:r>
    </w:p>
  </w:footnote>
  <w:footnote w:id="4">
    <w:p w:rsidR="00732961" w:rsidRPr="009F05F1" w:rsidRDefault="00732961" w:rsidP="00732961">
      <w:pPr>
        <w:pStyle w:val="FootnoteText"/>
        <w:rPr>
          <w:rFonts w:ascii="Times New Roman" w:hAnsi="Times New Roman" w:cs="Times New Roman"/>
        </w:rPr>
      </w:pPr>
      <w:r w:rsidRPr="009F05F1">
        <w:rPr>
          <w:rStyle w:val="FootnoteReference"/>
          <w:rFonts w:ascii="Times New Roman" w:hAnsi="Times New Roman" w:cs="Times New Roman"/>
        </w:rPr>
        <w:footnoteRef/>
      </w:r>
      <w:r w:rsidRPr="009F05F1">
        <w:rPr>
          <w:rFonts w:ascii="Times New Roman" w:hAnsi="Times New Roman" w:cs="Times New Roman"/>
        </w:rPr>
        <w:t xml:space="preserve"> KBRI Seoul-Hubungan Bilateral, 2014. “Hubungan Bilateral Indonesia-Korea Selatan”. </w:t>
      </w:r>
      <w:hyperlink r:id="rId2" w:history="1">
        <w:r w:rsidRPr="00FD10FB">
          <w:rPr>
            <w:rStyle w:val="Hyperlink"/>
            <w:rFonts w:ascii="Times New Roman" w:hAnsi="Times New Roman" w:cs="Times New Roman"/>
          </w:rPr>
          <w:t>http://www.kemlu.go.id/seoul/id/Pages/HUBUNGAN- BILATERAL.aspx</w:t>
        </w:r>
      </w:hyperlink>
      <w:r w:rsidRPr="009F05F1">
        <w:rPr>
          <w:rFonts w:ascii="Times New Roman" w:hAnsi="Times New Roman" w:cs="Times New Roman"/>
        </w:rPr>
        <w:t>Diakses pada tanggal 14 Februari 2017</w:t>
      </w:r>
    </w:p>
  </w:footnote>
  <w:footnote w:id="5">
    <w:p w:rsidR="00732961" w:rsidRPr="009F05F1" w:rsidRDefault="00732961" w:rsidP="00732961">
      <w:pPr>
        <w:pStyle w:val="FootnoteText"/>
        <w:rPr>
          <w:rFonts w:ascii="Times New Roman" w:hAnsi="Times New Roman" w:cs="Times New Roman"/>
        </w:rPr>
      </w:pPr>
      <w:r w:rsidRPr="009F05F1">
        <w:rPr>
          <w:rStyle w:val="FootnoteReference"/>
          <w:rFonts w:ascii="Times New Roman" w:hAnsi="Times New Roman" w:cs="Times New Roman"/>
        </w:rPr>
        <w:footnoteRef/>
      </w:r>
      <w:r w:rsidRPr="009F05F1">
        <w:rPr>
          <w:rFonts w:ascii="Times New Roman" w:hAnsi="Times New Roman" w:cs="Times New Roman"/>
        </w:rPr>
        <w:t xml:space="preserve"> Indonesia Investment,” Budaya Ekonomi – Indonesia</w:t>
      </w:r>
      <w:r w:rsidRPr="009F05F1">
        <w:rPr>
          <w:rFonts w:ascii="Times New Roman" w:hAnsi="Times New Roman" w:cs="Times New Roman"/>
          <w:i/>
        </w:rPr>
        <w:t xml:space="preserve">.” </w:t>
      </w:r>
      <w:r w:rsidRPr="009F05F1">
        <w:rPr>
          <w:rFonts w:ascii="Times New Roman" w:hAnsi="Times New Roman" w:cs="Times New Roman"/>
        </w:rPr>
        <w:t xml:space="preserve">http://www.indonesia –investments.com/id/budaya/ekonomi/item177 diakses pada tanggal 18 Februari 2017 </w:t>
      </w:r>
    </w:p>
  </w:footnote>
  <w:footnote w:id="6">
    <w:p w:rsidR="00732961" w:rsidRPr="005F3D43" w:rsidRDefault="00732961" w:rsidP="00732961">
      <w:pPr>
        <w:pStyle w:val="FootnoteText"/>
        <w:rPr>
          <w:rFonts w:ascii="Times New Roman" w:hAnsi="Times New Roman" w:cs="Times New Roman"/>
          <w:lang w:val="en-US"/>
        </w:rPr>
      </w:pPr>
      <w:r>
        <w:rPr>
          <w:rStyle w:val="FootnoteReference"/>
        </w:rPr>
        <w:footnoteRef/>
      </w:r>
      <w:r>
        <w:rPr>
          <w:rFonts w:ascii="Times New Roman" w:hAnsi="Times New Roman" w:cs="Times New Roman"/>
          <w:lang w:val="en-US"/>
        </w:rPr>
        <w:t>DPR RI, “</w:t>
      </w:r>
      <w:r>
        <w:rPr>
          <w:rFonts w:ascii="Times New Roman" w:hAnsi="Times New Roman" w:cs="Times New Roman"/>
          <w:i/>
          <w:lang w:val="en-US"/>
        </w:rPr>
        <w:t xml:space="preserve">Laporan Keuangan Delegasi Komisi DPR-RI ke Negara Korea Selatan </w:t>
      </w:r>
      <w:r>
        <w:rPr>
          <w:rFonts w:ascii="Times New Roman" w:hAnsi="Times New Roman" w:cs="Times New Roman"/>
          <w:lang w:val="en-US"/>
        </w:rPr>
        <w:t xml:space="preserve">” tanggal 26 Juli 2009” </w:t>
      </w:r>
      <w:hyperlink r:id="rId3" w:history="1">
        <w:r w:rsidRPr="008806C3">
          <w:rPr>
            <w:rStyle w:val="Hyperlink"/>
            <w:rFonts w:ascii="Times New Roman" w:hAnsi="Times New Roman" w:cs="Times New Roman"/>
            <w:lang w:val="en-US"/>
          </w:rPr>
          <w:t>http://www.dpr.go.id/dokakd/dokumen/K1_kunjungan _Kunker_Komisi_I_DPR_RI_ke_Korea_Selatan.doc</w:t>
        </w:r>
      </w:hyperlink>
      <w:r w:rsidRPr="008806C3">
        <w:rPr>
          <w:rFonts w:ascii="Times New Roman" w:hAnsi="Times New Roman" w:cs="Times New Roman"/>
          <w:lang w:val="en-US"/>
        </w:rPr>
        <w:t xml:space="preserve"> Diakses </w:t>
      </w:r>
      <w:r>
        <w:rPr>
          <w:rFonts w:ascii="Times New Roman" w:hAnsi="Times New Roman" w:cs="Times New Roman"/>
          <w:lang w:val="en-US"/>
        </w:rPr>
        <w:t>tanggal 14 Maret 2017</w:t>
      </w:r>
    </w:p>
  </w:footnote>
  <w:footnote w:id="7">
    <w:p w:rsidR="00732961" w:rsidRDefault="00732961" w:rsidP="00732961">
      <w:pPr>
        <w:pStyle w:val="FootnoteText"/>
        <w:rPr>
          <w:rFonts w:ascii="Times New Roman" w:hAnsi="Times New Roman" w:cs="Times New Roman"/>
          <w:lang w:val="en-US"/>
        </w:rPr>
      </w:pPr>
      <w:r>
        <w:rPr>
          <w:rStyle w:val="FootnoteReference"/>
        </w:rPr>
        <w:footnoteRef/>
      </w:r>
      <w:r>
        <w:rPr>
          <w:rFonts w:ascii="Times New Roman" w:hAnsi="Times New Roman" w:cs="Times New Roman"/>
          <w:lang w:val="en-US"/>
        </w:rPr>
        <w:t>Finance Detik, “</w:t>
      </w:r>
      <w:r>
        <w:rPr>
          <w:rFonts w:ascii="Times New Roman" w:hAnsi="Times New Roman" w:cs="Times New Roman"/>
          <w:i/>
          <w:lang w:val="en-US"/>
        </w:rPr>
        <w:t>Nasib Proyek Pesawat Tempur RI-Korea Selatan, JK: Kita Evaluasi.</w:t>
      </w:r>
      <w:r>
        <w:rPr>
          <w:rFonts w:ascii="Times New Roman" w:hAnsi="Times New Roman" w:cs="Times New Roman"/>
          <w:lang w:val="en-US"/>
        </w:rPr>
        <w:t xml:space="preserve">” Diunggah pada tanggal 27 Agustus 2015 dalam </w:t>
      </w:r>
    </w:p>
    <w:p w:rsidR="00732961" w:rsidRPr="008806C3" w:rsidRDefault="00732961" w:rsidP="00732961">
      <w:pPr>
        <w:pStyle w:val="FootnoteText"/>
        <w:rPr>
          <w:rFonts w:ascii="Times New Roman" w:hAnsi="Times New Roman" w:cs="Times New Roman"/>
          <w:lang w:val="en-US"/>
        </w:rPr>
      </w:pPr>
      <w:r>
        <w:rPr>
          <w:rFonts w:ascii="Times New Roman" w:hAnsi="Times New Roman" w:cs="Times New Roman"/>
          <w:lang w:val="en-US"/>
        </w:rPr>
        <w:t>http://www.finance .detik.com/read/2015/08/27/221356/3003405/1036/nasib-proyek-pesawat-tempur-ri-korsel-jk-kita-evaluasi. Diakses pada tanggal 14 Maret 2017</w:t>
      </w:r>
    </w:p>
  </w:footnote>
  <w:footnote w:id="8">
    <w:p w:rsidR="00732961" w:rsidRPr="00335D02" w:rsidRDefault="00732961" w:rsidP="00732961">
      <w:pPr>
        <w:pStyle w:val="FootnoteText"/>
        <w:rPr>
          <w:rFonts w:ascii="Times New Roman" w:hAnsi="Times New Roman" w:cs="Times New Roman"/>
          <w:lang w:val="en-US"/>
        </w:rPr>
      </w:pPr>
      <w:r>
        <w:rPr>
          <w:rStyle w:val="FootnoteReference"/>
        </w:rPr>
        <w:footnoteRef/>
      </w:r>
      <w:r>
        <w:rPr>
          <w:rFonts w:ascii="Times New Roman" w:hAnsi="Times New Roman" w:cs="Times New Roman"/>
          <w:lang w:val="en-US"/>
        </w:rPr>
        <w:t>Analisis Militer, “</w:t>
      </w:r>
      <w:r w:rsidRPr="00DA6833">
        <w:rPr>
          <w:rFonts w:ascii="Times New Roman" w:hAnsi="Times New Roman" w:cs="Times New Roman"/>
          <w:i/>
          <w:lang w:val="en-US"/>
        </w:rPr>
        <w:t>Modernisasi Kapal Selam Indonesia Tahun 2015-2020</w:t>
      </w:r>
      <w:r>
        <w:rPr>
          <w:rFonts w:ascii="Times New Roman" w:hAnsi="Times New Roman" w:cs="Times New Roman"/>
          <w:lang w:val="en-US"/>
        </w:rPr>
        <w:t xml:space="preserve">” di unggah pada tanggal 19 Desember 2014 dalam </w:t>
      </w:r>
      <w:hyperlink r:id="rId4" w:history="1">
        <w:r w:rsidRPr="00335D02">
          <w:rPr>
            <w:rStyle w:val="Hyperlink"/>
            <w:rFonts w:ascii="Times New Roman" w:hAnsi="Times New Roman" w:cs="Times New Roman"/>
            <w:lang w:val="en-US"/>
          </w:rPr>
          <w:t>http://analisismiliter.com/artikel/part/100/Modernisasi_Kapal_Selam_Indonesia_Tahun_2015_2020</w:t>
        </w:r>
      </w:hyperlink>
      <w:r w:rsidRPr="00335D02">
        <w:rPr>
          <w:rFonts w:ascii="Times New Roman" w:hAnsi="Times New Roman" w:cs="Times New Roman"/>
          <w:lang w:val="en-US"/>
        </w:rPr>
        <w:t xml:space="preserve"> diakses pada tanggal 14 Maret 2017</w:t>
      </w:r>
    </w:p>
  </w:footnote>
  <w:footnote w:id="9">
    <w:p w:rsidR="00732961" w:rsidRPr="00475A1C"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VOA Indonesia, “</w:t>
      </w:r>
      <w:r w:rsidRPr="00475A1C">
        <w:rPr>
          <w:rFonts w:ascii="Times New Roman" w:hAnsi="Times New Roman" w:cs="Times New Roman"/>
          <w:i/>
        </w:rPr>
        <w:t>Indonesia-Korea Selatan Sepakat Tingkatkan Kemanan di Semenanjung Korea</w:t>
      </w:r>
      <w:r>
        <w:rPr>
          <w:rFonts w:ascii="Times New Roman" w:hAnsi="Times New Roman" w:cs="Times New Roman"/>
        </w:rPr>
        <w:t xml:space="preserve">”,  di unggah pada tanggal 17 Mei 2016 dalam  </w:t>
      </w:r>
      <w:hyperlink r:id="rId5" w:history="1">
        <w:r w:rsidRPr="00475A1C">
          <w:rPr>
            <w:rStyle w:val="Hyperlink"/>
            <w:rFonts w:ascii="Times New Roman" w:hAnsi="Times New Roman" w:cs="Times New Roman"/>
          </w:rPr>
          <w:t>http://www.voaindonesia.com/a/indonesia-korea-selatan-keamanan-semenanjung-korea/3333589</w:t>
        </w:r>
      </w:hyperlink>
      <w:r>
        <w:rPr>
          <w:rFonts w:ascii="Times New Roman" w:hAnsi="Times New Roman" w:cs="Times New Roman"/>
        </w:rPr>
        <w:t xml:space="preserve"> Diakses pada tanggal 14 Maret 2017</w:t>
      </w:r>
    </w:p>
  </w:footnote>
  <w:footnote w:id="10">
    <w:p w:rsidR="00732961" w:rsidRPr="000B5891"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Hubungan Indonesia-Korea Selatan, 2011. http://www.neraca.co.id/article/6523/hubungan-indonesia-dan -korea-selatan Diakses pada tanggal 4 Maret 2017.</w:t>
      </w:r>
    </w:p>
  </w:footnote>
  <w:footnote w:id="11">
    <w:p w:rsidR="00732961" w:rsidRPr="00FD10FB" w:rsidRDefault="00732961" w:rsidP="00732961">
      <w:pPr>
        <w:pStyle w:val="FootnoteText"/>
        <w:rPr>
          <w:rFonts w:ascii="Times New Roman" w:hAnsi="Times New Roman" w:cs="Times New Roman"/>
        </w:rPr>
      </w:pPr>
      <w:r w:rsidRPr="00FD10FB">
        <w:rPr>
          <w:rStyle w:val="FootnoteReference"/>
        </w:rPr>
        <w:footnoteRef/>
      </w:r>
      <w:r w:rsidRPr="00FD10FB">
        <w:rPr>
          <w:rFonts w:ascii="Times New Roman" w:hAnsi="Times New Roman" w:cs="Times New Roman"/>
        </w:rPr>
        <w:t xml:space="preserve">Kementrian Perdagangan RI, 2011. “Laporan atase Perdagangan –Perkembangan  Indonesia – Korea Selatan” </w:t>
      </w:r>
      <w:hyperlink r:id="rId6" w:history="1">
        <w:r w:rsidRPr="00FD10FB">
          <w:rPr>
            <w:rStyle w:val="Hyperlink"/>
            <w:rFonts w:ascii="Times New Roman" w:hAnsi="Times New Roman" w:cs="Times New Roman"/>
          </w:rPr>
          <w:t>http://www.kemendag.go.id/id/view/trade-attache-report/114/2011/5</w:t>
        </w:r>
      </w:hyperlink>
      <w:r w:rsidRPr="00FD10FB">
        <w:rPr>
          <w:rFonts w:ascii="Times New Roman" w:hAnsi="Times New Roman" w:cs="Times New Roman"/>
        </w:rPr>
        <w:t xml:space="preserve"> diakses pada tanggal 18 Februari 2017</w:t>
      </w:r>
    </w:p>
  </w:footnote>
  <w:footnote w:id="12">
    <w:p w:rsidR="00732961" w:rsidRPr="00FD10FB" w:rsidRDefault="00732961" w:rsidP="00732961">
      <w:pPr>
        <w:pStyle w:val="FootnoteText"/>
        <w:rPr>
          <w:rFonts w:ascii="Times New Roman" w:hAnsi="Times New Roman" w:cs="Times New Roman"/>
        </w:rPr>
      </w:pPr>
      <w:r w:rsidRPr="00FD10FB">
        <w:rPr>
          <w:rStyle w:val="FootnoteReference"/>
          <w:rFonts w:ascii="Times New Roman" w:hAnsi="Times New Roman" w:cs="Times New Roman"/>
        </w:rPr>
        <w:footnoteRef/>
      </w:r>
      <w:r w:rsidRPr="00FD10FB">
        <w:rPr>
          <w:rFonts w:ascii="Times New Roman" w:hAnsi="Times New Roman" w:cs="Times New Roman"/>
        </w:rPr>
        <w:t xml:space="preserve"> Arifin Multazam, 2010. </w:t>
      </w:r>
      <w:r w:rsidRPr="00FD10FB">
        <w:rPr>
          <w:rFonts w:ascii="Times New Roman" w:hAnsi="Times New Roman" w:cs="Times New Roman"/>
          <w:i/>
        </w:rPr>
        <w:t xml:space="preserve">Diplomasi Pertahanan Indonesia Terhadap Korea Selatan Periode 2006-2009. </w:t>
      </w:r>
      <w:r w:rsidRPr="00FD10FB">
        <w:rPr>
          <w:rFonts w:ascii="Times New Roman" w:hAnsi="Times New Roman" w:cs="Times New Roman"/>
        </w:rPr>
        <w:t>Skripsi, Jurusan Ilmu Hubungan Internasional FISIP Universitas Indonesia.</w:t>
      </w:r>
    </w:p>
  </w:footnote>
  <w:footnote w:id="13">
    <w:p w:rsidR="00732961" w:rsidRPr="00FD10FB" w:rsidRDefault="00732961" w:rsidP="00732961">
      <w:pPr>
        <w:pStyle w:val="FootnoteText"/>
        <w:rPr>
          <w:rFonts w:ascii="Times New Roman" w:hAnsi="Times New Roman" w:cs="Times New Roman"/>
        </w:rPr>
      </w:pPr>
      <w:r w:rsidRPr="00FD10FB">
        <w:rPr>
          <w:rStyle w:val="FootnoteReference"/>
          <w:rFonts w:ascii="Times New Roman" w:hAnsi="Times New Roman" w:cs="Times New Roman"/>
        </w:rPr>
        <w:footnoteRef/>
      </w:r>
      <w:r w:rsidRPr="00FD10FB">
        <w:rPr>
          <w:rFonts w:ascii="Times New Roman" w:hAnsi="Times New Roman" w:cs="Times New Roman"/>
        </w:rPr>
        <w:t xml:space="preserve"> KBRI Seoul-Hubungan Bilateral, 2014. “Hubungan Bilateral Indonesia-Korea Selatan”. </w:t>
      </w:r>
      <w:hyperlink r:id="rId7" w:history="1">
        <w:r w:rsidRPr="00FD10FB">
          <w:rPr>
            <w:rStyle w:val="Hyperlink"/>
            <w:rFonts w:ascii="Times New Roman" w:hAnsi="Times New Roman" w:cs="Times New Roman"/>
          </w:rPr>
          <w:t>http://www.kemlu.go.id/seoul/id/Pages/HUBUNGAN- BILATERAL.aspx</w:t>
        </w:r>
      </w:hyperlink>
      <w:r w:rsidRPr="00FD10FB">
        <w:rPr>
          <w:rFonts w:ascii="Times New Roman" w:hAnsi="Times New Roman" w:cs="Times New Roman"/>
        </w:rPr>
        <w:t xml:space="preserve">  Diakses pada tanggal 17 Februari 2017</w:t>
      </w:r>
    </w:p>
  </w:footnote>
  <w:footnote w:id="14">
    <w:p w:rsidR="00732961" w:rsidRPr="00FD2EFD"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Indonesia-Korea Selatan Selenggarakan  </w:t>
      </w:r>
      <w:r>
        <w:rPr>
          <w:rFonts w:ascii="Times New Roman" w:hAnsi="Times New Roman" w:cs="Times New Roman"/>
          <w:i/>
        </w:rPr>
        <w:t xml:space="preserve">Joint Commission Meeting </w:t>
      </w:r>
      <w:r>
        <w:rPr>
          <w:rFonts w:ascii="Times New Roman" w:hAnsi="Times New Roman" w:cs="Times New Roman"/>
        </w:rPr>
        <w:t>Ke-2 untuk Lebih Perkokoh Kerjasama Bilateral, 2015</w:t>
      </w:r>
      <w:r w:rsidRPr="00D75080">
        <w:rPr>
          <w:rFonts w:ascii="Times New Roman" w:hAnsi="Times New Roman" w:cs="Times New Roman"/>
        </w:rPr>
        <w:t xml:space="preserve">. </w:t>
      </w:r>
      <w:hyperlink r:id="rId8" w:history="1">
        <w:r w:rsidRPr="00D75080">
          <w:rPr>
            <w:rStyle w:val="Hyperlink"/>
            <w:rFonts w:ascii="Times New Roman" w:hAnsi="Times New Roman" w:cs="Times New Roman"/>
          </w:rPr>
          <w:t>Http://kemlu.go.id/seoul/id/berita-perwakilan/Pages/Indonesia--Korea-Selatan-Selenggarakan-Joint-Commission-Meeting-ke-2-untuk-Lebih-Perkokoh-Kerjasama -Bilateral.aspx</w:t>
        </w:r>
      </w:hyperlink>
      <w:r>
        <w:rPr>
          <w:rFonts w:ascii="Times New Roman" w:hAnsi="Times New Roman" w:cs="Times New Roman"/>
        </w:rPr>
        <w:t xml:space="preserve"> Diakses pada tanggal  4 Maret 2017.</w:t>
      </w:r>
    </w:p>
  </w:footnote>
  <w:footnote w:id="15">
    <w:p w:rsidR="00732961" w:rsidRPr="00485ED4"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Ibid.</w:t>
      </w:r>
    </w:p>
  </w:footnote>
  <w:footnote w:id="16">
    <w:p w:rsidR="00732961" w:rsidRPr="00475A1C"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VOA Indonesia, “</w:t>
      </w:r>
      <w:r w:rsidRPr="00475A1C">
        <w:rPr>
          <w:rFonts w:ascii="Times New Roman" w:hAnsi="Times New Roman" w:cs="Times New Roman"/>
          <w:i/>
        </w:rPr>
        <w:t>Indonesia-Korea Selatan Sepakat Tingkatkan Kemanan di Semenanjung Korea</w:t>
      </w:r>
      <w:r>
        <w:rPr>
          <w:rFonts w:ascii="Times New Roman" w:hAnsi="Times New Roman" w:cs="Times New Roman"/>
        </w:rPr>
        <w:t xml:space="preserve">”,  di unggah pada tanggal 17 Mei 2016 dalam  </w:t>
      </w:r>
      <w:hyperlink r:id="rId9" w:history="1">
        <w:r w:rsidRPr="00475A1C">
          <w:rPr>
            <w:rStyle w:val="Hyperlink"/>
            <w:rFonts w:ascii="Times New Roman" w:hAnsi="Times New Roman" w:cs="Times New Roman"/>
          </w:rPr>
          <w:t>http://www.voaindonesia.com/a/indonesia-korea-selatan-keamanan-semenanjung-korea/3333589</w:t>
        </w:r>
      </w:hyperlink>
      <w:r>
        <w:rPr>
          <w:rFonts w:ascii="Times New Roman" w:hAnsi="Times New Roman" w:cs="Times New Roman"/>
        </w:rPr>
        <w:t xml:space="preserve"> Diakses pada tanggal 14 Maret 2017</w:t>
      </w:r>
    </w:p>
    <w:p w:rsidR="00732961" w:rsidRPr="002A5212" w:rsidRDefault="00732961" w:rsidP="00732961">
      <w:pPr>
        <w:pStyle w:val="FootnoteText"/>
        <w:rPr>
          <w:rFonts w:ascii="Times New Roman" w:hAnsi="Times New Roman" w:cs="Times New Roman"/>
        </w:rPr>
      </w:pPr>
    </w:p>
  </w:footnote>
  <w:footnote w:id="17">
    <w:p w:rsidR="00732961" w:rsidRPr="00AD6359"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Indonesia – Korea Selatan Semakin Mantapkan Hubungan Diplomatik, 2013. </w:t>
      </w:r>
      <w:hyperlink r:id="rId10" w:history="1">
        <w:r w:rsidRPr="00AD6359">
          <w:rPr>
            <w:rStyle w:val="Hyperlink"/>
            <w:rFonts w:ascii="Times New Roman" w:hAnsi="Times New Roman" w:cs="Times New Roman"/>
          </w:rPr>
          <w:t>http://ipsk.lipi.go.id/berita/208-indonesia-korea-selatan-semakin-mantapkan-hubungan-diplomatik</w:t>
        </w:r>
      </w:hyperlink>
      <w:r>
        <w:rPr>
          <w:rFonts w:ascii="Times New Roman" w:hAnsi="Times New Roman" w:cs="Times New Roman"/>
        </w:rPr>
        <w:t>Diakses pada tanggal 4 Maret 2017</w:t>
      </w:r>
    </w:p>
  </w:footnote>
  <w:footnote w:id="18">
    <w:p w:rsidR="00732961" w:rsidRPr="00471D49" w:rsidRDefault="00732961" w:rsidP="00732961">
      <w:pPr>
        <w:pStyle w:val="FootnoteText"/>
        <w:rPr>
          <w:rFonts w:ascii="Times New Roman" w:hAnsi="Times New Roman" w:cs="Times New Roman"/>
        </w:rPr>
      </w:pPr>
      <w:r>
        <w:rPr>
          <w:rStyle w:val="FootnoteReference"/>
        </w:rPr>
        <w:footnoteRef/>
      </w:r>
      <w:r w:rsidRPr="00335D02">
        <w:rPr>
          <w:rFonts w:ascii="Times New Roman" w:hAnsi="Times New Roman" w:cs="Times New Roman"/>
          <w:sz w:val="24"/>
          <w:szCs w:val="24"/>
        </w:rPr>
        <w:t xml:space="preserve">“Bilateral RI-Korsel”, Situs Resmi KBRI-Seoul </w:t>
      </w:r>
      <w:hyperlink r:id="rId11" w:history="1">
        <w:r w:rsidRPr="00335D02">
          <w:rPr>
            <w:rStyle w:val="Hyperlink"/>
            <w:rFonts w:ascii="Times New Roman" w:hAnsi="Times New Roman" w:cs="Times New Roman"/>
            <w:sz w:val="24"/>
            <w:szCs w:val="24"/>
          </w:rPr>
          <w:t>http://kbriseoul.kr/kbriseoul/index.php/id/indokor</w:t>
        </w:r>
      </w:hyperlink>
      <w:r>
        <w:rPr>
          <w:rFonts w:ascii="Times New Roman" w:hAnsi="Times New Roman" w:cs="Times New Roman"/>
        </w:rPr>
        <w:t>Diakses pada tanggal 6 Mare 2017</w:t>
      </w:r>
    </w:p>
  </w:footnote>
  <w:footnote w:id="19">
    <w:p w:rsidR="00732961" w:rsidRPr="00335D02" w:rsidRDefault="00732961" w:rsidP="00732961">
      <w:pPr>
        <w:pStyle w:val="FootnoteText"/>
        <w:rPr>
          <w:rFonts w:ascii="Times New Roman" w:hAnsi="Times New Roman" w:cs="Times New Roman"/>
        </w:rPr>
      </w:pPr>
      <w:r>
        <w:rPr>
          <w:rStyle w:val="FootnoteReference"/>
        </w:rPr>
        <w:footnoteRef/>
      </w:r>
      <w:r w:rsidRPr="00335D02">
        <w:rPr>
          <w:rFonts w:ascii="Times New Roman" w:hAnsi="Times New Roman" w:cs="Times New Roman"/>
        </w:rPr>
        <w:t xml:space="preserve">Tujuan  Pendirian </w:t>
      </w:r>
      <w:r w:rsidRPr="00335D02">
        <w:rPr>
          <w:rFonts w:ascii="Times New Roman" w:hAnsi="Times New Roman" w:cs="Times New Roman"/>
          <w:i/>
        </w:rPr>
        <w:t>Korean Cultural Center (</w:t>
      </w:r>
      <w:r w:rsidRPr="00335D02">
        <w:rPr>
          <w:rFonts w:ascii="Times New Roman" w:hAnsi="Times New Roman" w:cs="Times New Roman"/>
        </w:rPr>
        <w:t>KCC</w:t>
      </w:r>
      <w:r w:rsidRPr="00335D02">
        <w:rPr>
          <w:rFonts w:ascii="Times New Roman" w:hAnsi="Times New Roman" w:cs="Times New Roman"/>
          <w:i/>
        </w:rPr>
        <w:t xml:space="preserve">). </w:t>
      </w:r>
      <w:hyperlink r:id="rId12" w:history="1">
        <w:r w:rsidRPr="00335D02">
          <w:rPr>
            <w:rStyle w:val="Hyperlink"/>
            <w:rFonts w:ascii="Times New Roman" w:hAnsi="Times New Roman" w:cs="Times New Roman"/>
          </w:rPr>
          <w:t>http://id.korean.culture.org/m/id/6/contents/341</w:t>
        </w:r>
      </w:hyperlink>
      <w:r w:rsidRPr="00335D02">
        <w:rPr>
          <w:rFonts w:ascii="Times New Roman" w:hAnsi="Times New Roman" w:cs="Times New Roman"/>
        </w:rPr>
        <w:t xml:space="preserve"> Diakses pada tanggal 14 Maret 2017</w:t>
      </w:r>
    </w:p>
    <w:p w:rsidR="00732961" w:rsidRPr="00335D02" w:rsidRDefault="00732961" w:rsidP="00732961">
      <w:pPr>
        <w:pStyle w:val="FootnoteText"/>
        <w:rPr>
          <w:rFonts w:ascii="Times New Roman" w:hAnsi="Times New Roman" w:cs="Times New Roman"/>
        </w:rPr>
      </w:pPr>
    </w:p>
  </w:footnote>
  <w:footnote w:id="20">
    <w:p w:rsidR="00732961" w:rsidRPr="00C41F47" w:rsidRDefault="00732961" w:rsidP="00732961">
      <w:pPr>
        <w:pStyle w:val="FootnoteText"/>
        <w:rPr>
          <w:rFonts w:ascii="Times New Roman" w:hAnsi="Times New Roman" w:cs="Times New Roman"/>
        </w:rPr>
      </w:pPr>
      <w:r>
        <w:rPr>
          <w:rStyle w:val="FootnoteReference"/>
        </w:rPr>
        <w:footnoteRef/>
      </w:r>
      <w:r w:rsidRPr="00335D02">
        <w:rPr>
          <w:rFonts w:ascii="Times New Roman" w:hAnsi="Times New Roman" w:cs="Times New Roman"/>
        </w:rPr>
        <w:t xml:space="preserve">Republika News, </w:t>
      </w:r>
      <w:r w:rsidRPr="00335D02">
        <w:t xml:space="preserve"> “</w:t>
      </w:r>
      <w:r w:rsidRPr="00335D02">
        <w:rPr>
          <w:rFonts w:ascii="Times New Roman" w:hAnsi="Times New Roman" w:cs="Times New Roman"/>
          <w:i/>
        </w:rPr>
        <w:t>Korea Jalin Kerjasama Budaya dengan Indonesia</w:t>
      </w:r>
      <w:r w:rsidRPr="00335D02">
        <w:rPr>
          <w:rFonts w:ascii="Times New Roman" w:hAnsi="Times New Roman" w:cs="Times New Roman"/>
        </w:rPr>
        <w:t xml:space="preserve">”,  </w:t>
      </w:r>
      <w:hyperlink r:id="rId13" w:history="1">
        <w:r w:rsidRPr="00335D02">
          <w:rPr>
            <w:rStyle w:val="Hyperlink"/>
            <w:rFonts w:ascii="Times New Roman" w:hAnsi="Times New Roman" w:cs="Times New Roman"/>
          </w:rPr>
          <w:t>http://m.republika.co.id/berita/nasional/umum/14/12/21/ngw67n-korea-jalin-kerja-sama-buday-dengan-Indonesia</w:t>
        </w:r>
      </w:hyperlink>
      <w:r>
        <w:rPr>
          <w:rFonts w:ascii="Times New Roman" w:hAnsi="Times New Roman" w:cs="Times New Roman"/>
        </w:rPr>
        <w:t xml:space="preserve"> Diakses pada tanggal 14 Maret 2017</w:t>
      </w:r>
    </w:p>
  </w:footnote>
  <w:footnote w:id="21">
    <w:p w:rsidR="00732961" w:rsidRPr="00BC3070" w:rsidRDefault="00732961" w:rsidP="00732961">
      <w:pPr>
        <w:pStyle w:val="FootnoteText"/>
        <w:rPr>
          <w:rFonts w:ascii="Times New Roman" w:hAnsi="Times New Roman" w:cs="Times New Roman"/>
        </w:rPr>
      </w:pPr>
      <w:r>
        <w:rPr>
          <w:rStyle w:val="FootnoteReference"/>
        </w:rPr>
        <w:footnoteRef/>
      </w:r>
      <w:r w:rsidRPr="00335D02">
        <w:t>“</w:t>
      </w:r>
      <w:r w:rsidRPr="00335D02">
        <w:rPr>
          <w:rFonts w:ascii="Times New Roman" w:hAnsi="Times New Roman" w:cs="Times New Roman"/>
          <w:i/>
        </w:rPr>
        <w:t>Pertukaran Budaya Indonesia dan Korea Melalui Pelayanan</w:t>
      </w:r>
      <w:r w:rsidRPr="00335D02">
        <w:rPr>
          <w:rFonts w:ascii="Times New Roman" w:hAnsi="Times New Roman" w:cs="Times New Roman"/>
        </w:rPr>
        <w:t xml:space="preserve">”, </w:t>
      </w:r>
      <w:hyperlink r:id="rId14" w:history="1">
        <w:r w:rsidRPr="00335D02">
          <w:rPr>
            <w:rStyle w:val="Hyperlink"/>
            <w:rFonts w:ascii="Times New Roman" w:hAnsi="Times New Roman" w:cs="Times New Roman"/>
          </w:rPr>
          <w:t>http://kominfo.go.id/index.php/content/detail/6460/Pertukaran+Budaya+Indonesia+Melalui+Penyiaran/0/berita_satker</w:t>
        </w:r>
      </w:hyperlink>
      <w:r>
        <w:rPr>
          <w:rFonts w:ascii="Times New Roman" w:hAnsi="Times New Roman" w:cs="Times New Roman"/>
        </w:rPr>
        <w:t xml:space="preserve"> Diakses pada tanggal 14 Maret 2017</w:t>
      </w:r>
    </w:p>
  </w:footnote>
  <w:footnote w:id="22">
    <w:p w:rsidR="00732961" w:rsidRPr="007B5C67"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RI-Korsel Berpeluang Tingkatkan Kerjasama  Pendidikan, 2013. </w:t>
      </w:r>
      <w:hyperlink r:id="rId15" w:history="1">
        <w:r w:rsidRPr="007B5C67">
          <w:rPr>
            <w:rStyle w:val="Hyperlink"/>
            <w:rFonts w:ascii="Times New Roman" w:hAnsi="Times New Roman" w:cs="Times New Roman"/>
          </w:rPr>
          <w:t>http://m.antaranews.com/berita/40578/ri-korsel-berpeluang-tingkatkan-kerja-sama-pendidikan</w:t>
        </w:r>
      </w:hyperlink>
      <w:r w:rsidRPr="007B5C67">
        <w:rPr>
          <w:rFonts w:ascii="Times New Roman" w:hAnsi="Times New Roman" w:cs="Times New Roman"/>
        </w:rPr>
        <w:t xml:space="preserve"> Diakses pada tanggal 5 Maret 2017.</w:t>
      </w:r>
    </w:p>
  </w:footnote>
  <w:footnote w:id="23">
    <w:p w:rsidR="00732961" w:rsidRPr="00573E39"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Indonesia-Korea Selatan Selenggarakan  </w:t>
      </w:r>
      <w:r>
        <w:rPr>
          <w:rFonts w:ascii="Times New Roman" w:hAnsi="Times New Roman" w:cs="Times New Roman"/>
          <w:i/>
        </w:rPr>
        <w:t xml:space="preserve">Joint Commission Meeting </w:t>
      </w:r>
      <w:r>
        <w:rPr>
          <w:rFonts w:ascii="Times New Roman" w:hAnsi="Times New Roman" w:cs="Times New Roman"/>
        </w:rPr>
        <w:t>Ke-2 untuk Lebih Perkokoh Kerjasama Bilateral, 2015</w:t>
      </w:r>
      <w:r w:rsidRPr="00D75080">
        <w:rPr>
          <w:rFonts w:ascii="Times New Roman" w:hAnsi="Times New Roman" w:cs="Times New Roman"/>
        </w:rPr>
        <w:t xml:space="preserve">. </w:t>
      </w:r>
      <w:hyperlink r:id="rId16" w:history="1">
        <w:r w:rsidRPr="00D75080">
          <w:rPr>
            <w:rStyle w:val="Hyperlink"/>
            <w:rFonts w:ascii="Times New Roman" w:hAnsi="Times New Roman" w:cs="Times New Roman"/>
          </w:rPr>
          <w:t>Http://kemlu.go.id/seoul/id/berita-perwakilan/Pages/Indonesia--Korea-Selatan-Selenggarakan-Joint-Commission-Meeting-ke-2-untuk-Lebih-Perkokoh-Kerjasama -Bilateral.aspx</w:t>
        </w:r>
      </w:hyperlink>
      <w:r>
        <w:rPr>
          <w:rFonts w:ascii="Times New Roman" w:hAnsi="Times New Roman" w:cs="Times New Roman"/>
        </w:rPr>
        <w:t xml:space="preserve"> Diakses pada tanggal  05 Maret 2017</w:t>
      </w:r>
    </w:p>
  </w:footnote>
  <w:footnote w:id="24">
    <w:p w:rsidR="00732961" w:rsidRPr="00D80572" w:rsidRDefault="00732961" w:rsidP="00732961">
      <w:pPr>
        <w:pStyle w:val="FootnoteText"/>
        <w:rPr>
          <w:rFonts w:ascii="Times New Roman" w:hAnsi="Times New Roman" w:cs="Times New Roman"/>
        </w:rPr>
      </w:pPr>
      <w:r>
        <w:rPr>
          <w:rStyle w:val="FootnoteReference"/>
        </w:rPr>
        <w:footnoteRef/>
      </w:r>
      <w:r w:rsidRPr="00D80572">
        <w:rPr>
          <w:rFonts w:ascii="Times New Roman" w:hAnsi="Times New Roman" w:cs="Times New Roman"/>
        </w:rPr>
        <w:t xml:space="preserve">Program Magang Pemuda Indonesia di Korea Selatan, 2016. </w:t>
      </w:r>
      <w:hyperlink r:id="rId17" w:history="1">
        <w:r w:rsidRPr="00D80572">
          <w:rPr>
            <w:rStyle w:val="Hyperlink"/>
            <w:rFonts w:ascii="Times New Roman" w:hAnsi="Times New Roman" w:cs="Times New Roman"/>
          </w:rPr>
          <w:t>http://belmawa.ristekdikti.go.id/2016/12/13/program-magang-pemuda-indonesia-di-korea-selatan/</w:t>
        </w:r>
      </w:hyperlink>
      <w:r>
        <w:rPr>
          <w:rFonts w:ascii="Times New Roman" w:hAnsi="Times New Roman" w:cs="Times New Roman"/>
        </w:rPr>
        <w:t xml:space="preserve"> Diakses pada tanggal 6 Maret 2017</w:t>
      </w:r>
    </w:p>
  </w:footnote>
  <w:footnote w:id="25">
    <w:p w:rsidR="00732961" w:rsidRPr="00BA36BA" w:rsidRDefault="00732961" w:rsidP="00732961">
      <w:pPr>
        <w:pStyle w:val="FootnoteText"/>
        <w:rPr>
          <w:rFonts w:ascii="Times New Roman" w:hAnsi="Times New Roman" w:cs="Times New Roman"/>
        </w:rPr>
      </w:pPr>
      <w:r w:rsidRPr="00BA36BA">
        <w:rPr>
          <w:rStyle w:val="FootnoteReference"/>
          <w:rFonts w:ascii="Times New Roman" w:hAnsi="Times New Roman" w:cs="Times New Roman"/>
        </w:rPr>
        <w:footnoteRef/>
      </w:r>
      <w:r w:rsidRPr="00BA36BA">
        <w:rPr>
          <w:rFonts w:ascii="Times New Roman" w:hAnsi="Times New Roman" w:cs="Times New Roman"/>
        </w:rPr>
        <w:t xml:space="preserve"> Kuliah Umum Bersama Duta Besar Korea Selatan Untuk Indonesia, 2015. ttp://fisipol.ugm.ac.id/news/kuliah-umum-bersama-duta-besar-korea-selatan-untuk-indonesia/en/ Diakses pada tanggal 6 Maret 2017</w:t>
      </w:r>
    </w:p>
  </w:footnote>
  <w:footnote w:id="26">
    <w:p w:rsidR="00732961" w:rsidRPr="000E3749" w:rsidRDefault="00732961" w:rsidP="00732961">
      <w:pPr>
        <w:pStyle w:val="FootnoteText"/>
        <w:rPr>
          <w:rFonts w:ascii="Times New Roman" w:hAnsi="Times New Roman" w:cs="Times New Roman"/>
        </w:rPr>
      </w:pPr>
      <w:r>
        <w:rPr>
          <w:rStyle w:val="FootnoteReference"/>
        </w:rPr>
        <w:footnoteRef/>
      </w:r>
      <w:r w:rsidRPr="000E3749">
        <w:rPr>
          <w:rFonts w:ascii="Times New Roman" w:hAnsi="Times New Roman" w:cs="Times New Roman"/>
        </w:rPr>
        <w:t xml:space="preserve">23 Duta Pendidikan Korea Selatan Gelar Studi Banding di SMA U 1 Gresik, 2016. </w:t>
      </w:r>
      <w:hyperlink r:id="rId18" w:history="1">
        <w:r w:rsidRPr="000E3749">
          <w:rPr>
            <w:rStyle w:val="Hyperlink"/>
            <w:rFonts w:ascii="Times New Roman" w:hAnsi="Times New Roman" w:cs="Times New Roman"/>
          </w:rPr>
          <w:t>http://www.nu.or.id/post/read/65224/23-duta-pendidikan-korsel-gelar-studi-banding-di-sma-nu-1-gresik</w:t>
        </w:r>
      </w:hyperlink>
      <w:r w:rsidRPr="000E3749">
        <w:rPr>
          <w:rFonts w:ascii="Times New Roman" w:hAnsi="Times New Roman" w:cs="Times New Roman"/>
        </w:rPr>
        <w:t xml:space="preserve"> Diakses pada tanggal 6 Maret 2017.</w:t>
      </w:r>
    </w:p>
  </w:footnote>
  <w:footnote w:id="27">
    <w:p w:rsidR="00732961" w:rsidRPr="00335D02" w:rsidRDefault="00732961" w:rsidP="00732961">
      <w:pPr>
        <w:pStyle w:val="FootnoteText"/>
        <w:rPr>
          <w:rFonts w:ascii="Times New Roman" w:hAnsi="Times New Roman" w:cs="Times New Roman"/>
        </w:rPr>
      </w:pPr>
      <w:r>
        <w:rPr>
          <w:rStyle w:val="FootnoteReference"/>
        </w:rPr>
        <w:footnoteRef/>
      </w:r>
      <w:r w:rsidRPr="00335D02">
        <w:rPr>
          <w:rFonts w:ascii="Times New Roman" w:hAnsi="Times New Roman" w:cs="Times New Roman"/>
        </w:rPr>
        <w:t xml:space="preserve">Peresmian Proyek Kerjasama Korea Selatang di Bidang Pendidikan, 2011. </w:t>
      </w:r>
      <w:hyperlink r:id="rId19" w:history="1">
        <w:r w:rsidRPr="00335D02">
          <w:rPr>
            <w:rStyle w:val="Hyperlink"/>
            <w:rFonts w:ascii="Times New Roman" w:hAnsi="Times New Roman" w:cs="Times New Roman"/>
          </w:rPr>
          <w:t>http://infopublik.id/read/9091/peresmian-proyek-kerjasama-korea-selatan-bidang-pendidikan.html</w:t>
        </w:r>
      </w:hyperlink>
      <w:r w:rsidRPr="00335D02">
        <w:rPr>
          <w:rFonts w:ascii="Times New Roman" w:hAnsi="Times New Roman" w:cs="Times New Roman"/>
        </w:rPr>
        <w:t xml:space="preserve"> Diakses pada tanggal 6 Maret 2017 </w:t>
      </w:r>
    </w:p>
  </w:footnote>
  <w:footnote w:id="28">
    <w:p w:rsidR="00732961" w:rsidRPr="00335D02" w:rsidRDefault="00732961" w:rsidP="00732961">
      <w:pPr>
        <w:pStyle w:val="FootnoteText"/>
        <w:rPr>
          <w:rFonts w:ascii="Times New Roman" w:hAnsi="Times New Roman" w:cs="Times New Roman"/>
        </w:rPr>
      </w:pPr>
      <w:r w:rsidRPr="00335D02">
        <w:rPr>
          <w:rStyle w:val="FootnoteReference"/>
        </w:rPr>
        <w:footnoteRef/>
      </w:r>
      <w:r w:rsidRPr="00335D02">
        <w:rPr>
          <w:rFonts w:ascii="Times New Roman" w:hAnsi="Times New Roman" w:cs="Times New Roman"/>
        </w:rPr>
        <w:t>KGSP (</w:t>
      </w:r>
      <w:r w:rsidRPr="00335D02">
        <w:rPr>
          <w:rFonts w:ascii="Times New Roman" w:hAnsi="Times New Roman" w:cs="Times New Roman"/>
          <w:i/>
        </w:rPr>
        <w:t>Korea Government Scholarship Program</w:t>
      </w:r>
      <w:r w:rsidRPr="00335D02">
        <w:rPr>
          <w:rFonts w:ascii="Times New Roman" w:hAnsi="Times New Roman" w:cs="Times New Roman"/>
        </w:rPr>
        <w:t xml:space="preserve">) , </w:t>
      </w:r>
      <w:hyperlink r:id="rId20" w:history="1">
        <w:r w:rsidRPr="00335D02">
          <w:rPr>
            <w:rStyle w:val="Hyperlink"/>
            <w:rFonts w:ascii="Times New Roman" w:hAnsi="Times New Roman" w:cs="Times New Roman"/>
          </w:rPr>
          <w:t>http://www.niied.go.kr/eng/contents.do?contentsNo=78&amp;menuNo=349</w:t>
        </w:r>
      </w:hyperlink>
      <w:r w:rsidRPr="00335D02">
        <w:rPr>
          <w:rFonts w:ascii="Times New Roman" w:hAnsi="Times New Roman" w:cs="Times New Roman"/>
        </w:rPr>
        <w:t xml:space="preserve"> diakses pada tanggal 13 Maret 2017</w:t>
      </w:r>
    </w:p>
  </w:footnote>
  <w:footnote w:id="29">
    <w:p w:rsidR="00732961" w:rsidRPr="00335D02" w:rsidRDefault="00732961" w:rsidP="00732961">
      <w:pPr>
        <w:pStyle w:val="FootnoteText"/>
        <w:rPr>
          <w:rFonts w:ascii="Times New Roman" w:hAnsi="Times New Roman" w:cs="Times New Roman"/>
          <w:lang w:val="en-US"/>
        </w:rPr>
      </w:pPr>
      <w:r>
        <w:rPr>
          <w:rStyle w:val="FootnoteReference"/>
        </w:rPr>
        <w:footnoteRef/>
      </w:r>
      <w:r w:rsidRPr="00335D02">
        <w:rPr>
          <w:rFonts w:ascii="Times New Roman" w:hAnsi="Times New Roman" w:cs="Times New Roman"/>
          <w:lang w:val="en-US"/>
        </w:rPr>
        <w:t xml:space="preserve">Kuliah di Korea Selatan  oleh KGSP, </w:t>
      </w:r>
      <w:hyperlink r:id="rId21" w:history="1">
        <w:r w:rsidRPr="00335D02">
          <w:rPr>
            <w:rStyle w:val="Hyperlink"/>
            <w:rFonts w:ascii="Times New Roman" w:hAnsi="Times New Roman" w:cs="Times New Roman"/>
            <w:lang w:val="en-US"/>
          </w:rPr>
          <w:t>http://www.indbeasiswa.com/2016/09/beasiswa-penuh-kuliah-s1-di-korea-.html?m-1</w:t>
        </w:r>
      </w:hyperlink>
      <w:r w:rsidRPr="00335D02">
        <w:rPr>
          <w:rFonts w:ascii="Times New Roman" w:hAnsi="Times New Roman" w:cs="Times New Roman"/>
          <w:lang w:val="en-US"/>
        </w:rPr>
        <w:t xml:space="preserve"> Diakses pada tanggal 13 Maret 2017</w:t>
      </w:r>
    </w:p>
  </w:footnote>
  <w:footnote w:id="30">
    <w:p w:rsidR="00732961" w:rsidRPr="00335D02" w:rsidRDefault="00732961" w:rsidP="00732961">
      <w:pPr>
        <w:pStyle w:val="FootnoteText"/>
        <w:rPr>
          <w:rFonts w:ascii="Times New Roman" w:hAnsi="Times New Roman" w:cs="Times New Roman"/>
          <w:lang w:val="en-US"/>
        </w:rPr>
      </w:pPr>
      <w:r w:rsidRPr="00335D02">
        <w:rPr>
          <w:rStyle w:val="FootnoteReference"/>
        </w:rPr>
        <w:footnoteRef/>
      </w:r>
      <w:r w:rsidRPr="00335D02">
        <w:rPr>
          <w:rFonts w:ascii="Times New Roman" w:hAnsi="Times New Roman" w:cs="Times New Roman"/>
          <w:lang w:val="en-US"/>
        </w:rPr>
        <w:t xml:space="preserve">Ridwan Kamil Kirim Pegawai Negri ke Korea Selatan, Majalah Tempo. </w:t>
      </w:r>
      <w:hyperlink r:id="rId22" w:history="1">
        <w:r w:rsidRPr="00335D02">
          <w:rPr>
            <w:rStyle w:val="Hyperlink"/>
            <w:rFonts w:ascii="Times New Roman" w:hAnsi="Times New Roman" w:cs="Times New Roman"/>
            <w:lang w:val="en-US"/>
          </w:rPr>
          <w:t>http://www.m.tempo.co/read/news/2016/10/06/058810049/ridwan-kamil-kirim-pegawai-negri-berprestasi-ke-korea-selatan</w:t>
        </w:r>
      </w:hyperlink>
      <w:r w:rsidRPr="00335D02">
        <w:rPr>
          <w:rFonts w:ascii="Times New Roman" w:hAnsi="Times New Roman" w:cs="Times New Roman"/>
          <w:lang w:val="en-US"/>
        </w:rPr>
        <w:t xml:space="preserve"> Diakses pada tanggal 13 Maret 2017</w:t>
      </w:r>
    </w:p>
  </w:footnote>
  <w:footnote w:id="31">
    <w:p w:rsidR="00732961" w:rsidRPr="00335D02" w:rsidRDefault="00732961" w:rsidP="00732961">
      <w:pPr>
        <w:pStyle w:val="FootnoteText"/>
        <w:rPr>
          <w:rFonts w:ascii="Times New Roman" w:hAnsi="Times New Roman" w:cs="Times New Roman"/>
        </w:rPr>
      </w:pPr>
      <w:r w:rsidRPr="00335D02">
        <w:rPr>
          <w:rStyle w:val="FootnoteReference"/>
        </w:rPr>
        <w:footnoteRef/>
      </w:r>
    </w:p>
  </w:footnote>
  <w:footnote w:id="32">
    <w:p w:rsidR="00732961" w:rsidRPr="007B5C67" w:rsidRDefault="00732961" w:rsidP="007329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RI-Korsel Berpeluang Tingkatkan Kerjasama  Ketenagakerjaan, 2013. </w:t>
      </w:r>
      <w:hyperlink r:id="rId23" w:history="1">
        <w:r w:rsidRPr="00F81725">
          <w:rPr>
            <w:rStyle w:val="Hyperlink"/>
            <w:rFonts w:ascii="Times New Roman" w:hAnsi="Times New Roman" w:cs="Times New Roman"/>
          </w:rPr>
          <w:t>http://m.antaranews.com/berita/40578/ri-korsel-berpeluang-tingkatkan-kerja-sama-ketenagakerjaan</w:t>
        </w:r>
      </w:hyperlink>
      <w:r w:rsidRPr="007B5C67">
        <w:rPr>
          <w:rFonts w:ascii="Times New Roman" w:hAnsi="Times New Roman" w:cs="Times New Roman"/>
        </w:rPr>
        <w:t>Diakses pada tanggal 5 Maret 2017.</w:t>
      </w:r>
    </w:p>
    <w:p w:rsidR="00732961" w:rsidRPr="00F81725" w:rsidRDefault="00732961" w:rsidP="00732961">
      <w:pPr>
        <w:pStyle w:val="FootnoteText"/>
        <w:rPr>
          <w:rFonts w:ascii="Times New Roman" w:hAnsi="Times New Roman" w:cs="Times New Roman"/>
        </w:rPr>
      </w:pPr>
    </w:p>
  </w:footnote>
  <w:footnote w:id="33">
    <w:p w:rsidR="00732961" w:rsidRPr="00FD10FB" w:rsidRDefault="00732961" w:rsidP="00732961">
      <w:pPr>
        <w:pStyle w:val="FootnoteText"/>
        <w:rPr>
          <w:rFonts w:ascii="Times New Roman" w:hAnsi="Times New Roman" w:cs="Times New Roman"/>
        </w:rPr>
      </w:pPr>
      <w:r w:rsidRPr="00FD10FB">
        <w:rPr>
          <w:rStyle w:val="FootnoteReference"/>
          <w:rFonts w:ascii="Times New Roman" w:hAnsi="Times New Roman" w:cs="Times New Roman"/>
        </w:rPr>
        <w:footnoteRef/>
      </w:r>
      <w:r w:rsidRPr="00FD10FB">
        <w:rPr>
          <w:rFonts w:ascii="Times New Roman" w:hAnsi="Times New Roman" w:cs="Times New Roman"/>
        </w:rPr>
        <w:t xml:space="preserve"> Kedutaan Besar Republik Indonesia, 2014. “ Bilateral RI – Korea Selatan. “ </w:t>
      </w:r>
      <w:hyperlink r:id="rId24" w:tgtFrame="_blank" w:history="1">
        <w:r w:rsidRPr="00FD10FB">
          <w:rPr>
            <w:rStyle w:val="Hyperlink"/>
            <w:rFonts w:ascii="Times New Roman" w:hAnsi="Times New Roman" w:cs="Times New Roman"/>
            <w:shd w:val="clear" w:color="auto" w:fill="FFFFFF"/>
          </w:rPr>
          <w:t>http://kbriseoul.kr/kbriseoul/index.php/id/indokor</w:t>
        </w:r>
      </w:hyperlink>
      <w:r w:rsidRPr="00FD10FB">
        <w:rPr>
          <w:rFonts w:ascii="Times New Roman" w:hAnsi="Times New Roman" w:cs="Times New Roman"/>
          <w:shd w:val="clear" w:color="auto" w:fill="FFFFFF"/>
        </w:rPr>
        <w:t>) diakses pada 17 Februari 2017</w:t>
      </w:r>
    </w:p>
  </w:footnote>
  <w:footnote w:id="34">
    <w:p w:rsidR="00732961" w:rsidRPr="00FD10FB" w:rsidRDefault="00732961" w:rsidP="00732961">
      <w:pPr>
        <w:pStyle w:val="FootnoteText"/>
        <w:rPr>
          <w:rFonts w:ascii="Times New Roman" w:hAnsi="Times New Roman" w:cs="Times New Roman"/>
        </w:rPr>
      </w:pPr>
      <w:r w:rsidRPr="00FD10FB">
        <w:rPr>
          <w:rStyle w:val="FootnoteReference"/>
        </w:rPr>
        <w:footnoteRef/>
      </w:r>
      <w:r w:rsidRPr="00FD10FB">
        <w:rPr>
          <w:rFonts w:ascii="Times New Roman" w:hAnsi="Times New Roman" w:cs="Times New Roman"/>
        </w:rPr>
        <w:t xml:space="preserve">Antara News, 2015.  “Korsel semakin terbuka bagi tenaga kerja indonesia” </w:t>
      </w:r>
      <w:hyperlink r:id="rId25" w:history="1">
        <w:r w:rsidRPr="00FD10FB">
          <w:rPr>
            <w:rStyle w:val="Hyperlink"/>
            <w:rFonts w:ascii="Times New Roman" w:hAnsi="Times New Roman" w:cs="Times New Roman"/>
          </w:rPr>
          <w:t>http://m.antaranews.com/berita/492508/korsel-semakin-terbuka-bagi-tenaga-kerja-indonesia</w:t>
        </w:r>
      </w:hyperlink>
      <w:r w:rsidRPr="00FD10FB">
        <w:rPr>
          <w:rFonts w:ascii="Times New Roman" w:hAnsi="Times New Roman" w:cs="Times New Roman"/>
        </w:rPr>
        <w:t xml:space="preserve"> diakses pada tanggal 18 Februari 2107</w:t>
      </w:r>
    </w:p>
  </w:footnote>
  <w:footnote w:id="35">
    <w:p w:rsidR="00732961" w:rsidRPr="00FD10FB" w:rsidRDefault="00732961" w:rsidP="00732961">
      <w:pPr>
        <w:pStyle w:val="FootnoteText"/>
        <w:rPr>
          <w:rFonts w:ascii="Times New Roman" w:hAnsi="Times New Roman" w:cs="Times New Roman"/>
        </w:rPr>
      </w:pPr>
      <w:r w:rsidRPr="00FD10FB">
        <w:rPr>
          <w:rStyle w:val="FootnoteReference"/>
          <w:rFonts w:ascii="Times New Roman" w:hAnsi="Times New Roman" w:cs="Times New Roman"/>
        </w:rPr>
        <w:footnoteRef/>
      </w:r>
      <w:r w:rsidRPr="00FD10FB">
        <w:rPr>
          <w:rFonts w:ascii="Times New Roman" w:hAnsi="Times New Roman" w:cs="Times New Roman"/>
        </w:rPr>
        <w:t xml:space="preserve"> Kedutaan Besar Republik Indonesia, 2013. “ Bilateral RI – Korea Selatan. “ </w:t>
      </w:r>
      <w:hyperlink r:id="rId26" w:history="1">
        <w:r w:rsidRPr="00FD10FB">
          <w:rPr>
            <w:rStyle w:val="Hyperlink"/>
            <w:rFonts w:ascii="Times New Roman" w:hAnsi="Times New Roman" w:cs="Times New Roman"/>
            <w:shd w:val="clear" w:color="auto" w:fill="FFFFFF"/>
          </w:rPr>
          <w:t>http://kbriseoul.kr/kbriseoul/index.php/id/2013-01-07-15-02-52/ketenagakerjaan</w:t>
        </w:r>
      </w:hyperlink>
      <w:r w:rsidRPr="00FD10FB">
        <w:rPr>
          <w:rFonts w:ascii="Times New Roman" w:hAnsi="Times New Roman" w:cs="Times New Roman"/>
          <w:shd w:val="clear" w:color="auto" w:fill="FFFFFF"/>
        </w:rPr>
        <w:t xml:space="preserve"> ) diakses pada 18 Februari 2017</w:t>
      </w:r>
    </w:p>
  </w:footnote>
  <w:footnote w:id="36">
    <w:p w:rsidR="00732961" w:rsidRPr="00FD10FB" w:rsidRDefault="00732961" w:rsidP="00732961">
      <w:pPr>
        <w:pStyle w:val="FootnoteText"/>
        <w:rPr>
          <w:rFonts w:ascii="Times New Roman" w:hAnsi="Times New Roman" w:cs="Times New Roman"/>
        </w:rPr>
      </w:pPr>
      <w:r w:rsidRPr="00FD10FB">
        <w:rPr>
          <w:rStyle w:val="FootnoteReference"/>
          <w:rFonts w:ascii="Times New Roman" w:hAnsi="Times New Roman" w:cs="Times New Roman"/>
        </w:rPr>
        <w:footnoteRef/>
      </w:r>
      <w:r w:rsidRPr="00FD10FB">
        <w:rPr>
          <w:rFonts w:ascii="Times New Roman" w:hAnsi="Times New Roman" w:cs="Times New Roman"/>
        </w:rPr>
        <w:t xml:space="preserve"> Situs Resmi KBRI di Seoul, Korea Selatan. 2013. Hubungan Bilateral. </w:t>
      </w:r>
      <w:hyperlink r:id="rId27" w:history="1">
        <w:r w:rsidRPr="00FD10FB">
          <w:rPr>
            <w:rStyle w:val="Hyperlink"/>
            <w:rFonts w:ascii="Times New Roman" w:hAnsi="Times New Roman" w:cs="Times New Roman"/>
          </w:rPr>
          <w:t>http://kbriseoul.kr/kbriseoul/index.php/id/2013-01-07-14-59-13/25-indonesian/hubunganbilateral</w:t>
        </w:r>
      </w:hyperlink>
      <w:r w:rsidRPr="00FD10FB">
        <w:rPr>
          <w:rFonts w:ascii="Times New Roman" w:hAnsi="Times New Roman" w:cs="Times New Roman"/>
        </w:rPr>
        <w:t>. diakses pada 18 Februari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635E"/>
    <w:multiLevelType w:val="hybridMultilevel"/>
    <w:tmpl w:val="1E306674"/>
    <w:lvl w:ilvl="0" w:tplc="0421000F">
      <w:start w:val="1"/>
      <w:numFmt w:val="decimal"/>
      <w:lvlText w:val="%1."/>
      <w:lvlJc w:val="left"/>
      <w:pPr>
        <w:ind w:left="845" w:hanging="360"/>
      </w:p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1">
    <w:nsid w:val="49CD031F"/>
    <w:multiLevelType w:val="hybridMultilevel"/>
    <w:tmpl w:val="CA9688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C8607F1"/>
    <w:multiLevelType w:val="hybridMultilevel"/>
    <w:tmpl w:val="BCC69110"/>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4FD26EC4"/>
    <w:multiLevelType w:val="hybridMultilevel"/>
    <w:tmpl w:val="57060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32961"/>
    <w:rsid w:val="006137E0"/>
    <w:rsid w:val="00732961"/>
    <w:rsid w:val="00C35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1"/>
    <w:rPr>
      <w:rFonts w:ascii="Calibri" w:eastAsia="Calibri" w:hAnsi="Calibri" w:cs="SimSun"/>
    </w:rPr>
  </w:style>
  <w:style w:type="paragraph" w:styleId="Heading1">
    <w:name w:val="heading 1"/>
    <w:basedOn w:val="Normal"/>
    <w:next w:val="Normal"/>
    <w:link w:val="Heading1Char"/>
    <w:uiPriority w:val="9"/>
    <w:qFormat/>
    <w:rsid w:val="007329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2961"/>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2961"/>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uiPriority w:val="34"/>
    <w:qFormat/>
    <w:rsid w:val="00732961"/>
    <w:pPr>
      <w:ind w:left="720"/>
      <w:contextualSpacing/>
    </w:pPr>
  </w:style>
  <w:style w:type="paragraph" w:styleId="FootnoteText">
    <w:name w:val="footnote text"/>
    <w:basedOn w:val="Normal"/>
    <w:link w:val="FootnoteTextChar"/>
    <w:uiPriority w:val="99"/>
    <w:rsid w:val="0073296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732961"/>
    <w:rPr>
      <w:rFonts w:ascii="Calibri" w:eastAsia="Calibri" w:hAnsi="Calibri" w:cs="SimSun"/>
      <w:sz w:val="20"/>
      <w:szCs w:val="20"/>
      <w:lang w:val="id-ID"/>
    </w:rPr>
  </w:style>
  <w:style w:type="character" w:styleId="FootnoteReference">
    <w:name w:val="footnote reference"/>
    <w:basedOn w:val="DefaultParagraphFont"/>
    <w:uiPriority w:val="99"/>
    <w:rsid w:val="00732961"/>
    <w:rPr>
      <w:vertAlign w:val="superscript"/>
    </w:rPr>
  </w:style>
  <w:style w:type="character" w:styleId="Hyperlink">
    <w:name w:val="Hyperlink"/>
    <w:basedOn w:val="DefaultParagraphFont"/>
    <w:uiPriority w:val="99"/>
    <w:rsid w:val="00732961"/>
    <w:rPr>
      <w:color w:val="0000FF"/>
      <w:u w:val="single"/>
    </w:rPr>
  </w:style>
  <w:style w:type="character" w:styleId="Emphasis">
    <w:name w:val="Emphasis"/>
    <w:basedOn w:val="DefaultParagraphFont"/>
    <w:uiPriority w:val="20"/>
    <w:qFormat/>
    <w:rsid w:val="007329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kemlu.go.id/seoul/id/berita-perwakilan/Pages/Indonesia--Korea-Selatan-Selenggarakan-Joint-Commission-Meeting-ke-2-untuk-Lebih-Perkokoh-Kerjasama%20-Bilateral.aspx" TargetMode="External"/><Relationship Id="rId13" Type="http://schemas.openxmlformats.org/officeDocument/2006/relationships/hyperlink" Target="http://m.republika.co.id/berita/nasional/umum/14/12/21/ngw67n-korea-jalin-kerja-sama-buday-dengan-Indonesia" TargetMode="External"/><Relationship Id="rId18" Type="http://schemas.openxmlformats.org/officeDocument/2006/relationships/hyperlink" Target="http://www.nu.or.id/post/read/65224/23-duta-pendidikan-korsel-gelar-studi-banding-di-sma-nu-1-gresik" TargetMode="External"/><Relationship Id="rId26" Type="http://schemas.openxmlformats.org/officeDocument/2006/relationships/hyperlink" Target="http://kbriseoul.kr/kbriseoul/index.php/id/2013-01-07-15-02-52/ketenagakerjaan" TargetMode="External"/><Relationship Id="rId3" Type="http://schemas.openxmlformats.org/officeDocument/2006/relationships/hyperlink" Target="http://www.dpr.go.id/dokakd/dokumen/K1_kunjungan%20_Kunker_Komisi_I_DPR_RI_ke_Korea_Selatan.doc" TargetMode="External"/><Relationship Id="rId21" Type="http://schemas.openxmlformats.org/officeDocument/2006/relationships/hyperlink" Target="http://www.indbeasiswa.com/2016/09/beasiswa-penuh-kuliah-s1-di-korea-.html?m-1" TargetMode="External"/><Relationship Id="rId7" Type="http://schemas.openxmlformats.org/officeDocument/2006/relationships/hyperlink" Target="http://www.kemlu.go.id/seoul/id/Pages/HUBUNGAN-%20BILATERAL.aspx" TargetMode="External"/><Relationship Id="rId12" Type="http://schemas.openxmlformats.org/officeDocument/2006/relationships/hyperlink" Target="http://id.korean.culture.org/m/id/6/contents/341" TargetMode="External"/><Relationship Id="rId17" Type="http://schemas.openxmlformats.org/officeDocument/2006/relationships/hyperlink" Target="http://belmawa.ristekdikti.go.id/2016/12/13/program-magang-pemuda-indonesia-di-korea-selatan/" TargetMode="External"/><Relationship Id="rId25" Type="http://schemas.openxmlformats.org/officeDocument/2006/relationships/hyperlink" Target="http://m.antaranews.com/berita/492508/korsel-semakin-terbuka-bagi-tenaga-kerja-indonesia" TargetMode="External"/><Relationship Id="rId2" Type="http://schemas.openxmlformats.org/officeDocument/2006/relationships/hyperlink" Target="http://www.kemlu.go.id/seoul/id/Pages/HUBUNGAN-%20BILATERAL.aspx" TargetMode="External"/><Relationship Id="rId16" Type="http://schemas.openxmlformats.org/officeDocument/2006/relationships/hyperlink" Target="Http://kemlu.go.id/seoul/id/berita-perwakilan/Pages/Indonesia--Korea-Selatan-Selenggarakan-Joint-Commission-Meeting-ke-2-untuk-Lebih-Perkokoh-Kerjasama%20-Bilateral.aspx" TargetMode="External"/><Relationship Id="rId20" Type="http://schemas.openxmlformats.org/officeDocument/2006/relationships/hyperlink" Target="http://www.niied.go.kr/eng/contents.do?contentsNo=78&amp;menuNo=349" TargetMode="External"/><Relationship Id="rId1" Type="http://schemas.openxmlformats.org/officeDocument/2006/relationships/hyperlink" Target="http://merdeka.com/dunia/ekonomi-jadi-tulang-punggung%20-kerja-sama-indonesia-korea-selatan.html" TargetMode="External"/><Relationship Id="rId6" Type="http://schemas.openxmlformats.org/officeDocument/2006/relationships/hyperlink" Target="http://www.kemendag.go.id/id/view/trade-attache-report/114/2011/5" TargetMode="External"/><Relationship Id="rId11" Type="http://schemas.openxmlformats.org/officeDocument/2006/relationships/hyperlink" Target="http://kbriseoul.kr/kbriseoul/index.php/id/indokor" TargetMode="External"/><Relationship Id="rId24" Type="http://schemas.openxmlformats.org/officeDocument/2006/relationships/hyperlink" Target="http://kbriseoul.kr/kbriseoul/index.php/id/indokor" TargetMode="External"/><Relationship Id="rId5" Type="http://schemas.openxmlformats.org/officeDocument/2006/relationships/hyperlink" Target="http://www.voaindonesia.com/a/indonesia-korea-selatan-keamanan-semenanjung-korea/3333589" TargetMode="External"/><Relationship Id="rId15" Type="http://schemas.openxmlformats.org/officeDocument/2006/relationships/hyperlink" Target="http://m.antaranews.com/berita/40578/ri-korsel-berpeluang-tingkatkan-kerja-sama-pendidikan" TargetMode="External"/><Relationship Id="rId23" Type="http://schemas.openxmlformats.org/officeDocument/2006/relationships/hyperlink" Target="http://m.antaranews.com/berita/40578/ri-korsel-berpeluang-tingkatkan-kerja-sama-ketenagakerjaan" TargetMode="External"/><Relationship Id="rId10" Type="http://schemas.openxmlformats.org/officeDocument/2006/relationships/hyperlink" Target="http://ipsk.lipi.go.id/berita/208-indonesia-korea-selatan-semakin-mantapkan-hubungan-diplomatik" TargetMode="External"/><Relationship Id="rId19" Type="http://schemas.openxmlformats.org/officeDocument/2006/relationships/hyperlink" Target="http://infopublik.id/read/9091/peresmian-proyek-kerjasama-korea-selatan-bidang-pendidikan.html" TargetMode="External"/><Relationship Id="rId4" Type="http://schemas.openxmlformats.org/officeDocument/2006/relationships/hyperlink" Target="http://analisismiliter.com/artikel/part/100/Modernisasi_Kapal_Selam_Indonesia_Tahun_2015_2020" TargetMode="External"/><Relationship Id="rId9" Type="http://schemas.openxmlformats.org/officeDocument/2006/relationships/hyperlink" Target="http://www.voaindonesia.com/a/indonesia-korea-selatan-keamanan-semenanjung-korea/3333589" TargetMode="External"/><Relationship Id="rId14" Type="http://schemas.openxmlformats.org/officeDocument/2006/relationships/hyperlink" Target="http://kominfo.go.id/index.php/content/detail/6460/Pertukaran+Budaya+Indonesia+Melalui+Penyiaran/0/berita_satker" TargetMode="External"/><Relationship Id="rId22" Type="http://schemas.openxmlformats.org/officeDocument/2006/relationships/hyperlink" Target="http://www.m.tempo.co/read/news/2016/10/06/058810049/ridwan-kamil-kirim-pegawai-negri-berprestasi-ke-korea-selatan" TargetMode="External"/><Relationship Id="rId27" Type="http://schemas.openxmlformats.org/officeDocument/2006/relationships/hyperlink" Target="http://kbriseoul.kr/kbriseoul/index.php/id/2013-01-07-14-59-13/25-indonesian/hubunganbilat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5691</Words>
  <Characters>32444</Characters>
  <Application>Microsoft Office Word</Application>
  <DocSecurity>0</DocSecurity>
  <Lines>270</Lines>
  <Paragraphs>76</Paragraphs>
  <ScaleCrop>false</ScaleCrop>
  <Company/>
  <LinksUpToDate>false</LinksUpToDate>
  <CharactersWithSpaces>38059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2017-06-06T01:25:00Z</dcterms:created>
  <dcterms:modified xsi:type="dcterms:W3CDTF">2017-06-06T01:25:00Z</dcterms:modified>
</cp:coreProperties>
</file>