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E8" w:rsidRPr="004E7BE9" w:rsidRDefault="00A375E8" w:rsidP="006A703F">
      <w:pPr>
        <w:pStyle w:val="NormalWeb"/>
        <w:shd w:val="clear" w:color="auto" w:fill="FFFFFF"/>
        <w:spacing w:before="0" w:beforeAutospacing="0" w:after="0" w:afterAutospacing="0"/>
        <w:jc w:val="center"/>
        <w:rPr>
          <w:b/>
        </w:rPr>
      </w:pPr>
      <w:r w:rsidRPr="004E7BE9">
        <w:rPr>
          <w:b/>
        </w:rPr>
        <w:t>ABSTRACT</w:t>
      </w:r>
    </w:p>
    <w:p w:rsidR="00A375E8" w:rsidRDefault="00A375E8" w:rsidP="006A703F">
      <w:pPr>
        <w:pStyle w:val="NormalWeb"/>
        <w:shd w:val="clear" w:color="auto" w:fill="FFFFFF"/>
        <w:spacing w:before="0" w:beforeAutospacing="0" w:after="0" w:afterAutospacing="0"/>
        <w:rPr>
          <w:lang w:val="id-ID"/>
        </w:rPr>
      </w:pPr>
      <w:r w:rsidRPr="004E7BE9">
        <w:t> </w:t>
      </w:r>
    </w:p>
    <w:p w:rsidR="00F21595" w:rsidRPr="00F21595" w:rsidRDefault="00F21595" w:rsidP="006A703F">
      <w:pPr>
        <w:pStyle w:val="NormalWeb"/>
        <w:shd w:val="clear" w:color="auto" w:fill="FFFFFF"/>
        <w:spacing w:before="0" w:beforeAutospacing="0" w:after="0" w:afterAutospacing="0"/>
        <w:rPr>
          <w:lang w:val="id-ID"/>
        </w:rPr>
      </w:pPr>
    </w:p>
    <w:p w:rsidR="00A375E8" w:rsidRPr="004E7BE9" w:rsidRDefault="00A375E8" w:rsidP="006A703F">
      <w:pPr>
        <w:pStyle w:val="NormalWeb"/>
        <w:shd w:val="clear" w:color="auto" w:fill="FFFFFF"/>
        <w:spacing w:before="0" w:beforeAutospacing="0" w:after="0" w:afterAutospacing="0"/>
        <w:ind w:firstLine="720"/>
        <w:jc w:val="both"/>
        <w:rPr>
          <w:b/>
        </w:rPr>
      </w:pPr>
      <w:r w:rsidRPr="004E7BE9">
        <w:rPr>
          <w:b/>
        </w:rPr>
        <w:t xml:space="preserve">PT. </w:t>
      </w:r>
      <w:proofErr w:type="spellStart"/>
      <w:r w:rsidRPr="004E7BE9">
        <w:rPr>
          <w:b/>
        </w:rPr>
        <w:t>Ramadika</w:t>
      </w:r>
      <w:proofErr w:type="spellEnd"/>
      <w:r w:rsidR="00E001FD">
        <w:rPr>
          <w:b/>
          <w:lang w:val="id-ID"/>
        </w:rPr>
        <w:t xml:space="preserve"> </w:t>
      </w:r>
      <w:bookmarkStart w:id="0" w:name="_GoBack"/>
      <w:bookmarkEnd w:id="0"/>
      <w:proofErr w:type="spellStart"/>
      <w:r w:rsidRPr="004E7BE9">
        <w:rPr>
          <w:b/>
        </w:rPr>
        <w:t>Mandiri</w:t>
      </w:r>
      <w:proofErr w:type="spellEnd"/>
      <w:r w:rsidRPr="004E7BE9">
        <w:rPr>
          <w:b/>
        </w:rPr>
        <w:t xml:space="preserve"> is a company engaged in the construction. Based on initial research at PT. </w:t>
      </w:r>
      <w:proofErr w:type="spellStart"/>
      <w:r w:rsidRPr="004E7BE9">
        <w:rPr>
          <w:b/>
        </w:rPr>
        <w:t>Ramadika</w:t>
      </w:r>
      <w:proofErr w:type="spellEnd"/>
      <w:r w:rsidR="006A703F">
        <w:rPr>
          <w:b/>
        </w:rPr>
        <w:t xml:space="preserve"> </w:t>
      </w:r>
      <w:proofErr w:type="spellStart"/>
      <w:r w:rsidRPr="004E7BE9">
        <w:rPr>
          <w:b/>
        </w:rPr>
        <w:t>Mandiri</w:t>
      </w:r>
      <w:proofErr w:type="spellEnd"/>
      <w:r w:rsidRPr="004E7BE9">
        <w:rPr>
          <w:b/>
        </w:rPr>
        <w:t xml:space="preserve">, problem is found that the condition of taxation in PT. </w:t>
      </w:r>
      <w:proofErr w:type="spellStart"/>
      <w:r w:rsidRPr="004E7BE9">
        <w:rPr>
          <w:b/>
        </w:rPr>
        <w:t>Ramadika</w:t>
      </w:r>
      <w:proofErr w:type="spellEnd"/>
      <w:r w:rsidR="006A703F">
        <w:rPr>
          <w:b/>
        </w:rPr>
        <w:t xml:space="preserve"> </w:t>
      </w:r>
      <w:proofErr w:type="spellStart"/>
      <w:r w:rsidRPr="004E7BE9">
        <w:rPr>
          <w:b/>
        </w:rPr>
        <w:t>Mandiri</w:t>
      </w:r>
      <w:proofErr w:type="spellEnd"/>
      <w:r w:rsidRPr="004E7BE9">
        <w:rPr>
          <w:b/>
        </w:rPr>
        <w:t xml:space="preserve"> which has never been implemented Tax Review so making it difficult to make taxation policy that allows the sanction or fine.</w:t>
      </w:r>
    </w:p>
    <w:p w:rsidR="00A375E8" w:rsidRPr="004E7BE9" w:rsidRDefault="00A375E8" w:rsidP="006A703F">
      <w:pPr>
        <w:pStyle w:val="NormalWeb"/>
        <w:shd w:val="clear" w:color="auto" w:fill="FFFFFF"/>
        <w:spacing w:before="0" w:beforeAutospacing="0" w:after="0" w:afterAutospacing="0"/>
        <w:ind w:firstLine="720"/>
        <w:jc w:val="both"/>
        <w:rPr>
          <w:b/>
        </w:rPr>
      </w:pPr>
      <w:r w:rsidRPr="004E7BE9">
        <w:rPr>
          <w:b/>
        </w:rPr>
        <w:t xml:space="preserve">The research method used is qualitative research method while the data collection </w:t>
      </w:r>
      <w:proofErr w:type="gramStart"/>
      <w:r w:rsidRPr="004E7BE9">
        <w:rPr>
          <w:b/>
        </w:rPr>
        <w:t>technique are</w:t>
      </w:r>
      <w:proofErr w:type="gramEnd"/>
      <w:r w:rsidRPr="004E7BE9">
        <w:rPr>
          <w:b/>
        </w:rPr>
        <w:t xml:space="preserve"> literature study, non participant observation research, and semi-standard interview. When doing a tax review in PT. </w:t>
      </w:r>
      <w:proofErr w:type="spellStart"/>
      <w:r w:rsidRPr="004E7BE9">
        <w:rPr>
          <w:b/>
        </w:rPr>
        <w:t>Ramadika</w:t>
      </w:r>
      <w:proofErr w:type="spellEnd"/>
      <w:r w:rsidR="006A703F">
        <w:rPr>
          <w:b/>
        </w:rPr>
        <w:t xml:space="preserve"> </w:t>
      </w:r>
      <w:proofErr w:type="spellStart"/>
      <w:r w:rsidRPr="004E7BE9">
        <w:rPr>
          <w:b/>
        </w:rPr>
        <w:t>Mandiri</w:t>
      </w:r>
      <w:proofErr w:type="spellEnd"/>
      <w:r w:rsidRPr="004E7BE9">
        <w:rPr>
          <w:b/>
        </w:rPr>
        <w:t xml:space="preserve">, the researcher uses the method of case study analysis on the income statement / loss PT. </w:t>
      </w:r>
      <w:proofErr w:type="spellStart"/>
      <w:r w:rsidRPr="004E7BE9">
        <w:rPr>
          <w:b/>
        </w:rPr>
        <w:t>Ramadika</w:t>
      </w:r>
      <w:proofErr w:type="spellEnd"/>
      <w:r w:rsidR="006A703F">
        <w:rPr>
          <w:b/>
        </w:rPr>
        <w:t xml:space="preserve"> </w:t>
      </w:r>
      <w:proofErr w:type="spellStart"/>
      <w:r w:rsidRPr="004E7BE9">
        <w:rPr>
          <w:b/>
        </w:rPr>
        <w:t>Mandiri</w:t>
      </w:r>
      <w:proofErr w:type="spellEnd"/>
      <w:r w:rsidRPr="004E7BE9">
        <w:rPr>
          <w:b/>
        </w:rPr>
        <w:t xml:space="preserve"> in 2012. Tax Review is conducted to determine the level of compliance taxpayers in carrying out its obligations.</w:t>
      </w:r>
    </w:p>
    <w:p w:rsidR="00A375E8" w:rsidRPr="004E7BE9" w:rsidRDefault="00A375E8" w:rsidP="006A703F">
      <w:pPr>
        <w:pStyle w:val="NormalWeb"/>
        <w:shd w:val="clear" w:color="auto" w:fill="FFFFFF"/>
        <w:spacing w:before="0" w:beforeAutospacing="0" w:after="0" w:afterAutospacing="0"/>
        <w:ind w:firstLine="720"/>
        <w:jc w:val="both"/>
        <w:rPr>
          <w:b/>
        </w:rPr>
      </w:pPr>
      <w:r w:rsidRPr="004E7BE9">
        <w:rPr>
          <w:b/>
        </w:rPr>
        <w:t xml:space="preserve">Based on the results of research, there are some errors in the calculation of corporate income tax by the PT. </w:t>
      </w:r>
      <w:proofErr w:type="spellStart"/>
      <w:r w:rsidRPr="004E7BE9">
        <w:rPr>
          <w:b/>
        </w:rPr>
        <w:t>Ramadika</w:t>
      </w:r>
      <w:proofErr w:type="spellEnd"/>
      <w:r w:rsidR="006A703F">
        <w:rPr>
          <w:b/>
        </w:rPr>
        <w:t xml:space="preserve"> </w:t>
      </w:r>
      <w:proofErr w:type="spellStart"/>
      <w:r w:rsidRPr="004E7BE9">
        <w:rPr>
          <w:b/>
        </w:rPr>
        <w:t>Mandiri</w:t>
      </w:r>
      <w:proofErr w:type="spellEnd"/>
      <w:r w:rsidRPr="004E7BE9">
        <w:rPr>
          <w:b/>
        </w:rPr>
        <w:t xml:space="preserve"> due to the difference in regulation between commercial profit / loss report and fiscal profit / loss which is not known by PT. </w:t>
      </w:r>
      <w:proofErr w:type="spellStart"/>
      <w:r w:rsidRPr="004E7BE9">
        <w:rPr>
          <w:b/>
        </w:rPr>
        <w:t>Ramadika</w:t>
      </w:r>
      <w:proofErr w:type="spellEnd"/>
      <w:r w:rsidR="006A703F">
        <w:rPr>
          <w:b/>
        </w:rPr>
        <w:t xml:space="preserve"> </w:t>
      </w:r>
      <w:proofErr w:type="spellStart"/>
      <w:r w:rsidRPr="004E7BE9">
        <w:rPr>
          <w:b/>
        </w:rPr>
        <w:t>Mandiri</w:t>
      </w:r>
      <w:proofErr w:type="spellEnd"/>
      <w:r w:rsidRPr="004E7BE9">
        <w:rPr>
          <w:b/>
        </w:rPr>
        <w:t xml:space="preserve">, so there is an error in filling SPT and SSP caused by errors at the beginning of the calculation of corporate income tax based on profit and loss of PT. </w:t>
      </w:r>
      <w:proofErr w:type="spellStart"/>
      <w:r w:rsidRPr="004E7BE9">
        <w:rPr>
          <w:b/>
        </w:rPr>
        <w:t>Ramadika</w:t>
      </w:r>
      <w:proofErr w:type="spellEnd"/>
      <w:r w:rsidR="006A703F">
        <w:rPr>
          <w:b/>
        </w:rPr>
        <w:t xml:space="preserve"> </w:t>
      </w:r>
      <w:proofErr w:type="spellStart"/>
      <w:r w:rsidRPr="004E7BE9">
        <w:rPr>
          <w:b/>
        </w:rPr>
        <w:t>Mandiri</w:t>
      </w:r>
      <w:proofErr w:type="spellEnd"/>
      <w:r w:rsidRPr="004E7BE9">
        <w:rPr>
          <w:b/>
        </w:rPr>
        <w:t xml:space="preserve"> which can impact on the imposition of sanctions and fines.</w:t>
      </w:r>
    </w:p>
    <w:p w:rsidR="00A375E8" w:rsidRPr="004E7BE9" w:rsidRDefault="00A375E8" w:rsidP="006A703F">
      <w:pPr>
        <w:pStyle w:val="NormalWeb"/>
        <w:shd w:val="clear" w:color="auto" w:fill="FFFFFF"/>
        <w:spacing w:before="0" w:beforeAutospacing="0" w:after="0" w:afterAutospacing="0"/>
        <w:ind w:firstLine="720"/>
        <w:jc w:val="both"/>
        <w:rPr>
          <w:b/>
        </w:rPr>
      </w:pPr>
      <w:r w:rsidRPr="004E7BE9">
        <w:rPr>
          <w:b/>
        </w:rPr>
        <w:t xml:space="preserve">The suggestion that researcher can give for the future of PT. </w:t>
      </w:r>
      <w:proofErr w:type="spellStart"/>
      <w:r w:rsidRPr="004E7BE9">
        <w:rPr>
          <w:b/>
        </w:rPr>
        <w:t>Ramadika</w:t>
      </w:r>
      <w:proofErr w:type="spellEnd"/>
      <w:r w:rsidR="006A703F">
        <w:rPr>
          <w:b/>
        </w:rPr>
        <w:t xml:space="preserve"> </w:t>
      </w:r>
      <w:proofErr w:type="spellStart"/>
      <w:r w:rsidRPr="004E7BE9">
        <w:rPr>
          <w:b/>
        </w:rPr>
        <w:t>Mandiri</w:t>
      </w:r>
      <w:proofErr w:type="spellEnd"/>
      <w:r w:rsidRPr="004E7BE9">
        <w:rPr>
          <w:b/>
        </w:rPr>
        <w:t xml:space="preserve"> is it should provide training on financial matters and taxation to financial officers, then PT. </w:t>
      </w:r>
      <w:proofErr w:type="spellStart"/>
      <w:r w:rsidRPr="004E7BE9">
        <w:rPr>
          <w:b/>
        </w:rPr>
        <w:t>Ramadika</w:t>
      </w:r>
      <w:proofErr w:type="spellEnd"/>
      <w:r w:rsidR="006A703F">
        <w:rPr>
          <w:b/>
        </w:rPr>
        <w:t xml:space="preserve"> </w:t>
      </w:r>
      <w:proofErr w:type="spellStart"/>
      <w:r w:rsidRPr="004E7BE9">
        <w:rPr>
          <w:b/>
        </w:rPr>
        <w:t>Mandiri</w:t>
      </w:r>
      <w:proofErr w:type="spellEnd"/>
      <w:r w:rsidRPr="004E7BE9">
        <w:rPr>
          <w:b/>
        </w:rPr>
        <w:t xml:space="preserve"> should consult to financial experts and taxation in terms of preparing financial statements and filling SPT and SSP so as to avoid the imposition of sanctions and penalties from mistakes that occurred before.</w:t>
      </w:r>
    </w:p>
    <w:p w:rsidR="00E447E4" w:rsidRPr="004E7BE9" w:rsidRDefault="00E001FD" w:rsidP="006A703F">
      <w:pPr>
        <w:spacing w:line="240" w:lineRule="auto"/>
        <w:jc w:val="both"/>
        <w:rPr>
          <w:rFonts w:ascii="Times New Roman" w:hAnsi="Times New Roman" w:cs="Times New Roman"/>
          <w:b/>
          <w:sz w:val="24"/>
          <w:szCs w:val="24"/>
        </w:rPr>
      </w:pPr>
    </w:p>
    <w:p w:rsidR="00A375E8" w:rsidRPr="004E7BE9" w:rsidRDefault="00A375E8" w:rsidP="006A703F">
      <w:pPr>
        <w:spacing w:line="240" w:lineRule="auto"/>
        <w:jc w:val="both"/>
        <w:rPr>
          <w:rFonts w:ascii="Times New Roman" w:hAnsi="Times New Roman" w:cs="Times New Roman"/>
          <w:b/>
          <w:sz w:val="24"/>
          <w:szCs w:val="24"/>
        </w:rPr>
      </w:pPr>
    </w:p>
    <w:p w:rsidR="00A375E8" w:rsidRPr="004E7BE9" w:rsidRDefault="00A375E8" w:rsidP="006A703F">
      <w:pPr>
        <w:spacing w:line="240" w:lineRule="auto"/>
        <w:rPr>
          <w:rFonts w:ascii="Times New Roman" w:hAnsi="Times New Roman" w:cs="Times New Roman"/>
          <w:b/>
          <w:sz w:val="24"/>
          <w:szCs w:val="24"/>
        </w:rPr>
      </w:pPr>
    </w:p>
    <w:p w:rsidR="00A375E8" w:rsidRPr="004E7BE9" w:rsidRDefault="00A375E8" w:rsidP="006A703F">
      <w:pPr>
        <w:spacing w:line="240" w:lineRule="auto"/>
        <w:rPr>
          <w:rFonts w:ascii="Times New Roman" w:hAnsi="Times New Roman" w:cs="Times New Roman"/>
          <w:b/>
          <w:sz w:val="24"/>
          <w:szCs w:val="24"/>
        </w:rPr>
      </w:pPr>
      <w:r w:rsidRPr="004E7BE9">
        <w:rPr>
          <w:rFonts w:ascii="Times New Roman" w:hAnsi="Times New Roman" w:cs="Times New Roman"/>
          <w:b/>
          <w:sz w:val="24"/>
          <w:szCs w:val="24"/>
        </w:rPr>
        <w:t>Keywords: Tax Review</w:t>
      </w:r>
    </w:p>
    <w:p w:rsidR="00A375E8" w:rsidRPr="00A375E8" w:rsidRDefault="00A375E8" w:rsidP="006A703F">
      <w:pPr>
        <w:spacing w:line="240" w:lineRule="auto"/>
        <w:jc w:val="both"/>
        <w:rPr>
          <w:rFonts w:ascii="Times New Roman" w:hAnsi="Times New Roman" w:cs="Times New Roman"/>
          <w:b/>
          <w:sz w:val="24"/>
          <w:szCs w:val="24"/>
        </w:rPr>
      </w:pPr>
    </w:p>
    <w:sectPr w:rsidR="00A375E8" w:rsidRPr="00A375E8" w:rsidSect="00F21595">
      <w:footerReference w:type="default" r:id="rId7"/>
      <w:pgSz w:w="11907" w:h="16839"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95" w:rsidRDefault="00F21595" w:rsidP="00F21595">
      <w:pPr>
        <w:spacing w:after="0" w:line="240" w:lineRule="auto"/>
      </w:pPr>
      <w:r>
        <w:separator/>
      </w:r>
    </w:p>
  </w:endnote>
  <w:endnote w:type="continuationSeparator" w:id="0">
    <w:p w:rsidR="00F21595" w:rsidRDefault="00F21595" w:rsidP="00F2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837935"/>
      <w:docPartObj>
        <w:docPartGallery w:val="Page Numbers (Bottom of Page)"/>
        <w:docPartUnique/>
      </w:docPartObj>
    </w:sdtPr>
    <w:sdtEndPr>
      <w:rPr>
        <w:noProof/>
      </w:rPr>
    </w:sdtEndPr>
    <w:sdtContent>
      <w:p w:rsidR="00F21595" w:rsidRDefault="00804296">
        <w:pPr>
          <w:pStyle w:val="Footer"/>
          <w:jc w:val="center"/>
        </w:pPr>
        <w:r>
          <w:fldChar w:fldCharType="begin"/>
        </w:r>
        <w:r w:rsidR="00F21595">
          <w:instrText xml:space="preserve"> PAGE   \* MERGEFORMAT </w:instrText>
        </w:r>
        <w:r>
          <w:fldChar w:fldCharType="separate"/>
        </w:r>
        <w:r w:rsidR="00E001FD">
          <w:rPr>
            <w:noProof/>
          </w:rPr>
          <w:t>v</w:t>
        </w:r>
        <w:r>
          <w:rPr>
            <w:noProof/>
          </w:rPr>
          <w:fldChar w:fldCharType="end"/>
        </w:r>
      </w:p>
    </w:sdtContent>
  </w:sdt>
  <w:p w:rsidR="00F21595" w:rsidRDefault="00F21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95" w:rsidRDefault="00F21595" w:rsidP="00F21595">
      <w:pPr>
        <w:spacing w:after="0" w:line="240" w:lineRule="auto"/>
      </w:pPr>
      <w:r>
        <w:separator/>
      </w:r>
    </w:p>
  </w:footnote>
  <w:footnote w:type="continuationSeparator" w:id="0">
    <w:p w:rsidR="00F21595" w:rsidRDefault="00F21595" w:rsidP="00F21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75E8"/>
    <w:rsid w:val="004E7BE9"/>
    <w:rsid w:val="006A703F"/>
    <w:rsid w:val="0078334D"/>
    <w:rsid w:val="007A79A0"/>
    <w:rsid w:val="00804296"/>
    <w:rsid w:val="00A375E8"/>
    <w:rsid w:val="00AD7FAF"/>
    <w:rsid w:val="00E001FD"/>
    <w:rsid w:val="00E92CEA"/>
    <w:rsid w:val="00F215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5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1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95"/>
  </w:style>
  <w:style w:type="paragraph" w:styleId="Footer">
    <w:name w:val="footer"/>
    <w:basedOn w:val="Normal"/>
    <w:link w:val="FooterChar"/>
    <w:uiPriority w:val="99"/>
    <w:unhideWhenUsed/>
    <w:rsid w:val="00F21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Prastika</dc:creator>
  <cp:lastModifiedBy>Aboy3</cp:lastModifiedBy>
  <cp:revision>5</cp:revision>
  <cp:lastPrinted>2017-06-04T09:05:00Z</cp:lastPrinted>
  <dcterms:created xsi:type="dcterms:W3CDTF">2017-05-20T02:06:00Z</dcterms:created>
  <dcterms:modified xsi:type="dcterms:W3CDTF">2017-06-04T09:05:00Z</dcterms:modified>
</cp:coreProperties>
</file>