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B" w:rsidRPr="00034D05" w:rsidRDefault="00B92BAB" w:rsidP="00B92BA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</w:rPr>
        <w:t xml:space="preserve">IMPLEMENTASI CEDAW DAN PENGARUHNYA TERHADAP PEMBERANTASAN </w:t>
      </w:r>
      <w:r w:rsidRPr="00034D05">
        <w:rPr>
          <w:rFonts w:ascii="Times New Roman" w:hAnsi="Times New Roman" w:cs="Times New Roman"/>
          <w:b/>
          <w:i/>
          <w:sz w:val="24"/>
          <w:szCs w:val="24"/>
        </w:rPr>
        <w:t>HONOUR KILLING</w:t>
      </w:r>
      <w:r w:rsidRPr="00034D05">
        <w:rPr>
          <w:rFonts w:ascii="Times New Roman" w:hAnsi="Times New Roman" w:cs="Times New Roman"/>
          <w:b/>
          <w:sz w:val="24"/>
          <w:szCs w:val="24"/>
        </w:rPr>
        <w:t xml:space="preserve"> DI PAKISTAN</w:t>
      </w:r>
    </w:p>
    <w:p w:rsidR="00B92BAB" w:rsidRPr="00034D05" w:rsidRDefault="00B92BAB" w:rsidP="00B92BA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2BAB" w:rsidRPr="00034D05" w:rsidRDefault="00B92BAB" w:rsidP="00B92BA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2BAB" w:rsidRPr="00034D05" w:rsidRDefault="00B92BAB" w:rsidP="00B92BA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>SKRIPSI</w:t>
      </w:r>
    </w:p>
    <w:p w:rsidR="00B92BAB" w:rsidRPr="00034D05" w:rsidRDefault="00B92BAB" w:rsidP="00B92BA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B92BAB" w:rsidRPr="00034D05" w:rsidRDefault="00B92BAB" w:rsidP="00B92BA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B92BAB" w:rsidRPr="00034D05" w:rsidRDefault="00B92BAB" w:rsidP="00B92BA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>Jurusan Ilmu Hubungan Internasional</w:t>
      </w: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BAB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BAB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>Oleh:</w:t>
      </w: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>Arlinda Farizan Fitria</w:t>
      </w: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>NPM. 132030020</w:t>
      </w: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CE6747" wp14:editId="565CED34">
            <wp:extent cx="1440000" cy="146751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AB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>UNIVERSITAS PASUNDAN</w:t>
      </w:r>
    </w:p>
    <w:p w:rsidR="00B92BAB" w:rsidRPr="00034D05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>BANDUNG</w:t>
      </w:r>
    </w:p>
    <w:p w:rsidR="00A41E44" w:rsidRPr="00B92BAB" w:rsidRDefault="00B92BAB" w:rsidP="00B92BAB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</w:p>
    <w:sectPr w:rsidR="00A41E44" w:rsidRPr="00B92BAB" w:rsidSect="00B92BAB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B"/>
    <w:rsid w:val="00117D5D"/>
    <w:rsid w:val="00A41E44"/>
    <w:rsid w:val="00B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Alline</dc:creator>
  <cp:lastModifiedBy>Alline</cp:lastModifiedBy>
  <cp:revision>1</cp:revision>
  <dcterms:created xsi:type="dcterms:W3CDTF">2017-06-05T04:53:00Z</dcterms:created>
  <dcterms:modified xsi:type="dcterms:W3CDTF">2017-06-05T04:55:00Z</dcterms:modified>
</cp:coreProperties>
</file>