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17" w:rsidRPr="00A3107B" w:rsidRDefault="00197C17" w:rsidP="00197C17">
      <w:pPr>
        <w:pStyle w:val="Heading1"/>
        <w:jc w:val="center"/>
        <w:rPr>
          <w:rFonts w:ascii="Times New Roman" w:hAnsi="Times New Roman" w:cs="Times New Roman"/>
          <w:color w:val="auto"/>
        </w:rPr>
      </w:pPr>
      <w:bookmarkStart w:id="0" w:name="_Toc483856730"/>
      <w:r w:rsidRPr="00A3107B">
        <w:rPr>
          <w:rFonts w:ascii="Times New Roman" w:hAnsi="Times New Roman" w:cs="Times New Roman"/>
          <w:color w:val="auto"/>
        </w:rPr>
        <w:t>BAB I</w:t>
      </w:r>
      <w:r>
        <w:rPr>
          <w:rFonts w:ascii="Times New Roman" w:hAnsi="Times New Roman" w:cs="Times New Roman"/>
          <w:color w:val="auto"/>
        </w:rPr>
        <w:br/>
      </w:r>
      <w:r w:rsidRPr="00A3107B">
        <w:rPr>
          <w:rFonts w:ascii="Times New Roman" w:hAnsi="Times New Roman" w:cs="Times New Roman"/>
          <w:color w:val="auto"/>
        </w:rPr>
        <w:t>PENDAHULUAN</w:t>
      </w:r>
      <w:bookmarkEnd w:id="0"/>
    </w:p>
    <w:p w:rsidR="00197C17" w:rsidRPr="00DD715E" w:rsidRDefault="00197C17" w:rsidP="00197C17">
      <w:pPr>
        <w:pStyle w:val="Heading2"/>
        <w:numPr>
          <w:ilvl w:val="0"/>
          <w:numId w:val="28"/>
        </w:numPr>
        <w:spacing w:line="480" w:lineRule="auto"/>
        <w:rPr>
          <w:rFonts w:ascii="Times New Roman" w:hAnsi="Times New Roman" w:cs="Times New Roman"/>
          <w:color w:val="auto"/>
          <w:sz w:val="24"/>
          <w:szCs w:val="24"/>
        </w:rPr>
      </w:pPr>
      <w:bookmarkStart w:id="1" w:name="_Toc483856731"/>
      <w:r w:rsidRPr="00DD715E">
        <w:rPr>
          <w:rFonts w:ascii="Times New Roman" w:hAnsi="Times New Roman" w:cs="Times New Roman"/>
          <w:color w:val="auto"/>
          <w:sz w:val="24"/>
          <w:szCs w:val="24"/>
        </w:rPr>
        <w:t>Latar Belakang</w:t>
      </w:r>
      <w:bookmarkEnd w:id="1"/>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r w:rsidRPr="00FF02DB">
        <w:rPr>
          <w:rFonts w:ascii="Times New Roman" w:hAnsi="Times New Roman" w:cs="Times New Roman"/>
          <w:sz w:val="24"/>
          <w:szCs w:val="24"/>
        </w:rPr>
        <w:t>Krisis ekonomi Asia pada tahun 1997 tidak hanya memberikan dampak pada negara-negara di kawasan Asia, namun memberikan dampak secara global.Kawasan Asia pada periode tersebut merupakan sebuah kawasan yang dapat dikatakan mengalami keajaiban pada pertumbuhan ekonominya.</w:t>
      </w:r>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r w:rsidRPr="00FF02DB">
        <w:rPr>
          <w:rFonts w:ascii="Times New Roman" w:hAnsi="Times New Roman" w:cs="Times New Roman"/>
          <w:sz w:val="24"/>
          <w:szCs w:val="24"/>
        </w:rPr>
        <w:t>Kawasan Asia pada periode tersebut berubah dari sebuah kawasan yang menciptakan keajaiban menjadi kawasan yang membutuhkan keajaiban.Krisis tersebut terjadi karena beberapa hal, kelemahan sistem keuangan dan ditambah lagi dengan sistem pemerintahan yang kurang memadai</w:t>
      </w:r>
      <w:r w:rsidRPr="00FF02DB">
        <w:rPr>
          <w:rStyle w:val="FootnoteReference"/>
          <w:rFonts w:ascii="Times New Roman" w:hAnsi="Times New Roman" w:cs="Times New Roman"/>
          <w:sz w:val="24"/>
          <w:szCs w:val="24"/>
        </w:rPr>
        <w:footnoteReference w:id="2"/>
      </w:r>
      <w:r w:rsidRPr="00FF02DB">
        <w:rPr>
          <w:rFonts w:ascii="Times New Roman" w:hAnsi="Times New Roman" w:cs="Times New Roman"/>
          <w:sz w:val="24"/>
          <w:szCs w:val="24"/>
        </w:rPr>
        <w:t>.Terlebih lagi, ada unsur kelengahan dari negara-negara di Asia saat itu, dimana negara-negara tersebut terlalu fokus terhadap hal-hal politik dan hubungan internasional</w:t>
      </w:r>
      <w:r w:rsidRPr="00FF02DB">
        <w:rPr>
          <w:rStyle w:val="FootnoteReference"/>
          <w:rFonts w:ascii="Times New Roman" w:hAnsi="Times New Roman" w:cs="Times New Roman"/>
          <w:sz w:val="24"/>
          <w:szCs w:val="24"/>
        </w:rPr>
        <w:footnoteReference w:id="3"/>
      </w:r>
      <w:r w:rsidRPr="00FF02DB">
        <w:rPr>
          <w:rFonts w:ascii="Times New Roman" w:hAnsi="Times New Roman" w:cs="Times New Roman"/>
          <w:sz w:val="24"/>
          <w:szCs w:val="24"/>
          <w:lang w:val="id-ID"/>
        </w:rPr>
        <w:t>.</w:t>
      </w:r>
    </w:p>
    <w:p w:rsidR="00197C17" w:rsidRPr="00FF02DB" w:rsidRDefault="00197C17" w:rsidP="00197C17">
      <w:pPr>
        <w:pStyle w:val="ListParagraph"/>
        <w:spacing w:line="480" w:lineRule="auto"/>
        <w:ind w:left="0" w:firstLine="720"/>
        <w:jc w:val="both"/>
        <w:rPr>
          <w:rFonts w:ascii="Times New Roman" w:hAnsi="Times New Roman" w:cs="Times New Roman"/>
          <w:sz w:val="24"/>
          <w:szCs w:val="24"/>
          <w:lang w:val="id-ID"/>
        </w:rPr>
      </w:pPr>
      <w:r w:rsidRPr="00FF02DB">
        <w:rPr>
          <w:rFonts w:ascii="Times New Roman" w:hAnsi="Times New Roman" w:cs="Times New Roman"/>
          <w:sz w:val="24"/>
          <w:szCs w:val="24"/>
          <w:lang w:val="id-ID"/>
        </w:rPr>
        <w:t xml:space="preserve">Dalam dua dekade terakhir, setidaknya dua krisis keuangan besar terjadi, yaitu krisis keuangan Asia Timur dan krisis keuangan Global 2008. Jika krisis pada tahun 1997 disebabkan oleh kurangnya transparansi dan kredibilitas pemerintah yang menyebabkan distorsi struktural dan kebijakan Gejolak ekonomi tahun 2008 terutama dipicu oleh inovasi yang cepat dalam produk keuangan seperti praktek sekuritisasi. Hal ini diperburuk oleh spekulasi properti dan peringkat kredit yang tidak akurat. </w:t>
      </w:r>
      <w:r w:rsidRPr="00FF02DB">
        <w:rPr>
          <w:rFonts w:ascii="Times New Roman" w:hAnsi="Times New Roman" w:cs="Times New Roman"/>
          <w:sz w:val="24"/>
          <w:szCs w:val="24"/>
          <w:lang w:val="id-ID"/>
        </w:rPr>
        <w:lastRenderedPageBreak/>
        <w:t>Pada kedua kasus, perkembangan krisis menyebar ke benua-benua lain, dalam waktu singkat, menjadi krisis global k</w:t>
      </w:r>
      <w:r w:rsidRPr="00FF02DB">
        <w:rPr>
          <w:rFonts w:ascii="Times New Roman" w:hAnsi="Times New Roman" w:cs="Times New Roman"/>
          <w:sz w:val="24"/>
          <w:szCs w:val="24"/>
        </w:rPr>
        <w:t>a</w:t>
      </w:r>
      <w:r>
        <w:rPr>
          <w:rFonts w:ascii="Times New Roman" w:hAnsi="Times New Roman" w:cs="Times New Roman"/>
          <w:sz w:val="24"/>
          <w:szCs w:val="24"/>
          <w:lang w:val="id-ID"/>
        </w:rPr>
        <w:t>ran</w:t>
      </w:r>
      <w:r>
        <w:rPr>
          <w:rFonts w:ascii="Times New Roman" w:hAnsi="Times New Roman" w:cs="Times New Roman"/>
          <w:sz w:val="24"/>
          <w:szCs w:val="24"/>
        </w:rPr>
        <w:t>a</w:t>
      </w:r>
      <w:r w:rsidRPr="00FF02DB">
        <w:rPr>
          <w:rFonts w:ascii="Times New Roman" w:hAnsi="Times New Roman" w:cs="Times New Roman"/>
          <w:sz w:val="24"/>
          <w:szCs w:val="24"/>
          <w:lang w:val="id-ID"/>
        </w:rPr>
        <w:t xml:space="preserve"> efek menular ditengah sistem keuangan yang terintegrasi secara global dan persebaran informasi yang cepat. </w:t>
      </w:r>
    </w:p>
    <w:p w:rsidR="00197C17" w:rsidRPr="00FF02DB" w:rsidRDefault="00197C17" w:rsidP="00197C17">
      <w:pPr>
        <w:pStyle w:val="ListParagraph"/>
        <w:spacing w:line="480" w:lineRule="auto"/>
        <w:ind w:left="0" w:firstLine="709"/>
        <w:jc w:val="both"/>
        <w:rPr>
          <w:rFonts w:ascii="Times New Roman" w:hAnsi="Times New Roman" w:cs="Times New Roman"/>
          <w:sz w:val="24"/>
          <w:szCs w:val="24"/>
        </w:rPr>
      </w:pPr>
      <w:r w:rsidRPr="00FF02DB">
        <w:rPr>
          <w:rFonts w:ascii="Times New Roman" w:hAnsi="Times New Roman" w:cs="Times New Roman"/>
          <w:sz w:val="24"/>
          <w:szCs w:val="24"/>
          <w:lang w:val="id-ID"/>
        </w:rPr>
        <w:t>Meskipun sumber krisis dapat bervariasi, konsekuensi dari krisis keuangan s</w:t>
      </w:r>
      <w:r w:rsidRPr="00FF02DB">
        <w:rPr>
          <w:rFonts w:ascii="Times New Roman" w:hAnsi="Times New Roman" w:cs="Times New Roman"/>
          <w:sz w:val="24"/>
          <w:szCs w:val="24"/>
        </w:rPr>
        <w:t>e</w:t>
      </w:r>
      <w:r w:rsidRPr="00FF02DB">
        <w:rPr>
          <w:rFonts w:ascii="Times New Roman" w:hAnsi="Times New Roman" w:cs="Times New Roman"/>
          <w:sz w:val="24"/>
          <w:szCs w:val="24"/>
          <w:lang w:val="id-ID"/>
        </w:rPr>
        <w:t xml:space="preserve">lalu dikaitkan dengan indikator makro ekonomi, khususnya pertumbuhan ekonomi. Sebagai contoh, selama krisis </w:t>
      </w:r>
      <w:r w:rsidRPr="00FF02DB">
        <w:rPr>
          <w:rFonts w:ascii="Times New Roman" w:hAnsi="Times New Roman" w:cs="Times New Roman"/>
          <w:sz w:val="24"/>
          <w:szCs w:val="24"/>
        </w:rPr>
        <w:t>A</w:t>
      </w:r>
      <w:r w:rsidRPr="00FF02DB">
        <w:rPr>
          <w:rFonts w:ascii="Times New Roman" w:hAnsi="Times New Roman" w:cs="Times New Roman"/>
          <w:sz w:val="24"/>
          <w:szCs w:val="24"/>
          <w:lang w:val="id-ID"/>
        </w:rPr>
        <w:t xml:space="preserve">sia </w:t>
      </w:r>
      <w:r w:rsidRPr="00FF02DB">
        <w:rPr>
          <w:rFonts w:ascii="Times New Roman" w:hAnsi="Times New Roman" w:cs="Times New Roman"/>
          <w:sz w:val="24"/>
          <w:szCs w:val="24"/>
        </w:rPr>
        <w:t xml:space="preserve">Timur, pertumbuhan ekonomi Asia Timur jatuh dari wilayah dengan pertumbuhan tercepat didunia menjadi wilayah yang beberapa negara anggotanya mencatat pertumbuhan pendapatan yang negatif pada tahun 1998 seperti Indonesia, Malaysia, Singapura, Korea Selatan, Filipina dan Thailand. Selanjutnya, Indonesia, Thailand, dan Korea Selatan harus meminta program pinjaman </w:t>
      </w:r>
      <w:proofErr w:type="gramStart"/>
      <w:r w:rsidRPr="00FF02DB">
        <w:rPr>
          <w:rFonts w:ascii="Times New Roman" w:hAnsi="Times New Roman" w:cs="Times New Roman"/>
          <w:sz w:val="24"/>
          <w:szCs w:val="24"/>
        </w:rPr>
        <w:t>dana</w:t>
      </w:r>
      <w:proofErr w:type="gramEnd"/>
      <w:r w:rsidRPr="00FF02DB">
        <w:rPr>
          <w:rFonts w:ascii="Times New Roman" w:hAnsi="Times New Roman" w:cs="Times New Roman"/>
          <w:sz w:val="24"/>
          <w:szCs w:val="24"/>
        </w:rPr>
        <w:t xml:space="preserve"> talangan ke Dana Moneter Internasional (IMF). Di sisi lain selama krisis 2008, meskipun sumber krisis disebabkan oleh runtuhnya lembaga-lembaga keuangan Internasional di Barat, terutama di Amerika Serikat dan Inggris, beberapa Negara Asia Timur sperti Malaysia, Singapura, dan Thailand juga diseret ke krisis dengan mengalami pembebanan keuangan besar. Namun demikian, statistik menunjukan bahwa dampak krisis pada tahun 2008 di Negara Asia-negara Asia Timur tidak seburuk pada tahun 1997. </w:t>
      </w:r>
      <w:proofErr w:type="gramStart"/>
      <w:r w:rsidRPr="00FF02DB">
        <w:rPr>
          <w:rFonts w:ascii="Times New Roman" w:hAnsi="Times New Roman" w:cs="Times New Roman"/>
          <w:sz w:val="24"/>
          <w:szCs w:val="24"/>
        </w:rPr>
        <w:t>Selain itu, Negara-negara ini berhasil pulih dengan cepat.</w:t>
      </w:r>
      <w:proofErr w:type="gramEnd"/>
      <w:r w:rsidRPr="00FF02DB">
        <w:rPr>
          <w:rFonts w:ascii="Times New Roman" w:hAnsi="Times New Roman" w:cs="Times New Roman"/>
          <w:sz w:val="24"/>
          <w:szCs w:val="24"/>
        </w:rPr>
        <w:t xml:space="preserve"> Dalam hal ini, banyak yang berpendapat bahwa Negara Asia Timur telah belajar banyak pada tahun 1997 dan berhasil menahan krisis pada tahun 2008 melalui fundamental ekonomi yang telah diperkuat. </w:t>
      </w:r>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r w:rsidRPr="00FF02DB">
        <w:rPr>
          <w:rFonts w:ascii="Times New Roman" w:hAnsi="Times New Roman" w:cs="Times New Roman"/>
          <w:sz w:val="24"/>
          <w:szCs w:val="24"/>
        </w:rPr>
        <w:t xml:space="preserve">Kekuatan Asia jelas berasal dari keterbukaan, keragaman, dan dinamika negara-negara yang saling berhubungan ini.Negara-negara Asia pada prinsipnya dihubungkan melalui pasar perdagangan, arus keuangan, investasi langsung, dan </w:t>
      </w:r>
      <w:r w:rsidRPr="00FF02DB">
        <w:rPr>
          <w:rFonts w:ascii="Times New Roman" w:hAnsi="Times New Roman" w:cs="Times New Roman"/>
          <w:sz w:val="24"/>
          <w:szCs w:val="24"/>
        </w:rPr>
        <w:lastRenderedPageBreak/>
        <w:t xml:space="preserve">bentuk-bentuk lain dari pertukaran ekonomi dan sosial.Tetapi kemana pasar mengarah, pemerintah mengikuti. Para pemimpin Asia telah memiliki komitmen untuk bekerja </w:t>
      </w:r>
      <w:proofErr w:type="gramStart"/>
      <w:r w:rsidRPr="00FF02DB">
        <w:rPr>
          <w:rFonts w:ascii="Times New Roman" w:hAnsi="Times New Roman" w:cs="Times New Roman"/>
          <w:sz w:val="24"/>
          <w:szCs w:val="24"/>
        </w:rPr>
        <w:t>sama</w:t>
      </w:r>
      <w:proofErr w:type="gramEnd"/>
      <w:r w:rsidRPr="00FF02DB">
        <w:rPr>
          <w:rFonts w:ascii="Times New Roman" w:hAnsi="Times New Roman" w:cs="Times New Roman"/>
          <w:sz w:val="24"/>
          <w:szCs w:val="24"/>
        </w:rPr>
        <w:t xml:space="preserve"> lebih erat dan telah mengambil langkah konkret di beberapa tempat.</w:t>
      </w:r>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proofErr w:type="gramStart"/>
      <w:r w:rsidRPr="00FF02DB">
        <w:rPr>
          <w:rFonts w:ascii="Times New Roman" w:hAnsi="Times New Roman" w:cs="Times New Roman"/>
          <w:sz w:val="24"/>
          <w:szCs w:val="24"/>
        </w:rPr>
        <w:t>Regionalisme Asia yang dibangun berdasarkan pencapaian luar biasa kawasan itu bertujuan untuk mengatasi tantangan-tantangan berat yang masih menghadang.Regionalisme Asia yang dinamis dan berorientasi ke luar dapat membawa manfaat besar bagi Asia dan dunia.</w:t>
      </w:r>
      <w:proofErr w:type="gramEnd"/>
      <w:r w:rsidRPr="00FF02DB">
        <w:rPr>
          <w:rFonts w:ascii="Times New Roman" w:hAnsi="Times New Roman" w:cs="Times New Roman"/>
          <w:sz w:val="24"/>
          <w:szCs w:val="24"/>
        </w:rPr>
        <w:t xml:space="preserve"> Perekonomian Asia yang tidak stabil dan kurang kompak dapat membawa dampak negatif secara regional dan global, sedangkan ekonomi Asia yang bersemangat dan terpadu dapat meningkatkan produktivitas dan persaingan, meningkatkan standar hidup di Asia dan di seluruh dunia. Asia yang kohesif dan produktif </w:t>
      </w:r>
      <w:proofErr w:type="gramStart"/>
      <w:r w:rsidRPr="00FF02DB">
        <w:rPr>
          <w:rFonts w:ascii="Times New Roman" w:hAnsi="Times New Roman" w:cs="Times New Roman"/>
          <w:sz w:val="24"/>
          <w:szCs w:val="24"/>
        </w:rPr>
        <w:t>akan</w:t>
      </w:r>
      <w:proofErr w:type="gramEnd"/>
      <w:r w:rsidRPr="00FF02DB">
        <w:rPr>
          <w:rFonts w:ascii="Times New Roman" w:hAnsi="Times New Roman" w:cs="Times New Roman"/>
          <w:sz w:val="24"/>
          <w:szCs w:val="24"/>
        </w:rPr>
        <w:t xml:space="preserve"> membantu menstabilkan dan memperkuat ekonomi dunia, dan dengan demikian membuat siapa saja tertarik. </w:t>
      </w:r>
      <w:proofErr w:type="gramStart"/>
      <w:r w:rsidRPr="00FF02DB">
        <w:rPr>
          <w:rFonts w:ascii="Times New Roman" w:hAnsi="Times New Roman" w:cs="Times New Roman"/>
          <w:sz w:val="24"/>
          <w:szCs w:val="24"/>
        </w:rPr>
        <w:t>Kebangkitan regionalisme Asia dapat mengembangkan kemitraan yang meningkatkan kemakmuran regional dan global.</w:t>
      </w:r>
      <w:proofErr w:type="gramEnd"/>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r w:rsidRPr="00FF02DB">
        <w:rPr>
          <w:rFonts w:ascii="Times New Roman" w:hAnsi="Times New Roman" w:cs="Times New Roman"/>
          <w:sz w:val="24"/>
          <w:szCs w:val="24"/>
        </w:rPr>
        <w:t xml:space="preserve">Selain itu adapula kondisi ekonomi di kawasan Asia pasifik tahun 1950-an adanya sebuah sikap pesimis dari dunia Internasional bahwa negara-negara di kawasan Asia Timur dan Pasifik tidak akan maju dan bertumbuh dengan pesat, namun hal tersebut dapat dibantah karena kenyataannya sekitar tahun 1960 hingga1990 kedua kawasan ini memiliki tingkat ekonomi yang luar biasa baiknya dan dinamakan </w:t>
      </w:r>
      <w:r w:rsidRPr="00FF02DB">
        <w:rPr>
          <w:rFonts w:ascii="Times New Roman" w:hAnsi="Times New Roman" w:cs="Times New Roman"/>
          <w:i/>
          <w:iCs/>
          <w:sz w:val="24"/>
          <w:szCs w:val="24"/>
        </w:rPr>
        <w:t>High Performing Economies(HPEs)</w:t>
      </w:r>
      <w:r w:rsidRPr="00FF02DB">
        <w:rPr>
          <w:rFonts w:ascii="Times New Roman" w:hAnsi="Times New Roman" w:cs="Times New Roman"/>
          <w:sz w:val="24"/>
          <w:szCs w:val="24"/>
        </w:rPr>
        <w:t xml:space="preserve"> yaitu delapan negara yang memiliki tingkat pertumbuhan ekonomi yang menakjubkan diantaranya: Jepang</w:t>
      </w:r>
      <w:r>
        <w:rPr>
          <w:rFonts w:ascii="Times New Roman" w:hAnsi="Times New Roman" w:cs="Times New Roman"/>
          <w:sz w:val="24"/>
          <w:szCs w:val="24"/>
        </w:rPr>
        <w:t>,</w:t>
      </w:r>
      <w:r w:rsidRPr="00FF02DB">
        <w:rPr>
          <w:rFonts w:ascii="Times New Roman" w:hAnsi="Times New Roman" w:cs="Times New Roman"/>
          <w:sz w:val="24"/>
          <w:szCs w:val="24"/>
        </w:rPr>
        <w:t xml:space="preserve"> Korea </w:t>
      </w:r>
      <w:r w:rsidRPr="00FF02DB">
        <w:rPr>
          <w:rFonts w:ascii="Times New Roman" w:hAnsi="Times New Roman" w:cs="Times New Roman"/>
          <w:sz w:val="24"/>
          <w:szCs w:val="24"/>
        </w:rPr>
        <w:lastRenderedPageBreak/>
        <w:t>Selatan, Malaysia,Indonesia, Taiwan, China, Hongkong, dan Singapura</w:t>
      </w:r>
      <w:r w:rsidRPr="00FF02DB">
        <w:rPr>
          <w:rStyle w:val="FootnoteReference"/>
          <w:rFonts w:ascii="Times New Roman" w:hAnsi="Times New Roman" w:cs="Times New Roman"/>
          <w:sz w:val="24"/>
          <w:szCs w:val="24"/>
        </w:rPr>
        <w:footnoteReference w:id="4"/>
      </w:r>
      <w:r w:rsidRPr="00FF02DB">
        <w:rPr>
          <w:rFonts w:ascii="Times New Roman" w:hAnsi="Times New Roman" w:cs="Times New Roman"/>
          <w:sz w:val="24"/>
          <w:szCs w:val="24"/>
        </w:rPr>
        <w:t xml:space="preserve">. </w:t>
      </w:r>
      <w:proofErr w:type="gramStart"/>
      <w:r w:rsidRPr="00FF02DB">
        <w:rPr>
          <w:rFonts w:ascii="Times New Roman" w:hAnsi="Times New Roman" w:cs="Times New Roman"/>
          <w:sz w:val="24"/>
          <w:szCs w:val="24"/>
        </w:rPr>
        <w:t>Perkembangan Ekonomi ini menyebabkan pusat kekuatan ekonomi dunia berpindah kiblat dari yang sebelumnya hanya berada dikawasan barat, tetapi sekarang telah berpindah ke kawasan Asia Pasifik.</w:t>
      </w:r>
      <w:proofErr w:type="gramEnd"/>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r w:rsidRPr="00FF02DB">
        <w:rPr>
          <w:rFonts w:ascii="Times New Roman" w:hAnsi="Times New Roman" w:cs="Times New Roman"/>
          <w:sz w:val="24"/>
          <w:szCs w:val="24"/>
        </w:rPr>
        <w:t>Pertumbuhan ekonomi di Asia-Pasifik mengalami penurunan secara perlahan dari 9,7% pada 2010 menjadi 8,3% pada 2011.Bank Dunia mengulas bahwa menurunnya pertumbuhan ekonomi tersebut terjadi karena tiga hal yaitu: 1) krisis keuangan di wilayah Euro; 2) bencana alam di Jepang dan banjir yang melanda Thailand; dan 3) melambatnya kegiata</w:t>
      </w:r>
      <w:r>
        <w:rPr>
          <w:rFonts w:ascii="Times New Roman" w:hAnsi="Times New Roman" w:cs="Times New Roman"/>
          <w:sz w:val="24"/>
          <w:szCs w:val="24"/>
        </w:rPr>
        <w:t>n ekonomi di China. (World Bank</w:t>
      </w:r>
      <w:proofErr w:type="gramStart"/>
      <w:r>
        <w:rPr>
          <w:rFonts w:ascii="Times New Roman" w:hAnsi="Times New Roman" w:cs="Times New Roman"/>
          <w:sz w:val="24"/>
          <w:szCs w:val="24"/>
        </w:rPr>
        <w:t>,</w:t>
      </w:r>
      <w:r w:rsidRPr="00FF02DB">
        <w:rPr>
          <w:rFonts w:ascii="Times New Roman" w:hAnsi="Times New Roman" w:cs="Times New Roman"/>
          <w:sz w:val="24"/>
          <w:szCs w:val="24"/>
        </w:rPr>
        <w:t>2012</w:t>
      </w:r>
      <w:proofErr w:type="gramEnd"/>
      <w:r w:rsidRPr="00FF02DB">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r w:rsidRPr="00FF02DB">
        <w:rPr>
          <w:rFonts w:ascii="Times New Roman" w:hAnsi="Times New Roman" w:cs="Times New Roman"/>
          <w:sz w:val="24"/>
          <w:szCs w:val="24"/>
        </w:rPr>
        <w:t>Hal ini berdampak pada negara eksportir dan kegiatan pariwisata di Negara-Negara di Asia Timur dan Tenggara seperti Vietnam, Malaysia, Indonesia</w:t>
      </w:r>
      <w:proofErr w:type="gramStart"/>
      <w:r w:rsidRPr="00FF02DB">
        <w:rPr>
          <w:rFonts w:ascii="Times New Roman" w:hAnsi="Times New Roman" w:cs="Times New Roman"/>
          <w:sz w:val="24"/>
          <w:szCs w:val="24"/>
        </w:rPr>
        <w:t>,dan</w:t>
      </w:r>
      <w:proofErr w:type="gramEnd"/>
      <w:r w:rsidRPr="00FF02DB">
        <w:rPr>
          <w:rFonts w:ascii="Times New Roman" w:hAnsi="Times New Roman" w:cs="Times New Roman"/>
          <w:sz w:val="24"/>
          <w:szCs w:val="24"/>
        </w:rPr>
        <w:t xml:space="preserve"> Thailand. Pertumbuhan ekonomi di China mengalami penurunan secara moderat dua tahun terakhir dari 10,4% pada 2010 menjadi 9,2% pada 2011.Konsekuensi dari situasi tersebut adalah menurunnya permintaan impor atas produk-produk SDA</w:t>
      </w:r>
      <w:r w:rsidRPr="00FF02DB">
        <w:rPr>
          <w:rStyle w:val="FootnoteReference"/>
          <w:rFonts w:ascii="Times New Roman" w:hAnsi="Times New Roman" w:cs="Times New Roman"/>
          <w:sz w:val="24"/>
          <w:szCs w:val="24"/>
        </w:rPr>
        <w:footnoteReference w:id="6"/>
      </w:r>
      <w:r w:rsidRPr="00FF02DB">
        <w:rPr>
          <w:rFonts w:ascii="Times New Roman" w:hAnsi="Times New Roman" w:cs="Times New Roman"/>
          <w:sz w:val="24"/>
          <w:szCs w:val="24"/>
        </w:rPr>
        <w:t>.</w:t>
      </w:r>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r w:rsidRPr="00FF02DB">
        <w:rPr>
          <w:rFonts w:ascii="Times New Roman" w:hAnsi="Times New Roman" w:cs="Times New Roman"/>
          <w:sz w:val="24"/>
          <w:szCs w:val="24"/>
        </w:rPr>
        <w:t>Karena itu, negara-negara penghasil komoditas SDA seperti Thailand</w:t>
      </w:r>
      <w:proofErr w:type="gramStart"/>
      <w:r w:rsidRPr="00FF02DB">
        <w:rPr>
          <w:rFonts w:ascii="Times New Roman" w:hAnsi="Times New Roman" w:cs="Times New Roman"/>
          <w:sz w:val="24"/>
          <w:szCs w:val="24"/>
        </w:rPr>
        <w:t>,Malaysia</w:t>
      </w:r>
      <w:proofErr w:type="gramEnd"/>
      <w:r w:rsidRPr="00FF02DB">
        <w:rPr>
          <w:rFonts w:ascii="Times New Roman" w:hAnsi="Times New Roman" w:cs="Times New Roman"/>
          <w:sz w:val="24"/>
          <w:szCs w:val="24"/>
        </w:rPr>
        <w:t xml:space="preserve">, dan Indonesia akan terkena dampak yang signifikanatas melesunya ekonomi di China. </w:t>
      </w:r>
      <w:proofErr w:type="gramStart"/>
      <w:r w:rsidRPr="00FF02DB">
        <w:rPr>
          <w:rFonts w:ascii="Times New Roman" w:hAnsi="Times New Roman" w:cs="Times New Roman"/>
          <w:sz w:val="24"/>
          <w:szCs w:val="24"/>
        </w:rPr>
        <w:t>Berbagai bencana alam berdampak melemahnya situasi ekonomi Asia Timur karena jaringan produksi dan pemasaran terganggu.Tsunami di Jepang dan banjir di Thailand memberikan efek domino kepada ekonomi di negara-negara Asia Timur dan Tenggara.</w:t>
      </w:r>
      <w:proofErr w:type="gramEnd"/>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r w:rsidRPr="00FF02DB">
        <w:rPr>
          <w:rFonts w:ascii="Times New Roman" w:hAnsi="Times New Roman" w:cs="Times New Roman"/>
          <w:sz w:val="24"/>
          <w:szCs w:val="24"/>
        </w:rPr>
        <w:lastRenderedPageBreak/>
        <w:t xml:space="preserve">Memasuki abad ke-21, kawasan Asia-Pasifik menunjukkan beberapa perkembangan signifikan yang menyebabkan berubahnya tatanan geopolitik dan geoekonomi dunia.Negara-negara di kawasan ini mulai membangun kembali perekonomian mereka dan lahir kembali sebagai </w:t>
      </w:r>
      <w:r w:rsidRPr="00FF02DB">
        <w:rPr>
          <w:rFonts w:ascii="Times New Roman" w:hAnsi="Times New Roman" w:cs="Times New Roman"/>
          <w:i/>
          <w:iCs/>
          <w:sz w:val="24"/>
          <w:szCs w:val="24"/>
        </w:rPr>
        <w:t>the new emerging power</w:t>
      </w:r>
      <w:r w:rsidRPr="00FF02DB">
        <w:rPr>
          <w:rFonts w:ascii="Times New Roman" w:hAnsi="Times New Roman" w:cs="Times New Roman"/>
          <w:sz w:val="24"/>
          <w:szCs w:val="24"/>
        </w:rPr>
        <w:t xml:space="preserve"> di dalam panggung Internasional.Produsen Asia telah menangkap sebagian besar dari rantai produksi global. Pemerintah Asia dan lembaga yang dikendalikan Pemerintah menahan sekitar dua-pertiga dari $ 6 triliun-plus cadangan devisa dunia.</w:t>
      </w:r>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r w:rsidRPr="00FF02DB">
        <w:rPr>
          <w:rFonts w:ascii="Times New Roman" w:hAnsi="Times New Roman" w:cs="Times New Roman"/>
          <w:sz w:val="24"/>
          <w:szCs w:val="24"/>
        </w:rPr>
        <w:t>Menurut sebuah data, bagian Asia Timur dalam total Pendapatan Domestik Bruto (PDB) global telah meningkat secara tajam dari sekitar 12 persen di tahun 1970 menjadi hampir 25 persen pada tahun 2008 (MacDonald &amp; Lemco, 2011). Dalam sektor perdagangan global, persentase volume perdagangan Asia Timur meningkat dari 10 persen di 1975 menjadi 30 persen di tahun 2008 (MacDonald &amp; Lemco, 2011)</w:t>
      </w:r>
      <w:r w:rsidRPr="00FF02DB">
        <w:rPr>
          <w:rStyle w:val="FootnoteReference"/>
          <w:rFonts w:ascii="Times New Roman" w:hAnsi="Times New Roman" w:cs="Times New Roman"/>
          <w:sz w:val="24"/>
          <w:szCs w:val="24"/>
        </w:rPr>
        <w:footnoteReference w:id="7"/>
      </w:r>
      <w:r w:rsidRPr="00FF02DB">
        <w:rPr>
          <w:rFonts w:ascii="Times New Roman" w:hAnsi="Times New Roman" w:cs="Times New Roman"/>
          <w:sz w:val="24"/>
          <w:szCs w:val="24"/>
        </w:rPr>
        <w:t xml:space="preserve">. Secara gradual, negara-negara seperti Cina, India, Jepang, Korea Selatan, Singapura, serta negara Asia lainnya berubah menjadi pusat dari tatanan ekonomi dan politik dunia, menandai sebuah era baru yang sering kali disebut dengan </w:t>
      </w:r>
      <w:r w:rsidRPr="00FF02DB">
        <w:rPr>
          <w:rFonts w:ascii="Times New Roman" w:hAnsi="Times New Roman" w:cs="Times New Roman"/>
          <w:i/>
          <w:iCs/>
          <w:sz w:val="24"/>
          <w:szCs w:val="24"/>
        </w:rPr>
        <w:t>“Asia-Pacific Century</w:t>
      </w:r>
      <w:r w:rsidRPr="00FF02DB">
        <w:rPr>
          <w:rFonts w:ascii="Times New Roman" w:hAnsi="Times New Roman" w:cs="Times New Roman"/>
          <w:sz w:val="24"/>
          <w:szCs w:val="24"/>
        </w:rPr>
        <w:t>”.</w:t>
      </w:r>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proofErr w:type="gramStart"/>
      <w:r w:rsidRPr="00FF02DB">
        <w:rPr>
          <w:rFonts w:ascii="Times New Roman" w:hAnsi="Times New Roman" w:cs="Times New Roman"/>
          <w:sz w:val="24"/>
          <w:szCs w:val="24"/>
        </w:rPr>
        <w:t>Kebangkitan Asia menjadi semakin terlihat setelah terjadinya krisis global pada tahun 2008-2009.Krisis yang bermula dari menggelembungnya kredit properti di Amerika Serikat ini telah menjatuhkan perekonomian Amerika Serikat serta Uni Eropa, dua raksasa besar dalam perekonomian dunia.</w:t>
      </w:r>
      <w:proofErr w:type="gramEnd"/>
      <w:r w:rsidRPr="00FF02DB">
        <w:rPr>
          <w:rFonts w:ascii="Times New Roman" w:hAnsi="Times New Roman" w:cs="Times New Roman"/>
          <w:sz w:val="24"/>
          <w:szCs w:val="24"/>
        </w:rPr>
        <w:t xml:space="preserve"> Kawasan Asia-Pasifik, yang </w:t>
      </w:r>
      <w:r w:rsidRPr="00FF02DB">
        <w:rPr>
          <w:rFonts w:ascii="Times New Roman" w:hAnsi="Times New Roman" w:cs="Times New Roman"/>
          <w:sz w:val="24"/>
          <w:szCs w:val="24"/>
        </w:rPr>
        <w:lastRenderedPageBreak/>
        <w:t>tampaknya telah belajar dari krisis ekonomi 1998, berhasil bertahan dari dampak krisis. Pada krisis ini, Asia-Pasifik menjadi lokomotif ekonomi penting yang menjaga Resesi Besar (</w:t>
      </w:r>
      <w:r w:rsidRPr="00FF02DB">
        <w:rPr>
          <w:rFonts w:ascii="Times New Roman" w:hAnsi="Times New Roman" w:cs="Times New Roman"/>
          <w:i/>
          <w:iCs/>
          <w:sz w:val="24"/>
          <w:szCs w:val="24"/>
        </w:rPr>
        <w:t>Great Recession</w:t>
      </w:r>
      <w:r w:rsidRPr="00FF02DB">
        <w:rPr>
          <w:rFonts w:ascii="Times New Roman" w:hAnsi="Times New Roman" w:cs="Times New Roman"/>
          <w:sz w:val="24"/>
          <w:szCs w:val="24"/>
        </w:rPr>
        <w:t xml:space="preserve">) berubah menjadi Depresi Besar.Kawasan Asia kini menjadi pusat dari perputaran ekonomi global yang baru.Pada saat itu, Cina, Jepang, dan negara Asia lainnya telah membantu memberikan </w:t>
      </w:r>
      <w:r w:rsidRPr="00FF02DB">
        <w:rPr>
          <w:rFonts w:ascii="Times New Roman" w:hAnsi="Times New Roman" w:cs="Times New Roman"/>
          <w:i/>
          <w:iCs/>
          <w:sz w:val="24"/>
          <w:szCs w:val="24"/>
        </w:rPr>
        <w:t>bailout</w:t>
      </w:r>
      <w:r w:rsidRPr="00FF02DB">
        <w:rPr>
          <w:rFonts w:ascii="Times New Roman" w:hAnsi="Times New Roman" w:cs="Times New Roman"/>
          <w:sz w:val="24"/>
          <w:szCs w:val="24"/>
        </w:rPr>
        <w:t xml:space="preserve"> terhadap perekonomian AS lewat pembelian hutang pemerintah AS dalam skala besar yang dibutuhkan untuk membiayai defisit fiscal pemerintah AS yang masif (Abramowitz &amp; Bosworth, 2006).</w:t>
      </w:r>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r w:rsidRPr="00FF02DB">
        <w:rPr>
          <w:rFonts w:ascii="Times New Roman" w:hAnsi="Times New Roman" w:cs="Times New Roman"/>
          <w:sz w:val="24"/>
          <w:szCs w:val="24"/>
        </w:rPr>
        <w:t xml:space="preserve">Kawasan Asia-Pasifik kini berubah menjadi kawasan yang lebih penting bagi Amerika Serikat dibandingkan di saat-saat sebelumnya.Sementara itu, Amerika Serikat selama ini lebih menitik beratkan perhatiannya ke Timur Tengah, khususnya Irak dan Afghanistan, lewat kebijakan </w:t>
      </w:r>
      <w:r w:rsidRPr="00FF02DB">
        <w:rPr>
          <w:rFonts w:ascii="Times New Roman" w:hAnsi="Times New Roman" w:cs="Times New Roman"/>
          <w:i/>
          <w:iCs/>
          <w:sz w:val="24"/>
          <w:szCs w:val="24"/>
        </w:rPr>
        <w:t>War on Terror</w:t>
      </w:r>
      <w:r w:rsidRPr="00FF02DB">
        <w:rPr>
          <w:rFonts w:ascii="Times New Roman" w:hAnsi="Times New Roman" w:cs="Times New Roman"/>
          <w:sz w:val="24"/>
          <w:szCs w:val="24"/>
        </w:rPr>
        <w:t xml:space="preserve">.Hal ini telah menimbulkan ketidakseimbangan dalam kebijakan politik AS di luar negeri.Perlu adanya rekalibrasi dalam strategi politik AS untuk menyesuaikannya dengan kepentingan AS dalam jangka waktu panjang dan adanya perubahan geopolitik dari Barat ke Timur. Oleh karena itu, pemerintah Obama kemudian mengeluarkan strategi </w:t>
      </w:r>
      <w:r w:rsidRPr="00FF02DB">
        <w:rPr>
          <w:rFonts w:ascii="Times New Roman" w:hAnsi="Times New Roman" w:cs="Times New Roman"/>
          <w:i/>
          <w:iCs/>
          <w:sz w:val="24"/>
          <w:szCs w:val="24"/>
        </w:rPr>
        <w:t xml:space="preserve">rebalancing </w:t>
      </w:r>
      <w:r w:rsidRPr="00FF02DB">
        <w:rPr>
          <w:rFonts w:ascii="Times New Roman" w:hAnsi="Times New Roman" w:cs="Times New Roman"/>
          <w:sz w:val="24"/>
          <w:szCs w:val="24"/>
        </w:rPr>
        <w:t xml:space="preserve">secara ekonomi terhadap Asia-Pasifik, yakni melalui keikutsertaannya dalam </w:t>
      </w:r>
      <w:r w:rsidRPr="00FF02DB">
        <w:rPr>
          <w:rFonts w:ascii="Times New Roman" w:hAnsi="Times New Roman" w:cs="Times New Roman"/>
          <w:i/>
          <w:iCs/>
          <w:sz w:val="24"/>
          <w:szCs w:val="24"/>
        </w:rPr>
        <w:t>Trans-Pacific Partnership</w:t>
      </w:r>
      <w:r w:rsidRPr="00FF02DB">
        <w:rPr>
          <w:rFonts w:ascii="Times New Roman" w:hAnsi="Times New Roman" w:cs="Times New Roman"/>
          <w:sz w:val="24"/>
          <w:szCs w:val="24"/>
        </w:rPr>
        <w:t xml:space="preserve"> (TPP) yang menjadi instrument Amerika Serikat (AS) dan berupaya dominasi di kawasan Asia Pasifik terutama dalam mencounter pengaruh China. </w:t>
      </w:r>
      <w:proofErr w:type="gramStart"/>
      <w:r w:rsidRPr="00FF02DB">
        <w:rPr>
          <w:rFonts w:ascii="Times New Roman" w:hAnsi="Times New Roman" w:cs="Times New Roman"/>
          <w:sz w:val="24"/>
          <w:szCs w:val="24"/>
        </w:rPr>
        <w:t xml:space="preserve">Selain itu, sebagai Negara hegemon AS dapat memainkan peran peran dalam menetapkan aturan dan prinsip kerjasama TPP.Sehingga sangat memungkinkan bagi AS untuk menjadi pemain utama dalam memanfaatkan ketiadaan China dalam </w:t>
      </w:r>
      <w:r w:rsidRPr="00FF02DB">
        <w:rPr>
          <w:rFonts w:ascii="Times New Roman" w:hAnsi="Times New Roman" w:cs="Times New Roman"/>
          <w:i/>
          <w:iCs/>
          <w:sz w:val="24"/>
          <w:szCs w:val="24"/>
        </w:rPr>
        <w:t>Trans-Pacific Partnership</w:t>
      </w:r>
      <w:r w:rsidRPr="00FF02DB">
        <w:rPr>
          <w:rFonts w:ascii="Times New Roman" w:hAnsi="Times New Roman" w:cs="Times New Roman"/>
          <w:sz w:val="24"/>
          <w:szCs w:val="24"/>
        </w:rPr>
        <w:t xml:space="preserve"> (TPP).</w:t>
      </w:r>
      <w:proofErr w:type="gramEnd"/>
    </w:p>
    <w:p w:rsidR="00197C17" w:rsidRPr="00FF02DB" w:rsidRDefault="00197C17" w:rsidP="00197C17">
      <w:pPr>
        <w:pStyle w:val="ListParagraph"/>
        <w:spacing w:line="480" w:lineRule="auto"/>
        <w:ind w:left="0" w:firstLine="720"/>
        <w:jc w:val="both"/>
        <w:rPr>
          <w:rFonts w:ascii="Times New Roman" w:hAnsi="Times New Roman" w:cs="Times New Roman"/>
          <w:sz w:val="24"/>
          <w:szCs w:val="24"/>
        </w:rPr>
      </w:pPr>
      <w:r w:rsidRPr="00FF02DB">
        <w:rPr>
          <w:rFonts w:ascii="Times New Roman" w:hAnsi="Times New Roman" w:cs="Times New Roman"/>
          <w:sz w:val="24"/>
          <w:szCs w:val="24"/>
        </w:rPr>
        <w:lastRenderedPageBreak/>
        <w:t xml:space="preserve">Disisi </w:t>
      </w:r>
      <w:proofErr w:type="gramStart"/>
      <w:r w:rsidRPr="00FF02DB">
        <w:rPr>
          <w:rFonts w:ascii="Times New Roman" w:hAnsi="Times New Roman" w:cs="Times New Roman"/>
          <w:sz w:val="24"/>
          <w:szCs w:val="24"/>
        </w:rPr>
        <w:t>lain</w:t>
      </w:r>
      <w:proofErr w:type="gramEnd"/>
      <w:r w:rsidRPr="00FF02DB">
        <w:rPr>
          <w:rFonts w:ascii="Times New Roman" w:hAnsi="Times New Roman" w:cs="Times New Roman"/>
          <w:sz w:val="24"/>
          <w:szCs w:val="24"/>
        </w:rPr>
        <w:t xml:space="preserve"> Presiden China Xi Jinping sebelum pertemuan APEC Oktober 2013 di Bali berinisiatif mengusulkan pembentukan suatu lembaga keuangan internasional bernama </w:t>
      </w:r>
      <w:r w:rsidRPr="00FF02DB">
        <w:rPr>
          <w:rFonts w:ascii="Times New Roman" w:hAnsi="Times New Roman" w:cs="Times New Roman"/>
          <w:i/>
          <w:iCs/>
          <w:sz w:val="24"/>
          <w:szCs w:val="24"/>
        </w:rPr>
        <w:t>Asian Infrastructure Investment Bank</w:t>
      </w:r>
      <w:r w:rsidRPr="00FF02DB">
        <w:rPr>
          <w:rFonts w:ascii="Times New Roman" w:hAnsi="Times New Roman" w:cs="Times New Roman"/>
          <w:sz w:val="24"/>
          <w:szCs w:val="24"/>
        </w:rPr>
        <w:t xml:space="preserve"> (AIIB) beralsan dengan ide dasar mempercepat pembangunan infrastruktur dan pembangunan kawasan Asia. Tujuan pembentukan AIIB ialah untuk mendukung konektivitas, integrasi dan meningkatkan perekonomian secara keseluruhan serta menigkatkan daya saing Negara-Negara Asia.Dari sisi geopolitik China ingin meningkatkan pengaruhnya untuk menaikan peran yang lebih besar di lembaga keuangan internasional.Tentunya hal ini butuh dukungan dari Negara-negara di Asia untuk menjadi founding member AIIB tersebut.</w:t>
      </w:r>
    </w:p>
    <w:p w:rsidR="00197C17" w:rsidRDefault="00197C17" w:rsidP="00197C17">
      <w:pPr>
        <w:pStyle w:val="ListParagraph"/>
        <w:spacing w:line="480" w:lineRule="auto"/>
        <w:ind w:left="0" w:firstLine="720"/>
        <w:jc w:val="both"/>
        <w:rPr>
          <w:rFonts w:ascii="Times New Roman" w:hAnsi="Times New Roman" w:cs="Times New Roman"/>
          <w:b/>
          <w:bCs/>
          <w:sz w:val="24"/>
          <w:szCs w:val="24"/>
        </w:rPr>
      </w:pPr>
      <w:r w:rsidRPr="00FF02DB">
        <w:rPr>
          <w:rFonts w:ascii="Times New Roman" w:hAnsi="Times New Roman" w:cs="Times New Roman"/>
          <w:sz w:val="24"/>
          <w:szCs w:val="24"/>
        </w:rPr>
        <w:t xml:space="preserve">Oleh karena itu penulis merasa tertarik untuk melakukan penelitian dengan judul </w:t>
      </w:r>
      <w:r w:rsidRPr="00FF02DB">
        <w:rPr>
          <w:rFonts w:ascii="Times New Roman" w:hAnsi="Times New Roman" w:cs="Times New Roman"/>
          <w:b/>
          <w:bCs/>
          <w:sz w:val="24"/>
          <w:szCs w:val="24"/>
        </w:rPr>
        <w:t>“</w:t>
      </w:r>
      <w:r>
        <w:rPr>
          <w:rFonts w:ascii="Times New Roman" w:hAnsi="Times New Roman" w:cs="Times New Roman"/>
          <w:b/>
          <w:bCs/>
          <w:sz w:val="24"/>
          <w:szCs w:val="24"/>
        </w:rPr>
        <w:t xml:space="preserve">Pengaruh </w:t>
      </w:r>
      <w:r w:rsidRPr="00FF02DB">
        <w:rPr>
          <w:rFonts w:ascii="Times New Roman" w:hAnsi="Times New Roman" w:cs="Times New Roman"/>
          <w:b/>
          <w:bCs/>
          <w:sz w:val="24"/>
          <w:szCs w:val="24"/>
        </w:rPr>
        <w:t xml:space="preserve">Persaingan </w:t>
      </w:r>
      <w:r w:rsidRPr="00FF02DB">
        <w:rPr>
          <w:rFonts w:ascii="Times New Roman" w:hAnsi="Times New Roman" w:cs="Times New Roman"/>
          <w:b/>
          <w:bCs/>
          <w:i/>
          <w:iCs/>
          <w:sz w:val="24"/>
          <w:szCs w:val="24"/>
        </w:rPr>
        <w:t>Trans-Pacific Partnership</w:t>
      </w:r>
      <w:r w:rsidRPr="00FF02DB">
        <w:rPr>
          <w:rFonts w:ascii="Times New Roman" w:hAnsi="Times New Roman" w:cs="Times New Roman"/>
          <w:b/>
          <w:bCs/>
          <w:sz w:val="24"/>
          <w:szCs w:val="24"/>
        </w:rPr>
        <w:t xml:space="preserve"> (TPP)</w:t>
      </w:r>
      <w:r>
        <w:rPr>
          <w:rFonts w:ascii="Times New Roman" w:hAnsi="Times New Roman" w:cs="Times New Roman"/>
          <w:b/>
          <w:bCs/>
          <w:sz w:val="24"/>
          <w:szCs w:val="24"/>
        </w:rPr>
        <w:t xml:space="preserve"> - </w:t>
      </w:r>
      <w:r w:rsidRPr="00FF02DB">
        <w:rPr>
          <w:rFonts w:ascii="Times New Roman" w:hAnsi="Times New Roman" w:cs="Times New Roman"/>
          <w:b/>
          <w:bCs/>
          <w:i/>
          <w:iCs/>
          <w:sz w:val="24"/>
          <w:szCs w:val="24"/>
        </w:rPr>
        <w:t>Asian Infrastructure Invesment Bank</w:t>
      </w:r>
      <w:r w:rsidRPr="00FF02DB">
        <w:rPr>
          <w:rFonts w:ascii="Times New Roman" w:hAnsi="Times New Roman" w:cs="Times New Roman"/>
          <w:b/>
          <w:bCs/>
          <w:sz w:val="24"/>
          <w:szCs w:val="24"/>
        </w:rPr>
        <w:t xml:space="preserve"> (AIIB) </w:t>
      </w:r>
      <w:r>
        <w:rPr>
          <w:rFonts w:ascii="Times New Roman" w:hAnsi="Times New Roman" w:cs="Times New Roman"/>
          <w:b/>
          <w:bCs/>
          <w:sz w:val="24"/>
          <w:szCs w:val="24"/>
        </w:rPr>
        <w:t>terhadap</w:t>
      </w:r>
      <w:r w:rsidRPr="00FF02DB">
        <w:rPr>
          <w:rFonts w:ascii="Times New Roman" w:hAnsi="Times New Roman" w:cs="Times New Roman"/>
          <w:b/>
          <w:bCs/>
          <w:i/>
          <w:iCs/>
          <w:sz w:val="24"/>
          <w:szCs w:val="24"/>
        </w:rPr>
        <w:t>Balance of Power</w:t>
      </w:r>
      <w:r>
        <w:rPr>
          <w:rFonts w:ascii="Times New Roman" w:hAnsi="Times New Roman" w:cs="Times New Roman"/>
          <w:b/>
          <w:bCs/>
          <w:sz w:val="24"/>
          <w:szCs w:val="24"/>
        </w:rPr>
        <w:t xml:space="preserve"> Amerika Serikat </w:t>
      </w:r>
      <w:r w:rsidRPr="00FF02DB">
        <w:rPr>
          <w:rFonts w:ascii="Times New Roman" w:hAnsi="Times New Roman" w:cs="Times New Roman"/>
          <w:b/>
          <w:bCs/>
          <w:sz w:val="24"/>
          <w:szCs w:val="24"/>
        </w:rPr>
        <w:t>- China”</w:t>
      </w:r>
    </w:p>
    <w:p w:rsidR="00197C17" w:rsidRDefault="00197C17" w:rsidP="00197C17">
      <w:pPr>
        <w:pStyle w:val="ListParagraph"/>
        <w:spacing w:line="480" w:lineRule="auto"/>
        <w:ind w:left="0" w:firstLine="720"/>
        <w:jc w:val="both"/>
        <w:rPr>
          <w:rFonts w:ascii="Times New Roman" w:hAnsi="Times New Roman" w:cs="Times New Roman"/>
          <w:b/>
          <w:bCs/>
          <w:sz w:val="24"/>
          <w:szCs w:val="24"/>
        </w:rPr>
      </w:pPr>
    </w:p>
    <w:p w:rsidR="00197C17" w:rsidRDefault="00197C17" w:rsidP="00197C17">
      <w:pPr>
        <w:pStyle w:val="ListParagraph"/>
        <w:spacing w:line="480" w:lineRule="auto"/>
        <w:ind w:left="0" w:firstLine="720"/>
        <w:jc w:val="both"/>
        <w:rPr>
          <w:rFonts w:ascii="Times New Roman" w:hAnsi="Times New Roman" w:cs="Times New Roman"/>
          <w:b/>
          <w:bCs/>
          <w:sz w:val="24"/>
          <w:szCs w:val="24"/>
        </w:rPr>
        <w:sectPr w:rsidR="00197C17" w:rsidSect="00B32176">
          <w:headerReference w:type="default" r:id="rId7"/>
          <w:footerReference w:type="default" r:id="rId8"/>
          <w:pgSz w:w="12240" w:h="15840"/>
          <w:pgMar w:top="1701" w:right="1701" w:bottom="1701" w:left="2268" w:header="720" w:footer="720" w:gutter="0"/>
          <w:pgNumType w:start="1"/>
          <w:cols w:space="720"/>
          <w:titlePg/>
          <w:docGrid w:linePitch="360"/>
        </w:sectPr>
      </w:pPr>
    </w:p>
    <w:p w:rsidR="00197C17" w:rsidRPr="00DD715E" w:rsidRDefault="00197C17" w:rsidP="00197C17">
      <w:pPr>
        <w:pStyle w:val="Heading2"/>
        <w:numPr>
          <w:ilvl w:val="0"/>
          <w:numId w:val="28"/>
        </w:numPr>
        <w:rPr>
          <w:rFonts w:ascii="Times New Roman" w:hAnsi="Times New Roman" w:cs="Times New Roman"/>
          <w:color w:val="auto"/>
          <w:sz w:val="24"/>
          <w:szCs w:val="24"/>
        </w:rPr>
      </w:pPr>
      <w:bookmarkStart w:id="2" w:name="_Toc483856732"/>
      <w:r w:rsidRPr="00DD715E">
        <w:rPr>
          <w:rFonts w:ascii="Times New Roman" w:hAnsi="Times New Roman" w:cs="Times New Roman"/>
          <w:color w:val="auto"/>
          <w:sz w:val="24"/>
          <w:szCs w:val="24"/>
        </w:rPr>
        <w:lastRenderedPageBreak/>
        <w:t>Identifikasi Masalah</w:t>
      </w:r>
      <w:bookmarkEnd w:id="2"/>
    </w:p>
    <w:p w:rsidR="00197C17" w:rsidRPr="00A73C43" w:rsidRDefault="00197C17" w:rsidP="00197C17">
      <w:pPr>
        <w:pStyle w:val="ListParagraph"/>
        <w:numPr>
          <w:ilvl w:val="0"/>
          <w:numId w:val="1"/>
        </w:numPr>
        <w:spacing w:line="480" w:lineRule="auto"/>
        <w:ind w:left="709" w:hanging="284"/>
        <w:jc w:val="both"/>
        <w:rPr>
          <w:rFonts w:ascii="Times New Roman" w:hAnsi="Times New Roman" w:cs="Times New Roman"/>
          <w:sz w:val="24"/>
          <w:szCs w:val="24"/>
        </w:rPr>
      </w:pPr>
      <w:r w:rsidRPr="00A73C43">
        <w:rPr>
          <w:rFonts w:ascii="Times New Roman" w:hAnsi="Times New Roman" w:cs="Times New Roman"/>
          <w:sz w:val="24"/>
          <w:szCs w:val="24"/>
        </w:rPr>
        <w:t>Bagaimana bentuk-bentuk persaingan</w:t>
      </w:r>
      <w:r w:rsidRPr="00A73C43">
        <w:rPr>
          <w:rFonts w:ascii="Times New Roman" w:hAnsi="Times New Roman" w:cs="Times New Roman"/>
          <w:i/>
          <w:iCs/>
          <w:sz w:val="24"/>
          <w:szCs w:val="24"/>
        </w:rPr>
        <w:t xml:space="preserve">Trans-Pacific </w:t>
      </w:r>
      <w:proofErr w:type="gramStart"/>
      <w:r w:rsidRPr="00A73C43">
        <w:rPr>
          <w:rFonts w:ascii="Times New Roman" w:hAnsi="Times New Roman" w:cs="Times New Roman"/>
          <w:i/>
          <w:iCs/>
          <w:sz w:val="24"/>
          <w:szCs w:val="24"/>
        </w:rPr>
        <w:t>Partnership</w:t>
      </w:r>
      <w:r w:rsidRPr="00A73C43">
        <w:rPr>
          <w:rFonts w:ascii="Times New Roman" w:hAnsi="Times New Roman" w:cs="Times New Roman"/>
          <w:sz w:val="24"/>
          <w:szCs w:val="24"/>
        </w:rPr>
        <w:t>(</w:t>
      </w:r>
      <w:proofErr w:type="gramEnd"/>
      <w:r w:rsidRPr="00A73C43">
        <w:rPr>
          <w:rFonts w:ascii="Times New Roman" w:hAnsi="Times New Roman" w:cs="Times New Roman"/>
          <w:sz w:val="24"/>
          <w:szCs w:val="24"/>
        </w:rPr>
        <w:t xml:space="preserve">TPP) - </w:t>
      </w:r>
      <w:r w:rsidRPr="00A73C43">
        <w:rPr>
          <w:rFonts w:ascii="Times New Roman" w:hAnsi="Times New Roman" w:cs="Times New Roman"/>
          <w:i/>
          <w:iCs/>
          <w:sz w:val="24"/>
          <w:szCs w:val="24"/>
        </w:rPr>
        <w:t>Asian Infrastructure Investment Bank</w:t>
      </w:r>
      <w:r w:rsidRPr="00A73C43">
        <w:rPr>
          <w:rFonts w:ascii="Times New Roman" w:hAnsi="Times New Roman" w:cs="Times New Roman"/>
          <w:sz w:val="24"/>
          <w:szCs w:val="24"/>
        </w:rPr>
        <w:t xml:space="preserve"> (AIIB)? </w:t>
      </w:r>
    </w:p>
    <w:p w:rsidR="00197C17" w:rsidRPr="00A73C43" w:rsidRDefault="00197C17" w:rsidP="00197C17">
      <w:pPr>
        <w:pStyle w:val="ListParagraph"/>
        <w:numPr>
          <w:ilvl w:val="0"/>
          <w:numId w:val="1"/>
        </w:numPr>
        <w:spacing w:line="480" w:lineRule="auto"/>
        <w:ind w:left="709" w:hanging="284"/>
        <w:jc w:val="both"/>
        <w:rPr>
          <w:rFonts w:ascii="Times New Roman" w:hAnsi="Times New Roman" w:cs="Times New Roman"/>
          <w:sz w:val="24"/>
          <w:szCs w:val="24"/>
        </w:rPr>
      </w:pPr>
      <w:r w:rsidRPr="00A73C43">
        <w:rPr>
          <w:rFonts w:ascii="Times New Roman" w:hAnsi="Times New Roman" w:cs="Times New Roman"/>
          <w:sz w:val="24"/>
          <w:szCs w:val="24"/>
        </w:rPr>
        <w:t xml:space="preserve">Bagaimanastrategi China dalam </w:t>
      </w:r>
      <w:r>
        <w:rPr>
          <w:rFonts w:ascii="Times New Roman" w:hAnsi="Times New Roman" w:cs="Times New Roman"/>
          <w:i/>
          <w:iCs/>
          <w:sz w:val="24"/>
          <w:szCs w:val="24"/>
        </w:rPr>
        <w:t>rebalancing</w:t>
      </w:r>
      <w:r>
        <w:rPr>
          <w:rFonts w:ascii="Times New Roman" w:hAnsi="Times New Roman" w:cs="Times New Roman"/>
          <w:sz w:val="24"/>
          <w:szCs w:val="24"/>
        </w:rPr>
        <w:t>pengaruh</w:t>
      </w:r>
      <w:r w:rsidRPr="00A73C43">
        <w:rPr>
          <w:rFonts w:ascii="Times New Roman" w:hAnsi="Times New Roman" w:cs="Times New Roman"/>
          <w:sz w:val="24"/>
          <w:szCs w:val="24"/>
        </w:rPr>
        <w:t xml:space="preserve">Amerika Serikat (AS) dalam </w:t>
      </w:r>
      <w:r w:rsidRPr="00A73C43">
        <w:rPr>
          <w:rFonts w:ascii="Times New Roman" w:hAnsi="Times New Roman" w:cs="Times New Roman"/>
          <w:i/>
          <w:iCs/>
          <w:sz w:val="24"/>
          <w:szCs w:val="24"/>
        </w:rPr>
        <w:t>Trans Pacific Partnership</w:t>
      </w:r>
      <w:r w:rsidRPr="00A73C43">
        <w:rPr>
          <w:rFonts w:ascii="Times New Roman" w:hAnsi="Times New Roman" w:cs="Times New Roman"/>
          <w:sz w:val="24"/>
          <w:szCs w:val="24"/>
        </w:rPr>
        <w:t xml:space="preserve"> (TPP)? </w:t>
      </w:r>
    </w:p>
    <w:p w:rsidR="00197C17" w:rsidRPr="00A73C43" w:rsidRDefault="00197C17" w:rsidP="00197C17">
      <w:pPr>
        <w:pStyle w:val="ListParagraph"/>
        <w:numPr>
          <w:ilvl w:val="0"/>
          <w:numId w:val="1"/>
        </w:numPr>
        <w:spacing w:line="480" w:lineRule="auto"/>
        <w:ind w:left="709" w:hanging="284"/>
        <w:jc w:val="both"/>
        <w:rPr>
          <w:rFonts w:ascii="Times New Roman" w:hAnsi="Times New Roman" w:cs="Times New Roman"/>
          <w:sz w:val="24"/>
          <w:szCs w:val="24"/>
        </w:rPr>
      </w:pPr>
      <w:r w:rsidRPr="00A73C43">
        <w:rPr>
          <w:rFonts w:ascii="Times New Roman" w:hAnsi="Times New Roman" w:cs="Times New Roman"/>
          <w:sz w:val="24"/>
          <w:szCs w:val="24"/>
        </w:rPr>
        <w:t xml:space="preserve">Bagaimana pengaruh Persaingan </w:t>
      </w:r>
      <w:r w:rsidRPr="00A73C43">
        <w:rPr>
          <w:rFonts w:ascii="Times New Roman" w:hAnsi="Times New Roman" w:cs="Times New Roman"/>
          <w:i/>
          <w:iCs/>
          <w:sz w:val="24"/>
          <w:szCs w:val="24"/>
        </w:rPr>
        <w:t>Trans Pacific Partnership</w:t>
      </w:r>
      <w:r w:rsidRPr="00A73C43">
        <w:rPr>
          <w:rFonts w:ascii="Times New Roman" w:hAnsi="Times New Roman" w:cs="Times New Roman"/>
          <w:sz w:val="24"/>
          <w:szCs w:val="24"/>
        </w:rPr>
        <w:t xml:space="preserve"> (TPP) - </w:t>
      </w:r>
      <w:r w:rsidRPr="00A73C43">
        <w:rPr>
          <w:rFonts w:ascii="Times New Roman" w:hAnsi="Times New Roman" w:cs="Times New Roman"/>
          <w:i/>
          <w:iCs/>
          <w:sz w:val="24"/>
          <w:szCs w:val="24"/>
        </w:rPr>
        <w:t>Asian Infrastructure Investment Bank</w:t>
      </w:r>
      <w:r w:rsidRPr="00A73C43">
        <w:rPr>
          <w:rFonts w:ascii="Times New Roman" w:hAnsi="Times New Roman" w:cs="Times New Roman"/>
          <w:sz w:val="24"/>
          <w:szCs w:val="24"/>
        </w:rPr>
        <w:t xml:space="preserve"> (AIIB) terhadap </w:t>
      </w:r>
      <w:r w:rsidRPr="00500866">
        <w:rPr>
          <w:rFonts w:ascii="Times New Roman" w:hAnsi="Times New Roman" w:cs="Times New Roman"/>
          <w:i/>
          <w:iCs/>
          <w:sz w:val="24"/>
          <w:szCs w:val="24"/>
        </w:rPr>
        <w:t>balance of power</w:t>
      </w:r>
      <w:r w:rsidRPr="00A73C43">
        <w:rPr>
          <w:rFonts w:ascii="Times New Roman" w:hAnsi="Times New Roman" w:cs="Times New Roman"/>
          <w:sz w:val="24"/>
          <w:szCs w:val="24"/>
        </w:rPr>
        <w:t xml:space="preserve"> Amerika Serikat (AS)-China?  </w:t>
      </w:r>
    </w:p>
    <w:p w:rsidR="00197C17" w:rsidRPr="00DD715E" w:rsidRDefault="00197C17" w:rsidP="00197C17">
      <w:pPr>
        <w:pStyle w:val="Heading3"/>
        <w:numPr>
          <w:ilvl w:val="0"/>
          <w:numId w:val="3"/>
        </w:numPr>
        <w:rPr>
          <w:rFonts w:ascii="Times New Roman" w:hAnsi="Times New Roman" w:cs="Times New Roman"/>
          <w:color w:val="auto"/>
        </w:rPr>
      </w:pPr>
      <w:bookmarkStart w:id="3" w:name="_Toc469726993"/>
      <w:bookmarkStart w:id="4" w:name="_Toc483856733"/>
      <w:r w:rsidRPr="00DD715E">
        <w:rPr>
          <w:rFonts w:ascii="Times New Roman" w:hAnsi="Times New Roman" w:cs="Times New Roman"/>
          <w:color w:val="auto"/>
        </w:rPr>
        <w:t>Pembatasan Masalah</w:t>
      </w:r>
      <w:bookmarkEnd w:id="3"/>
      <w:bookmarkEnd w:id="4"/>
    </w:p>
    <w:p w:rsidR="00197C17" w:rsidRPr="00A73C43" w:rsidRDefault="00197C17" w:rsidP="00197C1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Pembatasan masalah m</w:t>
      </w:r>
      <w:r w:rsidRPr="00A73C43">
        <w:rPr>
          <w:rFonts w:ascii="Times New Roman" w:hAnsi="Times New Roman" w:cs="Times New Roman"/>
          <w:sz w:val="24"/>
          <w:szCs w:val="24"/>
        </w:rPr>
        <w:t>erupakan upaya untuk menetapkan batas-batas permasalahan dengan jelas, yang memungkinkan kita untuk mengidentifikasikan faktor mana saja yang termasuk ke dalam lingkup permasalahan, dan faktor mana saja yang tidak termasuk (Suriasumantri, 1996:311)</w:t>
      </w:r>
    </w:p>
    <w:p w:rsidR="00197C17" w:rsidRPr="00A73C43" w:rsidRDefault="00197C17" w:rsidP="00197C17">
      <w:pPr>
        <w:pStyle w:val="ListParagraph"/>
        <w:spacing w:line="480" w:lineRule="auto"/>
        <w:ind w:left="0" w:firstLine="720"/>
        <w:jc w:val="both"/>
        <w:rPr>
          <w:rFonts w:ascii="Times New Roman" w:hAnsi="Times New Roman" w:cs="Times New Roman"/>
          <w:sz w:val="24"/>
          <w:szCs w:val="24"/>
        </w:rPr>
      </w:pPr>
      <w:r w:rsidRPr="00A73C43">
        <w:rPr>
          <w:rFonts w:ascii="Times New Roman" w:hAnsi="Times New Roman" w:cs="Times New Roman"/>
          <w:sz w:val="24"/>
          <w:szCs w:val="24"/>
        </w:rPr>
        <w:t xml:space="preserve">Dikarenakan luasnya permasalahan yang dikemukakan dan terbatasnya waktu penelitian, penulis merasa perlu untuk membatasi masalah.Pembatasan masalah diperlukan untuk memfokuskan materi agar tidak menyimpang dari topik yang penulis ambil.Penulis hanya mengambil masalah mengenai Persaingan </w:t>
      </w:r>
      <w:r w:rsidRPr="00A73C43">
        <w:rPr>
          <w:rFonts w:ascii="Times New Roman" w:hAnsi="Times New Roman" w:cs="Times New Roman"/>
          <w:i/>
          <w:iCs/>
          <w:sz w:val="24"/>
          <w:szCs w:val="24"/>
        </w:rPr>
        <w:t>Trans Pacific Partnership</w:t>
      </w:r>
      <w:r w:rsidRPr="00A73C43">
        <w:rPr>
          <w:rFonts w:ascii="Times New Roman" w:hAnsi="Times New Roman" w:cs="Times New Roman"/>
          <w:sz w:val="24"/>
          <w:szCs w:val="24"/>
        </w:rPr>
        <w:t xml:space="preserve"> (TPP) dan </w:t>
      </w:r>
      <w:r w:rsidRPr="00A73C43">
        <w:rPr>
          <w:rFonts w:ascii="Times New Roman" w:hAnsi="Times New Roman" w:cs="Times New Roman"/>
          <w:i/>
          <w:iCs/>
          <w:sz w:val="24"/>
          <w:szCs w:val="24"/>
        </w:rPr>
        <w:t>Asian Infrastructure Invesment Bank</w:t>
      </w:r>
      <w:r w:rsidRPr="00A73C43">
        <w:rPr>
          <w:rFonts w:ascii="Times New Roman" w:hAnsi="Times New Roman" w:cs="Times New Roman"/>
          <w:sz w:val="24"/>
          <w:szCs w:val="24"/>
        </w:rPr>
        <w:t xml:space="preserve"> (AIIB)</w:t>
      </w:r>
    </w:p>
    <w:p w:rsidR="00197C17" w:rsidRPr="00A73C43" w:rsidRDefault="00197C17" w:rsidP="00197C17">
      <w:pPr>
        <w:pStyle w:val="ListParagraph"/>
        <w:spacing w:line="480" w:lineRule="auto"/>
        <w:ind w:left="0" w:firstLine="720"/>
        <w:jc w:val="both"/>
        <w:rPr>
          <w:rFonts w:ascii="Times New Roman" w:hAnsi="Times New Roman" w:cs="Times New Roman"/>
          <w:sz w:val="24"/>
          <w:szCs w:val="24"/>
        </w:rPr>
      </w:pPr>
    </w:p>
    <w:p w:rsidR="00197C17" w:rsidRPr="00A73C43" w:rsidRDefault="00197C17" w:rsidP="00197C17">
      <w:pPr>
        <w:pStyle w:val="ListParagraph"/>
        <w:spacing w:line="480" w:lineRule="auto"/>
        <w:ind w:left="0" w:firstLine="720"/>
        <w:jc w:val="both"/>
        <w:rPr>
          <w:rFonts w:ascii="Times New Roman" w:hAnsi="Times New Roman" w:cs="Times New Roman"/>
          <w:sz w:val="24"/>
          <w:szCs w:val="24"/>
        </w:rPr>
      </w:pPr>
    </w:p>
    <w:p w:rsidR="00197C17" w:rsidRPr="00A73C43" w:rsidRDefault="00197C17" w:rsidP="00197C17">
      <w:pPr>
        <w:pStyle w:val="ListParagraph"/>
        <w:spacing w:line="480" w:lineRule="auto"/>
        <w:ind w:left="0" w:firstLine="720"/>
        <w:jc w:val="both"/>
        <w:rPr>
          <w:rFonts w:ascii="Times New Roman" w:hAnsi="Times New Roman" w:cs="Times New Roman"/>
          <w:sz w:val="24"/>
          <w:szCs w:val="24"/>
        </w:rPr>
      </w:pPr>
    </w:p>
    <w:p w:rsidR="00197C17" w:rsidRPr="00A73C43" w:rsidRDefault="00197C17" w:rsidP="00197C17">
      <w:pPr>
        <w:pStyle w:val="ListParagraph"/>
        <w:spacing w:line="480" w:lineRule="auto"/>
        <w:ind w:left="0" w:firstLine="720"/>
        <w:jc w:val="both"/>
        <w:rPr>
          <w:rFonts w:ascii="Times New Roman" w:hAnsi="Times New Roman" w:cs="Times New Roman"/>
          <w:sz w:val="24"/>
          <w:szCs w:val="24"/>
        </w:rPr>
      </w:pPr>
    </w:p>
    <w:p w:rsidR="00197C17" w:rsidRPr="00A73C43" w:rsidRDefault="00197C17" w:rsidP="00197C17">
      <w:pPr>
        <w:pStyle w:val="Heading3"/>
        <w:numPr>
          <w:ilvl w:val="0"/>
          <w:numId w:val="3"/>
        </w:numPr>
        <w:rPr>
          <w:rFonts w:ascii="Times New Roman" w:hAnsi="Times New Roman" w:cs="Times New Roman"/>
          <w:color w:val="auto"/>
        </w:rPr>
      </w:pPr>
      <w:bookmarkStart w:id="5" w:name="_Toc469726994"/>
      <w:bookmarkStart w:id="6" w:name="_Toc483856734"/>
      <w:r w:rsidRPr="00A73C43">
        <w:rPr>
          <w:rFonts w:ascii="Times New Roman" w:hAnsi="Times New Roman" w:cs="Times New Roman"/>
          <w:color w:val="auto"/>
        </w:rPr>
        <w:lastRenderedPageBreak/>
        <w:t>Rumusan Masalah</w:t>
      </w:r>
      <w:bookmarkEnd w:id="5"/>
      <w:bookmarkEnd w:id="6"/>
    </w:p>
    <w:p w:rsidR="00197C17" w:rsidRPr="00A73C43" w:rsidRDefault="00197C17" w:rsidP="00197C17">
      <w:pPr>
        <w:spacing w:line="480" w:lineRule="auto"/>
        <w:ind w:left="709" w:hanging="709"/>
        <w:jc w:val="both"/>
        <w:rPr>
          <w:rFonts w:ascii="Times New Roman" w:hAnsi="Times New Roman" w:cs="Times New Roman"/>
          <w:b/>
          <w:bCs/>
          <w:sz w:val="24"/>
          <w:szCs w:val="24"/>
        </w:rPr>
      </w:pPr>
      <w:r w:rsidRPr="00A73C43">
        <w:rPr>
          <w:rFonts w:ascii="Times New Roman" w:hAnsi="Times New Roman" w:cs="Times New Roman"/>
        </w:rPr>
        <w:tab/>
      </w:r>
      <w:r w:rsidRPr="00A73C43">
        <w:rPr>
          <w:rFonts w:ascii="Times New Roman" w:hAnsi="Times New Roman" w:cs="Times New Roman"/>
          <w:sz w:val="24"/>
          <w:szCs w:val="24"/>
        </w:rPr>
        <w:t xml:space="preserve">Berdasarkan uraian beberapa masalah pada identifikasi masalah dan pembatasan masalah di atas, penulis merumuskan permasalahan yang diteliti sebagai berikut, </w:t>
      </w:r>
      <w:r w:rsidRPr="00A73C43">
        <w:rPr>
          <w:rFonts w:ascii="Times New Roman" w:hAnsi="Times New Roman" w:cs="Times New Roman"/>
          <w:b/>
          <w:bCs/>
          <w:sz w:val="24"/>
          <w:szCs w:val="24"/>
        </w:rPr>
        <w:t xml:space="preserve">Bagaimana persaingan </w:t>
      </w:r>
      <w:r w:rsidRPr="00A73C43">
        <w:rPr>
          <w:rFonts w:ascii="Times New Roman" w:hAnsi="Times New Roman" w:cs="Times New Roman"/>
          <w:b/>
          <w:bCs/>
          <w:i/>
          <w:iCs/>
          <w:sz w:val="24"/>
          <w:szCs w:val="24"/>
        </w:rPr>
        <w:t>Trans Pacific Partnership</w:t>
      </w:r>
      <w:r w:rsidRPr="00A73C43">
        <w:rPr>
          <w:rFonts w:ascii="Times New Roman" w:hAnsi="Times New Roman" w:cs="Times New Roman"/>
          <w:b/>
          <w:bCs/>
          <w:sz w:val="24"/>
          <w:szCs w:val="24"/>
        </w:rPr>
        <w:t xml:space="preserve"> (TPP) yang didominasi oleh Amerika Serikat (AS) dengan </w:t>
      </w:r>
      <w:r w:rsidRPr="00A73C43">
        <w:rPr>
          <w:rFonts w:ascii="Times New Roman" w:hAnsi="Times New Roman" w:cs="Times New Roman"/>
          <w:b/>
          <w:bCs/>
          <w:i/>
          <w:iCs/>
          <w:sz w:val="24"/>
          <w:szCs w:val="24"/>
        </w:rPr>
        <w:t>Asian Infrastructure Investment Bank</w:t>
      </w:r>
      <w:r w:rsidRPr="00A73C43">
        <w:rPr>
          <w:rFonts w:ascii="Times New Roman" w:hAnsi="Times New Roman" w:cs="Times New Roman"/>
          <w:b/>
          <w:bCs/>
          <w:sz w:val="24"/>
          <w:szCs w:val="24"/>
        </w:rPr>
        <w:t xml:space="preserve"> (AIIB) yang dipelopori China serta implikasinya terhadap</w:t>
      </w:r>
      <w:r w:rsidRPr="00A73C43">
        <w:rPr>
          <w:rFonts w:ascii="Times New Roman" w:hAnsi="Times New Roman" w:cs="Times New Roman"/>
          <w:b/>
          <w:bCs/>
          <w:i/>
          <w:iCs/>
          <w:sz w:val="24"/>
          <w:szCs w:val="24"/>
        </w:rPr>
        <w:t>Balance of Power</w:t>
      </w:r>
      <w:r w:rsidRPr="00A73C43">
        <w:rPr>
          <w:rFonts w:ascii="Times New Roman" w:hAnsi="Times New Roman" w:cs="Times New Roman"/>
          <w:b/>
          <w:bCs/>
          <w:sz w:val="24"/>
          <w:szCs w:val="24"/>
        </w:rPr>
        <w:t>Amerika Serikat (AS)-China?</w:t>
      </w:r>
    </w:p>
    <w:p w:rsidR="00197C17" w:rsidRPr="00DD715E" w:rsidRDefault="00197C17" w:rsidP="00197C17">
      <w:pPr>
        <w:pStyle w:val="Heading2"/>
        <w:numPr>
          <w:ilvl w:val="0"/>
          <w:numId w:val="28"/>
        </w:numPr>
        <w:rPr>
          <w:rFonts w:ascii="Times New Roman" w:hAnsi="Times New Roman" w:cs="Times New Roman"/>
          <w:color w:val="auto"/>
          <w:sz w:val="24"/>
          <w:szCs w:val="24"/>
        </w:rPr>
      </w:pPr>
      <w:bookmarkStart w:id="7" w:name="_Toc469726995"/>
      <w:bookmarkStart w:id="8" w:name="_Toc483856735"/>
      <w:r w:rsidRPr="00DD715E">
        <w:rPr>
          <w:rFonts w:ascii="Times New Roman" w:hAnsi="Times New Roman" w:cs="Times New Roman"/>
          <w:color w:val="auto"/>
          <w:sz w:val="24"/>
          <w:szCs w:val="24"/>
        </w:rPr>
        <w:t>Tujuan dan Kegunaan</w:t>
      </w:r>
      <w:bookmarkEnd w:id="7"/>
      <w:bookmarkEnd w:id="8"/>
    </w:p>
    <w:p w:rsidR="00197C17" w:rsidRPr="00A73C43" w:rsidRDefault="00197C17" w:rsidP="00197C17">
      <w:pPr>
        <w:rPr>
          <w:rFonts w:ascii="Times New Roman" w:hAnsi="Times New Roman" w:cs="Times New Roman"/>
        </w:rPr>
      </w:pPr>
    </w:p>
    <w:p w:rsidR="00197C17" w:rsidRPr="00DD715E" w:rsidRDefault="00197C17" w:rsidP="00197C17">
      <w:pPr>
        <w:pStyle w:val="Heading3"/>
        <w:numPr>
          <w:ilvl w:val="0"/>
          <w:numId w:val="29"/>
        </w:numPr>
        <w:rPr>
          <w:rFonts w:ascii="Times New Roman" w:hAnsi="Times New Roman" w:cs="Times New Roman"/>
          <w:color w:val="auto"/>
        </w:rPr>
      </w:pPr>
      <w:bookmarkStart w:id="9" w:name="_Toc469726996"/>
      <w:bookmarkStart w:id="10" w:name="_Toc483856736"/>
      <w:r w:rsidRPr="00DD715E">
        <w:rPr>
          <w:rFonts w:ascii="Times New Roman" w:hAnsi="Times New Roman" w:cs="Times New Roman"/>
          <w:color w:val="auto"/>
        </w:rPr>
        <w:t>Tujuan Penelitian</w:t>
      </w:r>
      <w:bookmarkEnd w:id="9"/>
      <w:bookmarkEnd w:id="10"/>
    </w:p>
    <w:p w:rsidR="00197C17" w:rsidRPr="00A73C43" w:rsidRDefault="00197C17" w:rsidP="00197C17">
      <w:pPr>
        <w:spacing w:line="480" w:lineRule="auto"/>
        <w:ind w:left="709"/>
        <w:rPr>
          <w:rFonts w:ascii="Times New Roman" w:hAnsi="Times New Roman" w:cs="Times New Roman"/>
          <w:sz w:val="24"/>
          <w:szCs w:val="24"/>
        </w:rPr>
      </w:pPr>
      <w:r w:rsidRPr="00A73C43">
        <w:rPr>
          <w:rFonts w:ascii="Times New Roman" w:hAnsi="Times New Roman" w:cs="Times New Roman"/>
          <w:sz w:val="24"/>
          <w:szCs w:val="24"/>
        </w:rPr>
        <w:t xml:space="preserve">Berdasarkan rumusan masalah yang telah penulis paparkan, adapun tujuan untuk penelitian ini </w:t>
      </w:r>
      <w:proofErr w:type="gramStart"/>
      <w:r w:rsidRPr="00A73C43">
        <w:rPr>
          <w:rFonts w:ascii="Times New Roman" w:hAnsi="Times New Roman" w:cs="Times New Roman"/>
          <w:sz w:val="24"/>
          <w:szCs w:val="24"/>
        </w:rPr>
        <w:t>yaitu :</w:t>
      </w:r>
      <w:proofErr w:type="gramEnd"/>
    </w:p>
    <w:p w:rsidR="00197C17" w:rsidRPr="00A73C43" w:rsidRDefault="00197C17" w:rsidP="00197C17">
      <w:pPr>
        <w:pStyle w:val="ListParagraph"/>
        <w:numPr>
          <w:ilvl w:val="0"/>
          <w:numId w:val="2"/>
        </w:numPr>
        <w:spacing w:line="480" w:lineRule="auto"/>
        <w:ind w:left="993" w:hanging="284"/>
        <w:jc w:val="both"/>
        <w:rPr>
          <w:rFonts w:ascii="Times New Roman" w:hAnsi="Times New Roman" w:cs="Times New Roman"/>
          <w:sz w:val="24"/>
          <w:szCs w:val="24"/>
        </w:rPr>
      </w:pPr>
      <w:r w:rsidRPr="00A73C43">
        <w:rPr>
          <w:rFonts w:ascii="Times New Roman" w:hAnsi="Times New Roman" w:cs="Times New Roman"/>
          <w:sz w:val="24"/>
          <w:szCs w:val="24"/>
        </w:rPr>
        <w:t xml:space="preserve">Untuk mengetahui bentuk-bentuk persaingan </w:t>
      </w:r>
      <w:r w:rsidRPr="00A73C43">
        <w:rPr>
          <w:rFonts w:ascii="Times New Roman" w:hAnsi="Times New Roman" w:cs="Times New Roman"/>
          <w:i/>
          <w:iCs/>
          <w:sz w:val="24"/>
          <w:szCs w:val="24"/>
        </w:rPr>
        <w:t>Trans-Pacific Partnership</w:t>
      </w:r>
      <w:r w:rsidRPr="00A73C43">
        <w:rPr>
          <w:rFonts w:ascii="Times New Roman" w:hAnsi="Times New Roman" w:cs="Times New Roman"/>
          <w:sz w:val="24"/>
          <w:szCs w:val="24"/>
        </w:rPr>
        <w:t xml:space="preserve">(TPP) - </w:t>
      </w:r>
      <w:r w:rsidRPr="00A73C43">
        <w:rPr>
          <w:rFonts w:ascii="Times New Roman" w:hAnsi="Times New Roman" w:cs="Times New Roman"/>
          <w:i/>
          <w:iCs/>
          <w:sz w:val="24"/>
          <w:szCs w:val="24"/>
        </w:rPr>
        <w:t>Asian Infrastructure Investment Bank</w:t>
      </w:r>
      <w:r w:rsidRPr="00A73C43">
        <w:rPr>
          <w:rFonts w:ascii="Times New Roman" w:hAnsi="Times New Roman" w:cs="Times New Roman"/>
          <w:sz w:val="24"/>
          <w:szCs w:val="24"/>
        </w:rPr>
        <w:t xml:space="preserve"> (AIIB)</w:t>
      </w:r>
    </w:p>
    <w:p w:rsidR="00197C17" w:rsidRPr="00A73C43" w:rsidRDefault="00197C17" w:rsidP="00197C17">
      <w:pPr>
        <w:pStyle w:val="ListParagraph"/>
        <w:numPr>
          <w:ilvl w:val="0"/>
          <w:numId w:val="2"/>
        </w:numPr>
        <w:spacing w:line="480" w:lineRule="auto"/>
        <w:ind w:left="993" w:hanging="284"/>
        <w:jc w:val="both"/>
        <w:rPr>
          <w:rFonts w:ascii="Times New Roman" w:hAnsi="Times New Roman" w:cs="Times New Roman"/>
          <w:sz w:val="24"/>
          <w:szCs w:val="24"/>
        </w:rPr>
      </w:pPr>
      <w:r w:rsidRPr="00A73C43">
        <w:rPr>
          <w:rFonts w:ascii="Times New Roman" w:hAnsi="Times New Roman" w:cs="Times New Roman"/>
          <w:sz w:val="24"/>
          <w:szCs w:val="24"/>
        </w:rPr>
        <w:t xml:space="preserve">Untuk mengetahui Bagaimana strategi China dalam </w:t>
      </w:r>
      <w:r>
        <w:rPr>
          <w:rFonts w:ascii="Times New Roman" w:hAnsi="Times New Roman" w:cs="Times New Roman"/>
          <w:i/>
          <w:iCs/>
          <w:sz w:val="24"/>
          <w:szCs w:val="24"/>
        </w:rPr>
        <w:t>rebalancing</w:t>
      </w:r>
      <w:r>
        <w:rPr>
          <w:rFonts w:ascii="Times New Roman" w:hAnsi="Times New Roman" w:cs="Times New Roman"/>
          <w:sz w:val="24"/>
          <w:szCs w:val="24"/>
        </w:rPr>
        <w:t>pengaruh</w:t>
      </w:r>
      <w:r w:rsidRPr="00A73C43">
        <w:rPr>
          <w:rFonts w:ascii="Times New Roman" w:hAnsi="Times New Roman" w:cs="Times New Roman"/>
          <w:sz w:val="24"/>
          <w:szCs w:val="24"/>
        </w:rPr>
        <w:t xml:space="preserve"> Amerika Serikat (AS) dalam </w:t>
      </w:r>
      <w:r w:rsidRPr="00A73C43">
        <w:rPr>
          <w:rFonts w:ascii="Times New Roman" w:hAnsi="Times New Roman" w:cs="Times New Roman"/>
          <w:i/>
          <w:iCs/>
          <w:sz w:val="24"/>
          <w:szCs w:val="24"/>
        </w:rPr>
        <w:t>Trans Pacific Partnership</w:t>
      </w:r>
      <w:r w:rsidRPr="00A73C43">
        <w:rPr>
          <w:rFonts w:ascii="Times New Roman" w:hAnsi="Times New Roman" w:cs="Times New Roman"/>
          <w:sz w:val="24"/>
          <w:szCs w:val="24"/>
        </w:rPr>
        <w:t xml:space="preserve"> (TPP)</w:t>
      </w:r>
    </w:p>
    <w:p w:rsidR="00197C17" w:rsidRPr="00A73C43" w:rsidRDefault="00197C17" w:rsidP="00197C17">
      <w:pPr>
        <w:pStyle w:val="ListParagraph"/>
        <w:numPr>
          <w:ilvl w:val="0"/>
          <w:numId w:val="2"/>
        </w:numPr>
        <w:spacing w:line="480" w:lineRule="auto"/>
        <w:ind w:left="993" w:hanging="284"/>
        <w:jc w:val="both"/>
        <w:rPr>
          <w:rFonts w:ascii="Times New Roman" w:hAnsi="Times New Roman" w:cs="Times New Roman"/>
          <w:sz w:val="24"/>
          <w:szCs w:val="24"/>
        </w:rPr>
      </w:pPr>
      <w:r w:rsidRPr="00A73C43">
        <w:rPr>
          <w:rFonts w:ascii="Times New Roman" w:hAnsi="Times New Roman" w:cs="Times New Roman"/>
          <w:sz w:val="24"/>
          <w:szCs w:val="24"/>
        </w:rPr>
        <w:t xml:space="preserve">Untuk mengetahui pengaruh Persaingan </w:t>
      </w:r>
      <w:r w:rsidRPr="00A73C43">
        <w:rPr>
          <w:rFonts w:ascii="Times New Roman" w:hAnsi="Times New Roman" w:cs="Times New Roman"/>
          <w:i/>
          <w:iCs/>
          <w:sz w:val="24"/>
          <w:szCs w:val="24"/>
        </w:rPr>
        <w:t>Trans Pacific Partnership</w:t>
      </w:r>
      <w:r w:rsidRPr="00A73C43">
        <w:rPr>
          <w:rFonts w:ascii="Times New Roman" w:hAnsi="Times New Roman" w:cs="Times New Roman"/>
          <w:sz w:val="24"/>
          <w:szCs w:val="24"/>
        </w:rPr>
        <w:t xml:space="preserve"> (TPP) - </w:t>
      </w:r>
      <w:r w:rsidRPr="00A73C43">
        <w:rPr>
          <w:rFonts w:ascii="Times New Roman" w:hAnsi="Times New Roman" w:cs="Times New Roman"/>
          <w:i/>
          <w:iCs/>
          <w:sz w:val="24"/>
          <w:szCs w:val="24"/>
        </w:rPr>
        <w:t>Asian Infrastructure Investment Bank</w:t>
      </w:r>
      <w:r w:rsidRPr="00A73C43">
        <w:rPr>
          <w:rFonts w:ascii="Times New Roman" w:hAnsi="Times New Roman" w:cs="Times New Roman"/>
          <w:sz w:val="24"/>
          <w:szCs w:val="24"/>
        </w:rPr>
        <w:t xml:space="preserve"> (AIIB) terhadap balance of power Amerika Serikat (AS)-China</w:t>
      </w:r>
    </w:p>
    <w:p w:rsidR="00197C17" w:rsidRPr="00A73C43" w:rsidRDefault="00197C17" w:rsidP="00197C17">
      <w:pPr>
        <w:spacing w:line="480" w:lineRule="auto"/>
        <w:jc w:val="both"/>
        <w:rPr>
          <w:rFonts w:ascii="Times New Roman" w:hAnsi="Times New Roman" w:cs="Times New Roman"/>
          <w:sz w:val="24"/>
          <w:szCs w:val="24"/>
        </w:rPr>
      </w:pPr>
    </w:p>
    <w:p w:rsidR="00197C17" w:rsidRPr="00A73C43" w:rsidRDefault="00197C17" w:rsidP="00197C17">
      <w:pPr>
        <w:spacing w:line="480" w:lineRule="auto"/>
        <w:jc w:val="both"/>
        <w:rPr>
          <w:rFonts w:ascii="Times New Roman" w:hAnsi="Times New Roman" w:cs="Times New Roman"/>
          <w:sz w:val="24"/>
          <w:szCs w:val="24"/>
        </w:rPr>
      </w:pPr>
    </w:p>
    <w:p w:rsidR="00197C17" w:rsidRPr="00A73C43" w:rsidRDefault="00197C17" w:rsidP="00197C17">
      <w:pPr>
        <w:spacing w:line="480" w:lineRule="auto"/>
        <w:jc w:val="both"/>
        <w:rPr>
          <w:rFonts w:ascii="Times New Roman" w:hAnsi="Times New Roman" w:cs="Times New Roman"/>
          <w:sz w:val="24"/>
          <w:szCs w:val="24"/>
        </w:rPr>
      </w:pPr>
    </w:p>
    <w:p w:rsidR="00197C17" w:rsidRPr="00DD715E" w:rsidRDefault="00197C17" w:rsidP="00197C17">
      <w:pPr>
        <w:pStyle w:val="Heading3"/>
        <w:numPr>
          <w:ilvl w:val="0"/>
          <w:numId w:val="29"/>
        </w:numPr>
        <w:rPr>
          <w:rFonts w:ascii="Times New Roman" w:hAnsi="Times New Roman" w:cs="Times New Roman"/>
          <w:color w:val="auto"/>
        </w:rPr>
      </w:pPr>
      <w:bookmarkStart w:id="11" w:name="_Toc469726997"/>
      <w:bookmarkStart w:id="12" w:name="_Toc483856737"/>
      <w:r w:rsidRPr="00DD715E">
        <w:rPr>
          <w:rFonts w:ascii="Times New Roman" w:hAnsi="Times New Roman" w:cs="Times New Roman"/>
          <w:color w:val="auto"/>
        </w:rPr>
        <w:lastRenderedPageBreak/>
        <w:t>Kegunaan Penelitian</w:t>
      </w:r>
      <w:bookmarkEnd w:id="11"/>
      <w:bookmarkEnd w:id="12"/>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r w:rsidRPr="00A73C43">
        <w:rPr>
          <w:rFonts w:ascii="Times New Roman" w:hAnsi="Times New Roman" w:cs="Times New Roman"/>
          <w:sz w:val="24"/>
          <w:szCs w:val="24"/>
        </w:rPr>
        <w:t xml:space="preserve">Penelitian ini diharapkan dapat berguna untuk: </w:t>
      </w:r>
    </w:p>
    <w:p w:rsidR="00197C17" w:rsidRPr="00A73C43" w:rsidRDefault="00197C17" w:rsidP="00197C17">
      <w:pPr>
        <w:pStyle w:val="ListParagraph"/>
        <w:numPr>
          <w:ilvl w:val="0"/>
          <w:numId w:val="4"/>
        </w:numPr>
        <w:spacing w:line="480" w:lineRule="auto"/>
        <w:ind w:left="993" w:hanging="284"/>
        <w:jc w:val="both"/>
        <w:rPr>
          <w:rFonts w:ascii="Times New Roman" w:hAnsi="Times New Roman" w:cs="Times New Roman"/>
          <w:sz w:val="24"/>
          <w:szCs w:val="24"/>
        </w:rPr>
      </w:pPr>
      <w:r w:rsidRPr="00A73C43">
        <w:rPr>
          <w:rFonts w:ascii="Times New Roman" w:hAnsi="Times New Roman" w:cs="Times New Roman"/>
          <w:sz w:val="24"/>
          <w:szCs w:val="24"/>
        </w:rPr>
        <w:t xml:space="preserve">Mendapatkan informasi mengenai bentuk bentuk persaingan </w:t>
      </w:r>
      <w:r w:rsidRPr="00A73C43">
        <w:rPr>
          <w:rFonts w:ascii="Times New Roman" w:hAnsi="Times New Roman" w:cs="Times New Roman"/>
          <w:i/>
          <w:iCs/>
          <w:sz w:val="24"/>
          <w:szCs w:val="24"/>
        </w:rPr>
        <w:t xml:space="preserve">Trans-Pacific </w:t>
      </w:r>
      <w:proofErr w:type="gramStart"/>
      <w:r w:rsidRPr="00A73C43">
        <w:rPr>
          <w:rFonts w:ascii="Times New Roman" w:hAnsi="Times New Roman" w:cs="Times New Roman"/>
          <w:i/>
          <w:iCs/>
          <w:sz w:val="24"/>
          <w:szCs w:val="24"/>
        </w:rPr>
        <w:t>Partnership</w:t>
      </w:r>
      <w:r w:rsidRPr="00A73C43">
        <w:rPr>
          <w:rFonts w:ascii="Times New Roman" w:hAnsi="Times New Roman" w:cs="Times New Roman"/>
          <w:sz w:val="24"/>
          <w:szCs w:val="24"/>
        </w:rPr>
        <w:t>(</w:t>
      </w:r>
      <w:proofErr w:type="gramEnd"/>
      <w:r w:rsidRPr="00A73C43">
        <w:rPr>
          <w:rFonts w:ascii="Times New Roman" w:hAnsi="Times New Roman" w:cs="Times New Roman"/>
          <w:sz w:val="24"/>
          <w:szCs w:val="24"/>
        </w:rPr>
        <w:t xml:space="preserve">TPP) - </w:t>
      </w:r>
      <w:r w:rsidRPr="00A73C43">
        <w:rPr>
          <w:rFonts w:ascii="Times New Roman" w:hAnsi="Times New Roman" w:cs="Times New Roman"/>
          <w:i/>
          <w:iCs/>
          <w:sz w:val="24"/>
          <w:szCs w:val="24"/>
        </w:rPr>
        <w:t>Asian Infrastructure Investment Bank</w:t>
      </w:r>
      <w:r w:rsidRPr="00A73C43">
        <w:rPr>
          <w:rFonts w:ascii="Times New Roman" w:hAnsi="Times New Roman" w:cs="Times New Roman"/>
          <w:sz w:val="24"/>
          <w:szCs w:val="24"/>
        </w:rPr>
        <w:t xml:space="preserve"> (AIIB) yang sudah menjadi isyu yang menarik perhatian internasional.</w:t>
      </w:r>
    </w:p>
    <w:p w:rsidR="00197C17" w:rsidRPr="00A73C43" w:rsidRDefault="00197C17" w:rsidP="00197C17">
      <w:pPr>
        <w:pStyle w:val="ListParagraph"/>
        <w:numPr>
          <w:ilvl w:val="0"/>
          <w:numId w:val="4"/>
        </w:numPr>
        <w:spacing w:line="480" w:lineRule="auto"/>
        <w:ind w:left="993" w:hanging="284"/>
        <w:jc w:val="both"/>
        <w:rPr>
          <w:rFonts w:ascii="Times New Roman" w:hAnsi="Times New Roman" w:cs="Times New Roman"/>
          <w:sz w:val="24"/>
          <w:szCs w:val="24"/>
        </w:rPr>
      </w:pPr>
      <w:r w:rsidRPr="00A73C43">
        <w:rPr>
          <w:rFonts w:ascii="Times New Roman" w:hAnsi="Times New Roman" w:cs="Times New Roman"/>
          <w:sz w:val="24"/>
          <w:szCs w:val="24"/>
        </w:rPr>
        <w:t xml:space="preserve">Untuk dapat mengetahui Pengaruh Persaingan </w:t>
      </w:r>
      <w:r w:rsidRPr="00A73C43">
        <w:rPr>
          <w:rFonts w:ascii="Times New Roman" w:hAnsi="Times New Roman" w:cs="Times New Roman"/>
          <w:i/>
          <w:iCs/>
          <w:sz w:val="24"/>
          <w:szCs w:val="24"/>
        </w:rPr>
        <w:t>Trans Pacific Partnership</w:t>
      </w:r>
      <w:r w:rsidRPr="00A73C43">
        <w:rPr>
          <w:rFonts w:ascii="Times New Roman" w:hAnsi="Times New Roman" w:cs="Times New Roman"/>
          <w:sz w:val="24"/>
          <w:szCs w:val="24"/>
        </w:rPr>
        <w:t xml:space="preserve"> (TPP) - </w:t>
      </w:r>
      <w:r w:rsidRPr="00A73C43">
        <w:rPr>
          <w:rFonts w:ascii="Times New Roman" w:hAnsi="Times New Roman" w:cs="Times New Roman"/>
          <w:i/>
          <w:iCs/>
          <w:sz w:val="24"/>
          <w:szCs w:val="24"/>
        </w:rPr>
        <w:t>Asian Infrastructure Investment Bank</w:t>
      </w:r>
      <w:r w:rsidRPr="00A73C43">
        <w:rPr>
          <w:rFonts w:ascii="Times New Roman" w:hAnsi="Times New Roman" w:cs="Times New Roman"/>
          <w:sz w:val="24"/>
          <w:szCs w:val="24"/>
        </w:rPr>
        <w:t xml:space="preserve"> (AIIB) terhadap </w:t>
      </w:r>
      <w:r w:rsidRPr="00A73C43">
        <w:rPr>
          <w:rFonts w:ascii="Times New Roman" w:hAnsi="Times New Roman" w:cs="Times New Roman"/>
          <w:i/>
          <w:iCs/>
          <w:sz w:val="24"/>
          <w:szCs w:val="24"/>
        </w:rPr>
        <w:t>Balance of Power</w:t>
      </w:r>
      <w:r w:rsidRPr="00A73C43">
        <w:rPr>
          <w:rFonts w:ascii="Times New Roman" w:hAnsi="Times New Roman" w:cs="Times New Roman"/>
          <w:sz w:val="24"/>
          <w:szCs w:val="24"/>
        </w:rPr>
        <w:t>ekonomi Amerika Serikat (AS)-China</w:t>
      </w:r>
    </w:p>
    <w:p w:rsidR="00197C17" w:rsidRPr="00DD715E" w:rsidRDefault="00197C17" w:rsidP="00197C17">
      <w:pPr>
        <w:pStyle w:val="Heading2"/>
        <w:numPr>
          <w:ilvl w:val="0"/>
          <w:numId w:val="28"/>
        </w:numPr>
        <w:spacing w:line="480" w:lineRule="auto"/>
        <w:ind w:left="709" w:hanging="425"/>
        <w:rPr>
          <w:rFonts w:ascii="Times New Roman" w:hAnsi="Times New Roman" w:cs="Times New Roman"/>
          <w:color w:val="auto"/>
          <w:sz w:val="24"/>
          <w:szCs w:val="24"/>
        </w:rPr>
      </w:pPr>
      <w:bookmarkStart w:id="13" w:name="_Toc469726998"/>
      <w:bookmarkStart w:id="14" w:name="_Toc483856738"/>
      <w:r w:rsidRPr="00DD715E">
        <w:rPr>
          <w:rFonts w:ascii="Times New Roman" w:hAnsi="Times New Roman" w:cs="Times New Roman"/>
          <w:color w:val="auto"/>
          <w:sz w:val="24"/>
          <w:szCs w:val="24"/>
        </w:rPr>
        <w:t xml:space="preserve">Kerangka </w:t>
      </w:r>
      <w:bookmarkEnd w:id="13"/>
      <w:r w:rsidRPr="00DD715E">
        <w:rPr>
          <w:rFonts w:ascii="Times New Roman" w:hAnsi="Times New Roman" w:cs="Times New Roman"/>
          <w:color w:val="auto"/>
          <w:sz w:val="24"/>
          <w:szCs w:val="24"/>
        </w:rPr>
        <w:t>Teoritis dan Hipotesis</w:t>
      </w:r>
      <w:bookmarkEnd w:id="14"/>
    </w:p>
    <w:p w:rsidR="00197C17" w:rsidRPr="00DD715E" w:rsidRDefault="00197C17" w:rsidP="00197C17">
      <w:pPr>
        <w:pStyle w:val="Heading3"/>
        <w:numPr>
          <w:ilvl w:val="0"/>
          <w:numId w:val="30"/>
        </w:numPr>
        <w:rPr>
          <w:rFonts w:ascii="Times New Roman" w:hAnsi="Times New Roman" w:cs="Times New Roman"/>
          <w:color w:val="auto"/>
        </w:rPr>
      </w:pPr>
      <w:bookmarkStart w:id="15" w:name="_Toc483856739"/>
      <w:r w:rsidRPr="00DD715E">
        <w:rPr>
          <w:rFonts w:ascii="Times New Roman" w:hAnsi="Times New Roman" w:cs="Times New Roman"/>
          <w:color w:val="auto"/>
        </w:rPr>
        <w:t>Kerangka Teoritis</w:t>
      </w:r>
      <w:bookmarkEnd w:id="15"/>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r w:rsidRPr="00A73C43">
        <w:rPr>
          <w:rFonts w:ascii="Times New Roman" w:hAnsi="Times New Roman" w:cs="Times New Roman"/>
          <w:sz w:val="24"/>
          <w:szCs w:val="24"/>
        </w:rPr>
        <w:t xml:space="preserve">Arti kata Teori diakui oleh Aron dalam karyanya yang berjudul </w:t>
      </w:r>
      <w:r w:rsidRPr="00A73C43">
        <w:rPr>
          <w:rFonts w:ascii="Times New Roman" w:hAnsi="Times New Roman" w:cs="Times New Roman"/>
          <w:i/>
          <w:iCs/>
          <w:sz w:val="24"/>
          <w:szCs w:val="24"/>
        </w:rPr>
        <w:t xml:space="preserve">what is A Theory of International Relations? </w:t>
      </w:r>
      <w:r w:rsidRPr="00A73C43">
        <w:rPr>
          <w:rFonts w:ascii="Times New Roman" w:hAnsi="Times New Roman" w:cs="Times New Roman"/>
          <w:sz w:val="24"/>
          <w:szCs w:val="24"/>
        </w:rPr>
        <w:t>Menurutnya, didalam terminologi Barat konsep teori mempunyai asal dan arti ganda dari dua tradisi yang berbeda</w:t>
      </w:r>
      <w:proofErr w:type="gramStart"/>
      <w:r w:rsidRPr="00A73C43">
        <w:rPr>
          <w:rFonts w:ascii="Times New Roman" w:hAnsi="Times New Roman" w:cs="Times New Roman"/>
          <w:sz w:val="24"/>
          <w:szCs w:val="24"/>
        </w:rPr>
        <w:t>:</w:t>
      </w:r>
      <w:r w:rsidRPr="00A73C43">
        <w:rPr>
          <w:rFonts w:ascii="Times New Roman" w:hAnsi="Times New Roman" w:cs="Times New Roman"/>
          <w:i/>
          <w:iCs/>
          <w:sz w:val="24"/>
          <w:szCs w:val="24"/>
        </w:rPr>
        <w:t>Pertama</w:t>
      </w:r>
      <w:proofErr w:type="gramEnd"/>
      <w:r w:rsidRPr="00A73C43">
        <w:rPr>
          <w:rFonts w:ascii="Times New Roman" w:hAnsi="Times New Roman" w:cs="Times New Roman"/>
          <w:sz w:val="24"/>
          <w:szCs w:val="24"/>
        </w:rPr>
        <w:t>, teori sebagai pengetahuan kontemplatif diturunkan dari tatanan dasar dunia yang dapat disejajarkan deng</w:t>
      </w:r>
      <w:r>
        <w:rPr>
          <w:rFonts w:ascii="Times New Roman" w:hAnsi="Times New Roman" w:cs="Times New Roman"/>
          <w:sz w:val="24"/>
          <w:szCs w:val="24"/>
        </w:rPr>
        <w:t>an filsafat. Disini teori berbe</w:t>
      </w:r>
      <w:r w:rsidRPr="00A73C43">
        <w:rPr>
          <w:rFonts w:ascii="Times New Roman" w:hAnsi="Times New Roman" w:cs="Times New Roman"/>
          <w:sz w:val="24"/>
          <w:szCs w:val="24"/>
        </w:rPr>
        <w:t>da tidak saja dari segi praktis tetapi juga dari segi pengetahuan yang disemangati keinginan untuk mengetahui dalam rangka memprediksi dan dengan demikian mampu bertindak.Jadi sebuah teori dikatakan semakin tinggi tingkatannya ketika semakin tinggi abstraksinya, sementara tingkat kepraktisannya semakin sedikit.</w:t>
      </w:r>
      <w:r w:rsidRPr="00A73C43">
        <w:rPr>
          <w:rFonts w:ascii="Times New Roman" w:hAnsi="Times New Roman" w:cs="Times New Roman"/>
          <w:i/>
          <w:iCs/>
          <w:sz w:val="24"/>
          <w:szCs w:val="24"/>
        </w:rPr>
        <w:t xml:space="preserve">Kedua, </w:t>
      </w:r>
      <w:r w:rsidRPr="00A73C43">
        <w:rPr>
          <w:rFonts w:ascii="Times New Roman" w:hAnsi="Times New Roman" w:cs="Times New Roman"/>
          <w:sz w:val="24"/>
          <w:szCs w:val="24"/>
        </w:rPr>
        <w:t xml:space="preserve">teori sebagaimana dipahami secara ilmiah dalam konteks ini, teori adalah suatu hipotesis, system dedukatif yang terdiri atas sejumlah hipotesis yang konsep-konsepnya diartikan secara presisi serta hubungan antar-konsep disajikan dalam bentuk hubungan yang bersifat matermatis.Elaborasi sistem ini berawal dengankonseptualisasi mengenai realitas </w:t>
      </w:r>
      <w:r w:rsidRPr="00A73C43">
        <w:rPr>
          <w:rFonts w:ascii="Times New Roman" w:hAnsi="Times New Roman" w:cs="Times New Roman"/>
          <w:sz w:val="24"/>
          <w:szCs w:val="24"/>
        </w:rPr>
        <w:lastRenderedPageBreak/>
        <w:t>yang diobservasi dilakukan dengan pembentukan aksioma atau hubungan-hubungan abstrak pada tingkat tinggi yang menuntun system dan memungkinkan ilmuwan menemukan dengan deduksi, baik formula yang dapat dijelaskan dengan baik maupun fakta-fakta yang di persepsi melalui instrument sehingga teori tersebut dapat tervalidasi atau tidak.</w:t>
      </w:r>
      <w:r w:rsidRPr="00A73C43">
        <w:rPr>
          <w:rStyle w:val="FootnoteReference"/>
          <w:rFonts w:ascii="Times New Roman" w:hAnsi="Times New Roman" w:cs="Times New Roman"/>
          <w:sz w:val="24"/>
          <w:szCs w:val="24"/>
        </w:rPr>
        <w:footnoteReference w:id="8"/>
      </w:r>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proofErr w:type="gramStart"/>
      <w:r w:rsidRPr="00A73C43">
        <w:rPr>
          <w:rFonts w:ascii="Times New Roman" w:hAnsi="Times New Roman" w:cs="Times New Roman"/>
          <w:sz w:val="24"/>
          <w:szCs w:val="24"/>
        </w:rPr>
        <w:t>Selain itu menurut Creswell teori adalah serangkaian bagian atau variabel, definisi, dan dalil yang saling berhubungan yang menghadirkan sebuah pandangan sistematis mengenai fenomena dengan menentukan hubungan antar variabel, dengan maksud menjelaskan fenomena alamiah.</w:t>
      </w:r>
      <w:proofErr w:type="gramEnd"/>
      <w:r w:rsidRPr="00A73C43">
        <w:rPr>
          <w:rStyle w:val="FootnoteReference"/>
          <w:rFonts w:ascii="Times New Roman" w:hAnsi="Times New Roman" w:cs="Times New Roman"/>
          <w:sz w:val="24"/>
          <w:szCs w:val="24"/>
        </w:rPr>
        <w:footnoteReference w:id="9"/>
      </w:r>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r w:rsidRPr="00A73C43">
        <w:rPr>
          <w:rFonts w:ascii="Times New Roman" w:hAnsi="Times New Roman" w:cs="Times New Roman"/>
          <w:sz w:val="24"/>
          <w:szCs w:val="24"/>
        </w:rPr>
        <w:t>Sebagaimana yang telah diketahui hubungan internasional merupakan suatu ilmu yang mempelajari tentang suatu interaksi yang berkaitan dengan Negara dengan Negara, Negara dengan non Negara yang melintasi batas Negara tersebut adapaun hal dibahas dalam interaksi tersebut meliputi ekonomi politik internasional, hukum internasional, organisasi Internasional, perbandingan politik dan studi kawasan, studi-studi strategis, pembangunan internasional, komunikasi internasional, dam studi perdamaian serta upaya penyelesaian konflik.</w:t>
      </w:r>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proofErr w:type="gramStart"/>
      <w:r w:rsidRPr="00A73C43">
        <w:rPr>
          <w:rFonts w:ascii="Times New Roman" w:eastAsia="Calibri" w:hAnsi="Times New Roman" w:cs="Times New Roman"/>
          <w:sz w:val="24"/>
          <w:szCs w:val="24"/>
        </w:rPr>
        <w:t xml:space="preserve">Untuk mendapatkan pengertian yang lebih jelas, penulis mencoba memberikan beberapa teori </w:t>
      </w:r>
      <w:r w:rsidRPr="00A73C43">
        <w:rPr>
          <w:rFonts w:ascii="Times New Roman" w:hAnsi="Times New Roman" w:cs="Times New Roman"/>
          <w:sz w:val="24"/>
          <w:szCs w:val="24"/>
        </w:rPr>
        <w:t>yang dikemukakan oleh</w:t>
      </w:r>
      <w:r w:rsidRPr="00A73C43">
        <w:rPr>
          <w:rFonts w:ascii="Times New Roman" w:hAnsi="Times New Roman" w:cs="Times New Roman"/>
          <w:b/>
          <w:bCs/>
          <w:sz w:val="24"/>
          <w:szCs w:val="24"/>
        </w:rPr>
        <w:t>K.J.</w:t>
      </w:r>
      <w:proofErr w:type="gramEnd"/>
      <w:r w:rsidRPr="00A73C43">
        <w:rPr>
          <w:rFonts w:ascii="Times New Roman" w:hAnsi="Times New Roman" w:cs="Times New Roman"/>
          <w:b/>
          <w:bCs/>
          <w:sz w:val="24"/>
          <w:szCs w:val="24"/>
        </w:rPr>
        <w:t xml:space="preserve"> Holsti </w:t>
      </w:r>
      <w:r w:rsidRPr="00A73C43">
        <w:rPr>
          <w:rFonts w:ascii="Times New Roman" w:hAnsi="Times New Roman" w:cs="Times New Roman"/>
          <w:sz w:val="24"/>
          <w:szCs w:val="24"/>
        </w:rPr>
        <w:t xml:space="preserve">dalam bukunya yang berjudul Politik Internasional: Suatu kerangka Analisis sebagai berikut: </w:t>
      </w:r>
    </w:p>
    <w:p w:rsidR="00197C17" w:rsidRPr="00A73C43" w:rsidRDefault="00197C17" w:rsidP="00197C17">
      <w:pPr>
        <w:tabs>
          <w:tab w:val="left" w:pos="7230"/>
        </w:tabs>
        <w:spacing w:line="240" w:lineRule="auto"/>
        <w:ind w:left="1260" w:right="1071"/>
        <w:jc w:val="both"/>
        <w:rPr>
          <w:rFonts w:ascii="Times New Roman" w:hAnsi="Times New Roman" w:cs="Times New Roman"/>
          <w:b/>
          <w:bCs/>
          <w:sz w:val="24"/>
          <w:szCs w:val="24"/>
        </w:rPr>
      </w:pPr>
      <w:proofErr w:type="gramStart"/>
      <w:r w:rsidRPr="00A73C43">
        <w:rPr>
          <w:rFonts w:ascii="Times New Roman" w:hAnsi="Times New Roman" w:cs="Times New Roman"/>
          <w:b/>
          <w:bCs/>
          <w:sz w:val="24"/>
          <w:szCs w:val="24"/>
        </w:rPr>
        <w:t xml:space="preserve">“Hubungan Internasional adalah segala bentuk interaksi antara masyarakat negara-negara, baik yang dilakukan </w:t>
      </w:r>
      <w:r w:rsidRPr="00A73C43">
        <w:rPr>
          <w:rFonts w:ascii="Times New Roman" w:hAnsi="Times New Roman" w:cs="Times New Roman"/>
          <w:b/>
          <w:bCs/>
          <w:sz w:val="24"/>
          <w:szCs w:val="24"/>
        </w:rPr>
        <w:lastRenderedPageBreak/>
        <w:t>oleh pemerintah ataupun warga Negara.</w:t>
      </w:r>
      <w:proofErr w:type="gramEnd"/>
      <w:r w:rsidRPr="00A73C43">
        <w:rPr>
          <w:rFonts w:ascii="Times New Roman" w:hAnsi="Times New Roman" w:cs="Times New Roman"/>
          <w:b/>
          <w:bCs/>
          <w:sz w:val="24"/>
          <w:szCs w:val="24"/>
        </w:rPr>
        <w:t xml:space="preserve"> Hubungan Internasional mencakup pengkajian terhadap politik luar negeri dan politik Internasional dan meliputi segala segi hubungan di antara berbagai negara di dunia”</w:t>
      </w:r>
      <w:r w:rsidRPr="00A73C43">
        <w:rPr>
          <w:rStyle w:val="FootnoteReference"/>
          <w:rFonts w:ascii="Times New Roman" w:hAnsi="Times New Roman" w:cs="Times New Roman"/>
          <w:b/>
          <w:bCs/>
          <w:sz w:val="24"/>
          <w:szCs w:val="24"/>
        </w:rPr>
        <w:footnoteReference w:id="10"/>
      </w:r>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proofErr w:type="gramStart"/>
      <w:r w:rsidRPr="00A73C43">
        <w:rPr>
          <w:rFonts w:ascii="Times New Roman" w:hAnsi="Times New Roman" w:cs="Times New Roman"/>
          <w:sz w:val="24"/>
          <w:szCs w:val="24"/>
        </w:rPr>
        <w:t>Hubungan Internasional dapat dilihat dari berkurangnya peranan Negara sebagai aktor dalam politik dunia dan meningkatnya peranan aktor-aktor non Negara.Batas-batas yang memisahkan bangsa-bangsa semakin tidak relevan.Bagi beberapa aktor non Negara bahkan batas-batas wilayah geografis tidak dihiraukan.</w:t>
      </w:r>
      <w:proofErr w:type="gramEnd"/>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proofErr w:type="gramStart"/>
      <w:r w:rsidRPr="00A73C43">
        <w:rPr>
          <w:rFonts w:ascii="Times New Roman" w:hAnsi="Times New Roman" w:cs="Times New Roman"/>
          <w:sz w:val="24"/>
          <w:szCs w:val="24"/>
        </w:rPr>
        <w:t>Hubungan Internasion</w:t>
      </w:r>
      <w:r>
        <w:rPr>
          <w:rFonts w:ascii="Times New Roman" w:hAnsi="Times New Roman" w:cs="Times New Roman"/>
          <w:sz w:val="24"/>
          <w:szCs w:val="24"/>
        </w:rPr>
        <w:t>al berkaitan dengan politik, sos</w:t>
      </w:r>
      <w:r w:rsidRPr="00A73C43">
        <w:rPr>
          <w:rFonts w:ascii="Times New Roman" w:hAnsi="Times New Roman" w:cs="Times New Roman"/>
          <w:sz w:val="24"/>
          <w:szCs w:val="24"/>
        </w:rPr>
        <w:t>ial, ekonomi, budaya, dan interaksi lainnya di antara aktor-aktor Negara dan aktor-aktor non negara.</w:t>
      </w:r>
      <w:proofErr w:type="gramEnd"/>
      <w:r w:rsidRPr="00A73C43">
        <w:rPr>
          <w:rFonts w:ascii="Times New Roman" w:hAnsi="Times New Roman" w:cs="Times New Roman"/>
          <w:sz w:val="24"/>
          <w:szCs w:val="24"/>
        </w:rPr>
        <w:t xml:space="preserve"> Hubungan Internasional juga mengkaji tentang politik internasional walaupun istilah seperti hubungan internasional, politik dunia (</w:t>
      </w:r>
      <w:r w:rsidRPr="00A73C43">
        <w:rPr>
          <w:rFonts w:ascii="Times New Roman" w:hAnsi="Times New Roman" w:cs="Times New Roman"/>
          <w:i/>
          <w:iCs/>
          <w:sz w:val="24"/>
          <w:szCs w:val="24"/>
        </w:rPr>
        <w:t>world politics</w:t>
      </w:r>
      <w:r w:rsidRPr="00A73C43">
        <w:rPr>
          <w:rFonts w:ascii="Times New Roman" w:hAnsi="Times New Roman" w:cs="Times New Roman"/>
          <w:sz w:val="24"/>
          <w:szCs w:val="24"/>
        </w:rPr>
        <w:t xml:space="preserve">) dan politik internasional memeiliki arti yang </w:t>
      </w:r>
      <w:proofErr w:type="gramStart"/>
      <w:r w:rsidRPr="00A73C43">
        <w:rPr>
          <w:rFonts w:ascii="Times New Roman" w:hAnsi="Times New Roman" w:cs="Times New Roman"/>
          <w:sz w:val="24"/>
          <w:szCs w:val="24"/>
        </w:rPr>
        <w:t>sama</w:t>
      </w:r>
      <w:proofErr w:type="gramEnd"/>
      <w:r w:rsidRPr="00A73C43">
        <w:rPr>
          <w:rFonts w:ascii="Times New Roman" w:hAnsi="Times New Roman" w:cs="Times New Roman"/>
          <w:sz w:val="24"/>
          <w:szCs w:val="24"/>
        </w:rPr>
        <w:t xml:space="preserve"> (</w:t>
      </w:r>
      <w:r w:rsidRPr="00A73C43">
        <w:rPr>
          <w:rFonts w:ascii="Times New Roman" w:hAnsi="Times New Roman" w:cs="Times New Roman"/>
          <w:i/>
          <w:iCs/>
          <w:sz w:val="24"/>
          <w:szCs w:val="24"/>
        </w:rPr>
        <w:t>sinonim</w:t>
      </w:r>
      <w:r w:rsidRPr="00A73C43">
        <w:rPr>
          <w:rFonts w:ascii="Times New Roman" w:hAnsi="Times New Roman" w:cs="Times New Roman"/>
          <w:sz w:val="24"/>
          <w:szCs w:val="24"/>
        </w:rPr>
        <w:t>).</w:t>
      </w:r>
      <w:r w:rsidRPr="00A73C43">
        <w:rPr>
          <w:rStyle w:val="FootnoteReference"/>
          <w:rFonts w:ascii="Times New Roman" w:hAnsi="Times New Roman" w:cs="Times New Roman"/>
          <w:sz w:val="24"/>
          <w:szCs w:val="24"/>
        </w:rPr>
        <w:footnoteReference w:id="11"/>
      </w:r>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proofErr w:type="gramStart"/>
      <w:r w:rsidRPr="00A73C43">
        <w:rPr>
          <w:rFonts w:ascii="Times New Roman" w:hAnsi="Times New Roman" w:cs="Times New Roman"/>
          <w:sz w:val="24"/>
          <w:szCs w:val="24"/>
        </w:rPr>
        <w:t>Salah satu kajian pokok (</w:t>
      </w:r>
      <w:r w:rsidRPr="00A73C43">
        <w:rPr>
          <w:rFonts w:ascii="Times New Roman" w:hAnsi="Times New Roman" w:cs="Times New Roman"/>
          <w:i/>
          <w:iCs/>
          <w:sz w:val="24"/>
          <w:szCs w:val="24"/>
        </w:rPr>
        <w:t>core subject</w:t>
      </w:r>
      <w:r w:rsidRPr="00A73C43">
        <w:rPr>
          <w:rFonts w:ascii="Times New Roman" w:hAnsi="Times New Roman" w:cs="Times New Roman"/>
          <w:sz w:val="24"/>
          <w:szCs w:val="24"/>
        </w:rPr>
        <w:t>) dalam Hubungan Internasional adalah Politik Internasional yang mengkaji s</w:t>
      </w:r>
      <w:r>
        <w:rPr>
          <w:rFonts w:ascii="Times New Roman" w:hAnsi="Times New Roman" w:cs="Times New Roman"/>
          <w:sz w:val="24"/>
          <w:szCs w:val="24"/>
        </w:rPr>
        <w:t>e</w:t>
      </w:r>
      <w:r w:rsidRPr="00A73C43">
        <w:rPr>
          <w:rFonts w:ascii="Times New Roman" w:hAnsi="Times New Roman" w:cs="Times New Roman"/>
          <w:sz w:val="24"/>
          <w:szCs w:val="24"/>
        </w:rPr>
        <w:t>gala bentuk perjuangan dalam memperjuangkan kepentingan (</w:t>
      </w:r>
      <w:r w:rsidRPr="00A73C43">
        <w:rPr>
          <w:rFonts w:ascii="Times New Roman" w:hAnsi="Times New Roman" w:cs="Times New Roman"/>
          <w:i/>
          <w:iCs/>
          <w:sz w:val="24"/>
          <w:szCs w:val="24"/>
        </w:rPr>
        <w:t>Interests</w:t>
      </w:r>
      <w:r w:rsidRPr="00A73C43">
        <w:rPr>
          <w:rFonts w:ascii="Times New Roman" w:hAnsi="Times New Roman" w:cs="Times New Roman"/>
          <w:sz w:val="24"/>
          <w:szCs w:val="24"/>
        </w:rPr>
        <w:t>) dan kekuasaan (</w:t>
      </w:r>
      <w:r w:rsidRPr="00A73C43">
        <w:rPr>
          <w:rFonts w:ascii="Times New Roman" w:hAnsi="Times New Roman" w:cs="Times New Roman"/>
          <w:i/>
          <w:iCs/>
          <w:sz w:val="24"/>
          <w:szCs w:val="24"/>
        </w:rPr>
        <w:t>power</w:t>
      </w:r>
      <w:r w:rsidRPr="00A73C43">
        <w:rPr>
          <w:rFonts w:ascii="Times New Roman" w:hAnsi="Times New Roman" w:cs="Times New Roman"/>
          <w:sz w:val="24"/>
          <w:szCs w:val="24"/>
        </w:rPr>
        <w:t>).</w:t>
      </w:r>
      <w:proofErr w:type="gramEnd"/>
      <w:r w:rsidRPr="00A73C43">
        <w:rPr>
          <w:rFonts w:ascii="Times New Roman" w:hAnsi="Times New Roman" w:cs="Times New Roman"/>
          <w:sz w:val="24"/>
          <w:szCs w:val="24"/>
        </w:rPr>
        <w:t xml:space="preserve"> Politik Internasional menurut </w:t>
      </w:r>
      <w:r w:rsidRPr="00A73C43">
        <w:rPr>
          <w:rFonts w:ascii="Times New Roman" w:hAnsi="Times New Roman" w:cs="Times New Roman"/>
          <w:b/>
          <w:bCs/>
          <w:sz w:val="24"/>
          <w:szCs w:val="24"/>
        </w:rPr>
        <w:t>K.J. Holsti</w:t>
      </w:r>
      <w:r w:rsidRPr="00A73C43">
        <w:rPr>
          <w:rFonts w:ascii="Times New Roman" w:hAnsi="Times New Roman" w:cs="Times New Roman"/>
          <w:sz w:val="24"/>
          <w:szCs w:val="24"/>
        </w:rPr>
        <w:t xml:space="preserve"> dalam buku Pengantar Ilmu Hubungan Internasional menyatakan bahwa: </w:t>
      </w:r>
    </w:p>
    <w:p w:rsidR="00197C17" w:rsidRPr="00A73C43" w:rsidRDefault="00197C17" w:rsidP="00197C17">
      <w:pPr>
        <w:pStyle w:val="ListParagraph"/>
        <w:tabs>
          <w:tab w:val="left" w:pos="7088"/>
        </w:tabs>
        <w:spacing w:line="240" w:lineRule="auto"/>
        <w:ind w:left="1276" w:right="1183"/>
        <w:jc w:val="both"/>
        <w:rPr>
          <w:rFonts w:ascii="Times New Roman" w:hAnsi="Times New Roman" w:cs="Times New Roman"/>
          <w:b/>
          <w:bCs/>
          <w:sz w:val="24"/>
          <w:szCs w:val="24"/>
        </w:rPr>
      </w:pPr>
      <w:r w:rsidRPr="00A73C43">
        <w:rPr>
          <w:rFonts w:ascii="Times New Roman" w:hAnsi="Times New Roman" w:cs="Times New Roman"/>
          <w:b/>
          <w:bCs/>
          <w:sz w:val="24"/>
          <w:szCs w:val="24"/>
        </w:rPr>
        <w:t xml:space="preserve">“Politik internasional merupakan studi terhadap pola tindakan negara terhadap lingkungan eksternal sebagai reaksi atas respon negara lain. Selain mencakup unsur power, kepentingan dan tindakan, politik internasional juga mencakup perhatian terhadap sistem internasional dan perilaku para pembuat keputusan dalam situasi politik. Jadi politik internasional </w:t>
      </w:r>
      <w:r w:rsidRPr="00A73C43">
        <w:rPr>
          <w:rFonts w:ascii="Times New Roman" w:hAnsi="Times New Roman" w:cs="Times New Roman"/>
          <w:b/>
          <w:bCs/>
          <w:sz w:val="24"/>
          <w:szCs w:val="24"/>
        </w:rPr>
        <w:lastRenderedPageBreak/>
        <w:t>menggambarkanhubungan dua arah, menggambarkan reaksi dan respon bukan aksi”</w:t>
      </w:r>
      <w:r w:rsidRPr="00A73C43">
        <w:rPr>
          <w:rStyle w:val="FootnoteReference"/>
          <w:rFonts w:ascii="Times New Roman" w:hAnsi="Times New Roman" w:cs="Times New Roman"/>
          <w:b/>
          <w:bCs/>
          <w:sz w:val="24"/>
          <w:szCs w:val="24"/>
        </w:rPr>
        <w:footnoteReference w:id="12"/>
      </w:r>
    </w:p>
    <w:p w:rsidR="00197C17" w:rsidRPr="00A73C43" w:rsidRDefault="00197C17" w:rsidP="00197C17">
      <w:pPr>
        <w:pStyle w:val="ListParagraph"/>
        <w:tabs>
          <w:tab w:val="left" w:pos="7088"/>
        </w:tabs>
        <w:spacing w:line="240" w:lineRule="auto"/>
        <w:ind w:left="1276" w:right="1183"/>
        <w:jc w:val="both"/>
        <w:rPr>
          <w:rFonts w:ascii="Times New Roman" w:hAnsi="Times New Roman" w:cs="Times New Roman"/>
          <w:b/>
          <w:bCs/>
          <w:sz w:val="24"/>
          <w:szCs w:val="24"/>
        </w:rPr>
      </w:pPr>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r w:rsidRPr="00A73C43">
        <w:rPr>
          <w:rFonts w:ascii="Times New Roman" w:hAnsi="Times New Roman" w:cs="Times New Roman"/>
          <w:sz w:val="24"/>
          <w:szCs w:val="24"/>
        </w:rPr>
        <w:t>Ekonomi-politik internasional secara sederhana dapat diartikan sebagai interaksi global antara politik dan ekonomi.</w:t>
      </w:r>
      <w:r w:rsidRPr="00A73C43">
        <w:rPr>
          <w:rFonts w:ascii="Times New Roman" w:hAnsi="Times New Roman" w:cs="Times New Roman"/>
          <w:b/>
          <w:bCs/>
          <w:sz w:val="24"/>
          <w:szCs w:val="24"/>
        </w:rPr>
        <w:t xml:space="preserve">Robert Gilpin </w:t>
      </w:r>
      <w:r w:rsidRPr="00A73C43">
        <w:rPr>
          <w:rFonts w:ascii="Times New Roman" w:hAnsi="Times New Roman" w:cs="Times New Roman"/>
          <w:sz w:val="24"/>
          <w:szCs w:val="24"/>
        </w:rPr>
        <w:t xml:space="preserve">mendefinisikan konsep ekonomi politik internasional sebagai berikut: </w:t>
      </w:r>
    </w:p>
    <w:p w:rsidR="00197C17" w:rsidRPr="00A73C43" w:rsidRDefault="00197C17" w:rsidP="00197C17">
      <w:pPr>
        <w:pStyle w:val="ListParagraph"/>
        <w:spacing w:line="240" w:lineRule="auto"/>
        <w:ind w:left="1276" w:right="1183"/>
        <w:jc w:val="both"/>
        <w:rPr>
          <w:rFonts w:ascii="Times New Roman" w:hAnsi="Times New Roman" w:cs="Times New Roman"/>
          <w:b/>
          <w:bCs/>
          <w:sz w:val="24"/>
          <w:szCs w:val="24"/>
        </w:rPr>
      </w:pPr>
      <w:proofErr w:type="gramStart"/>
      <w:r w:rsidRPr="00A73C43">
        <w:rPr>
          <w:rFonts w:ascii="Times New Roman" w:hAnsi="Times New Roman" w:cs="Times New Roman"/>
          <w:b/>
          <w:bCs/>
          <w:sz w:val="24"/>
          <w:szCs w:val="24"/>
        </w:rPr>
        <w:t>“</w:t>
      </w:r>
      <w:r>
        <w:rPr>
          <w:rFonts w:ascii="Times New Roman" w:hAnsi="Times New Roman" w:cs="Times New Roman"/>
          <w:b/>
          <w:bCs/>
          <w:sz w:val="24"/>
          <w:szCs w:val="24"/>
        </w:rPr>
        <w:t>D</w:t>
      </w:r>
      <w:r w:rsidRPr="00A73C43">
        <w:rPr>
          <w:rFonts w:ascii="Times New Roman" w:hAnsi="Times New Roman" w:cs="Times New Roman"/>
          <w:b/>
          <w:bCs/>
          <w:sz w:val="24"/>
          <w:szCs w:val="24"/>
        </w:rPr>
        <w:t>inamika interaksi global antara pengejaran kekuasaan (politik) dan pengejaran kekayaan (ekonomi).Dalam definisi ini terdapat hubungan timbal balik anatara politik dan ekonomi.</w:t>
      </w:r>
      <w:proofErr w:type="gramEnd"/>
      <w:r w:rsidRPr="00A73C43">
        <w:rPr>
          <w:rFonts w:ascii="Times New Roman" w:hAnsi="Times New Roman" w:cs="Times New Roman"/>
          <w:b/>
          <w:bCs/>
          <w:sz w:val="24"/>
          <w:szCs w:val="24"/>
        </w:rPr>
        <w:t xml:space="preserve"> Negara dan pasar saling berinteraksi untuk mempengaruhi pembagian kekuasaan dan kekayaan dalam hubungan internasional”</w:t>
      </w:r>
      <w:r w:rsidRPr="00A73C43">
        <w:rPr>
          <w:rStyle w:val="FootnoteReference"/>
          <w:rFonts w:ascii="Times New Roman" w:hAnsi="Times New Roman" w:cs="Times New Roman"/>
          <w:b/>
          <w:bCs/>
          <w:sz w:val="24"/>
          <w:szCs w:val="24"/>
        </w:rPr>
        <w:footnoteReference w:id="13"/>
      </w:r>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proofErr w:type="gramStart"/>
      <w:r w:rsidRPr="00A73C43">
        <w:rPr>
          <w:rFonts w:ascii="Times New Roman" w:hAnsi="Times New Roman" w:cs="Times New Roman"/>
          <w:sz w:val="24"/>
          <w:szCs w:val="24"/>
        </w:rPr>
        <w:t>Secara umum ekonomi dan politik internasional merupakan studi yang mempelajari saling ketergantungan antara ekonomi internasional dan politik internasional yang muncul akibat berkembangnya masalah-masalah yang terjadi dalam system internasional.</w:t>
      </w:r>
      <w:proofErr w:type="gramEnd"/>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proofErr w:type="gramStart"/>
      <w:r w:rsidRPr="00A73C43">
        <w:rPr>
          <w:rFonts w:ascii="Times New Roman" w:hAnsi="Times New Roman" w:cs="Times New Roman"/>
          <w:sz w:val="24"/>
          <w:szCs w:val="24"/>
        </w:rPr>
        <w:t>Pengkajian ekonomi-politk internasional membutuhkan integrasi teori-teori dari disiplin ekonomi dan politik.Misalnya masalah-masalah dalam isu perdagangan internasional, moneter, dan pembangunan ekonomi.</w:t>
      </w:r>
      <w:proofErr w:type="gramEnd"/>
      <w:r w:rsidRPr="00A73C43">
        <w:rPr>
          <w:rStyle w:val="FootnoteReference"/>
          <w:rFonts w:ascii="Times New Roman" w:hAnsi="Times New Roman" w:cs="Times New Roman"/>
          <w:sz w:val="24"/>
          <w:szCs w:val="24"/>
        </w:rPr>
        <w:footnoteReference w:id="14"/>
      </w:r>
    </w:p>
    <w:p w:rsidR="00197C17" w:rsidRPr="00A73C43" w:rsidRDefault="00197C17" w:rsidP="00197C17">
      <w:pPr>
        <w:pStyle w:val="ListParagraph"/>
        <w:spacing w:line="480" w:lineRule="auto"/>
        <w:ind w:left="0" w:firstLine="709"/>
        <w:jc w:val="both"/>
        <w:rPr>
          <w:rFonts w:ascii="Times New Roman" w:hAnsi="Times New Roman" w:cs="Times New Roman"/>
          <w:sz w:val="24"/>
          <w:szCs w:val="24"/>
        </w:rPr>
      </w:pPr>
      <w:r w:rsidRPr="00A73C43">
        <w:rPr>
          <w:rFonts w:ascii="Times New Roman" w:hAnsi="Times New Roman" w:cs="Times New Roman"/>
          <w:sz w:val="24"/>
          <w:szCs w:val="24"/>
        </w:rPr>
        <w:t xml:space="preserve">Dalam hal ini </w:t>
      </w:r>
      <w:r w:rsidRPr="00A73C43">
        <w:rPr>
          <w:rFonts w:ascii="Times New Roman" w:hAnsi="Times New Roman" w:cs="Times New Roman"/>
          <w:i/>
          <w:iCs/>
          <w:sz w:val="24"/>
          <w:szCs w:val="24"/>
        </w:rPr>
        <w:t>Trans-Pacific Partnership</w:t>
      </w:r>
      <w:r w:rsidRPr="00A73C43">
        <w:rPr>
          <w:rFonts w:ascii="Times New Roman" w:hAnsi="Times New Roman" w:cs="Times New Roman"/>
          <w:sz w:val="24"/>
          <w:szCs w:val="24"/>
        </w:rPr>
        <w:t xml:space="preserve"> (TPP) termasuk salah satu isu perdagangan bebas.</w:t>
      </w:r>
      <w:r w:rsidRPr="00A73C43">
        <w:rPr>
          <w:rFonts w:ascii="Times New Roman" w:hAnsi="Times New Roman" w:cs="Times New Roman"/>
          <w:i/>
          <w:iCs/>
          <w:sz w:val="24"/>
          <w:szCs w:val="24"/>
        </w:rPr>
        <w:t>Trans-Pacific Partnership</w:t>
      </w:r>
      <w:r w:rsidRPr="00A73C43">
        <w:rPr>
          <w:rFonts w:ascii="Times New Roman" w:hAnsi="Times New Roman" w:cs="Times New Roman"/>
          <w:sz w:val="24"/>
          <w:szCs w:val="24"/>
        </w:rPr>
        <w:t xml:space="preserve"> (TPP) adalah perjanjian dagang antara 12 (dua belas) negara yang terdiri dari Amerika Serikat (AS), Jepang, Australia, Brunei Darussalam, Kanada, Chile, Malaysia, Meksiko, New Zealand, Singapura, Peru dan Vietnam. </w:t>
      </w:r>
      <w:proofErr w:type="gramStart"/>
      <w:r w:rsidRPr="00A73C43">
        <w:rPr>
          <w:rFonts w:ascii="Times New Roman" w:hAnsi="Times New Roman" w:cs="Times New Roman"/>
          <w:sz w:val="24"/>
          <w:szCs w:val="24"/>
        </w:rPr>
        <w:t xml:space="preserve">Secara total, perjanjian itu mencakup $30 triliun Produk </w:t>
      </w:r>
      <w:r w:rsidRPr="00A73C43">
        <w:rPr>
          <w:rFonts w:ascii="Times New Roman" w:hAnsi="Times New Roman" w:cs="Times New Roman"/>
          <w:sz w:val="24"/>
          <w:szCs w:val="24"/>
        </w:rPr>
        <w:lastRenderedPageBreak/>
        <w:t>DomestikBruto (PDB) atau 40 persen dari total PDB dunia.</w:t>
      </w:r>
      <w:proofErr w:type="gramEnd"/>
      <w:r w:rsidRPr="00A73C43">
        <w:rPr>
          <w:rStyle w:val="FootnoteReference"/>
          <w:rFonts w:ascii="Times New Roman" w:hAnsi="Times New Roman" w:cs="Times New Roman"/>
          <w:sz w:val="24"/>
          <w:szCs w:val="24"/>
        </w:rPr>
        <w:footnoteReference w:id="15"/>
      </w:r>
      <w:r w:rsidRPr="00A73C43">
        <w:rPr>
          <w:rFonts w:ascii="Times New Roman" w:hAnsi="Times New Roman" w:cs="Times New Roman"/>
          <w:sz w:val="24"/>
          <w:szCs w:val="24"/>
        </w:rPr>
        <w:t xml:space="preserve">Jika berhasil, TPP </w:t>
      </w:r>
      <w:proofErr w:type="gramStart"/>
      <w:r w:rsidRPr="00A73C43">
        <w:rPr>
          <w:rFonts w:ascii="Times New Roman" w:hAnsi="Times New Roman" w:cs="Times New Roman"/>
          <w:sz w:val="24"/>
          <w:szCs w:val="24"/>
        </w:rPr>
        <w:t>akan</w:t>
      </w:r>
      <w:proofErr w:type="gramEnd"/>
      <w:r w:rsidRPr="00A73C43">
        <w:rPr>
          <w:rFonts w:ascii="Times New Roman" w:hAnsi="Times New Roman" w:cs="Times New Roman"/>
          <w:sz w:val="24"/>
          <w:szCs w:val="24"/>
        </w:rPr>
        <w:t xml:space="preserve"> menjadi perjanjian dagang terbesar yang pernah ada dalam sejarah. Salah satu studi memperkirakan TPP akan meningkatkan PDB dunia sebesar USD223 miliar atau 0</w:t>
      </w:r>
      <w:proofErr w:type="gramStart"/>
      <w:r w:rsidRPr="00A73C43">
        <w:rPr>
          <w:rFonts w:ascii="Times New Roman" w:hAnsi="Times New Roman" w:cs="Times New Roman"/>
          <w:sz w:val="24"/>
          <w:szCs w:val="24"/>
        </w:rPr>
        <w:t>,2</w:t>
      </w:r>
      <w:proofErr w:type="gramEnd"/>
      <w:r w:rsidRPr="00A73C43">
        <w:rPr>
          <w:rFonts w:ascii="Times New Roman" w:hAnsi="Times New Roman" w:cs="Times New Roman"/>
          <w:sz w:val="24"/>
          <w:szCs w:val="24"/>
        </w:rPr>
        <w:t xml:space="preserve"> persen pada tahun 2025.</w:t>
      </w:r>
    </w:p>
    <w:p w:rsidR="00197C17" w:rsidRPr="00A73C43" w:rsidRDefault="00197C17" w:rsidP="00197C17">
      <w:pPr>
        <w:pStyle w:val="ListParagraph"/>
        <w:spacing w:line="480" w:lineRule="auto"/>
        <w:ind w:left="0"/>
        <w:jc w:val="both"/>
        <w:rPr>
          <w:rFonts w:ascii="Times New Roman" w:hAnsi="Times New Roman" w:cs="Times New Roman"/>
          <w:sz w:val="24"/>
          <w:szCs w:val="24"/>
        </w:rPr>
      </w:pPr>
      <w:r w:rsidRPr="00A73C43">
        <w:rPr>
          <w:rFonts w:ascii="Times New Roman" w:hAnsi="Times New Roman" w:cs="Times New Roman"/>
          <w:sz w:val="24"/>
          <w:szCs w:val="24"/>
        </w:rPr>
        <w:tab/>
      </w:r>
      <w:r w:rsidRPr="00A73C43">
        <w:rPr>
          <w:rFonts w:ascii="Times New Roman" w:hAnsi="Times New Roman" w:cs="Times New Roman"/>
          <w:i/>
          <w:iCs/>
          <w:sz w:val="24"/>
          <w:szCs w:val="24"/>
        </w:rPr>
        <w:t>Trans Pacific Partnership</w:t>
      </w:r>
      <w:r w:rsidRPr="00A73C43">
        <w:rPr>
          <w:rFonts w:ascii="Times New Roman" w:hAnsi="Times New Roman" w:cs="Times New Roman"/>
          <w:sz w:val="24"/>
          <w:szCs w:val="24"/>
        </w:rPr>
        <w:t xml:space="preserve"> berawal dari inisiatif tiga negara, yaitu Singapura, Chile, dan New Zealand, yang membentuk perjanjian benama </w:t>
      </w:r>
      <w:r w:rsidRPr="00A73C43">
        <w:rPr>
          <w:rFonts w:ascii="Times New Roman" w:hAnsi="Times New Roman" w:cs="Times New Roman"/>
          <w:i/>
          <w:iCs/>
          <w:sz w:val="24"/>
          <w:szCs w:val="24"/>
        </w:rPr>
        <w:t>Trans-Pacific Strategic Economic Partnership</w:t>
      </w:r>
      <w:r w:rsidRPr="00A73C43">
        <w:rPr>
          <w:rFonts w:ascii="Times New Roman" w:hAnsi="Times New Roman" w:cs="Times New Roman"/>
          <w:sz w:val="24"/>
          <w:szCs w:val="24"/>
        </w:rPr>
        <w:t xml:space="preserve"> pada tahun 2003. </w:t>
      </w:r>
      <w:proofErr w:type="gramStart"/>
      <w:r w:rsidRPr="00A73C43">
        <w:rPr>
          <w:rFonts w:ascii="Times New Roman" w:hAnsi="Times New Roman" w:cs="Times New Roman"/>
          <w:sz w:val="24"/>
          <w:szCs w:val="24"/>
        </w:rPr>
        <w:t>Dua tahun kemudian, Brunei Darussalam bergabung.Pada tahun 2006, perjanjian itu disepakati oleh keempat negara yang kemudian dikenal dengan sebutan P-4.</w:t>
      </w:r>
      <w:proofErr w:type="gramEnd"/>
      <w:r w:rsidRPr="00A73C43">
        <w:rPr>
          <w:rFonts w:ascii="Times New Roman" w:hAnsi="Times New Roman" w:cs="Times New Roman"/>
          <w:sz w:val="24"/>
          <w:szCs w:val="24"/>
        </w:rPr>
        <w:t xml:space="preserve"> Belakangan, negara-negara lain menyusul dan melakukan negosiasi dengan P-4 untuk membentuk perjanjian baru; pada tahun 2008 AS, Australia, Peru, dan Vietnam; tahun 2012 Kanada dan Meksiko; dan terakhir tahun 2013 Jepang. </w:t>
      </w:r>
      <w:proofErr w:type="gramStart"/>
      <w:r w:rsidRPr="00A73C43">
        <w:rPr>
          <w:rFonts w:ascii="Times New Roman" w:hAnsi="Times New Roman" w:cs="Times New Roman"/>
          <w:sz w:val="24"/>
          <w:szCs w:val="24"/>
        </w:rPr>
        <w:t xml:space="preserve">Selanjutnya perjanjian baru itu dinamakan </w:t>
      </w:r>
      <w:r w:rsidRPr="00A73C43">
        <w:rPr>
          <w:rFonts w:ascii="Times New Roman" w:hAnsi="Times New Roman" w:cs="Times New Roman"/>
          <w:i/>
          <w:iCs/>
          <w:sz w:val="24"/>
          <w:szCs w:val="24"/>
        </w:rPr>
        <w:t>Trans-Pacific Partnership</w:t>
      </w:r>
      <w:r w:rsidRPr="00A73C43">
        <w:rPr>
          <w:rFonts w:ascii="Times New Roman" w:hAnsi="Times New Roman" w:cs="Times New Roman"/>
          <w:sz w:val="24"/>
          <w:szCs w:val="24"/>
        </w:rPr>
        <w:t xml:space="preserve"> atau disingkat TPP.</w:t>
      </w:r>
      <w:proofErr w:type="gramEnd"/>
      <w:r w:rsidRPr="00A73C43">
        <w:rPr>
          <w:rFonts w:ascii="Times New Roman" w:hAnsi="Times New Roman" w:cs="Times New Roman"/>
          <w:sz w:val="24"/>
          <w:szCs w:val="24"/>
        </w:rPr>
        <w:t xml:space="preserve"> Setelah proses negosiasi yang panjang, perjanjian itu akhirnya disepakati tanggal 4 Oktober 2015.Tujuan didirikannya </w:t>
      </w:r>
      <w:r w:rsidRPr="00A73C43">
        <w:rPr>
          <w:rFonts w:ascii="Times New Roman" w:hAnsi="Times New Roman" w:cs="Times New Roman"/>
          <w:i/>
          <w:iCs/>
          <w:sz w:val="24"/>
          <w:szCs w:val="24"/>
        </w:rPr>
        <w:t>Trans Pacific Partnership</w:t>
      </w:r>
      <w:r w:rsidRPr="00A73C43">
        <w:rPr>
          <w:rFonts w:ascii="Times New Roman" w:hAnsi="Times New Roman" w:cs="Times New Roman"/>
          <w:sz w:val="24"/>
          <w:szCs w:val="24"/>
        </w:rPr>
        <w:t xml:space="preserve"> ialah untuk menahan laju kebangkitan China dan memastikan bahwa Amerika Serikat tetap menjadi Negara paling berkuasa didunia.Amerika yang sebelumnya telah memagari Cina dengan pangkalan militernya dikawasan Asia Pasifik, sekarang berupaya memagari kelajuan ekonomi China dengan membentuk kerjasama ekonomi di kawasan Asia Pasifik.</w:t>
      </w:r>
      <w:r w:rsidRPr="00A73C43">
        <w:rPr>
          <w:rStyle w:val="FootnoteReference"/>
          <w:rFonts w:ascii="Times New Roman" w:hAnsi="Times New Roman" w:cs="Times New Roman"/>
          <w:sz w:val="24"/>
          <w:szCs w:val="24"/>
        </w:rPr>
        <w:footnoteReference w:id="16"/>
      </w:r>
    </w:p>
    <w:p w:rsidR="00197C17" w:rsidRDefault="00197C17" w:rsidP="00197C1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Dalam upaya suatu Negara untuk mencapai kemajuan, kerjasama, dan kesejahteraan dibutuhkan suatu system perdagangan bebas yang sempurna, dalam system perdagangan bebas tersebut satu dari dua kawasan akan lebih efisien dalam produksi barang dibanding yang lain atau tidak, jika masing-masing mengkhusukan dalam produksi yang dengan cara itu masing-masing memiliki keunggulan komparatif (efisiensi relative besar), perdagangan akan menjadi saling menguntungkan bagi kedua kawasan (Samuelson 1967: 651). Sehingga dalam perekonomian dunia yang berdasarkan perdagangan bebas semua Negara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keuntungan melalui spesialisasi dan kesejahteraan akan meningkat.</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ab/>
        <w:t xml:space="preserve">Dalam hal tersebut penulis menggunakan teori pembuatan kebijakan yang disebut premis minor (Premis Implementatif) Liberalisme ekonomi yang dikemukakan oleh bapak liberalisme ekonomi </w:t>
      </w:r>
      <w:r>
        <w:rPr>
          <w:rFonts w:ascii="Times New Roman" w:hAnsi="Times New Roman" w:cs="Times New Roman"/>
          <w:b/>
          <w:bCs/>
          <w:sz w:val="24"/>
          <w:szCs w:val="24"/>
        </w:rPr>
        <w:t>Adam Smith</w:t>
      </w:r>
      <w:proofErr w:type="gramStart"/>
      <w:r>
        <w:rPr>
          <w:rFonts w:ascii="Times New Roman" w:hAnsi="Times New Roman" w:cs="Times New Roman"/>
          <w:b/>
          <w:bCs/>
          <w:sz w:val="24"/>
          <w:szCs w:val="24"/>
        </w:rPr>
        <w:t>,</w:t>
      </w:r>
      <w:r>
        <w:rPr>
          <w:rFonts w:ascii="Times New Roman" w:hAnsi="Times New Roman" w:cs="Times New Roman"/>
          <w:sz w:val="24"/>
          <w:szCs w:val="24"/>
        </w:rPr>
        <w:t>menurutnya</w:t>
      </w:r>
      <w:proofErr w:type="gramEnd"/>
      <w:r>
        <w:rPr>
          <w:rFonts w:ascii="Times New Roman" w:hAnsi="Times New Roman" w:cs="Times New Roman"/>
          <w:sz w:val="24"/>
          <w:szCs w:val="24"/>
        </w:rPr>
        <w:t xml:space="preserve"> bahwa: </w:t>
      </w:r>
      <w:r>
        <w:rPr>
          <w:rFonts w:ascii="Times New Roman" w:hAnsi="Times New Roman" w:cs="Times New Roman"/>
          <w:b/>
          <w:bCs/>
          <w:sz w:val="24"/>
          <w:szCs w:val="24"/>
        </w:rPr>
        <w:t>”pasar cenderung meluas secara spontan demi kepuasan kebutuhan manusia-menegaskan bahwa pemerintah tidak boleh ikut campur”</w:t>
      </w:r>
      <w:r>
        <w:rPr>
          <w:rStyle w:val="FootnoteReference"/>
          <w:rFonts w:ascii="Times New Roman" w:hAnsi="Times New Roman" w:cs="Times New Roman"/>
          <w:b/>
          <w:bCs/>
          <w:sz w:val="24"/>
          <w:szCs w:val="24"/>
        </w:rPr>
        <w:footnoteReference w:id="18"/>
      </w:r>
    </w:p>
    <w:p w:rsidR="00197C17" w:rsidRDefault="00197C17" w:rsidP="00197C17">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Dalam hal ini kaum ekonomi liberal menolak pandangan kaum merkantilis bahwa Negara adalah aktor dan fokus sentral ketika menghadapi permasalahan ekonomi.Pasar adalah arena terbuka tempat para individu bersama-sama menukarkan barang dan jasa.Individu bersifat rasional, dan ketika mereka memakai rasionalitas tersebut di pasar, semua partisipan pasti untung. Pertukaran ekonomi di pasar </w:t>
      </w:r>
      <w:r>
        <w:rPr>
          <w:rFonts w:ascii="Times New Roman" w:hAnsi="Times New Roman"/>
          <w:sz w:val="24"/>
          <w:szCs w:val="24"/>
        </w:rPr>
        <w:lastRenderedPageBreak/>
        <w:t xml:space="preserve">kemudian bersifat </w:t>
      </w:r>
      <w:r w:rsidRPr="00712E30">
        <w:rPr>
          <w:rFonts w:ascii="Times New Roman" w:hAnsi="Times New Roman"/>
          <w:i/>
          <w:iCs/>
          <w:sz w:val="24"/>
          <w:szCs w:val="24"/>
        </w:rPr>
        <w:t>‘</w:t>
      </w:r>
      <w:r>
        <w:rPr>
          <w:rFonts w:ascii="Times New Roman" w:hAnsi="Times New Roman"/>
          <w:i/>
          <w:iCs/>
          <w:sz w:val="24"/>
          <w:szCs w:val="24"/>
        </w:rPr>
        <w:t>pos</w:t>
      </w:r>
      <w:r w:rsidRPr="00712E30">
        <w:rPr>
          <w:rFonts w:ascii="Times New Roman" w:hAnsi="Times New Roman"/>
          <w:i/>
          <w:iCs/>
          <w:sz w:val="24"/>
          <w:szCs w:val="24"/>
        </w:rPr>
        <w:t>tive sum game’</w:t>
      </w:r>
      <w:r>
        <w:rPr>
          <w:rFonts w:ascii="Times New Roman" w:hAnsi="Times New Roman"/>
          <w:sz w:val="24"/>
          <w:szCs w:val="24"/>
        </w:rPr>
        <w:t>: setiap orang mendapatkan keuntungan yang lebih dari yang mereka tanamkan.</w:t>
      </w:r>
      <w:r>
        <w:rPr>
          <w:rStyle w:val="FootnoteReference"/>
          <w:rFonts w:ascii="Times New Roman" w:hAnsi="Times New Roman"/>
          <w:sz w:val="24"/>
          <w:szCs w:val="24"/>
        </w:rPr>
        <w:footnoteReference w:id="19"/>
      </w:r>
    </w:p>
    <w:p w:rsidR="00197C17" w:rsidRDefault="00197C17" w:rsidP="00197C17">
      <w:pPr>
        <w:pStyle w:val="ListParagraph"/>
        <w:spacing w:line="480" w:lineRule="auto"/>
        <w:ind w:left="0" w:firstLine="709"/>
        <w:jc w:val="both"/>
        <w:rPr>
          <w:rFonts w:ascii="Times New Roman" w:hAnsi="Times New Roman"/>
          <w:sz w:val="24"/>
          <w:szCs w:val="24"/>
        </w:rPr>
      </w:pPr>
      <w:proofErr w:type="gramStart"/>
      <w:r>
        <w:rPr>
          <w:rFonts w:ascii="Times New Roman" w:hAnsi="Times New Roman"/>
          <w:sz w:val="24"/>
          <w:szCs w:val="24"/>
        </w:rPr>
        <w:t xml:space="preserve">Selanjutnya penulis menggunakan teori perdagangan internasional yang dikenal dengan teori keunggulan absolute yang dikemukakan pula oleh </w:t>
      </w:r>
      <w:r w:rsidRPr="006D071E">
        <w:rPr>
          <w:rFonts w:ascii="Times New Roman" w:hAnsi="Times New Roman"/>
          <w:b/>
          <w:bCs/>
          <w:sz w:val="24"/>
          <w:szCs w:val="24"/>
        </w:rPr>
        <w:t>Adam Smith</w:t>
      </w:r>
      <w:r>
        <w:rPr>
          <w:rFonts w:ascii="Times New Roman" w:hAnsi="Times New Roman"/>
          <w:sz w:val="24"/>
          <w:szCs w:val="24"/>
        </w:rPr>
        <w:t>.</w:t>
      </w:r>
      <w:proofErr w:type="gramEnd"/>
      <w:r>
        <w:rPr>
          <w:rFonts w:ascii="Times New Roman" w:hAnsi="Times New Roman"/>
          <w:sz w:val="24"/>
          <w:szCs w:val="24"/>
        </w:rPr>
        <w:t xml:space="preserve"> Menurutnya bahwa: </w:t>
      </w:r>
    </w:p>
    <w:p w:rsidR="00197C17" w:rsidRDefault="00197C17" w:rsidP="00197C17">
      <w:pPr>
        <w:pStyle w:val="ListParagraph"/>
        <w:spacing w:line="240" w:lineRule="auto"/>
        <w:ind w:left="1134" w:right="900"/>
        <w:jc w:val="both"/>
        <w:rPr>
          <w:rFonts w:ascii="Times New Roman" w:hAnsi="Times New Roman"/>
          <w:b/>
          <w:bCs/>
          <w:sz w:val="24"/>
          <w:szCs w:val="24"/>
        </w:rPr>
      </w:pPr>
      <w:r w:rsidRPr="006D071E">
        <w:rPr>
          <w:rFonts w:ascii="Times New Roman" w:hAnsi="Times New Roman"/>
          <w:b/>
          <w:bCs/>
          <w:sz w:val="24"/>
          <w:szCs w:val="24"/>
        </w:rPr>
        <w:t>“</w:t>
      </w:r>
      <w:proofErr w:type="gramStart"/>
      <w:r w:rsidRPr="006D071E">
        <w:rPr>
          <w:rFonts w:ascii="Times New Roman" w:hAnsi="Times New Roman"/>
          <w:b/>
          <w:bCs/>
          <w:sz w:val="24"/>
          <w:szCs w:val="24"/>
        </w:rPr>
        <w:t>suatu</w:t>
      </w:r>
      <w:proofErr w:type="gramEnd"/>
      <w:r w:rsidRPr="006D071E">
        <w:rPr>
          <w:rFonts w:ascii="Times New Roman" w:hAnsi="Times New Roman"/>
          <w:b/>
          <w:bCs/>
          <w:sz w:val="24"/>
          <w:szCs w:val="24"/>
        </w:rPr>
        <w:t xml:space="preserve"> negara menghendaki adanya persaingan, perdagangan bebas dan spesialisasi di dalam negeri, maka hal yang sama juga dikehendaki dalam hubungan antar bangsa. Karena hal itu ia mengusulkan bahwa sebaiknya semua negara lebih baik berspesialisasi dalam komoditi-komoditi di mana ia mempunyai keunggulan yang absolute dan mengimpor saja komoditi-komoditi lainnya”</w:t>
      </w:r>
      <w:r>
        <w:rPr>
          <w:rStyle w:val="FootnoteReference"/>
          <w:rFonts w:ascii="Times New Roman" w:hAnsi="Times New Roman"/>
          <w:b/>
          <w:bCs/>
          <w:sz w:val="24"/>
          <w:szCs w:val="24"/>
        </w:rPr>
        <w:footnoteReference w:id="20"/>
      </w:r>
    </w:p>
    <w:p w:rsidR="00197C17" w:rsidRPr="006D071E" w:rsidRDefault="00197C17" w:rsidP="00197C17">
      <w:pPr>
        <w:pStyle w:val="ListParagraph"/>
        <w:spacing w:line="240" w:lineRule="auto"/>
        <w:ind w:left="1134" w:right="900"/>
        <w:jc w:val="both"/>
        <w:rPr>
          <w:rFonts w:ascii="Times New Roman" w:hAnsi="Times New Roman"/>
          <w:b/>
          <w:bCs/>
          <w:sz w:val="24"/>
          <w:szCs w:val="24"/>
        </w:rPr>
      </w:pPr>
    </w:p>
    <w:p w:rsidR="00197C17" w:rsidRDefault="00197C17" w:rsidP="00197C17">
      <w:pPr>
        <w:pStyle w:val="ListParagraph"/>
        <w:spacing w:line="480" w:lineRule="auto"/>
        <w:ind w:left="0" w:firstLine="709"/>
        <w:jc w:val="both"/>
        <w:rPr>
          <w:rFonts w:ascii="Times New Roman" w:hAnsi="Times New Roman"/>
          <w:sz w:val="24"/>
          <w:szCs w:val="24"/>
        </w:rPr>
      </w:pPr>
      <w:proofErr w:type="gramStart"/>
      <w:r>
        <w:rPr>
          <w:rFonts w:ascii="Times New Roman" w:hAnsi="Times New Roman"/>
          <w:sz w:val="24"/>
          <w:szCs w:val="24"/>
        </w:rPr>
        <w:t>Hal ini terlihat dari TPP itu sendiri sebagai salah satu isu perdagangan bebas dan cenderung meluas seperti yang telah disebutkan Adam Smith.</w:t>
      </w:r>
      <w:proofErr w:type="gramEnd"/>
      <w:r>
        <w:rPr>
          <w:rFonts w:ascii="Times New Roman" w:hAnsi="Times New Roman"/>
          <w:sz w:val="24"/>
          <w:szCs w:val="24"/>
        </w:rPr>
        <w:t xml:space="preserve"> faktor pendorong terbentuknya TPP karena APEC tak banyak membawa kemajuan di kawasan asia pasifik, hingga akhirnya TPP tersebut terbentuk dan didesain </w:t>
      </w:r>
      <w:r w:rsidRPr="00D61E87">
        <w:rPr>
          <w:rFonts w:ascii="Times New Roman" w:hAnsi="Times New Roman"/>
          <w:i/>
          <w:iCs/>
          <w:sz w:val="24"/>
          <w:szCs w:val="24"/>
        </w:rPr>
        <w:t>high-standard, ambitious, dan comprehensive dan balance regional agreement</w:t>
      </w:r>
      <w:r>
        <w:rPr>
          <w:rFonts w:ascii="Times New Roman" w:hAnsi="Times New Roman"/>
          <w:sz w:val="24"/>
          <w:szCs w:val="24"/>
        </w:rPr>
        <w:t xml:space="preserve"> untuk pencapaian integrasi ekonomi. </w:t>
      </w:r>
      <w:proofErr w:type="gramStart"/>
      <w:r>
        <w:rPr>
          <w:rFonts w:ascii="Times New Roman" w:hAnsi="Times New Roman"/>
          <w:sz w:val="24"/>
          <w:szCs w:val="24"/>
        </w:rPr>
        <w:t>Misinya ialah liberalisasi perdagangan dan investasi untuk meningkatkan ekonomi, lapangan kerja, peningkatan standar hidup, pengentasan kemiskinan, serta capaian pertumbuhan berkelanjutan.</w:t>
      </w:r>
      <w:proofErr w:type="gramEnd"/>
    </w:p>
    <w:p w:rsidR="00197C17" w:rsidRPr="00232179" w:rsidRDefault="00197C17" w:rsidP="00197C17">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Penulis juga menggunakan teori investasi yang dikemukakan oleh </w:t>
      </w:r>
      <w:r w:rsidRPr="00232179">
        <w:rPr>
          <w:rFonts w:ascii="Times New Roman" w:hAnsi="Times New Roman"/>
          <w:b/>
          <w:bCs/>
          <w:sz w:val="24"/>
          <w:szCs w:val="24"/>
        </w:rPr>
        <w:t xml:space="preserve">Haming </w:t>
      </w:r>
      <w:r w:rsidRPr="00232179">
        <w:rPr>
          <w:rFonts w:ascii="Times New Roman" w:hAnsi="Times New Roman"/>
          <w:sz w:val="24"/>
          <w:szCs w:val="24"/>
        </w:rPr>
        <w:t>dan</w:t>
      </w:r>
      <w:r w:rsidRPr="00232179">
        <w:rPr>
          <w:rFonts w:ascii="Times New Roman" w:hAnsi="Times New Roman"/>
          <w:b/>
          <w:bCs/>
          <w:sz w:val="24"/>
          <w:szCs w:val="24"/>
        </w:rPr>
        <w:t>Basalamah</w:t>
      </w:r>
      <w:r>
        <w:rPr>
          <w:rFonts w:ascii="Times New Roman" w:hAnsi="Times New Roman"/>
          <w:sz w:val="24"/>
          <w:szCs w:val="24"/>
        </w:rPr>
        <w:t>menurutnya bahwa: “</w:t>
      </w:r>
      <w:r w:rsidRPr="00232179">
        <w:rPr>
          <w:rFonts w:ascii="Times New Roman" w:hAnsi="Times New Roman"/>
          <w:b/>
          <w:bCs/>
          <w:sz w:val="24"/>
          <w:szCs w:val="24"/>
        </w:rPr>
        <w:t xml:space="preserve">investasi adalah pengeluaran pada saat sekarang untuk membeli aktiva real atau juga aktiva keungan mempunyai </w:t>
      </w:r>
      <w:r w:rsidRPr="00232179">
        <w:rPr>
          <w:rFonts w:ascii="Times New Roman" w:hAnsi="Times New Roman"/>
          <w:b/>
          <w:bCs/>
          <w:sz w:val="24"/>
          <w:szCs w:val="24"/>
        </w:rPr>
        <w:lastRenderedPageBreak/>
        <w:t>tujuan untuk mendapatkan penghasilan yang lebih besar lagi dimasa yang mendatang</w:t>
      </w:r>
      <w:r>
        <w:rPr>
          <w:rFonts w:ascii="Times New Roman" w:hAnsi="Times New Roman"/>
          <w:sz w:val="24"/>
          <w:szCs w:val="24"/>
        </w:rPr>
        <w:t>”</w:t>
      </w:r>
      <w:r w:rsidRPr="00B957B4">
        <w:rPr>
          <w:rStyle w:val="FootnoteReference"/>
          <w:rFonts w:ascii="Times New Roman" w:hAnsi="Times New Roman"/>
          <w:b/>
          <w:bCs/>
          <w:sz w:val="24"/>
          <w:szCs w:val="24"/>
        </w:rPr>
        <w:footnoteReference w:id="21"/>
      </w:r>
    </w:p>
    <w:p w:rsidR="00197C17" w:rsidRDefault="00197C17" w:rsidP="00197C17">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Secara geopolitik, TPP merupakan alat bagi Amerika Serikat untuk mengukuhkan dominasi ekonomi dan politiknya di kawasan Asia-Pasifik.Hal ini terlihat dari TPP tersebut tidak memasukan China, sekutu besar AS dalam agenda TPP.Padahal, China adalah kekuatan ekonomi baru yang berpengaruh pada ekonomi global.</w:t>
      </w:r>
    </w:p>
    <w:p w:rsidR="00197C17" w:rsidRDefault="00197C17" w:rsidP="00197C17">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Tidak bisa dipungkiri bahwa pertumbuhan ekonomi China adalah sebuah fenomena internasional, Napoleon Bonaparte pernah berkata, </w:t>
      </w:r>
      <w:r w:rsidRPr="00B279B6">
        <w:rPr>
          <w:rFonts w:ascii="Times New Roman" w:hAnsi="Times New Roman"/>
          <w:sz w:val="24"/>
          <w:szCs w:val="24"/>
        </w:rPr>
        <w:t>“</w:t>
      </w:r>
      <w:r w:rsidRPr="00B279B6">
        <w:rPr>
          <w:rFonts w:ascii="Times New Roman" w:hAnsi="Times New Roman"/>
          <w:i/>
          <w:iCs/>
          <w:sz w:val="24"/>
          <w:szCs w:val="24"/>
        </w:rPr>
        <w:t xml:space="preserve">Ici repose </w:t>
      </w:r>
      <w:proofErr w:type="gramStart"/>
      <w:r w:rsidRPr="00B279B6">
        <w:rPr>
          <w:rFonts w:ascii="Times New Roman" w:hAnsi="Times New Roman"/>
          <w:i/>
          <w:iCs/>
          <w:sz w:val="24"/>
          <w:szCs w:val="24"/>
        </w:rPr>
        <w:t>un</w:t>
      </w:r>
      <w:proofErr w:type="gramEnd"/>
      <w:r w:rsidRPr="00B279B6">
        <w:rPr>
          <w:rFonts w:ascii="Times New Roman" w:hAnsi="Times New Roman"/>
          <w:i/>
          <w:iCs/>
          <w:sz w:val="24"/>
          <w:szCs w:val="24"/>
        </w:rPr>
        <w:t xml:space="preserve"> géant endormi, laissez le dormir, car quand il s’éveillera, il étonnera le monde</w:t>
      </w:r>
      <w:r w:rsidRPr="00B279B6">
        <w:rPr>
          <w:rFonts w:ascii="Times New Roman" w:hAnsi="Times New Roman"/>
          <w:sz w:val="24"/>
          <w:szCs w:val="24"/>
        </w:rPr>
        <w:t xml:space="preserve">” (Disinilah seekor raksasa tertidur, biarkan dia tidur, karena ketika dia terbangun, ia akan mengejutkan dunia). Bonaparte telah secara cermat memprediksikan China di masa depan. </w:t>
      </w:r>
      <w:proofErr w:type="gramStart"/>
      <w:r w:rsidRPr="00B279B6">
        <w:rPr>
          <w:rFonts w:ascii="Times New Roman" w:hAnsi="Times New Roman"/>
          <w:sz w:val="24"/>
          <w:szCs w:val="24"/>
        </w:rPr>
        <w:t xml:space="preserve">Saat ini, meskipun belum dapat disetarakan dengan Amerika, China adalah </w:t>
      </w:r>
      <w:r w:rsidRPr="00B279B6">
        <w:rPr>
          <w:rFonts w:ascii="Times New Roman" w:hAnsi="Times New Roman"/>
          <w:i/>
          <w:iCs/>
          <w:sz w:val="24"/>
          <w:szCs w:val="24"/>
        </w:rPr>
        <w:t>emerging power</w:t>
      </w:r>
      <w:r w:rsidRPr="00B279B6">
        <w:rPr>
          <w:rFonts w:ascii="Times New Roman" w:hAnsi="Times New Roman"/>
          <w:sz w:val="24"/>
          <w:szCs w:val="24"/>
        </w:rPr>
        <w:t xml:space="preserve"> yang tak terbantahkan dalam Hubungan Internasional.</w:t>
      </w:r>
      <w:proofErr w:type="gramEnd"/>
    </w:p>
    <w:p w:rsidR="00197C17" w:rsidRDefault="00197C17" w:rsidP="00197C17">
      <w:pPr>
        <w:pStyle w:val="ListParagraph"/>
        <w:spacing w:line="480" w:lineRule="auto"/>
        <w:ind w:left="0" w:firstLine="709"/>
        <w:jc w:val="both"/>
        <w:rPr>
          <w:rFonts w:ascii="Times New Roman" w:hAnsi="Times New Roman"/>
          <w:sz w:val="24"/>
          <w:szCs w:val="24"/>
        </w:rPr>
      </w:pPr>
      <w:proofErr w:type="gramStart"/>
      <w:r w:rsidRPr="00EF1730">
        <w:rPr>
          <w:rFonts w:ascii="Times New Roman" w:hAnsi="Times New Roman"/>
          <w:sz w:val="24"/>
          <w:szCs w:val="24"/>
        </w:rPr>
        <w:t>China adalah salah satu eksporter terbesar di dunia.</w:t>
      </w:r>
      <w:proofErr w:type="gramEnd"/>
      <w:r w:rsidRPr="00EF1730">
        <w:rPr>
          <w:rFonts w:ascii="Times New Roman" w:hAnsi="Times New Roman"/>
          <w:sz w:val="24"/>
          <w:szCs w:val="24"/>
        </w:rPr>
        <w:t xml:space="preserve"> Sejak reformasi pasar pada akhir tahun 70an, ekonomi China telah meningkat empat kali lipat dan diperkirakan </w:t>
      </w:r>
      <w:proofErr w:type="gramStart"/>
      <w:r w:rsidRPr="00EF1730">
        <w:rPr>
          <w:rFonts w:ascii="Times New Roman" w:hAnsi="Times New Roman"/>
          <w:sz w:val="24"/>
          <w:szCs w:val="24"/>
        </w:rPr>
        <w:t>akan</w:t>
      </w:r>
      <w:proofErr w:type="gramEnd"/>
      <w:r w:rsidRPr="00EF1730">
        <w:rPr>
          <w:rFonts w:ascii="Times New Roman" w:hAnsi="Times New Roman"/>
          <w:sz w:val="24"/>
          <w:szCs w:val="24"/>
        </w:rPr>
        <w:t xml:space="preserve"> berlipat ganda pada dekade berikutnya (Ikenberry, 2008). </w:t>
      </w:r>
      <w:proofErr w:type="gramStart"/>
      <w:r w:rsidRPr="00EF1730">
        <w:rPr>
          <w:rFonts w:ascii="Times New Roman" w:hAnsi="Times New Roman"/>
          <w:sz w:val="24"/>
          <w:szCs w:val="24"/>
        </w:rPr>
        <w:t xml:space="preserve">Pertumbuhan China tersebut merupakan salah satu yang tertinggi di dunia.Pada tahun </w:t>
      </w:r>
      <w:r w:rsidRPr="00EF1730">
        <w:rPr>
          <w:rFonts w:ascii="Times New Roman" w:hAnsi="Times New Roman"/>
          <w:sz w:val="24"/>
          <w:szCs w:val="24"/>
        </w:rPr>
        <w:lastRenderedPageBreak/>
        <w:t>2009, runtuhnya pasar ekspor internasional yang disertai krisis finansial global telah berdampak pada China, tetapi ekonomi negara ini dengan segera tumbuh kembali.</w:t>
      </w:r>
      <w:proofErr w:type="gramEnd"/>
      <w:r>
        <w:rPr>
          <w:rStyle w:val="FootnoteReference"/>
          <w:rFonts w:ascii="Times New Roman" w:hAnsi="Times New Roman"/>
          <w:sz w:val="24"/>
          <w:szCs w:val="24"/>
        </w:rPr>
        <w:footnoteReference w:id="22"/>
      </w:r>
    </w:p>
    <w:p w:rsidR="00197C17" w:rsidRPr="00EF1730" w:rsidRDefault="00197C17" w:rsidP="00197C17">
      <w:pPr>
        <w:pStyle w:val="ListParagraph"/>
        <w:spacing w:line="480" w:lineRule="auto"/>
        <w:ind w:left="0" w:firstLine="709"/>
        <w:jc w:val="both"/>
        <w:rPr>
          <w:rFonts w:ascii="Times New Roman" w:hAnsi="Times New Roman"/>
          <w:sz w:val="24"/>
          <w:szCs w:val="24"/>
        </w:rPr>
      </w:pPr>
      <w:r w:rsidRPr="00EF1730">
        <w:rPr>
          <w:rFonts w:ascii="Times New Roman" w:hAnsi="Times New Roman"/>
          <w:sz w:val="24"/>
          <w:szCs w:val="24"/>
        </w:rPr>
        <w:t xml:space="preserve">Sebagai contoh, </w:t>
      </w:r>
      <w:r w:rsidRPr="00761E02">
        <w:rPr>
          <w:rFonts w:ascii="Times New Roman" w:hAnsi="Times New Roman"/>
          <w:i/>
          <w:iCs/>
          <w:sz w:val="24"/>
          <w:szCs w:val="24"/>
        </w:rPr>
        <w:t>Trans-Pacific Partnership</w:t>
      </w:r>
      <w:r w:rsidRPr="00EF1730">
        <w:rPr>
          <w:rFonts w:ascii="Times New Roman" w:hAnsi="Times New Roman"/>
          <w:sz w:val="24"/>
          <w:szCs w:val="24"/>
        </w:rPr>
        <w:t xml:space="preserve"> (TPP) yang saat ini sedang dijalankan oleh Amerika dengan 11 negara Asia-Pasifik, tidak hanya sekedar untuk memperluas akses pasar Amerika ke kawasan pertumbuhan ekonomi paling cepat di dunia tersebut, tetapi juga mengirimkan sinyal-sinyal kepada China; pertama, menegaskan bahwa Amerika tidak tertinggal oleh China dalam persaingan ekonomi di kawasan vital dunia, kedua, untuk menekankan bahwa aturan sistem perdagangan global akan tetap berada dibawah nilai-nilai Amerika sehingga jika ingin terlibat didalamnya maka harus mengikuti aturan main Amerika, ketiga, mengabaikan China dalam perjanjian perdagangan – yang keuntungan ekonominya diperkirakan hampir mencapai US$ 1 triliun – melalui penerapan standar yang tinggi yang nampaknya belum dapat dipenuhi oleh China.</w:t>
      </w:r>
    </w:p>
    <w:p w:rsidR="00197C17" w:rsidRDefault="00197C17" w:rsidP="00197C17">
      <w:pPr>
        <w:pStyle w:val="ListParagraph"/>
        <w:spacing w:line="480" w:lineRule="auto"/>
        <w:ind w:left="0" w:firstLine="709"/>
        <w:jc w:val="both"/>
        <w:rPr>
          <w:rFonts w:ascii="Times New Roman" w:hAnsi="Times New Roman"/>
          <w:sz w:val="24"/>
          <w:szCs w:val="24"/>
        </w:rPr>
      </w:pPr>
      <w:r w:rsidRPr="00EF1730">
        <w:rPr>
          <w:rFonts w:ascii="Times New Roman" w:hAnsi="Times New Roman"/>
          <w:sz w:val="24"/>
          <w:szCs w:val="24"/>
        </w:rPr>
        <w:t xml:space="preserve">Mengetahui bahwa dirinya tidak dapat (dan tidak mau) mengikuti standar tinggi yang diterapkan dalam TPP, pada Konferensi Tingkat Tinggi Asia-Pacific Economic Cooperation (KTT APEC), China memanfaatkan momen tersebut untuk mempromosikan bentuk lain perjanjian perdagangan Pasifik dimana China diikutsertakan dan menginisiasi pembentukan </w:t>
      </w:r>
      <w:r w:rsidRPr="000904D6">
        <w:rPr>
          <w:rFonts w:ascii="Times New Roman" w:hAnsi="Times New Roman"/>
          <w:i/>
          <w:iCs/>
          <w:sz w:val="24"/>
          <w:szCs w:val="24"/>
        </w:rPr>
        <w:t>Asia</w:t>
      </w:r>
      <w:r>
        <w:rPr>
          <w:rFonts w:ascii="Times New Roman" w:hAnsi="Times New Roman"/>
          <w:i/>
          <w:iCs/>
          <w:sz w:val="24"/>
          <w:szCs w:val="24"/>
        </w:rPr>
        <w:t>n</w:t>
      </w:r>
      <w:r w:rsidRPr="000904D6">
        <w:rPr>
          <w:rFonts w:ascii="Times New Roman" w:hAnsi="Times New Roman"/>
          <w:i/>
          <w:iCs/>
          <w:sz w:val="24"/>
          <w:szCs w:val="24"/>
        </w:rPr>
        <w:t xml:space="preserve"> Infrastructure Investment Bank</w:t>
      </w:r>
      <w:r w:rsidRPr="00EF1730">
        <w:rPr>
          <w:rFonts w:ascii="Times New Roman" w:hAnsi="Times New Roman"/>
          <w:sz w:val="24"/>
          <w:szCs w:val="24"/>
        </w:rPr>
        <w:t xml:space="preserve"> (AIIB) untuk memuluskan strategi pengembangan ekonomi China. Namun sesungguhn</w:t>
      </w:r>
      <w:r>
        <w:rPr>
          <w:rFonts w:ascii="Times New Roman" w:hAnsi="Times New Roman"/>
          <w:sz w:val="24"/>
          <w:szCs w:val="24"/>
        </w:rPr>
        <w:t>ya, isu utama dalam persaingan f</w:t>
      </w:r>
      <w:r w:rsidRPr="00EF1730">
        <w:rPr>
          <w:rFonts w:ascii="Times New Roman" w:hAnsi="Times New Roman"/>
          <w:sz w:val="24"/>
          <w:szCs w:val="24"/>
        </w:rPr>
        <w:t xml:space="preserve">akta perdagangan di Asia-Pasifik ini tidak hanya perihal kepentingan ekonomi, tetapi juga merefleksikan seberapa besar </w:t>
      </w:r>
      <w:r w:rsidRPr="00EF1730">
        <w:rPr>
          <w:rFonts w:ascii="Times New Roman" w:hAnsi="Times New Roman"/>
          <w:sz w:val="24"/>
          <w:szCs w:val="24"/>
        </w:rPr>
        <w:lastRenderedPageBreak/>
        <w:t xml:space="preserve">pengaruh masing-masing negara yang mana hal tersebut </w:t>
      </w:r>
      <w:proofErr w:type="gramStart"/>
      <w:r w:rsidRPr="00EF1730">
        <w:rPr>
          <w:rFonts w:ascii="Times New Roman" w:hAnsi="Times New Roman"/>
          <w:sz w:val="24"/>
          <w:szCs w:val="24"/>
        </w:rPr>
        <w:t>akan</w:t>
      </w:r>
      <w:proofErr w:type="gramEnd"/>
      <w:r w:rsidRPr="00EF1730">
        <w:rPr>
          <w:rFonts w:ascii="Times New Roman" w:hAnsi="Times New Roman"/>
          <w:sz w:val="24"/>
          <w:szCs w:val="24"/>
        </w:rPr>
        <w:t xml:space="preserve"> memengaruhi pengakuan status power Amerika dan China di kawasan vital ini.</w:t>
      </w:r>
    </w:p>
    <w:p w:rsidR="00197C17" w:rsidRDefault="00197C17" w:rsidP="00197C17">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Selanjutnya teori yang digunakan penulis ialah teori keuntungan Komparatif (</w:t>
      </w:r>
      <w:r w:rsidRPr="000904D6">
        <w:rPr>
          <w:rFonts w:ascii="Times New Roman" w:hAnsi="Times New Roman"/>
          <w:i/>
          <w:iCs/>
          <w:sz w:val="24"/>
          <w:szCs w:val="24"/>
        </w:rPr>
        <w:t>Comparative Advantage</w:t>
      </w:r>
      <w:r>
        <w:rPr>
          <w:rFonts w:ascii="Times New Roman" w:hAnsi="Times New Roman"/>
          <w:sz w:val="24"/>
          <w:szCs w:val="24"/>
        </w:rPr>
        <w:t xml:space="preserve">) yang dikemukakan oleh </w:t>
      </w:r>
      <w:r>
        <w:rPr>
          <w:rFonts w:ascii="Times New Roman" w:hAnsi="Times New Roman"/>
          <w:b/>
          <w:bCs/>
          <w:sz w:val="24"/>
          <w:szCs w:val="24"/>
        </w:rPr>
        <w:t>David Ricardo (1772-1823).</w:t>
      </w:r>
      <w:r>
        <w:rPr>
          <w:rFonts w:ascii="Times New Roman" w:hAnsi="Times New Roman"/>
          <w:sz w:val="24"/>
          <w:szCs w:val="24"/>
        </w:rPr>
        <w:t xml:space="preserve">Ricardo berpendapat bahwa perdagangan bebas yaitu: </w:t>
      </w:r>
    </w:p>
    <w:p w:rsidR="00197C17" w:rsidRPr="00511F19" w:rsidRDefault="00197C17" w:rsidP="00197C17">
      <w:pPr>
        <w:spacing w:line="240" w:lineRule="auto"/>
        <w:ind w:left="1134" w:right="891"/>
        <w:jc w:val="both"/>
        <w:rPr>
          <w:rFonts w:ascii="Times New Roman" w:hAnsi="Times New Roman"/>
          <w:sz w:val="24"/>
          <w:szCs w:val="24"/>
        </w:rPr>
      </w:pPr>
      <w:r w:rsidRPr="00511F19">
        <w:rPr>
          <w:rFonts w:ascii="Times New Roman" w:hAnsi="Times New Roman"/>
          <w:b/>
          <w:bCs/>
          <w:sz w:val="24"/>
          <w:szCs w:val="24"/>
        </w:rPr>
        <w:t>“</w:t>
      </w:r>
      <w:proofErr w:type="gramStart"/>
      <w:r w:rsidRPr="00511F19">
        <w:rPr>
          <w:rFonts w:ascii="Times New Roman" w:hAnsi="Times New Roman"/>
          <w:b/>
          <w:bCs/>
          <w:sz w:val="24"/>
          <w:szCs w:val="24"/>
        </w:rPr>
        <w:t>aktivitas</w:t>
      </w:r>
      <w:proofErr w:type="gramEnd"/>
      <w:r w:rsidRPr="00511F19">
        <w:rPr>
          <w:rFonts w:ascii="Times New Roman" w:hAnsi="Times New Roman"/>
          <w:b/>
          <w:bCs/>
          <w:sz w:val="24"/>
          <w:szCs w:val="24"/>
        </w:rPr>
        <w:t xml:space="preserve"> komersial yang dijalankan secara bebas dari perbatasan nasional-akan membawa keuntungan bagi semua partisipan sebab perdagangan bebas menjadikan terjadinya spesialisasi dan spesialisasi meningkatkan efisiensi dan, dengan demikian, meningkatkan produktivitas.”</w:t>
      </w:r>
      <w:r>
        <w:rPr>
          <w:rStyle w:val="FootnoteReference"/>
          <w:rFonts w:ascii="Times New Roman" w:hAnsi="Times New Roman"/>
          <w:b/>
          <w:bCs/>
          <w:sz w:val="24"/>
          <w:szCs w:val="24"/>
        </w:rPr>
        <w:footnoteReference w:id="23"/>
      </w:r>
    </w:p>
    <w:p w:rsidR="00197C17" w:rsidRDefault="00197C17" w:rsidP="00197C17">
      <w:pPr>
        <w:spacing w:line="480" w:lineRule="auto"/>
        <w:ind w:firstLine="709"/>
        <w:jc w:val="both"/>
        <w:rPr>
          <w:rFonts w:ascii="Times New Roman" w:hAnsi="Times New Roman"/>
          <w:sz w:val="24"/>
          <w:szCs w:val="24"/>
        </w:rPr>
      </w:pPr>
      <w:proofErr w:type="gramStart"/>
      <w:r>
        <w:rPr>
          <w:rFonts w:ascii="Times New Roman" w:hAnsi="Times New Roman"/>
          <w:sz w:val="24"/>
          <w:szCs w:val="24"/>
        </w:rPr>
        <w:t>Perdagangan bebas dan kekuatan pasar merupakan sumber perubahan social dan politik yang sangat kuat.Penggunaan perdagangan bebas dan relasi pasar menghasilkan sebuah kompetisi demi efisiensi yang mengusir ketidak-efisienan dan memaksa seluruh anggota masyarakat untuk beradaptasi dengan cara-cara baru.</w:t>
      </w:r>
      <w:proofErr w:type="gramEnd"/>
      <w:r>
        <w:rPr>
          <w:rStyle w:val="FootnoteReference"/>
          <w:rFonts w:ascii="Times New Roman" w:hAnsi="Times New Roman"/>
          <w:sz w:val="24"/>
          <w:szCs w:val="24"/>
        </w:rPr>
        <w:footnoteReference w:id="24"/>
      </w:r>
    </w:p>
    <w:p w:rsidR="00197C17" w:rsidRDefault="00197C17" w:rsidP="00197C17">
      <w:pPr>
        <w:spacing w:line="480" w:lineRule="auto"/>
        <w:ind w:firstLine="709"/>
        <w:jc w:val="both"/>
        <w:rPr>
          <w:rFonts w:ascii="Times New Roman" w:hAnsi="Times New Roman"/>
          <w:sz w:val="24"/>
          <w:szCs w:val="24"/>
        </w:rPr>
      </w:pPr>
      <w:proofErr w:type="gramStart"/>
      <w:r>
        <w:rPr>
          <w:rFonts w:ascii="Times New Roman" w:hAnsi="Times New Roman"/>
          <w:sz w:val="24"/>
          <w:szCs w:val="24"/>
        </w:rPr>
        <w:t>Sebuah pasar global yang terbuka, dimana barang dan jasa bisa bergerak bebas melewati batas-batas Negara, seharusnya menjadi sasaran utama para pembuat kebijaan di semua Negara bangsa.</w:t>
      </w:r>
      <w:proofErr w:type="gramEnd"/>
      <w:r>
        <w:rPr>
          <w:rFonts w:ascii="Times New Roman" w:hAnsi="Times New Roman"/>
          <w:sz w:val="24"/>
          <w:szCs w:val="24"/>
        </w:rPr>
        <w:t xml:space="preserve"> Hanya perdagangan bebas yang membangkitkan persaingan yang </w:t>
      </w:r>
      <w:proofErr w:type="gramStart"/>
      <w:r>
        <w:rPr>
          <w:rFonts w:ascii="Times New Roman" w:hAnsi="Times New Roman"/>
          <w:sz w:val="24"/>
          <w:szCs w:val="24"/>
        </w:rPr>
        <w:t>akan</w:t>
      </w:r>
      <w:proofErr w:type="gramEnd"/>
      <w:r>
        <w:rPr>
          <w:rFonts w:ascii="Times New Roman" w:hAnsi="Times New Roman"/>
          <w:sz w:val="24"/>
          <w:szCs w:val="24"/>
        </w:rPr>
        <w:t xml:space="preserve"> meningkatkan penggunaan paling efisiensi sumber daya alam, sumberdaya manusia dan modal. </w:t>
      </w:r>
      <w:r>
        <w:rPr>
          <w:rStyle w:val="FootnoteReference"/>
          <w:rFonts w:ascii="Times New Roman" w:hAnsi="Times New Roman"/>
          <w:sz w:val="24"/>
          <w:szCs w:val="24"/>
        </w:rPr>
        <w:footnoteReference w:id="25"/>
      </w:r>
    </w:p>
    <w:p w:rsidR="00197C17" w:rsidRDefault="00197C17" w:rsidP="00197C17">
      <w:pPr>
        <w:spacing w:line="480" w:lineRule="auto"/>
        <w:ind w:firstLine="709"/>
        <w:jc w:val="both"/>
        <w:rPr>
          <w:rFonts w:ascii="Times New Roman" w:hAnsi="Times New Roman"/>
          <w:sz w:val="24"/>
          <w:szCs w:val="24"/>
        </w:rPr>
      </w:pPr>
    </w:p>
    <w:p w:rsidR="00197C17" w:rsidRDefault="00197C17" w:rsidP="00197C17">
      <w:pPr>
        <w:spacing w:line="480" w:lineRule="auto"/>
        <w:ind w:firstLine="709"/>
        <w:jc w:val="both"/>
        <w:rPr>
          <w:rFonts w:ascii="Times New Roman" w:hAnsi="Times New Roman"/>
          <w:sz w:val="24"/>
          <w:szCs w:val="24"/>
        </w:rPr>
      </w:pPr>
      <w:proofErr w:type="gramStart"/>
      <w:r>
        <w:rPr>
          <w:rFonts w:ascii="Times New Roman" w:hAnsi="Times New Roman"/>
          <w:sz w:val="24"/>
          <w:szCs w:val="24"/>
        </w:rPr>
        <w:lastRenderedPageBreak/>
        <w:t xml:space="preserve">Hal tersebut bisa dilihat dari dua isu yang sedang berkembang saat ini yakni </w:t>
      </w:r>
      <w:r w:rsidRPr="007B18F6">
        <w:rPr>
          <w:rFonts w:ascii="Times New Roman" w:hAnsi="Times New Roman"/>
          <w:i/>
          <w:iCs/>
          <w:sz w:val="24"/>
          <w:szCs w:val="24"/>
        </w:rPr>
        <w:t>T</w:t>
      </w:r>
      <w:r>
        <w:rPr>
          <w:rFonts w:ascii="Times New Roman" w:hAnsi="Times New Roman"/>
          <w:i/>
          <w:iCs/>
          <w:sz w:val="24"/>
          <w:szCs w:val="24"/>
        </w:rPr>
        <w:t>rans-P</w:t>
      </w:r>
      <w:r w:rsidRPr="007B18F6">
        <w:rPr>
          <w:rFonts w:ascii="Times New Roman" w:hAnsi="Times New Roman"/>
          <w:i/>
          <w:iCs/>
          <w:sz w:val="24"/>
          <w:szCs w:val="24"/>
        </w:rPr>
        <w:t xml:space="preserve">acific </w:t>
      </w:r>
      <w:r>
        <w:rPr>
          <w:rFonts w:ascii="Times New Roman" w:hAnsi="Times New Roman"/>
          <w:i/>
          <w:iCs/>
          <w:sz w:val="24"/>
          <w:szCs w:val="24"/>
        </w:rPr>
        <w:t>P</w:t>
      </w:r>
      <w:r w:rsidRPr="007B18F6">
        <w:rPr>
          <w:rFonts w:ascii="Times New Roman" w:hAnsi="Times New Roman"/>
          <w:i/>
          <w:iCs/>
          <w:sz w:val="24"/>
          <w:szCs w:val="24"/>
        </w:rPr>
        <w:t>artnership</w:t>
      </w:r>
      <w:r>
        <w:rPr>
          <w:rFonts w:ascii="Times New Roman" w:hAnsi="Times New Roman"/>
          <w:sz w:val="24"/>
          <w:szCs w:val="24"/>
        </w:rPr>
        <w:t xml:space="preserve"> (TPP) mempukuat agenda neoliberalisme (Noam Chomsky).</w:t>
      </w:r>
      <w:proofErr w:type="gramEnd"/>
      <w:r>
        <w:rPr>
          <w:rFonts w:ascii="Times New Roman" w:hAnsi="Times New Roman"/>
          <w:sz w:val="24"/>
          <w:szCs w:val="24"/>
        </w:rPr>
        <w:t xml:space="preserve"> Hampir semua agenda TPP sejalan dengan tiga agenda besar neoliberalisme, yaitu: satu, perdagangan bebas barang dan jasa; dua, sirkulasi bebas capital dan ketiga ialah kemerdekaan dalam berinvestasi (Susan George, 1999). </w:t>
      </w:r>
      <w:proofErr w:type="gramStart"/>
      <w:r>
        <w:rPr>
          <w:rFonts w:ascii="Times New Roman" w:hAnsi="Times New Roman"/>
          <w:sz w:val="24"/>
          <w:szCs w:val="24"/>
        </w:rPr>
        <w:t>Sebagian besar yang diuntungkan dari agenda neoliberalisme tersebut adalah korporasi asal AS.</w:t>
      </w:r>
      <w:proofErr w:type="gramEnd"/>
      <w:r>
        <w:rPr>
          <w:rFonts w:ascii="Times New Roman" w:hAnsi="Times New Roman"/>
          <w:sz w:val="24"/>
          <w:szCs w:val="24"/>
        </w:rPr>
        <w:t xml:space="preserve"> TPP </w:t>
      </w:r>
      <w:proofErr w:type="gramStart"/>
      <w:r>
        <w:rPr>
          <w:rFonts w:ascii="Times New Roman" w:hAnsi="Times New Roman"/>
          <w:sz w:val="24"/>
          <w:szCs w:val="24"/>
        </w:rPr>
        <w:t>akan</w:t>
      </w:r>
      <w:proofErr w:type="gramEnd"/>
      <w:r>
        <w:rPr>
          <w:rFonts w:ascii="Times New Roman" w:hAnsi="Times New Roman"/>
          <w:sz w:val="24"/>
          <w:szCs w:val="24"/>
        </w:rPr>
        <w:t xml:space="preserve"> membuat barang dan jasa </w:t>
      </w:r>
      <w:r>
        <w:rPr>
          <w:rFonts w:ascii="Times New Roman" w:hAnsi="Times New Roman"/>
          <w:i/>
          <w:iCs/>
          <w:sz w:val="24"/>
          <w:szCs w:val="24"/>
        </w:rPr>
        <w:t>m</w:t>
      </w:r>
      <w:r w:rsidRPr="004920D0">
        <w:rPr>
          <w:rFonts w:ascii="Times New Roman" w:hAnsi="Times New Roman"/>
          <w:i/>
          <w:iCs/>
          <w:sz w:val="24"/>
          <w:szCs w:val="24"/>
        </w:rPr>
        <w:t>ade in America</w:t>
      </w:r>
      <w:r>
        <w:rPr>
          <w:rFonts w:ascii="Times New Roman" w:hAnsi="Times New Roman"/>
          <w:sz w:val="24"/>
          <w:szCs w:val="24"/>
        </w:rPr>
        <w:t xml:space="preserve"> membanjiri Negara Negara anggota TPP.</w:t>
      </w:r>
    </w:p>
    <w:p w:rsidR="00197C17" w:rsidRDefault="00197C17" w:rsidP="00197C17">
      <w:pPr>
        <w:spacing w:line="480" w:lineRule="auto"/>
        <w:ind w:firstLine="709"/>
        <w:jc w:val="both"/>
        <w:rPr>
          <w:rFonts w:ascii="Times New Roman" w:hAnsi="Times New Roman"/>
          <w:sz w:val="24"/>
          <w:szCs w:val="24"/>
        </w:rPr>
      </w:pPr>
      <w:proofErr w:type="gramStart"/>
      <w:r>
        <w:rPr>
          <w:rFonts w:ascii="Times New Roman" w:hAnsi="Times New Roman"/>
          <w:sz w:val="24"/>
          <w:szCs w:val="24"/>
        </w:rPr>
        <w:t xml:space="preserve">Dalam hal tersebut terlihat dari </w:t>
      </w:r>
      <w:r w:rsidRPr="00441FD8">
        <w:rPr>
          <w:rFonts w:ascii="Times New Roman" w:hAnsi="Times New Roman"/>
          <w:i/>
          <w:iCs/>
          <w:sz w:val="24"/>
          <w:szCs w:val="24"/>
        </w:rPr>
        <w:t>Trans Pacific Partnership</w:t>
      </w:r>
      <w:r>
        <w:rPr>
          <w:rFonts w:ascii="Times New Roman" w:hAnsi="Times New Roman"/>
          <w:sz w:val="24"/>
          <w:szCs w:val="24"/>
        </w:rPr>
        <w:t xml:space="preserve"> yang lebih menitik beratkan berjalannya dalam suatu kawasan (</w:t>
      </w:r>
      <w:r>
        <w:rPr>
          <w:rFonts w:ascii="Times New Roman" w:hAnsi="Times New Roman"/>
          <w:i/>
          <w:iCs/>
          <w:sz w:val="24"/>
          <w:szCs w:val="24"/>
        </w:rPr>
        <w:t>regionalism</w:t>
      </w:r>
      <w:r>
        <w:rPr>
          <w:rFonts w:ascii="Times New Roman" w:hAnsi="Times New Roman"/>
          <w:sz w:val="24"/>
          <w:szCs w:val="24"/>
        </w:rPr>
        <w:t>) Asia pasifik.</w:t>
      </w:r>
      <w:proofErr w:type="gramEnd"/>
      <w:r>
        <w:rPr>
          <w:rFonts w:ascii="Times New Roman" w:hAnsi="Times New Roman"/>
          <w:sz w:val="24"/>
          <w:szCs w:val="24"/>
        </w:rPr>
        <w:t xml:space="preserve"> Interaksi antarnegara dalam kawasan menurut </w:t>
      </w:r>
      <w:r>
        <w:rPr>
          <w:rFonts w:ascii="Times New Roman" w:hAnsi="Times New Roman"/>
          <w:b/>
          <w:bCs/>
          <w:sz w:val="24"/>
          <w:szCs w:val="24"/>
        </w:rPr>
        <w:t xml:space="preserve">Cantori </w:t>
      </w:r>
      <w:r>
        <w:rPr>
          <w:rFonts w:ascii="Times New Roman" w:hAnsi="Times New Roman"/>
          <w:sz w:val="24"/>
          <w:szCs w:val="24"/>
        </w:rPr>
        <w:t xml:space="preserve">dan </w:t>
      </w:r>
      <w:r>
        <w:rPr>
          <w:rFonts w:ascii="Times New Roman" w:hAnsi="Times New Roman"/>
          <w:b/>
          <w:bCs/>
          <w:sz w:val="24"/>
          <w:szCs w:val="24"/>
        </w:rPr>
        <w:t xml:space="preserve">Spiegel </w:t>
      </w:r>
      <w:r w:rsidRPr="00441FD8">
        <w:rPr>
          <w:rFonts w:ascii="Times New Roman" w:hAnsi="Times New Roman"/>
          <w:sz w:val="24"/>
          <w:szCs w:val="24"/>
        </w:rPr>
        <w:t>yakni</w:t>
      </w:r>
      <w:r>
        <w:rPr>
          <w:rFonts w:ascii="Times New Roman" w:hAnsi="Times New Roman"/>
          <w:sz w:val="24"/>
          <w:szCs w:val="24"/>
        </w:rPr>
        <w:t xml:space="preserve">: </w:t>
      </w:r>
    </w:p>
    <w:p w:rsidR="00197C17" w:rsidRDefault="00197C17" w:rsidP="00197C17">
      <w:pPr>
        <w:spacing w:line="240" w:lineRule="auto"/>
        <w:ind w:left="1134" w:right="1041"/>
        <w:jc w:val="both"/>
        <w:rPr>
          <w:rFonts w:ascii="Times New Roman" w:hAnsi="Times New Roman"/>
          <w:b/>
          <w:bCs/>
          <w:sz w:val="24"/>
          <w:szCs w:val="24"/>
        </w:rPr>
      </w:pPr>
      <w:r w:rsidRPr="00441FD8">
        <w:rPr>
          <w:rFonts w:ascii="Times New Roman" w:hAnsi="Times New Roman"/>
          <w:b/>
          <w:bCs/>
          <w:sz w:val="24"/>
          <w:szCs w:val="24"/>
        </w:rPr>
        <w:t>“</w:t>
      </w:r>
      <w:r>
        <w:rPr>
          <w:rFonts w:ascii="Times New Roman" w:hAnsi="Times New Roman"/>
          <w:b/>
          <w:bCs/>
          <w:sz w:val="24"/>
          <w:szCs w:val="24"/>
        </w:rPr>
        <w:t xml:space="preserve">Kawasan terdiri atas empat variabel, yakni: sifat dan tingkat kohesivitas aktor yang </w:t>
      </w:r>
      <w:proofErr w:type="gramStart"/>
      <w:r>
        <w:rPr>
          <w:rFonts w:ascii="Times New Roman" w:hAnsi="Times New Roman"/>
          <w:b/>
          <w:bCs/>
          <w:sz w:val="24"/>
          <w:szCs w:val="24"/>
        </w:rPr>
        <w:t>akan</w:t>
      </w:r>
      <w:proofErr w:type="gramEnd"/>
      <w:r>
        <w:rPr>
          <w:rFonts w:ascii="Times New Roman" w:hAnsi="Times New Roman"/>
          <w:b/>
          <w:bCs/>
          <w:sz w:val="24"/>
          <w:szCs w:val="24"/>
        </w:rPr>
        <w:t xml:space="preserve"> menenetukan tingkat interaksi diantara mereka, sifat komunikasi dalam kawasan; tingkat power yang dimiliki aktor kawasan dan struktur hubungan antar sector dalam kawasan</w:t>
      </w:r>
      <w:r w:rsidRPr="00441FD8">
        <w:rPr>
          <w:rFonts w:ascii="Times New Roman" w:hAnsi="Times New Roman"/>
          <w:b/>
          <w:bCs/>
          <w:sz w:val="24"/>
          <w:szCs w:val="24"/>
        </w:rPr>
        <w:t>”</w:t>
      </w:r>
      <w:r>
        <w:rPr>
          <w:rStyle w:val="FootnoteReference"/>
          <w:rFonts w:ascii="Times New Roman" w:hAnsi="Times New Roman"/>
          <w:b/>
          <w:bCs/>
          <w:sz w:val="24"/>
          <w:szCs w:val="24"/>
        </w:rPr>
        <w:footnoteReference w:id="26"/>
      </w:r>
    </w:p>
    <w:p w:rsidR="00197C17" w:rsidRPr="002927E0" w:rsidRDefault="00197C17" w:rsidP="00197C17">
      <w:pPr>
        <w:spacing w:line="480" w:lineRule="auto"/>
        <w:ind w:right="49" w:firstLine="709"/>
        <w:jc w:val="both"/>
        <w:rPr>
          <w:rFonts w:ascii="Times New Roman" w:hAnsi="Times New Roman"/>
          <w:sz w:val="24"/>
          <w:szCs w:val="24"/>
        </w:rPr>
      </w:pPr>
      <w:r>
        <w:rPr>
          <w:rFonts w:ascii="Times New Roman" w:hAnsi="Times New Roman"/>
          <w:sz w:val="24"/>
          <w:szCs w:val="24"/>
        </w:rPr>
        <w:t xml:space="preserve">Dengan kata </w:t>
      </w:r>
      <w:proofErr w:type="gramStart"/>
      <w:r>
        <w:rPr>
          <w:rFonts w:ascii="Times New Roman" w:hAnsi="Times New Roman"/>
          <w:sz w:val="24"/>
          <w:szCs w:val="24"/>
        </w:rPr>
        <w:t>lain</w:t>
      </w:r>
      <w:proofErr w:type="gramEnd"/>
      <w:r>
        <w:rPr>
          <w:rFonts w:ascii="Times New Roman" w:hAnsi="Times New Roman"/>
          <w:sz w:val="24"/>
          <w:szCs w:val="24"/>
        </w:rPr>
        <w:t>, negara dalam suatu kawasan melakukan distribusi kekuasaan diantara mereka untuk mencapai tujuan bersama. Bentuk tertinggi dari kerjasama ini adalah integrasi ekonomi.Bentuk integrasi ini sendiri terdiri terbagi dalam dua tingkat.Tingkat pertama disebut ‘integrasi dangkal (</w:t>
      </w:r>
      <w:r w:rsidRPr="002927E0">
        <w:rPr>
          <w:rFonts w:ascii="Times New Roman" w:hAnsi="Times New Roman"/>
          <w:i/>
          <w:iCs/>
          <w:sz w:val="24"/>
          <w:szCs w:val="24"/>
        </w:rPr>
        <w:t>shallow integration</w:t>
      </w:r>
      <w:r>
        <w:rPr>
          <w:rFonts w:ascii="Times New Roman" w:hAnsi="Times New Roman"/>
          <w:sz w:val="24"/>
          <w:szCs w:val="24"/>
        </w:rPr>
        <w:t>)’ yang hanya mengacu pada upaya regional untuk mengurangi atau menghapuskan kendala-kendala perdagangan.Sedangkan bentuk kedua berupa ‘integrasi dalam (</w:t>
      </w:r>
      <w:r w:rsidRPr="00481DF5">
        <w:rPr>
          <w:rFonts w:ascii="Times New Roman" w:hAnsi="Times New Roman"/>
          <w:i/>
          <w:iCs/>
          <w:sz w:val="24"/>
          <w:szCs w:val="24"/>
        </w:rPr>
        <w:t>deep integration</w:t>
      </w:r>
      <w:r>
        <w:rPr>
          <w:rFonts w:ascii="Times New Roman" w:hAnsi="Times New Roman"/>
          <w:sz w:val="24"/>
          <w:szCs w:val="24"/>
        </w:rPr>
        <w:t xml:space="preserve">)’ yang bertujuan untuk mencapai kesatuan ekonomi dan fiskan </w:t>
      </w:r>
      <w:r>
        <w:rPr>
          <w:rFonts w:ascii="Times New Roman" w:hAnsi="Times New Roman"/>
          <w:sz w:val="24"/>
          <w:szCs w:val="24"/>
        </w:rPr>
        <w:lastRenderedPageBreak/>
        <w:t>menyeluruh (</w:t>
      </w:r>
      <w:r w:rsidRPr="00F91CA8">
        <w:rPr>
          <w:rFonts w:ascii="Times New Roman" w:hAnsi="Times New Roman"/>
          <w:i/>
          <w:iCs/>
          <w:sz w:val="24"/>
          <w:szCs w:val="24"/>
        </w:rPr>
        <w:t>full economic and monetary union</w:t>
      </w:r>
      <w:r>
        <w:rPr>
          <w:rFonts w:ascii="Times New Roman" w:hAnsi="Times New Roman"/>
          <w:sz w:val="24"/>
          <w:szCs w:val="24"/>
        </w:rPr>
        <w:t xml:space="preserve">). Hal tersebut </w:t>
      </w:r>
      <w:proofErr w:type="gramStart"/>
      <w:r>
        <w:rPr>
          <w:rFonts w:ascii="Times New Roman" w:hAnsi="Times New Roman"/>
          <w:sz w:val="24"/>
          <w:szCs w:val="24"/>
        </w:rPr>
        <w:t>sama</w:t>
      </w:r>
      <w:proofErr w:type="gramEnd"/>
      <w:r>
        <w:rPr>
          <w:rFonts w:ascii="Times New Roman" w:hAnsi="Times New Roman"/>
          <w:sz w:val="24"/>
          <w:szCs w:val="24"/>
        </w:rPr>
        <w:t xml:space="preserve"> dengan tujuan akhir didirikannya TPP yakni integrasi ekonomi.  </w:t>
      </w:r>
    </w:p>
    <w:p w:rsidR="00197C17" w:rsidRDefault="00197C17" w:rsidP="00197C1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Penulis juga menggunakan T</w:t>
      </w:r>
      <w:r w:rsidRPr="00336876">
        <w:rPr>
          <w:rFonts w:ascii="Times New Roman" w:hAnsi="Times New Roman" w:cs="Times New Roman"/>
          <w:sz w:val="24"/>
          <w:szCs w:val="24"/>
        </w:rPr>
        <w:t xml:space="preserve">eori persaingan </w:t>
      </w:r>
      <w:r>
        <w:rPr>
          <w:rFonts w:ascii="Times New Roman" w:hAnsi="Times New Roman" w:cs="Times New Roman"/>
          <w:sz w:val="24"/>
          <w:szCs w:val="24"/>
        </w:rPr>
        <w:t>(</w:t>
      </w:r>
      <w:r w:rsidRPr="00336876">
        <w:rPr>
          <w:rFonts w:ascii="Times New Roman" w:hAnsi="Times New Roman" w:cs="Times New Roman"/>
          <w:i/>
          <w:iCs/>
          <w:sz w:val="24"/>
          <w:szCs w:val="24"/>
        </w:rPr>
        <w:t>kompetitif</w:t>
      </w:r>
      <w:r>
        <w:rPr>
          <w:rFonts w:ascii="Times New Roman" w:hAnsi="Times New Roman" w:cs="Times New Roman"/>
          <w:sz w:val="24"/>
          <w:szCs w:val="24"/>
        </w:rPr>
        <w:t>)</w:t>
      </w:r>
      <w:r w:rsidRPr="00336876">
        <w:rPr>
          <w:rFonts w:ascii="Times New Roman" w:hAnsi="Times New Roman" w:cs="Times New Roman"/>
          <w:sz w:val="24"/>
          <w:szCs w:val="24"/>
        </w:rPr>
        <w:t xml:space="preserve"> yang dikemukakan oleh </w:t>
      </w:r>
      <w:r w:rsidRPr="00336876">
        <w:rPr>
          <w:rFonts w:ascii="Times New Roman" w:hAnsi="Times New Roman" w:cs="Times New Roman"/>
          <w:b/>
          <w:bCs/>
          <w:sz w:val="24"/>
          <w:szCs w:val="24"/>
        </w:rPr>
        <w:t>Michel E.P</w:t>
      </w:r>
      <w:r>
        <w:rPr>
          <w:rFonts w:ascii="Times New Roman" w:hAnsi="Times New Roman" w:cs="Times New Roman"/>
          <w:b/>
          <w:bCs/>
          <w:sz w:val="24"/>
          <w:szCs w:val="24"/>
        </w:rPr>
        <w:t>o</w:t>
      </w:r>
      <w:r w:rsidRPr="00336876">
        <w:rPr>
          <w:rFonts w:ascii="Times New Roman" w:hAnsi="Times New Roman" w:cs="Times New Roman"/>
          <w:b/>
          <w:bCs/>
          <w:sz w:val="24"/>
          <w:szCs w:val="24"/>
        </w:rPr>
        <w:t>rter</w:t>
      </w:r>
      <w:r w:rsidRPr="00336876">
        <w:rPr>
          <w:rFonts w:ascii="Times New Roman" w:hAnsi="Times New Roman" w:cs="Times New Roman"/>
          <w:sz w:val="24"/>
          <w:szCs w:val="24"/>
        </w:rPr>
        <w:t xml:space="preserve"> dalam bukunya yang berjudul "</w:t>
      </w:r>
      <w:r w:rsidRPr="00336876">
        <w:rPr>
          <w:rFonts w:ascii="Times New Roman" w:hAnsi="Times New Roman" w:cs="Times New Roman"/>
          <w:i/>
          <w:iCs/>
          <w:sz w:val="24"/>
          <w:szCs w:val="24"/>
        </w:rPr>
        <w:t>the competitive advantage of nations</w:t>
      </w:r>
      <w:r w:rsidRPr="00336876">
        <w:rPr>
          <w:rFonts w:ascii="Times New Roman" w:hAnsi="Times New Roman" w:cs="Times New Roman"/>
          <w:sz w:val="24"/>
          <w:szCs w:val="24"/>
        </w:rPr>
        <w:t xml:space="preserve">"menurutnya: </w:t>
      </w:r>
    </w:p>
    <w:p w:rsidR="00197C17" w:rsidRDefault="00197C17" w:rsidP="00197C17">
      <w:pPr>
        <w:spacing w:line="240" w:lineRule="auto"/>
        <w:ind w:left="1134" w:right="900"/>
        <w:jc w:val="both"/>
        <w:rPr>
          <w:rFonts w:ascii="Times New Roman" w:hAnsi="Times New Roman" w:cs="Times New Roman"/>
          <w:sz w:val="24"/>
          <w:szCs w:val="24"/>
        </w:rPr>
      </w:pPr>
      <w:r w:rsidRPr="00336876">
        <w:rPr>
          <w:rFonts w:ascii="Times New Roman" w:hAnsi="Times New Roman" w:cs="Times New Roman"/>
          <w:b/>
          <w:bCs/>
          <w:sz w:val="24"/>
          <w:szCs w:val="24"/>
        </w:rPr>
        <w:t>"</w:t>
      </w:r>
      <w:proofErr w:type="gramStart"/>
      <w:r w:rsidRPr="00336876">
        <w:rPr>
          <w:rFonts w:ascii="Times New Roman" w:hAnsi="Times New Roman" w:cs="Times New Roman"/>
          <w:b/>
          <w:bCs/>
          <w:sz w:val="24"/>
          <w:szCs w:val="24"/>
        </w:rPr>
        <w:t>terdapat</w:t>
      </w:r>
      <w:proofErr w:type="gramEnd"/>
      <w:r w:rsidRPr="00336876">
        <w:rPr>
          <w:rFonts w:ascii="Times New Roman" w:hAnsi="Times New Roman" w:cs="Times New Roman"/>
          <w:b/>
          <w:bCs/>
          <w:sz w:val="24"/>
          <w:szCs w:val="24"/>
        </w:rPr>
        <w:t xml:space="preserve"> empat atribut utama yang bisa membentuk lingkungan dimana perusahaan-perusahaan lokal berkompetisi sedemikian rupa, sehingga mendorong terciptanya keunggulan kompetitif. Keempat atri</w:t>
      </w:r>
      <w:r>
        <w:rPr>
          <w:rFonts w:ascii="Times New Roman" w:hAnsi="Times New Roman" w:cs="Times New Roman"/>
          <w:b/>
          <w:bCs/>
          <w:sz w:val="24"/>
          <w:szCs w:val="24"/>
        </w:rPr>
        <w:t>but tersebut meliputi: kondisi f</w:t>
      </w:r>
      <w:r w:rsidRPr="00336876">
        <w:rPr>
          <w:rFonts w:ascii="Times New Roman" w:hAnsi="Times New Roman" w:cs="Times New Roman"/>
          <w:b/>
          <w:bCs/>
          <w:sz w:val="24"/>
          <w:szCs w:val="24"/>
        </w:rPr>
        <w:t>aktor produksi, kondisi permintaan, industri terkait/industri pendukung, dan strategi"</w:t>
      </w:r>
      <w:r>
        <w:rPr>
          <w:rStyle w:val="FootnoteReference"/>
          <w:rFonts w:ascii="Times New Roman" w:hAnsi="Times New Roman" w:cs="Times New Roman"/>
          <w:b/>
          <w:bCs/>
          <w:sz w:val="24"/>
          <w:szCs w:val="24"/>
        </w:rPr>
        <w:footnoteReference w:id="27"/>
      </w:r>
    </w:p>
    <w:p w:rsidR="00197C17" w:rsidRDefault="00197C17" w:rsidP="00197C1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Isu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sedang hangat pula mengenai perkembangan kebangkitan China dengan reformasi ekonominya telah berhasil menjadi cerita pembangunan paling sukses sepanjang sejarah, adapun rekor yang ditorehkan China diantaranya ialah tingkat pertumbuhan tercepat dengan sembilan persen pertahun selama hampir tiga puluh tahun, dan angka penurunan kemiskinan terbesar sepanjang sejarah. Hal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dilakukan China yakni pendirian </w:t>
      </w:r>
      <w:r w:rsidRPr="00767221">
        <w:rPr>
          <w:rFonts w:ascii="Times New Roman" w:hAnsi="Times New Roman" w:cs="Times New Roman"/>
          <w:i/>
          <w:iCs/>
          <w:sz w:val="24"/>
          <w:szCs w:val="24"/>
        </w:rPr>
        <w:t>Asian Infrastructure Investment Bank</w:t>
      </w:r>
      <w:r>
        <w:rPr>
          <w:rFonts w:ascii="Times New Roman" w:hAnsi="Times New Roman" w:cs="Times New Roman"/>
          <w:sz w:val="24"/>
          <w:szCs w:val="24"/>
        </w:rPr>
        <w:t xml:space="preserve"> (AIIB). </w:t>
      </w:r>
    </w:p>
    <w:p w:rsidR="00197C17" w:rsidRDefault="00197C17" w:rsidP="00197C1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Mengetahui perkembangan kebangkitan ekonomi China dengan reformasi ekonominya hingga inisiatif China dalam pendirian AIIB ini terntu direspon AS dengan keras, karena AS khawatir AIIB akan mengurangi pengaruh negosiasi (</w:t>
      </w:r>
      <w:r>
        <w:rPr>
          <w:rFonts w:ascii="Times New Roman" w:hAnsi="Times New Roman" w:cs="Times New Roman"/>
          <w:i/>
          <w:iCs/>
          <w:sz w:val="24"/>
          <w:szCs w:val="24"/>
        </w:rPr>
        <w:t>negotiating leverage</w:t>
      </w:r>
      <w:proofErr w:type="gramStart"/>
      <w:r>
        <w:rPr>
          <w:rFonts w:ascii="Times New Roman" w:hAnsi="Times New Roman" w:cs="Times New Roman"/>
          <w:i/>
          <w:iCs/>
          <w:sz w:val="24"/>
          <w:szCs w:val="24"/>
        </w:rPr>
        <w:t>)</w:t>
      </w:r>
      <w:r>
        <w:rPr>
          <w:rFonts w:ascii="Times New Roman" w:hAnsi="Times New Roman" w:cs="Times New Roman"/>
          <w:sz w:val="24"/>
          <w:szCs w:val="24"/>
        </w:rPr>
        <w:t>yang</w:t>
      </w:r>
      <w:proofErr w:type="gramEnd"/>
      <w:r>
        <w:rPr>
          <w:rFonts w:ascii="Times New Roman" w:hAnsi="Times New Roman" w:cs="Times New Roman"/>
          <w:sz w:val="24"/>
          <w:szCs w:val="24"/>
        </w:rPr>
        <w:t xml:space="preserve"> AS punya.</w:t>
      </w:r>
      <w:r>
        <w:rPr>
          <w:rStyle w:val="FootnoteReference"/>
          <w:rFonts w:ascii="Times New Roman" w:hAnsi="Times New Roman" w:cs="Times New Roman"/>
          <w:sz w:val="24"/>
          <w:szCs w:val="24"/>
        </w:rPr>
        <w:footnoteReference w:id="28"/>
      </w:r>
      <w:proofErr w:type="gramStart"/>
      <w:r>
        <w:rPr>
          <w:rFonts w:ascii="Times New Roman" w:hAnsi="Times New Roman" w:cs="Times New Roman"/>
          <w:sz w:val="24"/>
          <w:szCs w:val="24"/>
        </w:rPr>
        <w:t xml:space="preserve">AS berusaha membujuk para aliansinya untuk </w:t>
      </w:r>
      <w:r>
        <w:rPr>
          <w:rFonts w:ascii="Times New Roman" w:hAnsi="Times New Roman" w:cs="Times New Roman"/>
          <w:sz w:val="24"/>
          <w:szCs w:val="24"/>
        </w:rPr>
        <w:lastRenderedPageBreak/>
        <w:t>tidak bergabung dengan AIIB.Tetapi Negara-negara sahabat AS tersebut berbondong-bondong ikut bergabung dengan AIIB.</w:t>
      </w:r>
      <w:proofErr w:type="gramEnd"/>
      <w:r>
        <w:rPr>
          <w:rStyle w:val="FootnoteReference"/>
          <w:rFonts w:ascii="Times New Roman" w:hAnsi="Times New Roman" w:cs="Times New Roman"/>
          <w:sz w:val="24"/>
          <w:szCs w:val="24"/>
        </w:rPr>
        <w:footnoteReference w:id="29"/>
      </w:r>
    </w:p>
    <w:p w:rsidR="00197C17" w:rsidRDefault="00197C17" w:rsidP="00197C1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AS pun lebih giat mendorong inisiatifnya sendiri, yaitu TPP.Presiden Obama telah menyatakan bahwa TPP dimaksudkan untuk menunjukan AS-lah, bukan China yang seharusnya menuliskan peraturan perdagangan global.</w:t>
      </w:r>
      <w:r>
        <w:rPr>
          <w:rStyle w:val="FootnoteReference"/>
          <w:rFonts w:ascii="Times New Roman" w:hAnsi="Times New Roman" w:cs="Times New Roman"/>
          <w:sz w:val="24"/>
          <w:szCs w:val="24"/>
        </w:rPr>
        <w:footnoteReference w:id="30"/>
      </w:r>
    </w:p>
    <w:p w:rsidR="00197C17" w:rsidRDefault="00197C17" w:rsidP="00197C17">
      <w:pPr>
        <w:spacing w:line="48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Selanjutnya penulis menggunakan teori </w:t>
      </w:r>
      <w:r w:rsidRPr="00474B8E">
        <w:rPr>
          <w:rFonts w:ascii="Times New Roman" w:hAnsi="Times New Roman" w:cs="Times New Roman"/>
          <w:i/>
          <w:iCs/>
          <w:sz w:val="24"/>
          <w:szCs w:val="24"/>
        </w:rPr>
        <w:t>Balance of Power</w:t>
      </w:r>
      <w:r>
        <w:rPr>
          <w:rFonts w:ascii="Times New Roman" w:hAnsi="Times New Roman" w:cs="Times New Roman"/>
          <w:sz w:val="24"/>
          <w:szCs w:val="24"/>
        </w:rPr>
        <w:t xml:space="preserve"> yang dikemukakan oleh </w:t>
      </w:r>
      <w:r w:rsidRPr="00560B89">
        <w:rPr>
          <w:rFonts w:ascii="Times New Roman" w:hAnsi="Times New Roman" w:cs="Times New Roman"/>
          <w:b/>
          <w:bCs/>
          <w:sz w:val="24"/>
          <w:szCs w:val="24"/>
        </w:rPr>
        <w:t>Mearsheimer</w:t>
      </w:r>
      <w:r>
        <w:rPr>
          <w:rFonts w:ascii="Times New Roman" w:hAnsi="Times New Roman" w:cs="Times New Roman"/>
          <w:sz w:val="24"/>
          <w:szCs w:val="24"/>
        </w:rPr>
        <w:t xml:space="preserve"> berargumen </w:t>
      </w:r>
      <w:proofErr w:type="gramStart"/>
      <w:r>
        <w:rPr>
          <w:rFonts w:ascii="Times New Roman" w:hAnsi="Times New Roman" w:cs="Times New Roman"/>
          <w:sz w:val="24"/>
          <w:szCs w:val="24"/>
        </w:rPr>
        <w:t>bahwa :</w:t>
      </w:r>
      <w:r w:rsidRPr="00560B89">
        <w:rPr>
          <w:rFonts w:ascii="Times New Roman" w:hAnsi="Times New Roman" w:cs="Times New Roman"/>
          <w:b/>
          <w:bCs/>
          <w:sz w:val="24"/>
          <w:szCs w:val="24"/>
        </w:rPr>
        <w:t>“</w:t>
      </w:r>
      <w:proofErr w:type="gramEnd"/>
      <w:r w:rsidRPr="00560B89">
        <w:rPr>
          <w:rFonts w:ascii="Times New Roman" w:hAnsi="Times New Roman" w:cs="Times New Roman"/>
          <w:b/>
          <w:bCs/>
          <w:sz w:val="24"/>
          <w:szCs w:val="24"/>
        </w:rPr>
        <w:t xml:space="preserve">adanya </w:t>
      </w:r>
      <w:r w:rsidRPr="00560B89">
        <w:rPr>
          <w:rFonts w:ascii="Times New Roman" w:hAnsi="Times New Roman" w:cs="Times New Roman"/>
          <w:b/>
          <w:bCs/>
          <w:i/>
          <w:iCs/>
          <w:sz w:val="24"/>
          <w:szCs w:val="24"/>
        </w:rPr>
        <w:t xml:space="preserve">Balance of Power </w:t>
      </w:r>
      <w:r w:rsidRPr="00560B89">
        <w:rPr>
          <w:rFonts w:ascii="Times New Roman" w:hAnsi="Times New Roman" w:cs="Times New Roman"/>
          <w:b/>
          <w:bCs/>
          <w:sz w:val="24"/>
          <w:szCs w:val="24"/>
        </w:rPr>
        <w:t>merupakan pilihan yang efisien untuk menciptakan stabilitas</w:t>
      </w:r>
      <w:r>
        <w:rPr>
          <w:rFonts w:ascii="Times New Roman" w:hAnsi="Times New Roman" w:cs="Times New Roman"/>
          <w:b/>
          <w:bCs/>
          <w:sz w:val="24"/>
          <w:szCs w:val="24"/>
        </w:rPr>
        <w:t>.</w:t>
      </w:r>
      <w:r w:rsidRPr="00560B89">
        <w:rPr>
          <w:rFonts w:ascii="Times New Roman" w:hAnsi="Times New Roman" w:cs="Times New Roman"/>
          <w:b/>
          <w:bCs/>
          <w:sz w:val="24"/>
          <w:szCs w:val="24"/>
        </w:rPr>
        <w:t>”</w:t>
      </w:r>
      <w:r>
        <w:rPr>
          <w:rStyle w:val="FootnoteReference"/>
          <w:rFonts w:ascii="Times New Roman" w:hAnsi="Times New Roman" w:cs="Times New Roman"/>
          <w:b/>
          <w:bCs/>
          <w:sz w:val="24"/>
          <w:szCs w:val="24"/>
        </w:rPr>
        <w:footnoteReference w:id="31"/>
      </w:r>
    </w:p>
    <w:p w:rsidR="00197C17" w:rsidRDefault="00197C17" w:rsidP="00197C1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Ketika terdapat dua Negara adidaya,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tercipta </w:t>
      </w:r>
      <w:r w:rsidRPr="003431C6">
        <w:rPr>
          <w:rFonts w:ascii="Times New Roman" w:hAnsi="Times New Roman" w:cs="Times New Roman"/>
          <w:i/>
          <w:iCs/>
          <w:sz w:val="24"/>
          <w:szCs w:val="24"/>
        </w:rPr>
        <w:t>system bipolar</w:t>
      </w:r>
      <w:r>
        <w:rPr>
          <w:rFonts w:ascii="Times New Roman" w:hAnsi="Times New Roman" w:cs="Times New Roman"/>
          <w:sz w:val="24"/>
          <w:szCs w:val="24"/>
        </w:rPr>
        <w:t xml:space="preserve"> yaitu dimana terdapat dua kekuatan yang saling mengimbangi. </w:t>
      </w:r>
      <w:proofErr w:type="gramStart"/>
      <w:r>
        <w:rPr>
          <w:rFonts w:ascii="Times New Roman" w:hAnsi="Times New Roman" w:cs="Times New Roman"/>
          <w:sz w:val="24"/>
          <w:szCs w:val="24"/>
        </w:rPr>
        <w:t xml:space="preserve">Oleh sebab itu dibutuhkan kekuatan penyeimbang untuk membendung kekuatan tersebut.Thucydies berargumen bahwa dengan adanya </w:t>
      </w:r>
      <w:r>
        <w:rPr>
          <w:rFonts w:ascii="Times New Roman" w:hAnsi="Times New Roman" w:cs="Times New Roman"/>
          <w:i/>
          <w:iCs/>
          <w:sz w:val="24"/>
          <w:szCs w:val="24"/>
        </w:rPr>
        <w:t xml:space="preserve">balance of power </w:t>
      </w:r>
      <w:r>
        <w:rPr>
          <w:rFonts w:ascii="Times New Roman" w:hAnsi="Times New Roman" w:cs="Times New Roman"/>
          <w:sz w:val="24"/>
          <w:szCs w:val="24"/>
        </w:rPr>
        <w:t>justru dapat menghindari kedigdayaansuatu Negara yang kuat untuk menguasai Negara lainnya.</w:t>
      </w:r>
      <w:proofErr w:type="gramEnd"/>
      <w:r>
        <w:rPr>
          <w:rStyle w:val="FootnoteReference"/>
          <w:rFonts w:ascii="Times New Roman" w:hAnsi="Times New Roman" w:cs="Times New Roman"/>
          <w:sz w:val="24"/>
          <w:szCs w:val="24"/>
        </w:rPr>
        <w:footnoteReference w:id="32"/>
      </w:r>
    </w:p>
    <w:p w:rsidR="00197C17" w:rsidRDefault="00197C17" w:rsidP="00197C1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teori tersebut dijelaskan bahwa adanya Negara adidaya yang </w:t>
      </w:r>
      <w:r w:rsidRPr="003431C6">
        <w:rPr>
          <w:rFonts w:ascii="Times New Roman" w:hAnsi="Times New Roman" w:cs="Times New Roman"/>
          <w:i/>
          <w:iCs/>
          <w:sz w:val="24"/>
          <w:szCs w:val="24"/>
        </w:rPr>
        <w:t>Unipolar</w:t>
      </w:r>
      <w:r>
        <w:rPr>
          <w:rFonts w:ascii="Times New Roman" w:hAnsi="Times New Roman" w:cs="Times New Roman"/>
          <w:sz w:val="24"/>
          <w:szCs w:val="24"/>
        </w:rPr>
        <w:t xml:space="preserve">harus ada </w:t>
      </w:r>
      <w:r>
        <w:rPr>
          <w:rFonts w:ascii="Times New Roman" w:hAnsi="Times New Roman" w:cs="Times New Roman"/>
          <w:i/>
          <w:iCs/>
          <w:sz w:val="24"/>
          <w:szCs w:val="24"/>
        </w:rPr>
        <w:t xml:space="preserve">Balancer </w:t>
      </w:r>
      <w:r>
        <w:rPr>
          <w:rFonts w:ascii="Times New Roman" w:hAnsi="Times New Roman" w:cs="Times New Roman"/>
          <w:sz w:val="24"/>
          <w:szCs w:val="24"/>
        </w:rPr>
        <w:t xml:space="preserve">dari Negara lain, hal ini bertujuan untuk menciptakan system </w:t>
      </w:r>
      <w:proofErr w:type="gramStart"/>
      <w:r w:rsidRPr="003431C6">
        <w:rPr>
          <w:rFonts w:ascii="Times New Roman" w:hAnsi="Times New Roman" w:cs="Times New Roman"/>
          <w:i/>
          <w:iCs/>
          <w:sz w:val="24"/>
          <w:szCs w:val="24"/>
        </w:rPr>
        <w:t>Bipolar</w:t>
      </w:r>
      <w:proofErr w:type="gramEnd"/>
      <w:r>
        <w:rPr>
          <w:rFonts w:ascii="Times New Roman" w:hAnsi="Times New Roman" w:cs="Times New Roman"/>
          <w:sz w:val="24"/>
          <w:szCs w:val="24"/>
        </w:rPr>
        <w:t xml:space="preserve"> yaitu kekuatan yang saling mengimbangi dan untuk menciptakan stabilitas. Hal tersebut terlihar dari isu AIIB dan TPP, dimana yang telah diberitakan </w:t>
      </w:r>
      <w:r>
        <w:rPr>
          <w:rFonts w:ascii="Times New Roman" w:hAnsi="Times New Roman" w:cs="Times New Roman"/>
          <w:sz w:val="24"/>
          <w:szCs w:val="24"/>
        </w:rPr>
        <w:lastRenderedPageBreak/>
        <w:t xml:space="preserve">oleh Bloomberg, Washingtonpost, NYTimes, dan The Economist pada Agustus 2010, China akhirnya melampaui Jepang sebagai ekonomi terbesar kedua di dunia, dan dengan demikian terbesar di Asia Timur.  </w:t>
      </w:r>
      <w:proofErr w:type="gramStart"/>
      <w:r>
        <w:rPr>
          <w:rFonts w:ascii="Times New Roman" w:hAnsi="Times New Roman" w:cs="Times New Roman"/>
          <w:sz w:val="24"/>
          <w:szCs w:val="24"/>
        </w:rPr>
        <w:t>Selain itu masa kebangkitan ekonomi China tersebutdidukung dengan berdirinya AIIB.</w:t>
      </w:r>
      <w:proofErr w:type="gramEnd"/>
    </w:p>
    <w:p w:rsidR="00197C17" w:rsidRDefault="00197C17" w:rsidP="00197C1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Berdirnya </w:t>
      </w:r>
      <w:r w:rsidRPr="002D685E">
        <w:rPr>
          <w:rFonts w:ascii="Times New Roman" w:hAnsi="Times New Roman" w:cs="Times New Roman"/>
          <w:i/>
          <w:iCs/>
          <w:sz w:val="24"/>
          <w:szCs w:val="24"/>
        </w:rPr>
        <w:t>Asia Infrastructure Investment Bank</w:t>
      </w:r>
      <w:r>
        <w:rPr>
          <w:rFonts w:ascii="Times New Roman" w:hAnsi="Times New Roman" w:cs="Times New Roman"/>
          <w:sz w:val="24"/>
          <w:szCs w:val="24"/>
        </w:rPr>
        <w:t xml:space="preserve"> (AIIB) disambut hangat oleh negara-negara founding membernya yang berjumlah 57 negara bahkan negara-negara sahabat AS berbondong-bondong ikut bergabung dengan AIIB.Hal ini guna memenuhi kepentingan nasional Negara - Negara tersebut dikarenakan AIIB lebih mengedepankan kerjasama perdagangan dan investasi demi integrasi ekonomi.Hal tersebut berbanding terbalik dengan TPP yang memasukan standar tinggi terkait perdagangan, banyak pula yang mempersepsikan bahwa TPP hanya menguntungkan AS.Hal tersebut tidak begitu menarik untuk Negara berkembang yang lebih mementingkan pembangunan infrastruktur.</w:t>
      </w:r>
    </w:p>
    <w:p w:rsidR="00197C17" w:rsidRDefault="00197C17" w:rsidP="00197C17">
      <w:pPr>
        <w:spacing w:line="480" w:lineRule="auto"/>
        <w:ind w:firstLine="709"/>
        <w:jc w:val="both"/>
        <w:rPr>
          <w:rFonts w:ascii="Times New Roman" w:hAnsi="Times New Roman" w:cs="Times New Roman"/>
          <w:sz w:val="24"/>
          <w:szCs w:val="24"/>
        </w:rPr>
        <w:sectPr w:rsidR="00197C17" w:rsidSect="00AB2141">
          <w:pgSz w:w="12240" w:h="15840"/>
          <w:pgMar w:top="1701" w:right="1701" w:bottom="1701" w:left="2268" w:header="720" w:footer="720" w:gutter="0"/>
          <w:cols w:space="720"/>
          <w:docGrid w:linePitch="360"/>
        </w:sectPr>
      </w:pPr>
    </w:p>
    <w:p w:rsidR="00197C17" w:rsidRPr="00DD715E" w:rsidRDefault="00197C17" w:rsidP="00197C17">
      <w:pPr>
        <w:pStyle w:val="Heading3"/>
        <w:numPr>
          <w:ilvl w:val="0"/>
          <w:numId w:val="30"/>
        </w:numPr>
        <w:rPr>
          <w:rFonts w:ascii="Times New Roman" w:hAnsi="Times New Roman" w:cs="Times New Roman"/>
          <w:color w:val="auto"/>
        </w:rPr>
      </w:pPr>
      <w:bookmarkStart w:id="16" w:name="_Toc483856740"/>
      <w:r w:rsidRPr="00DD715E">
        <w:rPr>
          <w:rFonts w:ascii="Times New Roman" w:hAnsi="Times New Roman" w:cs="Times New Roman"/>
          <w:color w:val="auto"/>
        </w:rPr>
        <w:lastRenderedPageBreak/>
        <w:t>Hipotesis</w:t>
      </w:r>
      <w:bookmarkEnd w:id="16"/>
    </w:p>
    <w:p w:rsidR="00197C17" w:rsidRDefault="00197C17" w:rsidP="00197C17">
      <w:pPr>
        <w:pStyle w:val="ListParagraph"/>
        <w:spacing w:line="480" w:lineRule="auto"/>
        <w:ind w:left="0" w:firstLine="720"/>
        <w:jc w:val="both"/>
        <w:rPr>
          <w:rFonts w:ascii="Times New Roman" w:hAnsi="Times New Roman" w:cs="Times New Roman"/>
          <w:sz w:val="24"/>
          <w:szCs w:val="24"/>
        </w:rPr>
      </w:pPr>
      <w:r w:rsidRPr="00412A13">
        <w:rPr>
          <w:rFonts w:ascii="Times New Roman" w:hAnsi="Times New Roman"/>
          <w:sz w:val="24"/>
          <w:szCs w:val="24"/>
        </w:rPr>
        <w:t>Berdasarkan perumusan masalah, kerangka teoritis, dan asumsi-asumsi yang dikemukakan di atas maka penulis membuat sebuah hipotesis yang merupakan kesimpulan bersifat sementara dan masih perlu diu</w:t>
      </w:r>
      <w:r>
        <w:rPr>
          <w:rFonts w:ascii="Times New Roman" w:hAnsi="Times New Roman"/>
          <w:sz w:val="24"/>
          <w:szCs w:val="24"/>
        </w:rPr>
        <w:t>ji kebenarannya sebagai berikut</w:t>
      </w:r>
      <w:r w:rsidRPr="00412A13">
        <w:rPr>
          <w:rFonts w:ascii="Times New Roman" w:hAnsi="Times New Roman"/>
          <w:sz w:val="24"/>
          <w:szCs w:val="24"/>
        </w:rPr>
        <w:t>:</w:t>
      </w:r>
    </w:p>
    <w:p w:rsidR="00197C17" w:rsidRDefault="00197C17" w:rsidP="00197C17">
      <w:pPr>
        <w:pStyle w:val="ListParagraph"/>
        <w:spacing w:line="360" w:lineRule="auto"/>
        <w:ind w:left="0" w:firstLine="720"/>
        <w:jc w:val="both"/>
        <w:rPr>
          <w:rFonts w:ascii="Times New Roman" w:hAnsi="Times New Roman" w:cs="Times New Roman"/>
          <w:b/>
          <w:bCs/>
          <w:sz w:val="24"/>
          <w:szCs w:val="24"/>
        </w:rPr>
      </w:pPr>
      <w:r w:rsidRPr="000766C3">
        <w:rPr>
          <w:rFonts w:ascii="Times New Roman" w:hAnsi="Times New Roman" w:cs="Times New Roman"/>
          <w:b/>
          <w:bCs/>
          <w:sz w:val="24"/>
          <w:szCs w:val="24"/>
        </w:rPr>
        <w:t>“Jika</w:t>
      </w:r>
      <w:r>
        <w:rPr>
          <w:rFonts w:ascii="Times New Roman" w:hAnsi="Times New Roman" w:cs="Times New Roman"/>
          <w:b/>
          <w:bCs/>
          <w:sz w:val="24"/>
          <w:szCs w:val="24"/>
        </w:rPr>
        <w:t xml:space="preserve"> persaingan </w:t>
      </w:r>
      <w:r w:rsidRPr="00A618A8">
        <w:rPr>
          <w:rFonts w:ascii="Times New Roman" w:hAnsi="Times New Roman" w:cs="Times New Roman"/>
          <w:b/>
          <w:bCs/>
          <w:i/>
          <w:iCs/>
          <w:sz w:val="24"/>
          <w:szCs w:val="24"/>
        </w:rPr>
        <w:t>Trans-Pacific Partnership</w:t>
      </w:r>
      <w:r>
        <w:rPr>
          <w:rFonts w:ascii="Times New Roman" w:hAnsi="Times New Roman" w:cs="Times New Roman"/>
          <w:b/>
          <w:bCs/>
          <w:sz w:val="24"/>
          <w:szCs w:val="24"/>
        </w:rPr>
        <w:t xml:space="preserve"> (</w:t>
      </w:r>
      <w:r w:rsidRPr="000766C3">
        <w:rPr>
          <w:rFonts w:ascii="Times New Roman" w:hAnsi="Times New Roman" w:cs="Times New Roman"/>
          <w:b/>
          <w:bCs/>
          <w:sz w:val="24"/>
          <w:szCs w:val="24"/>
        </w:rPr>
        <w:t>TPP</w:t>
      </w:r>
      <w:r>
        <w:rPr>
          <w:rFonts w:ascii="Times New Roman" w:hAnsi="Times New Roman" w:cs="Times New Roman"/>
          <w:b/>
          <w:bCs/>
          <w:sz w:val="24"/>
          <w:szCs w:val="24"/>
        </w:rPr>
        <w:t>)-</w:t>
      </w:r>
      <w:r w:rsidRPr="000766C3">
        <w:rPr>
          <w:rFonts w:ascii="Times New Roman" w:hAnsi="Times New Roman" w:cs="Times New Roman"/>
          <w:b/>
          <w:bCs/>
          <w:i/>
          <w:iCs/>
          <w:sz w:val="24"/>
          <w:szCs w:val="24"/>
        </w:rPr>
        <w:t>Asian Infrastructure Investment Bank</w:t>
      </w:r>
      <w:r>
        <w:rPr>
          <w:rFonts w:ascii="Times New Roman" w:hAnsi="Times New Roman" w:cs="Times New Roman"/>
          <w:b/>
          <w:bCs/>
          <w:sz w:val="24"/>
          <w:szCs w:val="24"/>
        </w:rPr>
        <w:t xml:space="preserve"> (</w:t>
      </w:r>
      <w:r w:rsidRPr="000766C3">
        <w:rPr>
          <w:rFonts w:ascii="Times New Roman" w:hAnsi="Times New Roman" w:cs="Times New Roman"/>
          <w:b/>
          <w:bCs/>
          <w:sz w:val="24"/>
          <w:szCs w:val="24"/>
        </w:rPr>
        <w:t>AIIB</w:t>
      </w:r>
      <w:r>
        <w:rPr>
          <w:rFonts w:ascii="Times New Roman" w:hAnsi="Times New Roman" w:cs="Times New Roman"/>
          <w:b/>
          <w:bCs/>
          <w:sz w:val="24"/>
          <w:szCs w:val="24"/>
        </w:rPr>
        <w:t>) dapat mengurangi pengaruh negosiasi (</w:t>
      </w:r>
      <w:r>
        <w:rPr>
          <w:rFonts w:ascii="Times New Roman" w:hAnsi="Times New Roman" w:cs="Times New Roman"/>
          <w:b/>
          <w:bCs/>
          <w:i/>
          <w:iCs/>
          <w:sz w:val="24"/>
          <w:szCs w:val="24"/>
        </w:rPr>
        <w:t>negotiating leverage</w:t>
      </w:r>
      <w:r>
        <w:rPr>
          <w:rFonts w:ascii="Times New Roman" w:hAnsi="Times New Roman" w:cs="Times New Roman"/>
          <w:b/>
          <w:bCs/>
          <w:sz w:val="24"/>
          <w:szCs w:val="24"/>
        </w:rPr>
        <w:t>) Amerika Serikat (AS)</w:t>
      </w:r>
      <w:r w:rsidRPr="000766C3">
        <w:rPr>
          <w:rFonts w:ascii="Times New Roman" w:hAnsi="Times New Roman" w:cs="Times New Roman"/>
          <w:b/>
          <w:bCs/>
          <w:sz w:val="24"/>
          <w:szCs w:val="24"/>
        </w:rPr>
        <w:t xml:space="preserve">, </w:t>
      </w:r>
      <w:r w:rsidRPr="00F96B4D">
        <w:rPr>
          <w:rFonts w:ascii="Times New Roman" w:hAnsi="Times New Roman" w:cs="Times New Roman"/>
          <w:b/>
          <w:bCs/>
          <w:sz w:val="24"/>
          <w:szCs w:val="24"/>
        </w:rPr>
        <w:t xml:space="preserve">Maka </w:t>
      </w:r>
      <w:r w:rsidRPr="00F96B4D">
        <w:rPr>
          <w:rFonts w:ascii="Times New Roman" w:hAnsi="Times New Roman" w:cs="Times New Roman"/>
          <w:b/>
          <w:bCs/>
          <w:i/>
          <w:iCs/>
          <w:sz w:val="24"/>
          <w:szCs w:val="24"/>
        </w:rPr>
        <w:t xml:space="preserve">balance of power </w:t>
      </w:r>
      <w:r w:rsidRPr="00F96B4D">
        <w:rPr>
          <w:rFonts w:ascii="Times New Roman" w:hAnsi="Times New Roman" w:cs="Times New Roman"/>
          <w:b/>
          <w:bCs/>
          <w:sz w:val="24"/>
          <w:szCs w:val="24"/>
        </w:rPr>
        <w:t xml:space="preserve">ekonomiAmerika Serikat (AS)-China akan menciptakan stabilitas dan menghindari </w:t>
      </w:r>
      <w:proofErr w:type="gramStart"/>
      <w:r w:rsidRPr="00F96B4D">
        <w:rPr>
          <w:rFonts w:ascii="Times New Roman" w:hAnsi="Times New Roman" w:cs="Times New Roman"/>
          <w:b/>
          <w:bCs/>
          <w:sz w:val="24"/>
          <w:szCs w:val="24"/>
        </w:rPr>
        <w:t>produk  suatu</w:t>
      </w:r>
      <w:proofErr w:type="gramEnd"/>
      <w:r w:rsidRPr="00F96B4D">
        <w:rPr>
          <w:rFonts w:ascii="Times New Roman" w:hAnsi="Times New Roman" w:cs="Times New Roman"/>
          <w:b/>
          <w:bCs/>
          <w:sz w:val="24"/>
          <w:szCs w:val="24"/>
        </w:rPr>
        <w:t xml:space="preserve"> negara membanjiri negara lain.”</w:t>
      </w:r>
      <w:r>
        <w:rPr>
          <w:rFonts w:ascii="Times New Roman" w:hAnsi="Times New Roman" w:cs="Times New Roman"/>
          <w:b/>
          <w:bCs/>
          <w:sz w:val="24"/>
          <w:szCs w:val="24"/>
        </w:rPr>
        <w:t>.</w:t>
      </w:r>
    </w:p>
    <w:p w:rsidR="00197C17" w:rsidRDefault="00197C17" w:rsidP="00197C17">
      <w:pPr>
        <w:pStyle w:val="ListParagraph"/>
        <w:spacing w:line="360" w:lineRule="auto"/>
        <w:ind w:left="0" w:firstLine="720"/>
        <w:jc w:val="both"/>
        <w:rPr>
          <w:rFonts w:ascii="Times New Roman" w:hAnsi="Times New Roman" w:cs="Times New Roman"/>
          <w:b/>
          <w:bCs/>
          <w:sz w:val="24"/>
          <w:szCs w:val="24"/>
        </w:rPr>
        <w:sectPr w:rsidR="00197C17" w:rsidSect="00AB2141">
          <w:pgSz w:w="12240" w:h="15840"/>
          <w:pgMar w:top="1701" w:right="1701" w:bottom="1701" w:left="2268" w:header="720" w:footer="720" w:gutter="0"/>
          <w:cols w:space="720"/>
          <w:docGrid w:linePitch="360"/>
        </w:sectPr>
      </w:pPr>
    </w:p>
    <w:p w:rsidR="00197C17" w:rsidRPr="00A618A8" w:rsidRDefault="00197C17" w:rsidP="00197C17">
      <w:pPr>
        <w:pStyle w:val="Heading3"/>
        <w:numPr>
          <w:ilvl w:val="0"/>
          <w:numId w:val="30"/>
        </w:numPr>
        <w:spacing w:before="40"/>
        <w:rPr>
          <w:rFonts w:ascii="Times New Roman" w:eastAsia="Calibri" w:hAnsi="Times New Roman"/>
          <w:bCs w:val="0"/>
          <w:color w:val="auto"/>
        </w:rPr>
      </w:pPr>
      <w:bookmarkStart w:id="17" w:name="_Toc470245273"/>
      <w:bookmarkStart w:id="18" w:name="_Toc483856741"/>
      <w:r w:rsidRPr="00A618A8">
        <w:rPr>
          <w:rFonts w:ascii="Times New Roman" w:eastAsia="Calibri" w:hAnsi="Times New Roman"/>
          <w:bCs w:val="0"/>
          <w:color w:val="auto"/>
        </w:rPr>
        <w:lastRenderedPageBreak/>
        <w:t>Operasionalisasi Variabel dan Indikator</w:t>
      </w:r>
      <w:bookmarkEnd w:id="17"/>
      <w:bookmarkEnd w:id="18"/>
    </w:p>
    <w:p w:rsidR="00197C17" w:rsidRPr="00E24E5D" w:rsidRDefault="00197C17" w:rsidP="00197C17">
      <w:pPr>
        <w:pStyle w:val="Caption"/>
        <w:jc w:val="center"/>
        <w:rPr>
          <w:rFonts w:ascii="Times New Roman" w:hAnsi="Times New Roman" w:cs="Times New Roman"/>
          <w:color w:val="auto"/>
          <w:sz w:val="24"/>
          <w:szCs w:val="24"/>
        </w:rPr>
      </w:pPr>
      <w:bookmarkStart w:id="19" w:name="_Toc482190431"/>
      <w:bookmarkStart w:id="20" w:name="_Toc483856872"/>
      <w:proofErr w:type="gramStart"/>
      <w:r w:rsidRPr="00E24E5D">
        <w:rPr>
          <w:rFonts w:ascii="Times New Roman" w:hAnsi="Times New Roman" w:cs="Times New Roman"/>
          <w:color w:val="auto"/>
          <w:sz w:val="24"/>
          <w:szCs w:val="24"/>
        </w:rPr>
        <w:t>Tabel 1.</w:t>
      </w:r>
      <w:proofErr w:type="gramEnd"/>
      <w:r w:rsidRPr="00E24E5D">
        <w:rPr>
          <w:rFonts w:ascii="Times New Roman" w:hAnsi="Times New Roman" w:cs="Times New Roman"/>
          <w:color w:val="auto"/>
          <w:sz w:val="24"/>
          <w:szCs w:val="24"/>
        </w:rPr>
        <w:fldChar w:fldCharType="begin"/>
      </w:r>
      <w:r w:rsidRPr="00E24E5D">
        <w:rPr>
          <w:rFonts w:ascii="Times New Roman" w:hAnsi="Times New Roman" w:cs="Times New Roman"/>
          <w:color w:val="auto"/>
          <w:sz w:val="24"/>
          <w:szCs w:val="24"/>
        </w:rPr>
        <w:instrText xml:space="preserve"> SEQ Tabel_1 \* ARABIC </w:instrText>
      </w:r>
      <w:r w:rsidRPr="00E24E5D">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E24E5D">
        <w:rPr>
          <w:rFonts w:ascii="Times New Roman" w:hAnsi="Times New Roman" w:cs="Times New Roman"/>
          <w:color w:val="auto"/>
          <w:sz w:val="24"/>
          <w:szCs w:val="24"/>
        </w:rPr>
        <w:fldChar w:fldCharType="end"/>
      </w:r>
      <w:r w:rsidRPr="00E24E5D">
        <w:rPr>
          <w:rFonts w:ascii="Times New Roman" w:hAnsi="Times New Roman" w:cs="Times New Roman"/>
          <w:b w:val="0"/>
          <w:bCs w:val="0"/>
          <w:color w:val="auto"/>
          <w:sz w:val="24"/>
          <w:szCs w:val="24"/>
        </w:rPr>
        <w:t>Tabel Operasional Variabel</w:t>
      </w:r>
      <w:bookmarkEnd w:id="19"/>
      <w:bookmarkEnd w:id="20"/>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2860"/>
        <w:gridCol w:w="2732"/>
      </w:tblGrid>
      <w:tr w:rsidR="00197C17" w:rsidRPr="005E0161" w:rsidTr="00E4314E">
        <w:trPr>
          <w:trHeight w:val="330"/>
        </w:trPr>
        <w:tc>
          <w:tcPr>
            <w:tcW w:w="2880" w:type="dxa"/>
            <w:tcBorders>
              <w:bottom w:val="single" w:sz="4" w:space="0" w:color="auto"/>
            </w:tcBorders>
            <w:shd w:val="clear" w:color="auto" w:fill="auto"/>
            <w:noWrap/>
            <w:vAlign w:val="bottom"/>
            <w:hideMark/>
          </w:tcPr>
          <w:p w:rsidR="00197C17" w:rsidRPr="00FF2969" w:rsidRDefault="00197C17" w:rsidP="00E4314E">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Variabel dalam Hipotesis</w:t>
            </w:r>
          </w:p>
        </w:tc>
        <w:tc>
          <w:tcPr>
            <w:tcW w:w="2860" w:type="dxa"/>
            <w:tcBorders>
              <w:bottom w:val="single" w:sz="4" w:space="0" w:color="auto"/>
            </w:tcBorders>
            <w:shd w:val="clear" w:color="auto" w:fill="auto"/>
            <w:noWrap/>
            <w:vAlign w:val="bottom"/>
            <w:hideMark/>
          </w:tcPr>
          <w:p w:rsidR="00197C17" w:rsidRPr="00FF2969" w:rsidRDefault="00197C17" w:rsidP="00E4314E">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Indikator (Empirik)</w:t>
            </w:r>
          </w:p>
        </w:tc>
        <w:tc>
          <w:tcPr>
            <w:tcW w:w="2732" w:type="dxa"/>
            <w:tcBorders>
              <w:bottom w:val="single" w:sz="4" w:space="0" w:color="auto"/>
            </w:tcBorders>
            <w:shd w:val="clear" w:color="auto" w:fill="auto"/>
            <w:noWrap/>
            <w:vAlign w:val="bottom"/>
            <w:hideMark/>
          </w:tcPr>
          <w:p w:rsidR="00197C17" w:rsidRPr="00FF2969" w:rsidRDefault="00197C17" w:rsidP="00E4314E">
            <w:pPr>
              <w:spacing w:after="0" w:line="240" w:lineRule="auto"/>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Veifikasi (Analisis)</w:t>
            </w:r>
          </w:p>
        </w:tc>
      </w:tr>
      <w:tr w:rsidR="00197C17" w:rsidRPr="005E0161" w:rsidTr="00E4314E">
        <w:trPr>
          <w:trHeight w:val="2344"/>
        </w:trPr>
        <w:tc>
          <w:tcPr>
            <w:tcW w:w="2880" w:type="dxa"/>
            <w:tcBorders>
              <w:bottom w:val="nil"/>
            </w:tcBorders>
            <w:shd w:val="clear" w:color="auto" w:fill="auto"/>
            <w:noWrap/>
            <w:hideMark/>
          </w:tcPr>
          <w:p w:rsidR="00197C17" w:rsidRPr="00FF2969" w:rsidRDefault="00197C17" w:rsidP="00E4314E">
            <w:pPr>
              <w:spacing w:after="0" w:line="240" w:lineRule="auto"/>
              <w:ind w:firstLine="142"/>
              <w:rPr>
                <w:rFonts w:ascii="Times New Roman" w:eastAsia="Times New Roman" w:hAnsi="Times New Roman"/>
                <w:b/>
                <w:bCs/>
                <w:color w:val="000000"/>
                <w:sz w:val="24"/>
                <w:szCs w:val="24"/>
              </w:rPr>
            </w:pPr>
            <w:r w:rsidRPr="00FF2969">
              <w:rPr>
                <w:rFonts w:ascii="Times New Roman" w:eastAsia="Times New Roman" w:hAnsi="Times New Roman"/>
                <w:b/>
                <w:bCs/>
                <w:color w:val="000000"/>
                <w:sz w:val="24"/>
                <w:szCs w:val="24"/>
              </w:rPr>
              <w:t>Variabel Bebas:</w:t>
            </w:r>
          </w:p>
          <w:p w:rsidR="00197C17" w:rsidRPr="00190947" w:rsidRDefault="00197C17" w:rsidP="00E4314E">
            <w:pPr>
              <w:spacing w:after="0" w:line="240" w:lineRule="auto"/>
              <w:ind w:left="142" w:hanging="142"/>
              <w:rPr>
                <w:rFonts w:ascii="Times New Roman" w:hAnsi="Times New Roman" w:cs="Times New Roman"/>
                <w:sz w:val="24"/>
                <w:szCs w:val="24"/>
              </w:rPr>
            </w:pPr>
            <w:r w:rsidRPr="00190947">
              <w:rPr>
                <w:rFonts w:ascii="Times New Roman" w:hAnsi="Times New Roman" w:cs="Times New Roman"/>
                <w:sz w:val="24"/>
                <w:szCs w:val="24"/>
              </w:rPr>
              <w:t xml:space="preserve">Jika persaingan </w:t>
            </w:r>
            <w:r w:rsidRPr="00190947">
              <w:rPr>
                <w:rFonts w:ascii="Times New Roman" w:hAnsi="Times New Roman" w:cs="Times New Roman"/>
                <w:i/>
                <w:iCs/>
                <w:sz w:val="24"/>
                <w:szCs w:val="24"/>
              </w:rPr>
              <w:t>Trans-Pacific Partnership</w:t>
            </w:r>
            <w:r w:rsidRPr="00190947">
              <w:rPr>
                <w:rFonts w:ascii="Times New Roman" w:hAnsi="Times New Roman" w:cs="Times New Roman"/>
                <w:sz w:val="24"/>
                <w:szCs w:val="24"/>
              </w:rPr>
              <w:t xml:space="preserve"> (TPP)-</w:t>
            </w:r>
            <w:r w:rsidRPr="00190947">
              <w:rPr>
                <w:rFonts w:ascii="Times New Roman" w:hAnsi="Times New Roman" w:cs="Times New Roman"/>
                <w:i/>
                <w:iCs/>
                <w:sz w:val="24"/>
                <w:szCs w:val="24"/>
              </w:rPr>
              <w:t>Asian Infrastructure Investment Bank</w:t>
            </w:r>
            <w:r w:rsidRPr="00190947">
              <w:rPr>
                <w:rFonts w:ascii="Times New Roman" w:hAnsi="Times New Roman" w:cs="Times New Roman"/>
                <w:sz w:val="24"/>
                <w:szCs w:val="24"/>
              </w:rPr>
              <w:t xml:space="preserve"> (AIIB) dapat mengurangi pengaruh negosiasi (</w:t>
            </w:r>
            <w:r w:rsidRPr="00190947">
              <w:rPr>
                <w:rFonts w:ascii="Times New Roman" w:hAnsi="Times New Roman" w:cs="Times New Roman"/>
                <w:i/>
                <w:iCs/>
                <w:sz w:val="24"/>
                <w:szCs w:val="24"/>
              </w:rPr>
              <w:t>negotiating leverage</w:t>
            </w:r>
            <w:r w:rsidRPr="00190947">
              <w:rPr>
                <w:rFonts w:ascii="Times New Roman" w:hAnsi="Times New Roman" w:cs="Times New Roman"/>
                <w:sz w:val="24"/>
                <w:szCs w:val="24"/>
              </w:rPr>
              <w:t>) Amerika Serikat (AS)</w:t>
            </w:r>
          </w:p>
          <w:p w:rsidR="00197C17" w:rsidRPr="00FF2969" w:rsidRDefault="00197C17" w:rsidP="00E4314E">
            <w:pPr>
              <w:spacing w:after="0" w:line="240" w:lineRule="auto"/>
              <w:rPr>
                <w:rFonts w:ascii="Times New Roman" w:eastAsia="Times New Roman" w:hAnsi="Times New Roman"/>
                <w:b/>
                <w:bCs/>
                <w:color w:val="000000"/>
                <w:sz w:val="24"/>
                <w:szCs w:val="24"/>
              </w:rPr>
            </w:pPr>
          </w:p>
        </w:tc>
        <w:tc>
          <w:tcPr>
            <w:tcW w:w="2860" w:type="dxa"/>
            <w:tcBorders>
              <w:bottom w:val="nil"/>
            </w:tcBorders>
            <w:shd w:val="clear" w:color="auto" w:fill="auto"/>
            <w:hideMark/>
          </w:tcPr>
          <w:p w:rsidR="00197C17" w:rsidRDefault="00197C17" w:rsidP="00E4314E">
            <w:pPr>
              <w:pStyle w:val="ListParagraph"/>
              <w:numPr>
                <w:ilvl w:val="0"/>
                <w:numId w:val="6"/>
              </w:numPr>
              <w:spacing w:after="0" w:line="240" w:lineRule="auto"/>
              <w:ind w:left="239" w:hanging="239"/>
              <w:rPr>
                <w:rFonts w:ascii="Times New Roman" w:eastAsia="Times New Roman" w:hAnsi="Times New Roman"/>
                <w:color w:val="000000"/>
                <w:sz w:val="24"/>
                <w:szCs w:val="24"/>
              </w:rPr>
            </w:pPr>
            <w:r>
              <w:rPr>
                <w:rFonts w:ascii="Times New Roman" w:eastAsia="Times New Roman" w:hAnsi="Times New Roman"/>
                <w:color w:val="000000"/>
                <w:sz w:val="24"/>
                <w:szCs w:val="24"/>
              </w:rPr>
              <w:t>Pengaruh</w:t>
            </w:r>
            <w:r w:rsidRPr="000F4A4A">
              <w:rPr>
                <w:rFonts w:ascii="Times New Roman" w:eastAsia="Times New Roman" w:hAnsi="Times New Roman"/>
                <w:color w:val="000000"/>
                <w:sz w:val="24"/>
                <w:szCs w:val="24"/>
              </w:rPr>
              <w:t xml:space="preserve"> Amerika Serikat (AS) dalam TPP</w:t>
            </w: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Default="00197C17" w:rsidP="00E4314E">
            <w:pPr>
              <w:spacing w:after="0" w:line="240" w:lineRule="auto"/>
              <w:rPr>
                <w:rFonts w:ascii="Times New Roman" w:eastAsia="Times New Roman" w:hAnsi="Times New Roman"/>
                <w:color w:val="000000"/>
                <w:sz w:val="24"/>
                <w:szCs w:val="24"/>
              </w:rPr>
            </w:pPr>
          </w:p>
          <w:p w:rsidR="00197C17" w:rsidRPr="008F7DEB" w:rsidRDefault="00197C17" w:rsidP="00E4314E">
            <w:pPr>
              <w:spacing w:after="0" w:line="240" w:lineRule="auto"/>
              <w:rPr>
                <w:rFonts w:ascii="Times New Roman" w:eastAsia="Times New Roman" w:hAnsi="Times New Roman"/>
                <w:color w:val="000000"/>
                <w:sz w:val="24"/>
                <w:szCs w:val="24"/>
              </w:rPr>
            </w:pPr>
          </w:p>
          <w:p w:rsidR="00197C17" w:rsidRPr="000F4A4A" w:rsidRDefault="00197C17" w:rsidP="00E4314E">
            <w:pPr>
              <w:pStyle w:val="ListParagraph"/>
              <w:spacing w:after="0" w:line="240" w:lineRule="auto"/>
              <w:ind w:left="239"/>
              <w:rPr>
                <w:rFonts w:ascii="Times New Roman" w:eastAsia="Times New Roman" w:hAnsi="Times New Roman"/>
                <w:color w:val="000000"/>
                <w:sz w:val="24"/>
                <w:szCs w:val="24"/>
              </w:rPr>
            </w:pPr>
          </w:p>
          <w:p w:rsidR="00197C17" w:rsidRDefault="00197C17" w:rsidP="00E4314E">
            <w:pPr>
              <w:pStyle w:val="ListParagraph"/>
              <w:numPr>
                <w:ilvl w:val="0"/>
                <w:numId w:val="6"/>
              </w:numPr>
              <w:spacing w:after="0" w:line="240" w:lineRule="auto"/>
              <w:ind w:left="239"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Keanggotaan TPP terdiri dari 12 negara: Amerika Serikat (AS), Jepang, Australia, Brunei Darussalam, Kanada, Chilie, Malaysia, Meksiko, New Zealand, Singapura, Peru dan Vietnam</w:t>
            </w:r>
          </w:p>
          <w:p w:rsidR="00197C17" w:rsidRDefault="00197C17" w:rsidP="00E4314E">
            <w:pPr>
              <w:pStyle w:val="ListParagraph"/>
              <w:spacing w:after="0" w:line="240" w:lineRule="auto"/>
              <w:ind w:left="239"/>
              <w:rPr>
                <w:rFonts w:ascii="Times New Roman" w:eastAsia="Times New Roman" w:hAnsi="Times New Roman"/>
                <w:color w:val="000000"/>
                <w:sz w:val="24"/>
                <w:szCs w:val="24"/>
              </w:rPr>
            </w:pPr>
          </w:p>
          <w:p w:rsidR="00197C17" w:rsidRPr="005A41C5" w:rsidRDefault="00197C17" w:rsidP="00E4314E">
            <w:pPr>
              <w:pStyle w:val="ListParagraph"/>
              <w:numPr>
                <w:ilvl w:val="0"/>
                <w:numId w:val="5"/>
              </w:numPr>
              <w:spacing w:after="0" w:line="240" w:lineRule="auto"/>
              <w:ind w:left="239" w:hanging="284"/>
              <w:rPr>
                <w:rFonts w:ascii="Times New Roman" w:eastAsia="Times New Roman" w:hAnsi="Times New Roman"/>
                <w:bCs/>
                <w:color w:val="000000"/>
                <w:sz w:val="24"/>
                <w:szCs w:val="24"/>
              </w:rPr>
            </w:pPr>
            <w:r w:rsidRPr="000F4A4A">
              <w:rPr>
                <w:rFonts w:ascii="Times New Roman" w:hAnsi="Times New Roman"/>
                <w:sz w:val="24"/>
                <w:szCs w:val="24"/>
              </w:rPr>
              <w:t xml:space="preserve">TPP merupakan </w:t>
            </w:r>
            <w:r>
              <w:rPr>
                <w:rFonts w:ascii="Times New Roman" w:hAnsi="Times New Roman"/>
                <w:sz w:val="24"/>
                <w:szCs w:val="24"/>
              </w:rPr>
              <w:t>instrument</w:t>
            </w:r>
            <w:r w:rsidRPr="000F4A4A">
              <w:rPr>
                <w:rFonts w:ascii="Times New Roman" w:hAnsi="Times New Roman"/>
                <w:sz w:val="24"/>
                <w:szCs w:val="24"/>
              </w:rPr>
              <w:t xml:space="preserve"> Amerika Serikat untuk mengukuhkan dominasi ekonomi dan politiknya di kawasan Asia-Pasifik.</w:t>
            </w:r>
          </w:p>
          <w:p w:rsidR="00197C17" w:rsidRDefault="00197C17" w:rsidP="00E4314E">
            <w:pPr>
              <w:spacing w:after="0" w:line="240" w:lineRule="auto"/>
              <w:rPr>
                <w:rFonts w:ascii="Times New Roman" w:eastAsia="Times New Roman" w:hAnsi="Times New Roman"/>
                <w:bCs/>
                <w:color w:val="000000"/>
                <w:sz w:val="24"/>
                <w:szCs w:val="24"/>
              </w:rPr>
            </w:pPr>
          </w:p>
          <w:p w:rsidR="00197C17" w:rsidRDefault="00197C17" w:rsidP="00E4314E">
            <w:pPr>
              <w:spacing w:after="0" w:line="240" w:lineRule="auto"/>
              <w:rPr>
                <w:rFonts w:ascii="Times New Roman" w:eastAsia="Times New Roman" w:hAnsi="Times New Roman"/>
                <w:bCs/>
                <w:color w:val="000000"/>
                <w:sz w:val="24"/>
                <w:szCs w:val="24"/>
              </w:rPr>
            </w:pPr>
          </w:p>
          <w:p w:rsidR="00197C17" w:rsidRDefault="00197C17" w:rsidP="00E4314E">
            <w:pPr>
              <w:spacing w:after="0" w:line="240" w:lineRule="auto"/>
              <w:rPr>
                <w:rFonts w:ascii="Times New Roman" w:eastAsia="Times New Roman" w:hAnsi="Times New Roman"/>
                <w:bCs/>
                <w:color w:val="000000"/>
                <w:sz w:val="24"/>
                <w:szCs w:val="24"/>
              </w:rPr>
            </w:pPr>
          </w:p>
          <w:p w:rsidR="00197C17" w:rsidRDefault="00197C17" w:rsidP="00E4314E">
            <w:pPr>
              <w:spacing w:after="0" w:line="240" w:lineRule="auto"/>
              <w:rPr>
                <w:rFonts w:ascii="Times New Roman" w:eastAsia="Times New Roman" w:hAnsi="Times New Roman"/>
                <w:bCs/>
                <w:color w:val="000000"/>
                <w:sz w:val="24"/>
                <w:szCs w:val="24"/>
              </w:rPr>
            </w:pPr>
          </w:p>
          <w:p w:rsidR="00197C17" w:rsidRDefault="00197C17" w:rsidP="00E4314E">
            <w:pPr>
              <w:spacing w:after="0" w:line="240" w:lineRule="auto"/>
              <w:rPr>
                <w:rFonts w:ascii="Times New Roman" w:eastAsia="Times New Roman" w:hAnsi="Times New Roman"/>
                <w:bCs/>
                <w:color w:val="000000"/>
                <w:sz w:val="24"/>
                <w:szCs w:val="24"/>
              </w:rPr>
            </w:pPr>
          </w:p>
          <w:p w:rsidR="00197C17" w:rsidRDefault="00197C17" w:rsidP="00E4314E">
            <w:pPr>
              <w:spacing w:after="0" w:line="240" w:lineRule="auto"/>
              <w:rPr>
                <w:rFonts w:ascii="Times New Roman" w:eastAsia="Times New Roman" w:hAnsi="Times New Roman"/>
                <w:bCs/>
                <w:color w:val="000000"/>
                <w:sz w:val="24"/>
                <w:szCs w:val="24"/>
              </w:rPr>
            </w:pPr>
          </w:p>
          <w:p w:rsidR="00197C17" w:rsidRDefault="00197C17" w:rsidP="00E4314E">
            <w:pPr>
              <w:spacing w:after="0" w:line="240" w:lineRule="auto"/>
              <w:rPr>
                <w:rFonts w:ascii="Times New Roman" w:eastAsia="Times New Roman" w:hAnsi="Times New Roman"/>
                <w:bCs/>
                <w:color w:val="000000"/>
                <w:sz w:val="24"/>
                <w:szCs w:val="24"/>
              </w:rPr>
            </w:pPr>
          </w:p>
          <w:p w:rsidR="00197C17" w:rsidRDefault="00197C17" w:rsidP="00E4314E">
            <w:pPr>
              <w:spacing w:after="0" w:line="240" w:lineRule="auto"/>
              <w:rPr>
                <w:rFonts w:ascii="Times New Roman" w:eastAsia="Times New Roman" w:hAnsi="Times New Roman"/>
                <w:bCs/>
                <w:color w:val="000000"/>
                <w:sz w:val="24"/>
                <w:szCs w:val="24"/>
              </w:rPr>
            </w:pPr>
          </w:p>
          <w:p w:rsidR="00197C17" w:rsidRPr="005A41C5" w:rsidRDefault="00197C17" w:rsidP="00E4314E">
            <w:pPr>
              <w:pStyle w:val="ListParagraph"/>
              <w:numPr>
                <w:ilvl w:val="0"/>
                <w:numId w:val="5"/>
              </w:numPr>
              <w:spacing w:after="0" w:line="240" w:lineRule="auto"/>
              <w:ind w:left="239" w:hanging="284"/>
              <w:rPr>
                <w:rFonts w:ascii="Times New Roman" w:eastAsia="Times New Roman" w:hAnsi="Times New Roman"/>
                <w:bCs/>
                <w:color w:val="000000"/>
                <w:sz w:val="24"/>
                <w:szCs w:val="24"/>
              </w:rPr>
            </w:pPr>
            <w:r>
              <w:rPr>
                <w:rFonts w:ascii="Times New Roman" w:eastAsia="Times New Roman" w:hAnsi="Times New Roman"/>
                <w:color w:val="000000"/>
                <w:sz w:val="24"/>
                <w:szCs w:val="24"/>
              </w:rPr>
              <w:t>TPP mengakibatkan barang dan jasa Made in Amerika mebanjiri Negara anggota TPP</w:t>
            </w:r>
          </w:p>
          <w:p w:rsidR="00197C17" w:rsidRPr="000F4A4A" w:rsidRDefault="00197C17" w:rsidP="00E4314E">
            <w:pPr>
              <w:pStyle w:val="ListParagraph"/>
              <w:spacing w:after="0" w:line="240" w:lineRule="auto"/>
              <w:ind w:left="239"/>
              <w:rPr>
                <w:rFonts w:ascii="Times New Roman" w:eastAsia="Times New Roman" w:hAnsi="Times New Roman"/>
                <w:color w:val="000000"/>
                <w:sz w:val="24"/>
                <w:szCs w:val="24"/>
              </w:rPr>
            </w:pPr>
          </w:p>
        </w:tc>
        <w:tc>
          <w:tcPr>
            <w:tcW w:w="2732" w:type="dxa"/>
            <w:tcBorders>
              <w:bottom w:val="nil"/>
            </w:tcBorders>
            <w:shd w:val="clear" w:color="auto" w:fill="auto"/>
            <w:hideMark/>
          </w:tcPr>
          <w:p w:rsidR="00197C17" w:rsidRDefault="00197C17" w:rsidP="00E4314E">
            <w:pPr>
              <w:pStyle w:val="ListParagraph"/>
              <w:numPr>
                <w:ilvl w:val="0"/>
                <w:numId w:val="7"/>
              </w:numPr>
              <w:spacing w:after="0" w:line="240" w:lineRule="auto"/>
              <w:ind w:left="214" w:hanging="214"/>
              <w:rPr>
                <w:rFonts w:ascii="Times New Roman" w:eastAsia="Times New Roman" w:hAnsi="Times New Roman"/>
                <w:color w:val="000000"/>
                <w:sz w:val="24"/>
                <w:szCs w:val="24"/>
              </w:rPr>
            </w:pPr>
            <w:r w:rsidRPr="00A87C8A">
              <w:rPr>
                <w:rFonts w:ascii="Times New Roman" w:eastAsia="Times New Roman" w:hAnsi="Times New Roman"/>
                <w:color w:val="000000"/>
                <w:sz w:val="24"/>
                <w:szCs w:val="24"/>
              </w:rPr>
              <w:lastRenderedPageBreak/>
              <w:t xml:space="preserve">Data (Fakta) </w:t>
            </w:r>
            <w:r w:rsidRPr="0072260B">
              <w:rPr>
                <w:rFonts w:ascii="Times New Roman" w:eastAsia="Times New Roman" w:hAnsi="Times New Roman"/>
                <w:color w:val="000000"/>
                <w:sz w:val="24"/>
                <w:szCs w:val="24"/>
              </w:rPr>
              <w:t xml:space="preserve">TPP memaksa negara anggotanya untuk membongkar aturan pajak dan aturan ekspor/impor yang merintangi masuk dan keluarnya barang/jasa. seperti diklaim oleh AS, sedikitnya 18.000 aturan pajak aturan pajak di 11 negara anggota TPP </w:t>
            </w:r>
          </w:p>
          <w:p w:rsidR="00197C17" w:rsidRDefault="00197C17" w:rsidP="00E4314E">
            <w:pPr>
              <w:pStyle w:val="ListParagraph"/>
              <w:spacing w:after="0" w:line="240" w:lineRule="auto"/>
              <w:ind w:left="214"/>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72260B">
              <w:rPr>
                <w:rFonts w:ascii="Times New Roman" w:eastAsia="Times New Roman" w:hAnsi="Times New Roman"/>
                <w:color w:val="000000"/>
                <w:sz w:val="24"/>
                <w:szCs w:val="24"/>
              </w:rPr>
              <w:t>http://www.berdikarionline.com/apa-itu-trans-pasific-partnership-tpp-dan-bahayanya/</w:t>
            </w:r>
            <w:r>
              <w:rPr>
                <w:rFonts w:ascii="Times New Roman" w:eastAsia="Times New Roman" w:hAnsi="Times New Roman"/>
                <w:color w:val="000000"/>
                <w:sz w:val="24"/>
                <w:szCs w:val="24"/>
              </w:rPr>
              <w:t>)</w:t>
            </w:r>
          </w:p>
          <w:p w:rsidR="00197C17" w:rsidRDefault="00197C17" w:rsidP="00E4314E">
            <w:pPr>
              <w:pStyle w:val="ListParagraph"/>
              <w:numPr>
                <w:ilvl w:val="0"/>
                <w:numId w:val="7"/>
              </w:numPr>
              <w:spacing w:after="0" w:line="240" w:lineRule="auto"/>
              <w:ind w:left="214" w:hanging="21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Data (Fakta)TPP merupakan perjanjian perdagangan bebas yang terdiri 12 negara </w:t>
            </w:r>
          </w:p>
          <w:p w:rsidR="00197C17" w:rsidRPr="005A41C5" w:rsidRDefault="00197C17" w:rsidP="00E4314E">
            <w:pPr>
              <w:pStyle w:val="ListParagraph"/>
              <w:spacing w:after="0" w:line="240" w:lineRule="auto"/>
              <w:ind w:left="214"/>
              <w:rPr>
                <w:rFonts w:ascii="Times New Roman" w:eastAsia="Times New Roman" w:hAnsi="Times New Roman"/>
                <w:sz w:val="24"/>
                <w:szCs w:val="24"/>
              </w:rPr>
            </w:pPr>
            <w:r w:rsidRPr="005A41C5">
              <w:rPr>
                <w:rFonts w:ascii="Times New Roman" w:eastAsia="Times New Roman" w:hAnsi="Times New Roman"/>
                <w:sz w:val="24"/>
                <w:szCs w:val="24"/>
              </w:rPr>
              <w:t>(</w:t>
            </w:r>
            <w:hyperlink r:id="rId9" w:history="1">
              <w:r w:rsidRPr="00197C17">
                <w:rPr>
                  <w:rStyle w:val="Hyperlink"/>
                  <w:rFonts w:ascii="Times New Roman" w:eastAsia="Times New Roman" w:hAnsi="Times New Roman"/>
                  <w:color w:val="auto"/>
                  <w:sz w:val="24"/>
                  <w:szCs w:val="24"/>
                </w:rPr>
                <w:t>http://www.bbc.com/indonesia/dunia/2016/02/160204_majalah_bisnis_perjanjiantpp</w:t>
              </w:r>
            </w:hyperlink>
            <w:r w:rsidRPr="005A41C5">
              <w:rPr>
                <w:rFonts w:ascii="Times New Roman" w:eastAsia="Times New Roman" w:hAnsi="Times New Roman"/>
                <w:sz w:val="24"/>
                <w:szCs w:val="24"/>
              </w:rPr>
              <w:t>)</w:t>
            </w:r>
          </w:p>
          <w:p w:rsidR="00197C17" w:rsidRDefault="00197C17" w:rsidP="00E4314E">
            <w:pPr>
              <w:pStyle w:val="ListParagraph"/>
              <w:spacing w:after="0" w:line="240" w:lineRule="auto"/>
              <w:ind w:left="214"/>
              <w:rPr>
                <w:rFonts w:ascii="Times New Roman" w:eastAsia="Times New Roman" w:hAnsi="Times New Roman"/>
                <w:color w:val="000000"/>
                <w:sz w:val="24"/>
                <w:szCs w:val="24"/>
              </w:rPr>
            </w:pPr>
          </w:p>
          <w:p w:rsidR="00197C17" w:rsidRDefault="00197C17" w:rsidP="00E4314E">
            <w:pPr>
              <w:pStyle w:val="ListParagraph"/>
              <w:spacing w:after="0" w:line="240" w:lineRule="auto"/>
              <w:ind w:left="214"/>
              <w:rPr>
                <w:rFonts w:ascii="Times New Roman" w:eastAsia="Times New Roman" w:hAnsi="Times New Roman"/>
                <w:color w:val="000000"/>
                <w:sz w:val="24"/>
                <w:szCs w:val="24"/>
              </w:rPr>
            </w:pPr>
          </w:p>
          <w:p w:rsidR="00197C17" w:rsidRDefault="00197C17" w:rsidP="00E4314E">
            <w:pPr>
              <w:pStyle w:val="ListParagraph"/>
              <w:numPr>
                <w:ilvl w:val="0"/>
                <w:numId w:val="7"/>
              </w:numPr>
              <w:spacing w:after="0" w:line="240" w:lineRule="auto"/>
              <w:ind w:left="214" w:hanging="214"/>
              <w:rPr>
                <w:rFonts w:ascii="Times New Roman" w:eastAsia="Times New Roman" w:hAnsi="Times New Roman"/>
                <w:color w:val="000000"/>
                <w:sz w:val="24"/>
                <w:szCs w:val="24"/>
              </w:rPr>
            </w:pPr>
            <w:r w:rsidRPr="000F4A4A">
              <w:rPr>
                <w:rFonts w:ascii="Times New Roman" w:eastAsia="Times New Roman" w:hAnsi="Times New Roman"/>
                <w:color w:val="000000"/>
                <w:sz w:val="24"/>
                <w:szCs w:val="24"/>
              </w:rPr>
              <w:t>Data (Fakta) Hal tersebut terlihat dari TPP yang tidak memasukan China sebagai Negara ekonomi berpengaruh kedua pada pada ekonomi global.</w:t>
            </w:r>
          </w:p>
          <w:p w:rsidR="00197C17" w:rsidRDefault="00197C17" w:rsidP="00E4314E">
            <w:pPr>
              <w:pStyle w:val="ListParagraph"/>
              <w:spacing w:after="0" w:line="240" w:lineRule="auto"/>
              <w:ind w:left="214"/>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FA4C6C">
              <w:rPr>
                <w:rFonts w:ascii="Times New Roman" w:eastAsia="Times New Roman" w:hAnsi="Times New Roman"/>
                <w:color w:val="000000"/>
                <w:sz w:val="24"/>
                <w:szCs w:val="24"/>
              </w:rPr>
              <w:t>http://www.berdikarionline.com/apa-itu-trans-pasific-partnership-tpp-dan-bahayanya/</w:t>
            </w:r>
            <w:r>
              <w:rPr>
                <w:rFonts w:ascii="Times New Roman" w:eastAsia="Times New Roman" w:hAnsi="Times New Roman"/>
                <w:color w:val="000000"/>
                <w:sz w:val="24"/>
                <w:szCs w:val="24"/>
              </w:rPr>
              <w:t>)</w:t>
            </w:r>
          </w:p>
          <w:p w:rsidR="00197C17" w:rsidRDefault="00197C17" w:rsidP="00E4314E">
            <w:pPr>
              <w:pStyle w:val="ListParagraph"/>
              <w:spacing w:after="0" w:line="240" w:lineRule="auto"/>
              <w:ind w:left="214"/>
              <w:rPr>
                <w:rFonts w:ascii="Times New Roman" w:eastAsia="Times New Roman" w:hAnsi="Times New Roman"/>
                <w:color w:val="000000"/>
                <w:sz w:val="24"/>
                <w:szCs w:val="24"/>
              </w:rPr>
            </w:pPr>
          </w:p>
          <w:p w:rsidR="00197C17" w:rsidRPr="000F4A4A" w:rsidRDefault="00197C17" w:rsidP="00E4314E">
            <w:pPr>
              <w:pStyle w:val="ListParagraph"/>
              <w:numPr>
                <w:ilvl w:val="0"/>
                <w:numId w:val="7"/>
              </w:numPr>
              <w:spacing w:after="0" w:line="240" w:lineRule="auto"/>
              <w:ind w:left="214" w:hanging="214"/>
              <w:rPr>
                <w:rFonts w:ascii="Times New Roman" w:eastAsia="Times New Roman" w:hAnsi="Times New Roman"/>
                <w:color w:val="000000"/>
                <w:sz w:val="24"/>
                <w:szCs w:val="24"/>
              </w:rPr>
            </w:pPr>
            <w:r w:rsidRPr="000F4A4A">
              <w:rPr>
                <w:rFonts w:ascii="Times New Roman" w:eastAsia="Times New Roman" w:hAnsi="Times New Roman"/>
                <w:color w:val="000000"/>
                <w:sz w:val="24"/>
                <w:szCs w:val="24"/>
              </w:rPr>
              <w:t xml:space="preserve">Data (Fakta) </w:t>
            </w:r>
            <w:r w:rsidRPr="00FA4C6C">
              <w:rPr>
                <w:rFonts w:ascii="Times New Roman" w:eastAsia="Times New Roman" w:hAnsi="Times New Roman"/>
                <w:color w:val="000000"/>
                <w:sz w:val="24"/>
                <w:szCs w:val="24"/>
              </w:rPr>
              <w:t xml:space="preserve">TPP merupakan langkah ekspansi perusahaan atau </w:t>
            </w:r>
            <w:r w:rsidRPr="00FA4C6C">
              <w:rPr>
                <w:rFonts w:ascii="Times New Roman" w:eastAsia="Times New Roman" w:hAnsi="Times New Roman"/>
                <w:i/>
                <w:iCs/>
                <w:color w:val="000000"/>
                <w:sz w:val="24"/>
                <w:szCs w:val="24"/>
              </w:rPr>
              <w:t>Multi National Corporation</w:t>
            </w:r>
            <w:r w:rsidRPr="00FA4C6C">
              <w:rPr>
                <w:rFonts w:ascii="Times New Roman" w:eastAsia="Times New Roman" w:hAnsi="Times New Roman"/>
                <w:color w:val="000000"/>
                <w:sz w:val="24"/>
                <w:szCs w:val="24"/>
              </w:rPr>
              <w:t xml:space="preserve"> (MNC) dari Amerika Serikat untuk memperkuat posisinya mendapatkan suplai bahan mentah dan pasar yang "dilindungi" hukum di negara sasarannya.</w:t>
            </w:r>
          </w:p>
          <w:p w:rsidR="00197C17" w:rsidRPr="00A87C8A" w:rsidRDefault="00197C17" w:rsidP="00E4314E">
            <w:pPr>
              <w:pStyle w:val="ListParagraph"/>
              <w:spacing w:after="0" w:line="240" w:lineRule="auto"/>
              <w:ind w:left="214"/>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FA4C6C">
              <w:rPr>
                <w:rFonts w:ascii="Times New Roman" w:eastAsia="Times New Roman" w:hAnsi="Times New Roman"/>
                <w:color w:val="000000"/>
                <w:sz w:val="24"/>
                <w:szCs w:val="24"/>
              </w:rPr>
              <w:t>http://news.detik.com/kolom/3078904/trans-pacific-partnership-jebakan-atau-keuntungan-bagi-indonesia</w:t>
            </w:r>
            <w:r>
              <w:rPr>
                <w:rFonts w:ascii="Times New Roman" w:eastAsia="Times New Roman" w:hAnsi="Times New Roman"/>
                <w:color w:val="000000"/>
                <w:sz w:val="24"/>
                <w:szCs w:val="24"/>
              </w:rPr>
              <w:t>)</w:t>
            </w:r>
          </w:p>
        </w:tc>
      </w:tr>
      <w:tr w:rsidR="00197C17" w:rsidRPr="005E0161" w:rsidTr="00E4314E">
        <w:trPr>
          <w:trHeight w:val="315"/>
        </w:trPr>
        <w:tc>
          <w:tcPr>
            <w:tcW w:w="2880" w:type="dxa"/>
            <w:vMerge w:val="restart"/>
            <w:tcBorders>
              <w:top w:val="single" w:sz="4" w:space="0" w:color="auto"/>
              <w:bottom w:val="nil"/>
            </w:tcBorders>
            <w:shd w:val="clear" w:color="auto" w:fill="auto"/>
            <w:noWrap/>
            <w:hideMark/>
          </w:tcPr>
          <w:p w:rsidR="00197C17" w:rsidRPr="00380EE0" w:rsidRDefault="00197C17" w:rsidP="00E4314E">
            <w:pPr>
              <w:spacing w:after="0" w:line="240" w:lineRule="auto"/>
              <w:ind w:firstLine="142"/>
              <w:rPr>
                <w:rFonts w:ascii="Times New Roman" w:eastAsia="Times New Roman" w:hAnsi="Times New Roman"/>
                <w:b/>
                <w:color w:val="000000"/>
                <w:sz w:val="24"/>
                <w:szCs w:val="24"/>
              </w:rPr>
            </w:pPr>
            <w:r w:rsidRPr="00380EE0">
              <w:rPr>
                <w:rFonts w:ascii="Times New Roman" w:eastAsia="Times New Roman" w:hAnsi="Times New Roman"/>
                <w:b/>
                <w:color w:val="000000"/>
                <w:sz w:val="24"/>
                <w:szCs w:val="24"/>
              </w:rPr>
              <w:lastRenderedPageBreak/>
              <w:t>Variabel Terikat:</w:t>
            </w:r>
          </w:p>
          <w:p w:rsidR="00197C17" w:rsidRPr="00BE5F59" w:rsidRDefault="00197C17" w:rsidP="00E4314E">
            <w:pPr>
              <w:spacing w:after="0" w:line="240" w:lineRule="auto"/>
              <w:ind w:left="142" w:hanging="142"/>
              <w:rPr>
                <w:rFonts w:ascii="Times New Roman" w:hAnsi="Times New Roman" w:cs="Times New Roman"/>
                <w:sz w:val="24"/>
                <w:szCs w:val="24"/>
              </w:rPr>
            </w:pPr>
            <w:r w:rsidRPr="00BE5F59">
              <w:rPr>
                <w:rFonts w:ascii="Times New Roman" w:hAnsi="Times New Roman" w:cs="Times New Roman"/>
                <w:sz w:val="24"/>
                <w:szCs w:val="24"/>
              </w:rPr>
              <w:t xml:space="preserve">Maka </w:t>
            </w:r>
            <w:r w:rsidRPr="00BE5F59">
              <w:rPr>
                <w:rFonts w:ascii="Times New Roman" w:hAnsi="Times New Roman" w:cs="Times New Roman"/>
                <w:i/>
                <w:iCs/>
                <w:sz w:val="24"/>
                <w:szCs w:val="24"/>
              </w:rPr>
              <w:t>balance of power</w:t>
            </w:r>
            <w:r w:rsidRPr="00CB22D9">
              <w:rPr>
                <w:rFonts w:ascii="Times New Roman" w:hAnsi="Times New Roman" w:cs="Times New Roman"/>
                <w:sz w:val="24"/>
                <w:szCs w:val="24"/>
              </w:rPr>
              <w:t>ekonomi</w:t>
            </w:r>
            <w:r w:rsidRPr="00BE5F59">
              <w:rPr>
                <w:rFonts w:ascii="Times New Roman" w:hAnsi="Times New Roman" w:cs="Times New Roman"/>
                <w:sz w:val="24"/>
                <w:szCs w:val="24"/>
              </w:rPr>
              <w:t>Amerika Serikat (AS)-China akan menciptakan stabilitas</w:t>
            </w:r>
            <w:r>
              <w:rPr>
                <w:rFonts w:ascii="Times New Roman" w:hAnsi="Times New Roman" w:cs="Times New Roman"/>
                <w:sz w:val="24"/>
                <w:szCs w:val="24"/>
              </w:rPr>
              <w:t xml:space="preserve"> ekonomi</w:t>
            </w:r>
            <w:r w:rsidRPr="00BE5F59">
              <w:rPr>
                <w:rFonts w:ascii="Times New Roman" w:hAnsi="Times New Roman" w:cs="Times New Roman"/>
                <w:sz w:val="24"/>
                <w:szCs w:val="24"/>
              </w:rPr>
              <w:t xml:space="preserve"> dan menghindari </w:t>
            </w:r>
            <w:proofErr w:type="gramStart"/>
            <w:r>
              <w:rPr>
                <w:rFonts w:ascii="Times New Roman" w:hAnsi="Times New Roman" w:cs="Times New Roman"/>
                <w:sz w:val="24"/>
                <w:szCs w:val="24"/>
              </w:rPr>
              <w:t xml:space="preserve">produk </w:t>
            </w:r>
            <w:r w:rsidRPr="00BE5F59">
              <w:rPr>
                <w:rFonts w:ascii="Times New Roman" w:hAnsi="Times New Roman" w:cs="Times New Roman"/>
                <w:sz w:val="24"/>
                <w:szCs w:val="24"/>
              </w:rPr>
              <w:t xml:space="preserve"> suatu</w:t>
            </w:r>
            <w:proofErr w:type="gramEnd"/>
            <w:r w:rsidRPr="00BE5F59">
              <w:rPr>
                <w:rFonts w:ascii="Times New Roman" w:hAnsi="Times New Roman" w:cs="Times New Roman"/>
                <w:sz w:val="24"/>
                <w:szCs w:val="24"/>
              </w:rPr>
              <w:t xml:space="preserve"> negara </w:t>
            </w:r>
            <w:r>
              <w:rPr>
                <w:rFonts w:ascii="Times New Roman" w:hAnsi="Times New Roman" w:cs="Times New Roman"/>
                <w:sz w:val="24"/>
                <w:szCs w:val="24"/>
              </w:rPr>
              <w:t>membanjiri</w:t>
            </w:r>
            <w:r w:rsidRPr="00BE5F59">
              <w:rPr>
                <w:rFonts w:ascii="Times New Roman" w:hAnsi="Times New Roman" w:cs="Times New Roman"/>
                <w:sz w:val="24"/>
                <w:szCs w:val="24"/>
              </w:rPr>
              <w:t xml:space="preserve"> negara lain</w:t>
            </w:r>
            <w:r>
              <w:rPr>
                <w:rFonts w:ascii="Times New Roman" w:hAnsi="Times New Roman" w:cs="Times New Roman"/>
                <w:sz w:val="24"/>
                <w:szCs w:val="24"/>
              </w:rPr>
              <w:t>.</w:t>
            </w:r>
          </w:p>
          <w:p w:rsidR="00197C17" w:rsidRPr="00905C86" w:rsidRDefault="00197C17" w:rsidP="00E4314E">
            <w:pPr>
              <w:spacing w:after="0" w:line="240" w:lineRule="auto"/>
              <w:rPr>
                <w:rFonts w:ascii="Times New Roman" w:eastAsia="Times New Roman" w:hAnsi="Times New Roman"/>
                <w:bCs/>
                <w:color w:val="000000"/>
                <w:sz w:val="24"/>
                <w:szCs w:val="24"/>
              </w:rPr>
            </w:pPr>
          </w:p>
        </w:tc>
        <w:tc>
          <w:tcPr>
            <w:tcW w:w="2860" w:type="dxa"/>
            <w:vMerge w:val="restart"/>
            <w:shd w:val="clear" w:color="auto" w:fill="auto"/>
            <w:hideMark/>
          </w:tcPr>
          <w:p w:rsidR="00197C17" w:rsidRPr="00A31FD6" w:rsidRDefault="00197C17" w:rsidP="00E4314E">
            <w:pPr>
              <w:pStyle w:val="ListParagraph"/>
              <w:spacing w:after="0" w:line="240" w:lineRule="auto"/>
              <w:ind w:left="239"/>
              <w:rPr>
                <w:rFonts w:ascii="Times New Roman" w:hAnsi="Times New Roman"/>
                <w:sz w:val="24"/>
                <w:szCs w:val="24"/>
              </w:rPr>
            </w:pPr>
          </w:p>
          <w:p w:rsidR="00197C17" w:rsidRDefault="00197C17" w:rsidP="00E4314E">
            <w:pPr>
              <w:pStyle w:val="ListParagraph"/>
              <w:numPr>
                <w:ilvl w:val="0"/>
                <w:numId w:val="7"/>
              </w:numPr>
              <w:spacing w:after="0" w:line="240" w:lineRule="auto"/>
              <w:ind w:left="239" w:hanging="284"/>
              <w:rPr>
                <w:rFonts w:ascii="Times New Roman" w:hAnsi="Times New Roman"/>
                <w:sz w:val="24"/>
                <w:szCs w:val="24"/>
              </w:rPr>
            </w:pPr>
            <w:r>
              <w:rPr>
                <w:rFonts w:ascii="Times New Roman" w:eastAsia="Times New Roman" w:hAnsi="Times New Roman"/>
                <w:color w:val="000000"/>
                <w:sz w:val="24"/>
                <w:szCs w:val="24"/>
              </w:rPr>
              <w:t>Amerika Serikat memiliki kepentingan geopolitik dan ingin mencounter kebangkitan China dengan mengurangi ketergantungan ekonomi negara Asia Pasifik terhadap China.</w:t>
            </w:r>
          </w:p>
        </w:tc>
        <w:tc>
          <w:tcPr>
            <w:tcW w:w="2732" w:type="dxa"/>
            <w:tcBorders>
              <w:bottom w:val="nil"/>
            </w:tcBorders>
            <w:shd w:val="clear" w:color="auto" w:fill="auto"/>
            <w:hideMark/>
          </w:tcPr>
          <w:p w:rsidR="00197C17" w:rsidRPr="000F4A4A" w:rsidRDefault="00197C17" w:rsidP="00E4314E">
            <w:pPr>
              <w:pStyle w:val="ListParagraph"/>
              <w:spacing w:after="0" w:line="240" w:lineRule="auto"/>
              <w:ind w:left="214"/>
              <w:rPr>
                <w:rFonts w:ascii="Times New Roman" w:eastAsia="Times New Roman" w:hAnsi="Times New Roman"/>
                <w:color w:val="000000"/>
                <w:sz w:val="24"/>
                <w:szCs w:val="24"/>
              </w:rPr>
            </w:pPr>
          </w:p>
        </w:tc>
      </w:tr>
      <w:tr w:rsidR="00197C17" w:rsidRPr="005E0161" w:rsidTr="00E4314E">
        <w:trPr>
          <w:trHeight w:val="315"/>
        </w:trPr>
        <w:tc>
          <w:tcPr>
            <w:tcW w:w="2880" w:type="dxa"/>
            <w:vMerge/>
            <w:tcBorders>
              <w:top w:val="nil"/>
              <w:bottom w:val="nil"/>
            </w:tcBorders>
            <w:shd w:val="clear" w:color="auto" w:fill="auto"/>
            <w:noWrap/>
            <w:hideMark/>
          </w:tcPr>
          <w:p w:rsidR="00197C17" w:rsidRPr="00905C86" w:rsidRDefault="00197C17" w:rsidP="00E4314E">
            <w:pPr>
              <w:spacing w:after="0" w:line="240" w:lineRule="auto"/>
              <w:rPr>
                <w:rFonts w:ascii="Times New Roman" w:eastAsia="Times New Roman" w:hAnsi="Times New Roman"/>
                <w:bCs/>
                <w:color w:val="000000"/>
                <w:sz w:val="24"/>
                <w:szCs w:val="24"/>
              </w:rPr>
            </w:pPr>
          </w:p>
        </w:tc>
        <w:tc>
          <w:tcPr>
            <w:tcW w:w="2860" w:type="dxa"/>
            <w:vMerge/>
            <w:tcBorders>
              <w:bottom w:val="nil"/>
            </w:tcBorders>
            <w:shd w:val="clear" w:color="auto" w:fill="auto"/>
            <w:hideMark/>
          </w:tcPr>
          <w:p w:rsidR="00197C17" w:rsidRDefault="00197C17" w:rsidP="00E4314E">
            <w:pPr>
              <w:pStyle w:val="ListParagraph"/>
              <w:numPr>
                <w:ilvl w:val="0"/>
                <w:numId w:val="7"/>
              </w:numPr>
              <w:spacing w:after="0" w:line="240" w:lineRule="auto"/>
              <w:ind w:left="239" w:hanging="284"/>
              <w:rPr>
                <w:rFonts w:ascii="Times New Roman" w:hAnsi="Times New Roman"/>
                <w:sz w:val="24"/>
                <w:szCs w:val="24"/>
              </w:rPr>
            </w:pPr>
          </w:p>
        </w:tc>
        <w:tc>
          <w:tcPr>
            <w:tcW w:w="2732" w:type="dxa"/>
            <w:tcBorders>
              <w:top w:val="nil"/>
              <w:bottom w:val="nil"/>
            </w:tcBorders>
            <w:shd w:val="clear" w:color="auto" w:fill="auto"/>
            <w:hideMark/>
          </w:tcPr>
          <w:p w:rsidR="00197C17" w:rsidRDefault="00197C17" w:rsidP="00E4314E">
            <w:pPr>
              <w:pStyle w:val="ListParagraph"/>
              <w:numPr>
                <w:ilvl w:val="0"/>
                <w:numId w:val="5"/>
              </w:numPr>
              <w:spacing w:after="0" w:line="240" w:lineRule="auto"/>
              <w:ind w:left="214" w:hanging="214"/>
              <w:rPr>
                <w:rFonts w:ascii="Times New Roman" w:eastAsia="Times New Roman" w:hAnsi="Times New Roman"/>
                <w:color w:val="000000"/>
                <w:sz w:val="24"/>
                <w:szCs w:val="24"/>
              </w:rPr>
            </w:pPr>
            <w:r w:rsidRPr="000F4A4A">
              <w:rPr>
                <w:rFonts w:ascii="Times New Roman" w:eastAsia="Times New Roman" w:hAnsi="Times New Roman"/>
                <w:color w:val="000000"/>
                <w:sz w:val="24"/>
                <w:szCs w:val="24"/>
              </w:rPr>
              <w:t>Data (Fakta) mengenai AS memiliki kepentingan geopolitik dan ingin mengcounter kebangkitan China dengan mengurangi ketergantungan ekonomi negara Asia Pasifik terhadap China</w:t>
            </w:r>
          </w:p>
          <w:p w:rsidR="00197C17" w:rsidRPr="007C577C" w:rsidRDefault="00197C17" w:rsidP="00E4314E">
            <w:pPr>
              <w:pStyle w:val="ListParagraph"/>
              <w:spacing w:after="0" w:line="240" w:lineRule="auto"/>
              <w:ind w:left="214"/>
              <w:rPr>
                <w:rFonts w:ascii="Times New Roman" w:eastAsia="Times New Roman" w:hAnsi="Times New Roman"/>
                <w:sz w:val="24"/>
                <w:szCs w:val="24"/>
              </w:rPr>
            </w:pPr>
            <w:r w:rsidRPr="007C577C">
              <w:rPr>
                <w:rFonts w:ascii="Times New Roman" w:eastAsia="Times New Roman" w:hAnsi="Times New Roman"/>
                <w:sz w:val="24"/>
                <w:szCs w:val="24"/>
              </w:rPr>
              <w:t>(</w:t>
            </w:r>
            <w:hyperlink r:id="rId10" w:history="1">
              <w:r w:rsidRPr="00197C17">
                <w:rPr>
                  <w:rStyle w:val="Hyperlink"/>
                  <w:rFonts w:ascii="Times New Roman" w:eastAsia="Times New Roman" w:hAnsi="Times New Roman"/>
                  <w:color w:val="auto"/>
                  <w:sz w:val="24"/>
                  <w:szCs w:val="24"/>
                </w:rPr>
                <w:t>https://plus.google.com/+MuhammadIrfan123/posts/i29N9rjUDQL</w:t>
              </w:r>
            </w:hyperlink>
            <w:r w:rsidRPr="007C577C">
              <w:rPr>
                <w:rFonts w:ascii="Times New Roman" w:eastAsia="Times New Roman" w:hAnsi="Times New Roman"/>
                <w:sz w:val="24"/>
                <w:szCs w:val="24"/>
              </w:rPr>
              <w:t xml:space="preserve">) </w:t>
            </w:r>
          </w:p>
        </w:tc>
      </w:tr>
      <w:tr w:rsidR="00197C17" w:rsidRPr="005E0161" w:rsidTr="00E4314E">
        <w:trPr>
          <w:trHeight w:val="315"/>
        </w:trPr>
        <w:tc>
          <w:tcPr>
            <w:tcW w:w="2880" w:type="dxa"/>
            <w:tcBorders>
              <w:top w:val="nil"/>
            </w:tcBorders>
            <w:shd w:val="clear" w:color="auto" w:fill="auto"/>
            <w:noWrap/>
            <w:hideMark/>
          </w:tcPr>
          <w:p w:rsidR="00197C17" w:rsidRPr="00905C86" w:rsidRDefault="00197C17" w:rsidP="00E4314E">
            <w:pPr>
              <w:spacing w:after="0" w:line="240" w:lineRule="auto"/>
              <w:rPr>
                <w:rFonts w:ascii="Times New Roman" w:eastAsia="Times New Roman" w:hAnsi="Times New Roman"/>
                <w:bCs/>
                <w:color w:val="000000"/>
                <w:sz w:val="24"/>
                <w:szCs w:val="24"/>
              </w:rPr>
            </w:pPr>
          </w:p>
        </w:tc>
        <w:tc>
          <w:tcPr>
            <w:tcW w:w="2860" w:type="dxa"/>
            <w:tcBorders>
              <w:top w:val="nil"/>
            </w:tcBorders>
            <w:shd w:val="clear" w:color="auto" w:fill="auto"/>
            <w:hideMark/>
          </w:tcPr>
          <w:p w:rsidR="00197C17" w:rsidRDefault="00197C17" w:rsidP="00E4314E">
            <w:pPr>
              <w:pStyle w:val="ListParagraph"/>
              <w:numPr>
                <w:ilvl w:val="0"/>
                <w:numId w:val="5"/>
              </w:numPr>
              <w:spacing w:after="0" w:line="240" w:lineRule="auto"/>
              <w:ind w:left="239" w:hanging="239"/>
              <w:rPr>
                <w:rFonts w:ascii="Times New Roman" w:hAnsi="Times New Roman"/>
                <w:sz w:val="24"/>
                <w:szCs w:val="24"/>
              </w:rPr>
            </w:pPr>
            <w:r>
              <w:rPr>
                <w:rFonts w:ascii="Times New Roman" w:hAnsi="Times New Roman"/>
                <w:sz w:val="24"/>
                <w:szCs w:val="24"/>
              </w:rPr>
              <w:t>Adanya</w:t>
            </w:r>
            <w:r w:rsidRPr="006D4EC7">
              <w:rPr>
                <w:rFonts w:ascii="Times New Roman" w:hAnsi="Times New Roman"/>
                <w:sz w:val="24"/>
                <w:szCs w:val="24"/>
              </w:rPr>
              <w:t xml:space="preserve"> pendanaan china yang besar belum terpenuhi untuk pembangunan infrastruktur, terutama di negara berkembang di </w:t>
            </w:r>
            <w:r>
              <w:rPr>
                <w:rFonts w:ascii="Times New Roman" w:hAnsi="Times New Roman"/>
                <w:sz w:val="24"/>
                <w:szCs w:val="24"/>
              </w:rPr>
              <w:t xml:space="preserve">kawasan </w:t>
            </w:r>
            <w:r w:rsidRPr="006D4EC7">
              <w:rPr>
                <w:rFonts w:ascii="Times New Roman" w:hAnsi="Times New Roman"/>
                <w:sz w:val="24"/>
                <w:szCs w:val="24"/>
              </w:rPr>
              <w:t>Asia</w:t>
            </w:r>
            <w:r>
              <w:rPr>
                <w:rFonts w:ascii="Times New Roman" w:hAnsi="Times New Roman"/>
                <w:sz w:val="24"/>
                <w:szCs w:val="24"/>
              </w:rPr>
              <w:t xml:space="preserve"> pasifik</w:t>
            </w:r>
            <w:r w:rsidRPr="006D4EC7">
              <w:rPr>
                <w:rFonts w:ascii="Times New Roman" w:hAnsi="Times New Roman"/>
                <w:sz w:val="24"/>
                <w:szCs w:val="24"/>
              </w:rPr>
              <w:t>.</w:t>
            </w:r>
          </w:p>
        </w:tc>
        <w:tc>
          <w:tcPr>
            <w:tcW w:w="2732" w:type="dxa"/>
            <w:tcBorders>
              <w:top w:val="nil"/>
            </w:tcBorders>
            <w:shd w:val="clear" w:color="auto" w:fill="auto"/>
            <w:hideMark/>
          </w:tcPr>
          <w:p w:rsidR="00197C17" w:rsidRPr="006D4EC7" w:rsidRDefault="00197C17" w:rsidP="00E4314E">
            <w:pPr>
              <w:pStyle w:val="ListParagraph"/>
              <w:numPr>
                <w:ilvl w:val="0"/>
                <w:numId w:val="12"/>
              </w:numPr>
              <w:spacing w:after="0" w:line="240" w:lineRule="auto"/>
              <w:ind w:left="214" w:hanging="21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Data (Fakta) </w:t>
            </w:r>
            <w:r w:rsidRPr="006D4EC7">
              <w:rPr>
                <w:rFonts w:ascii="Times New Roman" w:eastAsia="Times New Roman" w:hAnsi="Times New Roman"/>
                <w:color w:val="000000"/>
                <w:sz w:val="24"/>
                <w:szCs w:val="24"/>
              </w:rPr>
              <w:t xml:space="preserve">tahun </w:t>
            </w:r>
            <w:proofErr w:type="gramStart"/>
            <w:r w:rsidRPr="006D4EC7">
              <w:rPr>
                <w:rFonts w:ascii="Times New Roman" w:eastAsia="Times New Roman" w:hAnsi="Times New Roman"/>
                <w:color w:val="000000"/>
                <w:sz w:val="24"/>
                <w:szCs w:val="24"/>
              </w:rPr>
              <w:t>2011 ,</w:t>
            </w:r>
            <w:proofErr w:type="gramEnd"/>
            <w:r w:rsidRPr="006D4EC7">
              <w:rPr>
                <w:rFonts w:ascii="Times New Roman" w:eastAsia="Times New Roman" w:hAnsi="Times New Roman"/>
                <w:color w:val="000000"/>
                <w:sz w:val="24"/>
                <w:szCs w:val="24"/>
              </w:rPr>
              <w:t xml:space="preserve"> OECD memperkirakan bahwa kebutuhan infrastruktur global selama dua dekade mendatang  sekitar US $ 50 triliun. </w:t>
            </w:r>
            <w:r w:rsidRPr="006D4EC7">
              <w:rPr>
                <w:rFonts w:ascii="Times New Roman" w:eastAsia="Times New Roman" w:hAnsi="Times New Roman"/>
                <w:i/>
                <w:iCs/>
                <w:color w:val="000000"/>
                <w:sz w:val="24"/>
                <w:szCs w:val="24"/>
              </w:rPr>
              <w:t>The Asian Development Bank</w:t>
            </w:r>
            <w:r w:rsidRPr="006D4EC7">
              <w:rPr>
                <w:rFonts w:ascii="Times New Roman" w:eastAsia="Times New Roman" w:hAnsi="Times New Roman"/>
                <w:color w:val="000000"/>
                <w:sz w:val="24"/>
                <w:szCs w:val="24"/>
              </w:rPr>
              <w:t xml:space="preserve"> (ADB) memperkirakan bahwa negara-negara berkembang di Asia </w:t>
            </w:r>
            <w:r w:rsidRPr="006D4EC7">
              <w:rPr>
                <w:rFonts w:ascii="Times New Roman" w:eastAsia="Times New Roman" w:hAnsi="Times New Roman"/>
                <w:color w:val="000000"/>
                <w:sz w:val="24"/>
                <w:szCs w:val="24"/>
              </w:rPr>
              <w:lastRenderedPageBreak/>
              <w:t>perlu berinvestasi US $ 8 triliun pada tahun 2010-</w:t>
            </w:r>
            <w:proofErr w:type="gramStart"/>
            <w:r w:rsidRPr="006D4EC7">
              <w:rPr>
                <w:rFonts w:ascii="Times New Roman" w:eastAsia="Times New Roman" w:hAnsi="Times New Roman"/>
                <w:color w:val="000000"/>
                <w:sz w:val="24"/>
                <w:szCs w:val="24"/>
              </w:rPr>
              <w:t>2020  untuk</w:t>
            </w:r>
            <w:proofErr w:type="gramEnd"/>
            <w:r w:rsidRPr="006D4EC7">
              <w:rPr>
                <w:rFonts w:ascii="Times New Roman" w:eastAsia="Times New Roman" w:hAnsi="Times New Roman"/>
                <w:color w:val="000000"/>
                <w:sz w:val="24"/>
                <w:szCs w:val="24"/>
              </w:rPr>
              <w:t xml:space="preserve"> mengimbangi kebutuhan infrastruktur yang diharapkan. Dari geopolitik </w:t>
            </w:r>
            <w:r>
              <w:rPr>
                <w:rFonts w:ascii="Times New Roman" w:eastAsia="Times New Roman" w:hAnsi="Times New Roman"/>
                <w:color w:val="000000"/>
                <w:sz w:val="24"/>
                <w:szCs w:val="24"/>
              </w:rPr>
              <w:t>China</w:t>
            </w:r>
            <w:r w:rsidRPr="006D4EC7">
              <w:rPr>
                <w:rFonts w:ascii="Times New Roman" w:eastAsia="Times New Roman" w:hAnsi="Times New Roman"/>
                <w:color w:val="000000"/>
                <w:sz w:val="24"/>
                <w:szCs w:val="24"/>
              </w:rPr>
              <w:t xml:space="preserve"> ingin meningkatkan pengaruhnya untuk memainkan peran yang lebih besar di lembaga keuangan internasional. (https://nasruddindjoko.wordpress.com/2014/12/03/indonesia-dalam-pembentukan-asian-infrastructure-investment-bank-aiib/)</w:t>
            </w:r>
          </w:p>
        </w:tc>
      </w:tr>
    </w:tbl>
    <w:p w:rsidR="00197C17" w:rsidRDefault="00197C17" w:rsidP="00197C17">
      <w:pPr>
        <w:pStyle w:val="Heading3"/>
        <w:spacing w:before="40"/>
        <w:ind w:left="360"/>
        <w:rPr>
          <w:rFonts w:ascii="Times New Roman" w:hAnsi="Times New Roman"/>
          <w:bCs w:val="0"/>
          <w:color w:val="auto"/>
        </w:rPr>
        <w:sectPr w:rsidR="00197C17" w:rsidSect="00AB2141">
          <w:pgSz w:w="12240" w:h="15840"/>
          <w:pgMar w:top="1701" w:right="1701" w:bottom="1701" w:left="2268" w:header="720" w:footer="720" w:gutter="0"/>
          <w:cols w:space="720"/>
          <w:docGrid w:linePitch="360"/>
        </w:sectPr>
      </w:pPr>
      <w:bookmarkStart w:id="21" w:name="_Toc470245274"/>
    </w:p>
    <w:p w:rsidR="00197C17" w:rsidRPr="006361D7" w:rsidRDefault="00197C17" w:rsidP="00197C17">
      <w:pPr>
        <w:pStyle w:val="Heading3"/>
        <w:numPr>
          <w:ilvl w:val="0"/>
          <w:numId w:val="8"/>
        </w:numPr>
        <w:spacing w:before="40"/>
        <w:ind w:left="709" w:hanging="283"/>
        <w:rPr>
          <w:rFonts w:ascii="Times New Roman" w:hAnsi="Times New Roman"/>
          <w:bCs w:val="0"/>
          <w:color w:val="auto"/>
        </w:rPr>
      </w:pPr>
      <w:bookmarkStart w:id="22" w:name="_Toc483856742"/>
      <w:r w:rsidRPr="006361D7">
        <w:rPr>
          <w:rFonts w:ascii="Times New Roman" w:hAnsi="Times New Roman"/>
          <w:bCs w:val="0"/>
          <w:color w:val="auto"/>
        </w:rPr>
        <w:lastRenderedPageBreak/>
        <w:t>Skema Kerangka Teoritis</w:t>
      </w:r>
      <w:bookmarkEnd w:id="21"/>
      <w:bookmarkEnd w:id="22"/>
    </w:p>
    <w:p w:rsidR="00197C17" w:rsidRDefault="00197C17" w:rsidP="00197C17">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w:pict>
          <v:line id="Straight Connector 4" o:spid="_x0000_s1027" style="position:absolute;left:0;text-align:left;z-index:251662336;visibility:visible;mso-width-relative:margin" from="136.3pt,59.75pt" to="246.1pt,59.75pt" strokeweight="2.5pt">
            <v:stroke joinstyle="miter"/>
            <v:shadow color="#868686"/>
          </v:lin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75.55pt;margin-top:347.35pt;width:226.45pt;height:0;z-index:251673600" o:connectortype="straight" strokeweight="2.5pt">
            <v:shadow color="#868686"/>
          </v:shape>
        </w:pict>
      </w:r>
      <w:r>
        <w:rPr>
          <w:rFonts w:ascii="Times New Roman" w:hAnsi="Times New Roman" w:cs="Times New Roman"/>
          <w:noProof/>
          <w:sz w:val="24"/>
          <w:szCs w:val="24"/>
        </w:rPr>
        <w:pict>
          <v:shape id="_x0000_s1036" type="#_x0000_t32" style="position:absolute;left:0;text-align:left;margin-left:302pt;margin-top:306pt;width:0;height:41.2pt;z-index:251671552" o:connectortype="straight" strokeweight="2.5pt">
            <v:shadow color="#868686"/>
          </v:shape>
        </w:pict>
      </w:r>
      <w:r>
        <w:rPr>
          <w:rFonts w:ascii="Times New Roman" w:hAnsi="Times New Roman" w:cs="Times New Roman"/>
          <w:noProof/>
          <w:sz w:val="24"/>
          <w:szCs w:val="24"/>
        </w:rPr>
        <w:pict>
          <v:rect id="_x0000_s1035" style="position:absolute;left:0;text-align:left;margin-left:233.05pt;margin-top:239.9pt;width:139.85pt;height:66.25pt;z-index:251670528">
            <v:textbox style="mso-next-textbox:#_x0000_s1035">
              <w:txbxContent>
                <w:p w:rsidR="00197C17" w:rsidRPr="00D81EB2" w:rsidRDefault="00197C17" w:rsidP="00197C17">
                  <w:pPr>
                    <w:jc w:val="center"/>
                    <w:rPr>
                      <w:rFonts w:asciiTheme="majorBidi" w:hAnsiTheme="majorBidi" w:cstheme="majorBidi"/>
                    </w:rPr>
                  </w:pPr>
                  <w:r w:rsidRPr="00D81EB2">
                    <w:rPr>
                      <w:rFonts w:asciiTheme="majorBidi" w:hAnsiTheme="majorBidi" w:cstheme="majorBidi"/>
                      <w:i/>
                      <w:iCs/>
                    </w:rPr>
                    <w:br/>
                    <w:t xml:space="preserve">Trans-Pacific Partnership </w:t>
                  </w:r>
                  <w:r w:rsidRPr="00D81EB2">
                    <w:rPr>
                      <w:rFonts w:asciiTheme="majorBidi" w:hAnsiTheme="majorBidi" w:cstheme="majorBidi"/>
                    </w:rPr>
                    <w:t>(TPP)</w:t>
                  </w:r>
                </w:p>
              </w:txbxContent>
            </v:textbox>
          </v:rect>
        </w:pict>
      </w:r>
      <w:r>
        <w:rPr>
          <w:rFonts w:ascii="Times New Roman" w:hAnsi="Times New Roman" w:cs="Times New Roman"/>
          <w:noProof/>
          <w:sz w:val="24"/>
          <w:szCs w:val="24"/>
        </w:rPr>
        <w:pict>
          <v:shape id="_x0000_s1039" type="#_x0000_t32" style="position:absolute;left:0;text-align:left;margin-left:187.75pt;margin-top:347.35pt;width:0;height:43.8pt;z-index:251674624;visibility:visible" strokeweight="2.5pt">
            <v:stroke endarrow="block" joinstyle="miter"/>
            <v:shadow color="#868686"/>
          </v:shape>
        </w:pict>
      </w:r>
      <w:r>
        <w:rPr>
          <w:rFonts w:ascii="Times New Roman" w:hAnsi="Times New Roman" w:cs="Times New Roman"/>
          <w:noProof/>
          <w:sz w:val="24"/>
          <w:szCs w:val="24"/>
        </w:rPr>
        <w:pict>
          <v:shape id="_x0000_s1037" type="#_x0000_t32" style="position:absolute;left:0;text-align:left;margin-left:76.3pt;margin-top:306.15pt;width:0;height:41.2pt;z-index:251672576" o:connectortype="straight" strokeweight="2.5pt">
            <v:shadow color="#868686"/>
          </v:shape>
        </w:pict>
      </w:r>
      <w:r>
        <w:rPr>
          <w:rFonts w:ascii="Times New Roman" w:hAnsi="Times New Roman" w:cs="Times New Roman"/>
          <w:noProof/>
          <w:sz w:val="24"/>
          <w:szCs w:val="24"/>
        </w:rPr>
        <w:pict>
          <v:rect id="_x0000_s1034" style="position:absolute;left:0;text-align:left;margin-left:16.05pt;margin-top:239.65pt;width:139.85pt;height:66.5pt;z-index:251669504">
            <v:textbox style="mso-next-textbox:#_x0000_s1034">
              <w:txbxContent>
                <w:p w:rsidR="00197C17" w:rsidRPr="00D81EB2" w:rsidRDefault="00197C17" w:rsidP="00197C17">
                  <w:pPr>
                    <w:jc w:val="center"/>
                    <w:rPr>
                      <w:rFonts w:asciiTheme="majorBidi" w:hAnsiTheme="majorBidi" w:cstheme="majorBidi"/>
                    </w:rPr>
                  </w:pPr>
                  <w:r w:rsidRPr="00D81EB2">
                    <w:rPr>
                      <w:rFonts w:asciiTheme="majorBidi" w:hAnsiTheme="majorBidi" w:cstheme="majorBidi"/>
                      <w:i/>
                      <w:iCs/>
                    </w:rPr>
                    <w:br/>
                    <w:t>Asia Infrastructure Investment Bank</w:t>
                  </w:r>
                  <w:r w:rsidRPr="00D81EB2">
                    <w:rPr>
                      <w:rFonts w:asciiTheme="majorBidi" w:hAnsiTheme="majorBidi" w:cstheme="majorBidi"/>
                    </w:rPr>
                    <w:t xml:space="preserve"> (AIIB)</w:t>
                  </w:r>
                </w:p>
              </w:txbxContent>
            </v:textbox>
          </v:rect>
        </w:pict>
      </w:r>
      <w:r>
        <w:rPr>
          <w:rFonts w:ascii="Times New Roman" w:hAnsi="Times New Roman" w:cs="Times New Roman"/>
          <w:noProof/>
          <w:sz w:val="24"/>
          <w:szCs w:val="24"/>
        </w:rPr>
        <w:pict>
          <v:shape id="_x0000_s1033" type="#_x0000_t32" style="position:absolute;left:0;text-align:left;margin-left:302pt;margin-top:197.5pt;width:0;height:43.8pt;z-index:251668480;visibility:visible" strokeweight="2.5pt">
            <v:stroke endarrow="block" joinstyle="miter"/>
            <v:shadow color="#868686"/>
          </v:shape>
        </w:pict>
      </w:r>
      <w:r>
        <w:rPr>
          <w:rFonts w:ascii="Times New Roman" w:hAnsi="Times New Roman" w:cs="Times New Roman"/>
          <w:noProof/>
          <w:sz w:val="24"/>
          <w:szCs w:val="24"/>
        </w:rPr>
        <w:pict>
          <v:shape id="_x0000_s1032" type="#_x0000_t32" style="position:absolute;left:0;text-align:left;margin-left:79.75pt;margin-top:196.25pt;width:0;height:43.8pt;z-index:251667456;visibility:visible" strokeweight="2.5pt">
            <v:stroke endarrow="block" joinstyle="miter"/>
            <v:shadow color="#868686"/>
          </v:shape>
        </w:pict>
      </w:r>
      <w:r>
        <w:rPr>
          <w:rFonts w:ascii="Times New Roman" w:hAnsi="Times New Roman" w:cs="Times New Roman"/>
          <w:noProof/>
          <w:sz w:val="24"/>
          <w:szCs w:val="24"/>
        </w:rPr>
        <w:pict>
          <v:rect id="_x0000_s1031" style="position:absolute;left:0;text-align:left;margin-left:233.45pt;margin-top:132.25pt;width:139.85pt;height:64.55pt;z-index:251666432">
            <v:textbox style="mso-next-textbox:#_x0000_s1031">
              <w:txbxContent>
                <w:p w:rsidR="00197C17" w:rsidRPr="00D6155D" w:rsidRDefault="00197C17" w:rsidP="00197C17">
                  <w:pPr>
                    <w:jc w:val="center"/>
                    <w:rPr>
                      <w:rFonts w:asciiTheme="majorBidi" w:hAnsiTheme="majorBidi" w:cstheme="majorBidi"/>
                      <w:sz w:val="24"/>
                      <w:szCs w:val="24"/>
                    </w:rPr>
                  </w:pPr>
                  <w:r>
                    <w:rPr>
                      <w:rFonts w:asciiTheme="majorBidi" w:hAnsiTheme="majorBidi" w:cstheme="majorBidi"/>
                      <w:sz w:val="24"/>
                      <w:szCs w:val="24"/>
                    </w:rPr>
                    <w:br/>
                    <w:t>Hegemoni AS dalam perdagangan bebas</w:t>
                  </w:r>
                </w:p>
              </w:txbxContent>
            </v:textbox>
          </v:rect>
        </w:pict>
      </w:r>
      <w:r>
        <w:rPr>
          <w:rFonts w:ascii="Times New Roman" w:hAnsi="Times New Roman" w:cs="Times New Roman"/>
          <w:noProof/>
          <w:sz w:val="24"/>
          <w:szCs w:val="24"/>
        </w:rPr>
        <w:pict>
          <v:shape id="_x0000_s1030" type="#_x0000_t32" style="position:absolute;left:0;text-align:left;margin-left:302pt;margin-top:88.45pt;width:0;height:43.8pt;z-index:251665408;visibility:visible" strokeweight="2.5pt">
            <v:stroke endarrow="block" joinstyle="miter"/>
            <v:shadow color="#868686"/>
          </v:shape>
        </w:pict>
      </w:r>
      <w:r>
        <w:rPr>
          <w:rFonts w:ascii="Times New Roman" w:hAnsi="Times New Roman" w:cs="Times New Roman"/>
          <w:noProof/>
          <w:sz w:val="24"/>
          <w:szCs w:val="24"/>
        </w:rPr>
        <w:pict>
          <v:shape id="Straight Arrow Connector 12" o:spid="_x0000_s1028" type="#_x0000_t32" style="position:absolute;left:0;text-align:left;margin-left:79.75pt;margin-top:88.35pt;width:0;height:43.8pt;z-index:251663360;visibility:visible" strokeweight="2.5pt">
            <v:stroke endarrow="block" joinstyle="miter"/>
            <v:shadow color="#868686"/>
          </v:shape>
        </w:pict>
      </w:r>
      <w:r>
        <w:rPr>
          <w:rFonts w:ascii="Times New Roman" w:hAnsi="Times New Roman" w:cs="Times New Roman"/>
          <w:noProof/>
          <w:sz w:val="24"/>
          <w:szCs w:val="24"/>
        </w:rPr>
        <w:pict>
          <v:rect id="Rectangle 1" o:spid="_x0000_s1026" style="position:absolute;left:0;text-align:left;margin-left:246.45pt;margin-top:37.35pt;width:110.75pt;height:51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" strokeweight="1pt">
            <v:textbox style="mso-next-textbox:#Rectangle 1">
              <w:txbxContent>
                <w:p w:rsidR="00197C17" w:rsidRPr="009544CF" w:rsidRDefault="00197C17" w:rsidP="00197C17">
                  <w:pPr>
                    <w:jc w:val="center"/>
                    <w:rPr>
                      <w:rFonts w:ascii="Times New Roman" w:hAnsi="Times New Roman"/>
                      <w:iCs/>
                      <w:sz w:val="24"/>
                      <w:szCs w:val="24"/>
                    </w:rPr>
                  </w:pPr>
                  <w:r>
                    <w:rPr>
                      <w:rFonts w:ascii="Times New Roman" w:hAnsi="Times New Roman"/>
                      <w:iCs/>
                      <w:sz w:val="24"/>
                      <w:szCs w:val="24"/>
                    </w:rPr>
                    <w:t>Amerika Serikat (AS)</w:t>
                  </w:r>
                </w:p>
              </w:txbxContent>
            </v:textbox>
          </v:rect>
        </w:pict>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349304</wp:posOffset>
            </wp:positionH>
            <wp:positionV relativeFrom="paragraph">
              <wp:posOffset>466603</wp:posOffset>
            </wp:positionV>
            <wp:extent cx="1430371" cy="671209"/>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30371" cy="671209"/>
                    </a:xfrm>
                    <a:prstGeom prst="rect">
                      <a:avLst/>
                    </a:prstGeom>
                    <a:noFill/>
                    <a:ln w="9525">
                      <a:noFill/>
                      <a:miter lim="800000"/>
                      <a:headEnd/>
                      <a:tailEnd/>
                    </a:ln>
                  </pic:spPr>
                </pic:pic>
              </a:graphicData>
            </a:graphic>
          </wp:anchor>
        </w:drawing>
      </w:r>
    </w:p>
    <w:p w:rsidR="00197C17" w:rsidRPr="005210DA" w:rsidRDefault="00197C17" w:rsidP="00197C17"/>
    <w:p w:rsidR="00197C17" w:rsidRPr="005210DA" w:rsidRDefault="00197C17" w:rsidP="00197C17"/>
    <w:p w:rsidR="00197C17" w:rsidRPr="005210DA" w:rsidRDefault="00197C17" w:rsidP="00197C17"/>
    <w:p w:rsidR="00197C17" w:rsidRPr="005210DA" w:rsidRDefault="00197C17" w:rsidP="00197C17">
      <w:r w:rsidRPr="006936D7">
        <w:rPr>
          <w:rFonts w:ascii="Times New Roman" w:hAnsi="Times New Roman" w:cs="Times New Roman"/>
          <w:noProof/>
          <w:sz w:val="24"/>
          <w:szCs w:val="24"/>
        </w:rPr>
        <w:pict>
          <v:rect id="_x0000_s1029" style="position:absolute;margin-left:16.05pt;margin-top:18.25pt;width:139.85pt;height:64.55pt;z-index:251664384">
            <v:textbox style="mso-next-textbox:#_x0000_s1029">
              <w:txbxContent>
                <w:p w:rsidR="00197C17" w:rsidRDefault="00197C17" w:rsidP="00197C17">
                  <w:pPr>
                    <w:jc w:val="center"/>
                    <w:rPr>
                      <w:rFonts w:asciiTheme="majorBidi" w:hAnsiTheme="majorBidi" w:cstheme="majorBidi"/>
                    </w:rPr>
                  </w:pPr>
                </w:p>
                <w:p w:rsidR="00197C17" w:rsidRPr="00D24009" w:rsidRDefault="00197C17" w:rsidP="00197C17">
                  <w:pPr>
                    <w:jc w:val="center"/>
                    <w:rPr>
                      <w:rFonts w:asciiTheme="majorBidi" w:hAnsiTheme="majorBidi" w:cstheme="majorBidi"/>
                      <w:i/>
                      <w:iCs/>
                    </w:rPr>
                  </w:pPr>
                  <w:r w:rsidRPr="00D24009">
                    <w:rPr>
                      <w:rFonts w:asciiTheme="majorBidi" w:hAnsiTheme="majorBidi" w:cstheme="majorBidi"/>
                    </w:rPr>
                    <w:t>Kebangkitan Ekonomi China</w:t>
                  </w:r>
                  <w:r w:rsidRPr="00D24009">
                    <w:rPr>
                      <w:rFonts w:asciiTheme="majorBidi" w:hAnsiTheme="majorBidi" w:cstheme="majorBidi"/>
                    </w:rPr>
                    <w:br/>
                  </w:r>
                </w:p>
              </w:txbxContent>
            </v:textbox>
          </v:rect>
        </w:pict>
      </w:r>
    </w:p>
    <w:p w:rsidR="00197C17" w:rsidRPr="005210DA" w:rsidRDefault="00197C17" w:rsidP="00197C17"/>
    <w:p w:rsidR="00197C17" w:rsidRPr="005210DA" w:rsidRDefault="00197C17" w:rsidP="00197C17"/>
    <w:p w:rsidR="00197C17" w:rsidRPr="005210DA" w:rsidRDefault="00197C17" w:rsidP="00197C17"/>
    <w:p w:rsidR="00197C17" w:rsidRPr="005210DA" w:rsidRDefault="00197C17" w:rsidP="00197C17"/>
    <w:p w:rsidR="00197C17" w:rsidRPr="005210DA" w:rsidRDefault="00197C17" w:rsidP="00197C17"/>
    <w:p w:rsidR="00197C17" w:rsidRPr="005210DA" w:rsidRDefault="00197C17" w:rsidP="00197C17"/>
    <w:p w:rsidR="00197C17" w:rsidRPr="005210DA" w:rsidRDefault="00197C17" w:rsidP="00197C17"/>
    <w:p w:rsidR="00197C17" w:rsidRPr="005210DA" w:rsidRDefault="00197C17" w:rsidP="00197C17"/>
    <w:p w:rsidR="00197C17" w:rsidRPr="005210DA" w:rsidRDefault="00197C17" w:rsidP="00197C17"/>
    <w:p w:rsidR="00197C17" w:rsidRPr="005210DA" w:rsidRDefault="00197C17" w:rsidP="00197C17">
      <w:r w:rsidRPr="006936D7">
        <w:rPr>
          <w:rFonts w:ascii="Times New Roman" w:hAnsi="Times New Roman" w:cs="Times New Roman"/>
          <w:noProof/>
          <w:sz w:val="24"/>
          <w:szCs w:val="24"/>
        </w:rPr>
        <w:pict>
          <v:rect id="_x0000_s1040" style="position:absolute;margin-left:75.55pt;margin-top:22.8pt;width:240.95pt;height:68.25pt;z-index:251675648">
            <v:textbox style="mso-next-textbox:#_x0000_s1040">
              <w:txbxContent>
                <w:p w:rsidR="00197C17" w:rsidRPr="00D24009" w:rsidRDefault="00197C17" w:rsidP="00197C17">
                  <w:pPr>
                    <w:jc w:val="center"/>
                    <w:rPr>
                      <w:rFonts w:asciiTheme="majorBidi" w:hAnsiTheme="majorBidi" w:cstheme="majorBidi"/>
                      <w:i/>
                      <w:iCs/>
                      <w:sz w:val="24"/>
                      <w:szCs w:val="24"/>
                    </w:rPr>
                  </w:pPr>
                  <w:r w:rsidRPr="00D24009">
                    <w:rPr>
                      <w:rFonts w:asciiTheme="majorBidi" w:hAnsiTheme="majorBidi" w:cstheme="majorBidi"/>
                      <w:sz w:val="24"/>
                      <w:szCs w:val="24"/>
                    </w:rPr>
                    <w:t xml:space="preserve">Persaingan TPP dan AIIB </w:t>
                  </w:r>
                  <w:r>
                    <w:rPr>
                      <w:rFonts w:asciiTheme="majorBidi" w:hAnsiTheme="majorBidi" w:cstheme="majorBidi"/>
                      <w:sz w:val="24"/>
                      <w:szCs w:val="24"/>
                    </w:rPr>
                    <w:t xml:space="preserve">mengakibtkan perebutan pengaruh </w:t>
                  </w:r>
                  <w:r w:rsidRPr="00D24009">
                    <w:rPr>
                      <w:rFonts w:asciiTheme="majorBidi" w:hAnsiTheme="majorBidi" w:cstheme="majorBidi"/>
                      <w:sz w:val="24"/>
                      <w:szCs w:val="24"/>
                    </w:rPr>
                    <w:t>ekonomi</w:t>
                  </w:r>
                  <w:r>
                    <w:rPr>
                      <w:rFonts w:asciiTheme="majorBidi" w:hAnsiTheme="majorBidi" w:cstheme="majorBidi"/>
                      <w:sz w:val="24"/>
                      <w:szCs w:val="24"/>
                    </w:rPr>
                    <w:t xml:space="preserve"> negara Amerika Serikat (AS)-China di kawasan Asia Pasifik</w:t>
                  </w:r>
                </w:p>
              </w:txbxContent>
            </v:textbox>
          </v:rect>
        </w:pict>
      </w:r>
    </w:p>
    <w:p w:rsidR="00197C17" w:rsidRPr="005210DA" w:rsidRDefault="00197C17" w:rsidP="00197C17"/>
    <w:p w:rsidR="00197C17" w:rsidRPr="005210DA" w:rsidRDefault="00197C17" w:rsidP="00197C17"/>
    <w:p w:rsidR="00197C17" w:rsidRPr="005210DA" w:rsidRDefault="00197C17" w:rsidP="00197C17"/>
    <w:p w:rsidR="00197C17" w:rsidRDefault="00197C17" w:rsidP="00197C17">
      <w:pPr>
        <w:rPr>
          <w:rFonts w:ascii="Times New Roman" w:hAnsi="Times New Roman"/>
          <w:bCs/>
          <w:sz w:val="20"/>
          <w:szCs w:val="20"/>
        </w:rPr>
      </w:pPr>
    </w:p>
    <w:p w:rsidR="00197C17" w:rsidRPr="00747359" w:rsidRDefault="00197C17" w:rsidP="00197C17">
      <w:pPr>
        <w:pStyle w:val="Caption"/>
        <w:jc w:val="center"/>
        <w:rPr>
          <w:rFonts w:ascii="Times New Roman" w:hAnsi="Times New Roman" w:cs="Times New Roman"/>
          <w:color w:val="auto"/>
          <w:sz w:val="24"/>
          <w:szCs w:val="24"/>
        </w:rPr>
      </w:pPr>
      <w:bookmarkStart w:id="23" w:name="_Toc482766335"/>
      <w:proofErr w:type="gramStart"/>
      <w:r w:rsidRPr="00747359">
        <w:rPr>
          <w:rFonts w:ascii="Times New Roman" w:hAnsi="Times New Roman" w:cs="Times New Roman"/>
          <w:color w:val="auto"/>
          <w:sz w:val="24"/>
          <w:szCs w:val="24"/>
        </w:rPr>
        <w:t>Gambar 1.</w:t>
      </w:r>
      <w:proofErr w:type="gramEnd"/>
      <w:r w:rsidRPr="00747359">
        <w:rPr>
          <w:rFonts w:ascii="Times New Roman" w:hAnsi="Times New Roman" w:cs="Times New Roman"/>
          <w:color w:val="auto"/>
          <w:sz w:val="24"/>
          <w:szCs w:val="24"/>
        </w:rPr>
        <w:fldChar w:fldCharType="begin"/>
      </w:r>
      <w:r w:rsidRPr="00747359">
        <w:rPr>
          <w:rFonts w:ascii="Times New Roman" w:hAnsi="Times New Roman" w:cs="Times New Roman"/>
          <w:color w:val="auto"/>
          <w:sz w:val="24"/>
          <w:szCs w:val="24"/>
        </w:rPr>
        <w:instrText xml:space="preserve"> SEQ Gambar_1 \* ARABIC </w:instrText>
      </w:r>
      <w:r w:rsidRPr="0074735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747359">
        <w:rPr>
          <w:rFonts w:ascii="Times New Roman" w:hAnsi="Times New Roman" w:cs="Times New Roman"/>
          <w:color w:val="auto"/>
          <w:sz w:val="24"/>
          <w:szCs w:val="24"/>
        </w:rPr>
        <w:fldChar w:fldCharType="end"/>
      </w:r>
      <w:r>
        <w:rPr>
          <w:rFonts w:ascii="Times New Roman" w:hAnsi="Times New Roman" w:cs="Times New Roman"/>
          <w:color w:val="auto"/>
          <w:sz w:val="24"/>
          <w:szCs w:val="24"/>
        </w:rPr>
        <w:br/>
      </w:r>
      <w:r w:rsidRPr="00747359">
        <w:rPr>
          <w:rFonts w:ascii="Times New Roman" w:hAnsi="Times New Roman" w:cs="Times New Roman"/>
          <w:b w:val="0"/>
          <w:bCs w:val="0"/>
          <w:color w:val="auto"/>
          <w:sz w:val="24"/>
          <w:szCs w:val="24"/>
        </w:rPr>
        <w:t>Skema Kerangka Teoritis</w:t>
      </w:r>
      <w:bookmarkEnd w:id="23"/>
    </w:p>
    <w:p w:rsidR="00197C17" w:rsidRPr="005210DA" w:rsidRDefault="00197C17" w:rsidP="00197C17"/>
    <w:p w:rsidR="00197C17" w:rsidRPr="005210DA" w:rsidRDefault="00197C17" w:rsidP="00197C17"/>
    <w:p w:rsidR="00197C17" w:rsidRDefault="00197C17" w:rsidP="00197C17"/>
    <w:p w:rsidR="00197C17" w:rsidRPr="00A3107B" w:rsidRDefault="00197C17" w:rsidP="00197C17">
      <w:pPr>
        <w:pStyle w:val="Heading2"/>
        <w:numPr>
          <w:ilvl w:val="0"/>
          <w:numId w:val="28"/>
        </w:numPr>
        <w:rPr>
          <w:rFonts w:ascii="Times New Roman" w:hAnsi="Times New Roman" w:cs="Times New Roman"/>
          <w:color w:val="auto"/>
          <w:sz w:val="24"/>
          <w:szCs w:val="24"/>
        </w:rPr>
      </w:pPr>
      <w:bookmarkStart w:id="24" w:name="_Toc470245275"/>
      <w:bookmarkStart w:id="25" w:name="_Toc483856743"/>
      <w:r w:rsidRPr="00A3107B">
        <w:rPr>
          <w:rFonts w:ascii="Times New Roman" w:hAnsi="Times New Roman" w:cs="Times New Roman"/>
          <w:color w:val="auto"/>
          <w:sz w:val="24"/>
          <w:szCs w:val="24"/>
        </w:rPr>
        <w:lastRenderedPageBreak/>
        <w:t>Metode dan Teknik Pengumpulan Data</w:t>
      </w:r>
      <w:bookmarkEnd w:id="24"/>
      <w:bookmarkEnd w:id="25"/>
    </w:p>
    <w:p w:rsidR="00197C17" w:rsidRPr="00A3107B" w:rsidRDefault="00197C17" w:rsidP="00197C17">
      <w:pPr>
        <w:pStyle w:val="Heading3"/>
        <w:numPr>
          <w:ilvl w:val="0"/>
          <w:numId w:val="38"/>
        </w:numPr>
        <w:spacing w:after="240"/>
        <w:rPr>
          <w:rFonts w:ascii="Times New Roman" w:hAnsi="Times New Roman" w:cs="Times New Roman"/>
          <w:color w:val="auto"/>
        </w:rPr>
      </w:pPr>
      <w:bookmarkStart w:id="26" w:name="_Toc483856744"/>
      <w:r w:rsidRPr="00DC29F5">
        <w:rPr>
          <w:rFonts w:ascii="Times New Roman" w:hAnsi="Times New Roman" w:cs="Times New Roman"/>
          <w:color w:val="auto"/>
        </w:rPr>
        <w:t>Tingkat Analisis</w:t>
      </w:r>
      <w:bookmarkEnd w:id="26"/>
    </w:p>
    <w:p w:rsidR="00197C17" w:rsidRDefault="00197C17" w:rsidP="00197C17">
      <w:pPr>
        <w:pStyle w:val="ListParagraph"/>
        <w:spacing w:after="240" w:line="480" w:lineRule="auto"/>
        <w:ind w:left="0" w:firstLine="786"/>
        <w:jc w:val="both"/>
        <w:rPr>
          <w:rFonts w:ascii="Times New Roman" w:hAnsi="Times New Roman"/>
          <w:sz w:val="24"/>
          <w:szCs w:val="24"/>
        </w:rPr>
      </w:pPr>
      <w:r>
        <w:rPr>
          <w:rFonts w:ascii="Times New Roman" w:hAnsi="Times New Roman"/>
          <w:sz w:val="24"/>
          <w:szCs w:val="24"/>
        </w:rPr>
        <w:t xml:space="preserve">Dilihat dari judul yang diambil oleh penulis yaitu Pengaruh Persaingan </w:t>
      </w:r>
      <w:r w:rsidRPr="00A50D49">
        <w:rPr>
          <w:rFonts w:ascii="Times New Roman" w:hAnsi="Times New Roman"/>
          <w:i/>
          <w:iCs/>
          <w:sz w:val="24"/>
          <w:szCs w:val="24"/>
        </w:rPr>
        <w:t>Trans Pacific Partnership</w:t>
      </w:r>
      <w:r>
        <w:rPr>
          <w:rFonts w:ascii="Times New Roman" w:hAnsi="Times New Roman"/>
          <w:sz w:val="24"/>
          <w:szCs w:val="24"/>
        </w:rPr>
        <w:t xml:space="preserve"> (TPP) - </w:t>
      </w:r>
      <w:r w:rsidRPr="00A50D49">
        <w:rPr>
          <w:rFonts w:ascii="Times New Roman" w:hAnsi="Times New Roman"/>
          <w:i/>
          <w:iCs/>
          <w:sz w:val="24"/>
          <w:szCs w:val="24"/>
        </w:rPr>
        <w:t>Asian Infrastructure Investment Bank</w:t>
      </w:r>
      <w:r>
        <w:rPr>
          <w:rFonts w:ascii="Times New Roman" w:hAnsi="Times New Roman"/>
          <w:sz w:val="24"/>
          <w:szCs w:val="24"/>
        </w:rPr>
        <w:t xml:space="preserve"> (AIIB) terhadap</w:t>
      </w:r>
      <w:r>
        <w:rPr>
          <w:rFonts w:ascii="Times New Roman" w:hAnsi="Times New Roman"/>
          <w:i/>
          <w:iCs/>
          <w:sz w:val="24"/>
          <w:szCs w:val="24"/>
        </w:rPr>
        <w:t xml:space="preserve">balance of power </w:t>
      </w:r>
      <w:r w:rsidRPr="00A50D49">
        <w:rPr>
          <w:rFonts w:ascii="Times New Roman" w:hAnsi="Times New Roman"/>
          <w:sz w:val="24"/>
          <w:szCs w:val="24"/>
        </w:rPr>
        <w:t>Amerika Serikat</w:t>
      </w:r>
      <w:r>
        <w:rPr>
          <w:rFonts w:ascii="Times New Roman" w:hAnsi="Times New Roman"/>
          <w:i/>
          <w:iCs/>
          <w:sz w:val="24"/>
          <w:szCs w:val="24"/>
        </w:rPr>
        <w:t xml:space="preserve"> - </w:t>
      </w:r>
      <w:r>
        <w:rPr>
          <w:rFonts w:ascii="Times New Roman" w:hAnsi="Times New Roman"/>
          <w:sz w:val="24"/>
          <w:szCs w:val="24"/>
        </w:rPr>
        <w:t xml:space="preserve">China, penulis mengambil tingkat analisa Korelasionis, yang berarti unit analisanya pada tingkatan yang sama. </w:t>
      </w:r>
      <w:proofErr w:type="gramStart"/>
      <w:r>
        <w:rPr>
          <w:rFonts w:ascii="Times New Roman" w:hAnsi="Times New Roman"/>
          <w:sz w:val="24"/>
          <w:szCs w:val="24"/>
        </w:rPr>
        <w:t>Alasan mengapa penulis mengambil tingkatan tersebut karena, dilihat dari fokusnya adalah interaksi antar negara-bangsa itu sendiri.</w:t>
      </w:r>
      <w:proofErr w:type="gramEnd"/>
    </w:p>
    <w:p w:rsidR="00197C17" w:rsidRPr="00576488" w:rsidRDefault="00197C17" w:rsidP="00197C17">
      <w:pPr>
        <w:pStyle w:val="Heading3"/>
        <w:numPr>
          <w:ilvl w:val="0"/>
          <w:numId w:val="38"/>
        </w:numPr>
        <w:spacing w:after="240"/>
        <w:rPr>
          <w:rFonts w:ascii="Times New Roman" w:hAnsi="Times New Roman" w:cs="Times New Roman"/>
          <w:color w:val="auto"/>
          <w:sz w:val="24"/>
          <w:szCs w:val="24"/>
        </w:rPr>
      </w:pPr>
      <w:bookmarkStart w:id="27" w:name="_Toc483856745"/>
      <w:r w:rsidRPr="00DC29F5">
        <w:rPr>
          <w:rFonts w:ascii="Times New Roman" w:hAnsi="Times New Roman" w:cs="Times New Roman"/>
          <w:color w:val="auto"/>
          <w:szCs w:val="24"/>
        </w:rPr>
        <w:t>Metode Penelitian</w:t>
      </w:r>
      <w:bookmarkEnd w:id="27"/>
    </w:p>
    <w:p w:rsidR="00197C17" w:rsidRDefault="00197C17" w:rsidP="00197C17">
      <w:pPr>
        <w:pStyle w:val="ListParagraph"/>
        <w:spacing w:after="240" w:line="480" w:lineRule="auto"/>
        <w:ind w:left="0" w:firstLine="786"/>
        <w:jc w:val="both"/>
        <w:rPr>
          <w:rFonts w:ascii="Times New Roman" w:hAnsi="Times New Roman"/>
          <w:sz w:val="24"/>
          <w:szCs w:val="24"/>
        </w:rPr>
      </w:pPr>
      <w:proofErr w:type="gramStart"/>
      <w:r w:rsidRPr="00EA1F35">
        <w:rPr>
          <w:rFonts w:ascii="Times New Roman" w:hAnsi="Times New Roman"/>
          <w:sz w:val="24"/>
          <w:szCs w:val="24"/>
        </w:rPr>
        <w:t xml:space="preserve">Metode penelitian yang digunakan oleh penulis adalah jenis penelitian analisis deskriptif dimana penulis </w:t>
      </w:r>
      <w:r>
        <w:rPr>
          <w:rFonts w:ascii="Times New Roman" w:hAnsi="Times New Roman"/>
          <w:sz w:val="24"/>
          <w:szCs w:val="24"/>
        </w:rPr>
        <w:t xml:space="preserve">menjelaskan peristiwa dan kejadian yang </w:t>
      </w:r>
      <w:r w:rsidRPr="00EA1F35">
        <w:rPr>
          <w:rFonts w:ascii="Times New Roman" w:hAnsi="Times New Roman"/>
          <w:sz w:val="24"/>
          <w:szCs w:val="24"/>
        </w:rPr>
        <w:t>berupaya menggambarkan kenyataan dengan situasi berdasarkan konsep-konsep yang digunakan.Jenis data yang penulis gunakan dalam penelitian ini adalah data sekunder, yaitu data yang diperoleh langsung dari hasil penelaahan studi kepustakaan yang terdiri dari buku-buku dan sumber artikel.</w:t>
      </w:r>
      <w:proofErr w:type="gramEnd"/>
    </w:p>
    <w:p w:rsidR="00197C17" w:rsidRPr="00DC29F5" w:rsidRDefault="00197C17" w:rsidP="00197C17">
      <w:pPr>
        <w:pStyle w:val="Heading3"/>
        <w:numPr>
          <w:ilvl w:val="0"/>
          <w:numId w:val="38"/>
        </w:numPr>
        <w:spacing w:after="240"/>
        <w:rPr>
          <w:rFonts w:ascii="Times New Roman" w:hAnsi="Times New Roman" w:cs="Times New Roman"/>
          <w:color w:val="auto"/>
          <w:szCs w:val="24"/>
        </w:rPr>
      </w:pPr>
      <w:bookmarkStart w:id="28" w:name="_Toc470245278"/>
      <w:bookmarkStart w:id="29" w:name="_Toc483856746"/>
      <w:r w:rsidRPr="00DC29F5">
        <w:rPr>
          <w:rFonts w:ascii="Times New Roman" w:hAnsi="Times New Roman" w:cs="Times New Roman"/>
          <w:color w:val="auto"/>
          <w:szCs w:val="24"/>
        </w:rPr>
        <w:t>Teknik Pengumpulan Data</w:t>
      </w:r>
      <w:bookmarkEnd w:id="28"/>
      <w:bookmarkEnd w:id="29"/>
    </w:p>
    <w:p w:rsidR="00197C17" w:rsidRDefault="00197C17" w:rsidP="00197C17">
      <w:pPr>
        <w:pStyle w:val="ListParagraph"/>
        <w:spacing w:after="240" w:line="480" w:lineRule="auto"/>
        <w:ind w:left="0" w:firstLine="786"/>
        <w:jc w:val="both"/>
        <w:rPr>
          <w:rFonts w:ascii="Times New Roman" w:hAnsi="Times New Roman"/>
          <w:sz w:val="24"/>
          <w:szCs w:val="24"/>
        </w:rPr>
      </w:pPr>
      <w:r w:rsidRPr="00646FF0">
        <w:rPr>
          <w:rFonts w:ascii="Times New Roman" w:hAnsi="Times New Roman"/>
          <w:sz w:val="24"/>
          <w:szCs w:val="24"/>
        </w:rPr>
        <w:t xml:space="preserve">Untuk teknik pengumpulan data yang penulis gunakan adalah teknik studi kepustakaan yaitu, penulusuran data-data yang bersumber dari bahan-bahan tertulis yang berasal dari buku, beberapa dokumen, media masa, internet serta sumber-sumber lainnya yang berkaitan dengan masalah ini.Teknik analisis data yang di gunakan dalam penelitian ini adalah </w:t>
      </w:r>
      <w:r w:rsidRPr="00646FF0">
        <w:rPr>
          <w:rFonts w:ascii="Times New Roman" w:hAnsi="Times New Roman"/>
          <w:i/>
          <w:sz w:val="24"/>
          <w:szCs w:val="24"/>
        </w:rPr>
        <w:t xml:space="preserve">content analysis </w:t>
      </w:r>
      <w:r w:rsidRPr="00646FF0">
        <w:rPr>
          <w:rFonts w:ascii="Times New Roman" w:hAnsi="Times New Roman"/>
          <w:sz w:val="24"/>
          <w:szCs w:val="24"/>
        </w:rPr>
        <w:t>yaitu dengan menganalisa sumber-sumber tertulis untuk menjelaskan fenomena yang terjadi.</w:t>
      </w:r>
    </w:p>
    <w:p w:rsidR="00197C17" w:rsidRPr="00326CA3" w:rsidRDefault="00197C17" w:rsidP="00197C17">
      <w:pPr>
        <w:pStyle w:val="Heading2"/>
        <w:numPr>
          <w:ilvl w:val="0"/>
          <w:numId w:val="28"/>
        </w:numPr>
        <w:spacing w:before="40" w:after="240" w:line="480" w:lineRule="auto"/>
        <w:ind w:left="709" w:hanging="425"/>
        <w:rPr>
          <w:rFonts w:ascii="Times New Roman" w:hAnsi="Times New Roman"/>
          <w:bCs w:val="0"/>
          <w:color w:val="auto"/>
          <w:sz w:val="24"/>
          <w:szCs w:val="24"/>
        </w:rPr>
      </w:pPr>
      <w:bookmarkStart w:id="30" w:name="_Toc470245279"/>
      <w:bookmarkStart w:id="31" w:name="_Toc483856747"/>
      <w:r w:rsidRPr="00326CA3">
        <w:rPr>
          <w:rFonts w:ascii="Times New Roman" w:hAnsi="Times New Roman"/>
          <w:bCs w:val="0"/>
          <w:color w:val="auto"/>
          <w:sz w:val="24"/>
          <w:szCs w:val="24"/>
        </w:rPr>
        <w:lastRenderedPageBreak/>
        <w:t>Lokasi dan Lamanya Penelitian</w:t>
      </w:r>
      <w:bookmarkEnd w:id="30"/>
      <w:bookmarkEnd w:id="31"/>
    </w:p>
    <w:p w:rsidR="00197C17" w:rsidRPr="009F159E" w:rsidRDefault="00197C17" w:rsidP="00197C17">
      <w:pPr>
        <w:pStyle w:val="Heading3"/>
        <w:numPr>
          <w:ilvl w:val="0"/>
          <w:numId w:val="10"/>
        </w:numPr>
        <w:spacing w:before="40" w:line="480" w:lineRule="auto"/>
        <w:ind w:left="1134" w:hanging="425"/>
        <w:rPr>
          <w:rFonts w:ascii="Times New Roman" w:hAnsi="Times New Roman"/>
          <w:bCs w:val="0"/>
          <w:color w:val="auto"/>
        </w:rPr>
      </w:pPr>
      <w:bookmarkStart w:id="32" w:name="_Toc470245280"/>
      <w:bookmarkStart w:id="33" w:name="_Toc483856748"/>
      <w:r w:rsidRPr="009F159E">
        <w:rPr>
          <w:rFonts w:ascii="Times New Roman" w:hAnsi="Times New Roman"/>
          <w:bCs w:val="0"/>
          <w:color w:val="auto"/>
        </w:rPr>
        <w:t>Lokasi Penelitian</w:t>
      </w:r>
      <w:bookmarkEnd w:id="32"/>
      <w:bookmarkEnd w:id="33"/>
    </w:p>
    <w:p w:rsidR="00197C17" w:rsidRPr="008713DC" w:rsidRDefault="00197C17" w:rsidP="00197C17">
      <w:pPr>
        <w:pStyle w:val="ListParagraph"/>
        <w:spacing w:line="480" w:lineRule="auto"/>
        <w:ind w:left="1134"/>
        <w:jc w:val="both"/>
        <w:rPr>
          <w:rFonts w:ascii="Times New Roman" w:hAnsi="Times New Roman"/>
          <w:sz w:val="24"/>
          <w:szCs w:val="24"/>
        </w:rPr>
      </w:pPr>
      <w:r w:rsidRPr="008713DC">
        <w:rPr>
          <w:rFonts w:ascii="Times New Roman" w:hAnsi="Times New Roman"/>
          <w:sz w:val="24"/>
          <w:szCs w:val="24"/>
        </w:rPr>
        <w:t>Penulis melakukan penelitian ini di beberapa tempat, yaitu:</w:t>
      </w:r>
    </w:p>
    <w:p w:rsidR="00197C17" w:rsidRPr="008713DC" w:rsidRDefault="00197C17" w:rsidP="00197C17">
      <w:pPr>
        <w:pStyle w:val="ListParagraph"/>
        <w:numPr>
          <w:ilvl w:val="0"/>
          <w:numId w:val="9"/>
        </w:numPr>
        <w:spacing w:line="480" w:lineRule="auto"/>
        <w:ind w:left="1134" w:hanging="414"/>
        <w:jc w:val="both"/>
        <w:rPr>
          <w:rFonts w:ascii="Times New Roman" w:hAnsi="Times New Roman"/>
          <w:sz w:val="24"/>
          <w:szCs w:val="24"/>
        </w:rPr>
      </w:pPr>
      <w:r w:rsidRPr="008713DC">
        <w:rPr>
          <w:rFonts w:ascii="Times New Roman" w:hAnsi="Times New Roman"/>
          <w:sz w:val="24"/>
          <w:szCs w:val="24"/>
        </w:rPr>
        <w:t>Perpustakaan FIS</w:t>
      </w:r>
      <w:r>
        <w:rPr>
          <w:rFonts w:ascii="Times New Roman" w:hAnsi="Times New Roman"/>
          <w:sz w:val="24"/>
          <w:szCs w:val="24"/>
        </w:rPr>
        <w:t>IP Universitas Pasundan.</w:t>
      </w:r>
    </w:p>
    <w:p w:rsidR="00197C17" w:rsidRPr="008713DC" w:rsidRDefault="00197C17" w:rsidP="00197C17">
      <w:pPr>
        <w:pStyle w:val="ListParagraph"/>
        <w:spacing w:line="480" w:lineRule="auto"/>
        <w:ind w:left="1134"/>
        <w:jc w:val="both"/>
        <w:rPr>
          <w:rFonts w:ascii="Times New Roman" w:hAnsi="Times New Roman"/>
          <w:sz w:val="24"/>
          <w:szCs w:val="24"/>
        </w:rPr>
      </w:pPr>
      <w:r w:rsidRPr="008713DC">
        <w:rPr>
          <w:rFonts w:ascii="Times New Roman" w:hAnsi="Times New Roman"/>
          <w:sz w:val="24"/>
          <w:szCs w:val="24"/>
        </w:rPr>
        <w:t>Jl. Lengkong Besar</w:t>
      </w:r>
      <w:r>
        <w:rPr>
          <w:rFonts w:ascii="Times New Roman" w:hAnsi="Times New Roman"/>
          <w:sz w:val="24"/>
          <w:szCs w:val="24"/>
        </w:rPr>
        <w:t xml:space="preserve"> No.</w:t>
      </w:r>
      <w:r w:rsidRPr="008713DC">
        <w:rPr>
          <w:rFonts w:ascii="Times New Roman" w:hAnsi="Times New Roman"/>
          <w:sz w:val="24"/>
          <w:szCs w:val="24"/>
        </w:rPr>
        <w:t>68</w:t>
      </w:r>
      <w:r>
        <w:rPr>
          <w:rFonts w:ascii="Times New Roman" w:hAnsi="Times New Roman"/>
          <w:sz w:val="24"/>
          <w:szCs w:val="24"/>
        </w:rPr>
        <w:t>,</w:t>
      </w:r>
      <w:r w:rsidRPr="008713DC">
        <w:rPr>
          <w:rFonts w:ascii="Times New Roman" w:hAnsi="Times New Roman"/>
          <w:sz w:val="24"/>
          <w:szCs w:val="24"/>
        </w:rPr>
        <w:t xml:space="preserve"> Bandung</w:t>
      </w:r>
      <w:r>
        <w:rPr>
          <w:rFonts w:ascii="Times New Roman" w:hAnsi="Times New Roman"/>
          <w:sz w:val="24"/>
          <w:szCs w:val="24"/>
        </w:rPr>
        <w:t>.</w:t>
      </w:r>
    </w:p>
    <w:p w:rsidR="00197C17" w:rsidRDefault="00197C17" w:rsidP="00197C17">
      <w:pPr>
        <w:pStyle w:val="ListParagraph"/>
        <w:numPr>
          <w:ilvl w:val="0"/>
          <w:numId w:val="9"/>
        </w:numPr>
        <w:spacing w:line="480" w:lineRule="auto"/>
        <w:ind w:left="1134" w:hanging="414"/>
        <w:jc w:val="both"/>
        <w:rPr>
          <w:rFonts w:ascii="Times New Roman" w:hAnsi="Times New Roman"/>
          <w:sz w:val="24"/>
          <w:szCs w:val="24"/>
        </w:rPr>
      </w:pPr>
      <w:r w:rsidRPr="008713DC">
        <w:rPr>
          <w:rFonts w:ascii="Times New Roman" w:hAnsi="Times New Roman"/>
          <w:sz w:val="24"/>
          <w:szCs w:val="24"/>
        </w:rPr>
        <w:t xml:space="preserve">Perpustakaan </w:t>
      </w:r>
      <w:r>
        <w:rPr>
          <w:rFonts w:ascii="Times New Roman" w:hAnsi="Times New Roman"/>
          <w:sz w:val="24"/>
          <w:szCs w:val="24"/>
        </w:rPr>
        <w:t>FISIP Universitas Parahyangan (UNPAR)</w:t>
      </w:r>
    </w:p>
    <w:p w:rsidR="00197C17" w:rsidRDefault="00197C17" w:rsidP="00197C17">
      <w:pPr>
        <w:pStyle w:val="ListParagraph"/>
        <w:spacing w:line="480" w:lineRule="auto"/>
        <w:ind w:left="1134"/>
        <w:jc w:val="both"/>
        <w:rPr>
          <w:rFonts w:ascii="Times New Roman" w:hAnsi="Times New Roman"/>
          <w:sz w:val="24"/>
          <w:szCs w:val="24"/>
        </w:rPr>
      </w:pPr>
      <w:r w:rsidRPr="008713DC">
        <w:rPr>
          <w:rFonts w:ascii="Times New Roman" w:hAnsi="Times New Roman"/>
          <w:sz w:val="24"/>
          <w:szCs w:val="24"/>
        </w:rPr>
        <w:t xml:space="preserve">Jl. </w:t>
      </w:r>
      <w:r>
        <w:rPr>
          <w:rFonts w:ascii="Times New Roman" w:hAnsi="Times New Roman"/>
          <w:sz w:val="24"/>
          <w:szCs w:val="24"/>
        </w:rPr>
        <w:t>Ciumbuleuit No.94, Bandung.</w:t>
      </w:r>
    </w:p>
    <w:p w:rsidR="00197C17" w:rsidRPr="009F159E" w:rsidRDefault="00197C17" w:rsidP="00197C17">
      <w:pPr>
        <w:pStyle w:val="Heading3"/>
        <w:numPr>
          <w:ilvl w:val="0"/>
          <w:numId w:val="10"/>
        </w:numPr>
        <w:spacing w:before="40" w:line="480" w:lineRule="auto"/>
        <w:ind w:left="1134" w:hanging="425"/>
        <w:rPr>
          <w:rFonts w:ascii="Times New Roman" w:hAnsi="Times New Roman"/>
          <w:bCs w:val="0"/>
          <w:color w:val="auto"/>
        </w:rPr>
      </w:pPr>
      <w:bookmarkStart w:id="34" w:name="_Toc470245281"/>
      <w:bookmarkStart w:id="35" w:name="_Toc483856749"/>
      <w:r w:rsidRPr="009F159E">
        <w:rPr>
          <w:rFonts w:ascii="Times New Roman" w:hAnsi="Times New Roman"/>
          <w:bCs w:val="0"/>
          <w:color w:val="auto"/>
        </w:rPr>
        <w:t>Lama Penelitian</w:t>
      </w:r>
      <w:bookmarkEnd w:id="34"/>
      <w:bookmarkEnd w:id="35"/>
    </w:p>
    <w:p w:rsidR="00197C17" w:rsidRDefault="00197C17" w:rsidP="00197C17">
      <w:pPr>
        <w:pStyle w:val="ListParagraph"/>
        <w:spacing w:line="480" w:lineRule="auto"/>
        <w:ind w:left="709" w:firstLine="425"/>
        <w:jc w:val="both"/>
        <w:rPr>
          <w:rFonts w:ascii="Times New Roman" w:hAnsi="Times New Roman"/>
          <w:sz w:val="24"/>
          <w:szCs w:val="24"/>
        </w:rPr>
      </w:pPr>
      <w:r>
        <w:rPr>
          <w:rFonts w:ascii="Times New Roman" w:hAnsi="Times New Roman"/>
          <w:sz w:val="24"/>
          <w:szCs w:val="24"/>
        </w:rPr>
        <w:t>Penelitian ini dilaksanakan selam tiga bulan terhitung dari bulan Desember 2016 sampai dengan 2017.Adapun jadwal kegiatan dari penelitian ini yang disajikan pada tabel.</w:t>
      </w:r>
    </w:p>
    <w:p w:rsidR="00197C17" w:rsidRDefault="00197C17" w:rsidP="00197C17">
      <w:pPr>
        <w:pStyle w:val="ListParagraph"/>
        <w:spacing w:line="480" w:lineRule="auto"/>
        <w:ind w:left="709" w:firstLine="425"/>
        <w:jc w:val="both"/>
        <w:rPr>
          <w:rFonts w:ascii="Times New Roman" w:hAnsi="Times New Roman"/>
          <w:sz w:val="24"/>
          <w:szCs w:val="24"/>
        </w:rPr>
        <w:sectPr w:rsidR="00197C17" w:rsidSect="00AB2141">
          <w:pgSz w:w="12240" w:h="15840"/>
          <w:pgMar w:top="1701" w:right="1701" w:bottom="1701" w:left="2268" w:header="720" w:footer="720" w:gutter="0"/>
          <w:cols w:space="720"/>
          <w:docGrid w:linePitch="360"/>
        </w:sectPr>
      </w:pPr>
    </w:p>
    <w:p w:rsidR="00197C17" w:rsidRDefault="00197C17" w:rsidP="00197C17">
      <w:pPr>
        <w:pStyle w:val="Caption"/>
        <w:jc w:val="center"/>
        <w:rPr>
          <w:rFonts w:ascii="Times New Roman" w:hAnsi="Times New Roman" w:cs="Times New Roman"/>
          <w:color w:val="auto"/>
          <w:sz w:val="24"/>
          <w:szCs w:val="24"/>
        </w:rPr>
      </w:pPr>
      <w:bookmarkStart w:id="36" w:name="_Toc482190432"/>
    </w:p>
    <w:p w:rsidR="00197C17" w:rsidRDefault="00197C17" w:rsidP="00197C17">
      <w:pPr>
        <w:pStyle w:val="Caption"/>
        <w:ind w:left="720"/>
        <w:jc w:val="center"/>
        <w:rPr>
          <w:rFonts w:ascii="Times New Roman" w:hAnsi="Times New Roman" w:cs="Times New Roman"/>
          <w:color w:val="auto"/>
          <w:sz w:val="24"/>
          <w:szCs w:val="24"/>
        </w:rPr>
      </w:pPr>
    </w:p>
    <w:p w:rsidR="00197C17" w:rsidRDefault="00197C17" w:rsidP="00197C17">
      <w:pPr>
        <w:pStyle w:val="Caption"/>
        <w:jc w:val="center"/>
        <w:rPr>
          <w:rFonts w:ascii="Times New Roman" w:hAnsi="Times New Roman" w:cs="Times New Roman"/>
          <w:color w:val="auto"/>
          <w:sz w:val="24"/>
          <w:szCs w:val="24"/>
        </w:rPr>
      </w:pPr>
    </w:p>
    <w:p w:rsidR="00197C17" w:rsidRPr="00E24E5D" w:rsidRDefault="00197C17" w:rsidP="00197C17">
      <w:pPr>
        <w:pStyle w:val="Caption"/>
        <w:jc w:val="center"/>
        <w:rPr>
          <w:rFonts w:ascii="Times New Roman" w:eastAsia="Calibri" w:hAnsi="Times New Roman" w:cs="Times New Roman"/>
          <w:b w:val="0"/>
          <w:color w:val="auto"/>
          <w:sz w:val="24"/>
          <w:szCs w:val="24"/>
        </w:rPr>
      </w:pPr>
      <w:bookmarkStart w:id="37" w:name="_Toc483856873"/>
      <w:proofErr w:type="gramStart"/>
      <w:r w:rsidRPr="00E24E5D">
        <w:rPr>
          <w:rFonts w:ascii="Times New Roman" w:hAnsi="Times New Roman" w:cs="Times New Roman"/>
          <w:color w:val="auto"/>
          <w:sz w:val="24"/>
          <w:szCs w:val="24"/>
        </w:rPr>
        <w:t>Tabel 1.</w:t>
      </w:r>
      <w:proofErr w:type="gramEnd"/>
      <w:r w:rsidRPr="00E24E5D">
        <w:rPr>
          <w:rFonts w:ascii="Times New Roman" w:hAnsi="Times New Roman" w:cs="Times New Roman"/>
          <w:color w:val="auto"/>
          <w:sz w:val="24"/>
          <w:szCs w:val="24"/>
        </w:rPr>
        <w:fldChar w:fldCharType="begin"/>
      </w:r>
      <w:r w:rsidRPr="00E24E5D">
        <w:rPr>
          <w:rFonts w:ascii="Times New Roman" w:hAnsi="Times New Roman" w:cs="Times New Roman"/>
          <w:color w:val="auto"/>
          <w:sz w:val="24"/>
          <w:szCs w:val="24"/>
        </w:rPr>
        <w:instrText xml:space="preserve"> SEQ Tabel_1 \* ARABIC </w:instrText>
      </w:r>
      <w:r w:rsidRPr="00E24E5D">
        <w:rPr>
          <w:rFonts w:ascii="Times New Roman" w:hAnsi="Times New Roman" w:cs="Times New Roman"/>
          <w:color w:val="auto"/>
          <w:sz w:val="24"/>
          <w:szCs w:val="24"/>
        </w:rPr>
        <w:fldChar w:fldCharType="separate"/>
      </w:r>
      <w:proofErr w:type="gramStart"/>
      <w:r>
        <w:rPr>
          <w:rFonts w:ascii="Times New Roman" w:hAnsi="Times New Roman" w:cs="Times New Roman"/>
          <w:noProof/>
          <w:color w:val="auto"/>
          <w:sz w:val="24"/>
          <w:szCs w:val="24"/>
        </w:rPr>
        <w:t>2</w:t>
      </w:r>
      <w:r w:rsidRPr="00E24E5D">
        <w:rPr>
          <w:rFonts w:ascii="Times New Roman" w:hAnsi="Times New Roman" w:cs="Times New Roman"/>
          <w:color w:val="auto"/>
          <w:sz w:val="24"/>
          <w:szCs w:val="24"/>
        </w:rPr>
        <w:fldChar w:fldCharType="end"/>
      </w:r>
      <w:r w:rsidRPr="00E24E5D">
        <w:rPr>
          <w:rFonts w:ascii="Times New Roman" w:eastAsia="Calibri" w:hAnsi="Times New Roman" w:cs="Times New Roman"/>
          <w:b w:val="0"/>
          <w:color w:val="auto"/>
          <w:sz w:val="24"/>
          <w:szCs w:val="24"/>
        </w:rPr>
        <w:t>Jadwal Kegiatan Penelitian Tahun 2016-2017</w:t>
      </w:r>
      <w:bookmarkEnd w:id="36"/>
      <w:bookmarkEnd w:id="37"/>
      <w:proofErr w:type="gramEnd"/>
    </w:p>
    <w:tbl>
      <w:tblPr>
        <w:tblW w:w="13080" w:type="dxa"/>
        <w:tblLook w:val="04A0"/>
      </w:tblPr>
      <w:tblGrid>
        <w:gridCol w:w="732"/>
        <w:gridCol w:w="3976"/>
        <w:gridCol w:w="418"/>
        <w:gridCol w:w="418"/>
        <w:gridCol w:w="418"/>
        <w:gridCol w:w="420"/>
        <w:gridCol w:w="418"/>
        <w:gridCol w:w="418"/>
        <w:gridCol w:w="418"/>
        <w:gridCol w:w="420"/>
        <w:gridCol w:w="418"/>
        <w:gridCol w:w="418"/>
        <w:gridCol w:w="418"/>
        <w:gridCol w:w="420"/>
        <w:gridCol w:w="418"/>
        <w:gridCol w:w="418"/>
        <w:gridCol w:w="418"/>
        <w:gridCol w:w="420"/>
        <w:gridCol w:w="418"/>
        <w:gridCol w:w="418"/>
        <w:gridCol w:w="418"/>
        <w:gridCol w:w="418"/>
        <w:gridCol w:w="6"/>
      </w:tblGrid>
      <w:tr w:rsidR="00197C17" w:rsidRPr="00474E06" w:rsidTr="00E4314E">
        <w:trPr>
          <w:trHeight w:val="313"/>
        </w:trPr>
        <w:tc>
          <w:tcPr>
            <w:tcW w:w="7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No.</w:t>
            </w:r>
          </w:p>
        </w:tc>
        <w:tc>
          <w:tcPr>
            <w:tcW w:w="3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xml:space="preserve">Bulan Kegiatan </w:t>
            </w:r>
          </w:p>
        </w:tc>
        <w:tc>
          <w:tcPr>
            <w:tcW w:w="8372" w:type="dxa"/>
            <w:gridSpan w:val="21"/>
            <w:tcBorders>
              <w:top w:val="single" w:sz="4" w:space="0" w:color="auto"/>
              <w:left w:val="nil"/>
              <w:bottom w:val="single" w:sz="4" w:space="0" w:color="auto"/>
              <w:right w:val="single" w:sz="4" w:space="0" w:color="000000"/>
            </w:tcBorders>
            <w:shd w:val="clear" w:color="auto" w:fill="auto"/>
            <w:noWrap/>
            <w:vAlign w:val="bottom"/>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2016-2017</w:t>
            </w:r>
          </w:p>
        </w:tc>
      </w:tr>
      <w:tr w:rsidR="00197C17" w:rsidRPr="00474E06" w:rsidTr="00E4314E">
        <w:trPr>
          <w:trHeight w:val="313"/>
        </w:trPr>
        <w:tc>
          <w:tcPr>
            <w:tcW w:w="732" w:type="dxa"/>
            <w:vMerge/>
            <w:tcBorders>
              <w:top w:val="single" w:sz="4" w:space="0" w:color="auto"/>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1674" w:type="dxa"/>
            <w:gridSpan w:val="4"/>
            <w:tcBorders>
              <w:top w:val="single" w:sz="4" w:space="0" w:color="auto"/>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Januari</w:t>
            </w:r>
          </w:p>
        </w:tc>
        <w:tc>
          <w:tcPr>
            <w:tcW w:w="1674" w:type="dxa"/>
            <w:gridSpan w:val="4"/>
            <w:tcBorders>
              <w:top w:val="single" w:sz="4" w:space="0" w:color="auto"/>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Februari</w:t>
            </w:r>
          </w:p>
        </w:tc>
        <w:tc>
          <w:tcPr>
            <w:tcW w:w="1674" w:type="dxa"/>
            <w:gridSpan w:val="4"/>
            <w:tcBorders>
              <w:top w:val="single" w:sz="4" w:space="0" w:color="auto"/>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Maret</w:t>
            </w:r>
          </w:p>
        </w:tc>
        <w:tc>
          <w:tcPr>
            <w:tcW w:w="1674" w:type="dxa"/>
            <w:gridSpan w:val="4"/>
            <w:tcBorders>
              <w:top w:val="single" w:sz="4" w:space="0" w:color="auto"/>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April</w:t>
            </w:r>
          </w:p>
        </w:tc>
        <w:tc>
          <w:tcPr>
            <w:tcW w:w="1674" w:type="dxa"/>
            <w:gridSpan w:val="5"/>
            <w:tcBorders>
              <w:top w:val="single" w:sz="4" w:space="0" w:color="auto"/>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Mei</w:t>
            </w:r>
          </w:p>
        </w:tc>
      </w:tr>
      <w:tr w:rsidR="00197C17" w:rsidRPr="00474E06" w:rsidTr="00E4314E">
        <w:trPr>
          <w:gridAfter w:val="1"/>
          <w:wAfter w:w="12" w:type="dxa"/>
          <w:trHeight w:val="313"/>
        </w:trPr>
        <w:tc>
          <w:tcPr>
            <w:tcW w:w="732" w:type="dxa"/>
            <w:vMerge/>
            <w:tcBorders>
              <w:top w:val="single" w:sz="4" w:space="0" w:color="auto"/>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1</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2</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3</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4</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1</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2</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3</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4</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1</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2</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3</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4</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1</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2</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3</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4</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1</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2</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3</w:t>
            </w:r>
          </w:p>
        </w:tc>
        <w:tc>
          <w:tcPr>
            <w:tcW w:w="418" w:type="dxa"/>
            <w:tcBorders>
              <w:top w:val="nil"/>
              <w:left w:val="nil"/>
              <w:bottom w:val="single" w:sz="4" w:space="0" w:color="auto"/>
              <w:right w:val="single" w:sz="4" w:space="0" w:color="auto"/>
            </w:tcBorders>
            <w:shd w:val="clear" w:color="auto" w:fill="auto"/>
            <w:noWrap/>
            <w:vAlign w:val="center"/>
            <w:hideMark/>
          </w:tcPr>
          <w:p w:rsidR="00197C17" w:rsidRPr="00474E06" w:rsidRDefault="00197C17" w:rsidP="00E4314E">
            <w:pPr>
              <w:spacing w:after="0" w:line="240" w:lineRule="auto"/>
              <w:jc w:val="center"/>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4</w:t>
            </w:r>
          </w:p>
        </w:tc>
      </w:tr>
      <w:tr w:rsidR="00197C17" w:rsidRPr="00474E06" w:rsidTr="00E4314E">
        <w:trPr>
          <w:gridAfter w:val="1"/>
          <w:wAfter w:w="12" w:type="dxa"/>
          <w:trHeight w:val="313"/>
        </w:trPr>
        <w:tc>
          <w:tcPr>
            <w:tcW w:w="732" w:type="dxa"/>
            <w:vMerge w:val="restart"/>
            <w:tcBorders>
              <w:top w:val="nil"/>
              <w:left w:val="single" w:sz="4" w:space="0" w:color="auto"/>
              <w:bottom w:val="single" w:sz="4" w:space="0" w:color="auto"/>
              <w:right w:val="single" w:sz="4" w:space="0" w:color="auto"/>
            </w:tcBorders>
            <w:shd w:val="clear" w:color="auto" w:fill="auto"/>
            <w:noWrap/>
            <w:hideMark/>
          </w:tcPr>
          <w:p w:rsidR="00197C17" w:rsidRPr="00474E06" w:rsidRDefault="00197C17" w:rsidP="00E4314E">
            <w:pPr>
              <w:spacing w:after="0" w:line="240" w:lineRule="auto"/>
              <w:jc w:val="right"/>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1</w:t>
            </w:r>
          </w:p>
        </w:tc>
        <w:tc>
          <w:tcPr>
            <w:tcW w:w="3976" w:type="dxa"/>
            <w:tcBorders>
              <w:top w:val="nil"/>
              <w:left w:val="nil"/>
              <w:bottom w:val="nil"/>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b/>
                <w:color w:val="000000"/>
                <w:sz w:val="24"/>
                <w:szCs w:val="24"/>
              </w:rPr>
            </w:pPr>
            <w:r w:rsidRPr="00474E06">
              <w:rPr>
                <w:rFonts w:ascii="Times New Roman" w:eastAsia="Times New Roman" w:hAnsi="Times New Roman" w:cs="Arial"/>
                <w:b/>
                <w:color w:val="000000"/>
                <w:sz w:val="24"/>
                <w:szCs w:val="24"/>
              </w:rPr>
              <w:t>Tahap Penelitian</w:t>
            </w:r>
          </w:p>
        </w:tc>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vMerge/>
            <w:tcBorders>
              <w:top w:val="nil"/>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3976" w:type="dxa"/>
            <w:tcBorders>
              <w:top w:val="nil"/>
              <w:left w:val="nil"/>
              <w:bottom w:val="nil"/>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a. Pengajuan Judul</w:t>
            </w:r>
          </w:p>
        </w:tc>
        <w:tc>
          <w:tcPr>
            <w:tcW w:w="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vMerge/>
            <w:tcBorders>
              <w:top w:val="nil"/>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3976" w:type="dxa"/>
            <w:tcBorders>
              <w:top w:val="single" w:sz="4" w:space="0" w:color="auto"/>
              <w:left w:val="nil"/>
              <w:bottom w:val="single" w:sz="4" w:space="0" w:color="auto"/>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b. Perizinan</w:t>
            </w:r>
          </w:p>
        </w:tc>
        <w:tc>
          <w:tcPr>
            <w:tcW w:w="418" w:type="dxa"/>
            <w:tcBorders>
              <w:top w:val="nil"/>
              <w:left w:val="single" w:sz="4" w:space="0" w:color="auto"/>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vMerge/>
            <w:tcBorders>
              <w:top w:val="nil"/>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3976" w:type="dxa"/>
            <w:tcBorders>
              <w:top w:val="nil"/>
              <w:left w:val="nil"/>
              <w:bottom w:val="single" w:sz="4" w:space="0" w:color="auto"/>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Pr>
                <w:rFonts w:ascii="Times New Roman" w:eastAsia="Times New Roman" w:hAnsi="Times New Roman"/>
                <w:color w:val="000000"/>
                <w:sz w:val="24"/>
                <w:szCs w:val="24"/>
              </w:rPr>
              <w:t>c. Penjajak</w:t>
            </w:r>
            <w:r w:rsidRPr="00474E06">
              <w:rPr>
                <w:rFonts w:ascii="Times New Roman" w:eastAsia="Times New Roman" w:hAnsi="Times New Roman" w:cs="Arial"/>
                <w:color w:val="000000"/>
                <w:sz w:val="24"/>
                <w:szCs w:val="24"/>
              </w:rPr>
              <w:t>an</w:t>
            </w:r>
          </w:p>
        </w:tc>
        <w:tc>
          <w:tcPr>
            <w:tcW w:w="418" w:type="dxa"/>
            <w:tcBorders>
              <w:top w:val="nil"/>
              <w:left w:val="single" w:sz="4" w:space="0" w:color="auto"/>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vMerge/>
            <w:tcBorders>
              <w:top w:val="nil"/>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3976" w:type="dxa"/>
            <w:tcBorders>
              <w:top w:val="nil"/>
              <w:left w:val="nil"/>
              <w:bottom w:val="single" w:sz="4" w:space="0" w:color="auto"/>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xml:space="preserve">d. </w:t>
            </w:r>
            <w:r>
              <w:rPr>
                <w:rFonts w:ascii="Times New Roman" w:eastAsia="Times New Roman" w:hAnsi="Times New Roman"/>
                <w:color w:val="000000"/>
                <w:sz w:val="24"/>
                <w:szCs w:val="24"/>
              </w:rPr>
              <w:t xml:space="preserve">Rencana </w:t>
            </w:r>
            <w:r w:rsidRPr="00474E06">
              <w:rPr>
                <w:rFonts w:ascii="Times New Roman" w:eastAsia="Times New Roman" w:hAnsi="Times New Roman" w:cs="Arial"/>
                <w:color w:val="000000"/>
                <w:sz w:val="24"/>
                <w:szCs w:val="24"/>
              </w:rPr>
              <w:t xml:space="preserve">Seminar </w:t>
            </w:r>
            <w:r>
              <w:rPr>
                <w:rFonts w:ascii="Times New Roman" w:eastAsia="Times New Roman" w:hAnsi="Times New Roman" w:cs="Arial"/>
                <w:color w:val="000000"/>
                <w:sz w:val="24"/>
                <w:szCs w:val="24"/>
              </w:rPr>
              <w:t>UP dan UP</w:t>
            </w:r>
          </w:p>
        </w:tc>
        <w:tc>
          <w:tcPr>
            <w:tcW w:w="418" w:type="dxa"/>
            <w:tcBorders>
              <w:top w:val="nil"/>
              <w:left w:val="single" w:sz="4" w:space="0" w:color="auto"/>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vMerge/>
            <w:tcBorders>
              <w:top w:val="nil"/>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3976" w:type="dxa"/>
            <w:tcBorders>
              <w:top w:val="nil"/>
              <w:left w:val="nil"/>
              <w:bottom w:val="single" w:sz="4" w:space="0" w:color="auto"/>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e. Perbaikan Seminar Proposal</w:t>
            </w:r>
          </w:p>
        </w:tc>
        <w:tc>
          <w:tcPr>
            <w:tcW w:w="418" w:type="dxa"/>
            <w:tcBorders>
              <w:top w:val="nil"/>
              <w:left w:val="single" w:sz="4" w:space="0" w:color="auto"/>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jc w:val="right"/>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2</w:t>
            </w:r>
          </w:p>
        </w:tc>
        <w:tc>
          <w:tcPr>
            <w:tcW w:w="3976" w:type="dxa"/>
            <w:tcBorders>
              <w:top w:val="nil"/>
              <w:left w:val="nil"/>
              <w:bottom w:val="single" w:sz="4" w:space="0" w:color="auto"/>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b/>
                <w:color w:val="000000"/>
                <w:sz w:val="24"/>
                <w:szCs w:val="24"/>
              </w:rPr>
            </w:pPr>
            <w:r w:rsidRPr="00474E06">
              <w:rPr>
                <w:rFonts w:ascii="Times New Roman" w:eastAsia="Times New Roman" w:hAnsi="Times New Roman" w:cs="Arial"/>
                <w:b/>
                <w:color w:val="000000"/>
                <w:sz w:val="24"/>
                <w:szCs w:val="24"/>
              </w:rPr>
              <w:t>Pengumpulan Data</w:t>
            </w:r>
          </w:p>
        </w:tc>
        <w:tc>
          <w:tcPr>
            <w:tcW w:w="418" w:type="dxa"/>
            <w:tcBorders>
              <w:top w:val="nil"/>
              <w:left w:val="single" w:sz="4" w:space="0" w:color="auto"/>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jc w:val="right"/>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3</w:t>
            </w:r>
          </w:p>
        </w:tc>
        <w:tc>
          <w:tcPr>
            <w:tcW w:w="3976" w:type="dxa"/>
            <w:tcBorders>
              <w:top w:val="nil"/>
              <w:left w:val="nil"/>
              <w:bottom w:val="single" w:sz="4" w:space="0" w:color="auto"/>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b/>
                <w:color w:val="000000"/>
                <w:sz w:val="24"/>
                <w:szCs w:val="24"/>
              </w:rPr>
            </w:pPr>
            <w:r w:rsidRPr="00474E06">
              <w:rPr>
                <w:rFonts w:ascii="Times New Roman" w:eastAsia="Times New Roman" w:hAnsi="Times New Roman" w:cs="Arial"/>
                <w:b/>
                <w:color w:val="000000"/>
                <w:sz w:val="24"/>
                <w:szCs w:val="24"/>
              </w:rPr>
              <w:t>Pengolahan Data</w:t>
            </w:r>
          </w:p>
        </w:tc>
        <w:tc>
          <w:tcPr>
            <w:tcW w:w="418" w:type="dxa"/>
            <w:tcBorders>
              <w:top w:val="nil"/>
              <w:left w:val="single" w:sz="4" w:space="0" w:color="auto"/>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jc w:val="right"/>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4</w:t>
            </w:r>
          </w:p>
        </w:tc>
        <w:tc>
          <w:tcPr>
            <w:tcW w:w="3976" w:type="dxa"/>
            <w:tcBorders>
              <w:top w:val="nil"/>
              <w:left w:val="nil"/>
              <w:bottom w:val="single" w:sz="4" w:space="0" w:color="auto"/>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b/>
                <w:color w:val="000000"/>
                <w:sz w:val="24"/>
                <w:szCs w:val="24"/>
              </w:rPr>
            </w:pPr>
            <w:r w:rsidRPr="00474E06">
              <w:rPr>
                <w:rFonts w:ascii="Times New Roman" w:eastAsia="Times New Roman" w:hAnsi="Times New Roman" w:cs="Arial"/>
                <w:b/>
                <w:color w:val="000000"/>
                <w:sz w:val="24"/>
                <w:szCs w:val="24"/>
              </w:rPr>
              <w:t>Analisa Data</w:t>
            </w:r>
          </w:p>
        </w:tc>
        <w:tc>
          <w:tcPr>
            <w:tcW w:w="418" w:type="dxa"/>
            <w:tcBorders>
              <w:top w:val="nil"/>
              <w:left w:val="single" w:sz="4" w:space="0" w:color="auto"/>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vMerge w:val="restart"/>
            <w:tcBorders>
              <w:top w:val="nil"/>
              <w:left w:val="single" w:sz="4" w:space="0" w:color="auto"/>
              <w:bottom w:val="single" w:sz="4" w:space="0" w:color="auto"/>
              <w:right w:val="single" w:sz="4" w:space="0" w:color="auto"/>
            </w:tcBorders>
            <w:shd w:val="clear" w:color="auto" w:fill="auto"/>
            <w:noWrap/>
            <w:hideMark/>
          </w:tcPr>
          <w:p w:rsidR="00197C17" w:rsidRPr="00474E06" w:rsidRDefault="00197C17" w:rsidP="00E4314E">
            <w:pPr>
              <w:spacing w:after="0" w:line="240" w:lineRule="auto"/>
              <w:jc w:val="right"/>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5</w:t>
            </w:r>
          </w:p>
        </w:tc>
        <w:tc>
          <w:tcPr>
            <w:tcW w:w="3976" w:type="dxa"/>
            <w:tcBorders>
              <w:top w:val="nil"/>
              <w:left w:val="nil"/>
              <w:bottom w:val="nil"/>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b/>
                <w:color w:val="000000"/>
                <w:sz w:val="24"/>
                <w:szCs w:val="24"/>
              </w:rPr>
            </w:pPr>
            <w:r w:rsidRPr="00474E06">
              <w:rPr>
                <w:rFonts w:ascii="Times New Roman" w:eastAsia="Times New Roman" w:hAnsi="Times New Roman" w:cs="Arial"/>
                <w:b/>
                <w:color w:val="000000"/>
                <w:sz w:val="24"/>
                <w:szCs w:val="24"/>
              </w:rPr>
              <w:t>Kegiatan Akhir</w:t>
            </w:r>
          </w:p>
        </w:tc>
        <w:tc>
          <w:tcPr>
            <w:tcW w:w="418" w:type="dxa"/>
            <w:tcBorders>
              <w:top w:val="nil"/>
              <w:left w:val="single" w:sz="4" w:space="0" w:color="auto"/>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vMerge/>
            <w:tcBorders>
              <w:top w:val="nil"/>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3976" w:type="dxa"/>
            <w:tcBorders>
              <w:top w:val="nil"/>
              <w:left w:val="nil"/>
              <w:bottom w:val="nil"/>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a. Pengolahan</w:t>
            </w:r>
          </w:p>
        </w:tc>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vMerge/>
            <w:tcBorders>
              <w:top w:val="nil"/>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3976" w:type="dxa"/>
            <w:tcBorders>
              <w:top w:val="single" w:sz="4" w:space="0" w:color="auto"/>
              <w:left w:val="nil"/>
              <w:bottom w:val="single" w:sz="4" w:space="0" w:color="auto"/>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xml:space="preserve">b. Pembimbingan </w:t>
            </w:r>
          </w:p>
        </w:tc>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vMerge/>
            <w:tcBorders>
              <w:top w:val="nil"/>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3976" w:type="dxa"/>
            <w:tcBorders>
              <w:top w:val="nil"/>
              <w:left w:val="nil"/>
              <w:bottom w:val="single" w:sz="4" w:space="0" w:color="auto"/>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c. Perbaikan</w:t>
            </w:r>
          </w:p>
        </w:tc>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r w:rsidR="00197C17" w:rsidRPr="00474E06" w:rsidTr="00E4314E">
        <w:trPr>
          <w:gridAfter w:val="1"/>
          <w:wAfter w:w="12" w:type="dxa"/>
          <w:trHeight w:val="313"/>
        </w:trPr>
        <w:tc>
          <w:tcPr>
            <w:tcW w:w="732" w:type="dxa"/>
            <w:vMerge/>
            <w:tcBorders>
              <w:top w:val="nil"/>
              <w:left w:val="single" w:sz="4" w:space="0" w:color="auto"/>
              <w:bottom w:val="single" w:sz="4" w:space="0" w:color="auto"/>
              <w:right w:val="single" w:sz="4" w:space="0" w:color="auto"/>
            </w:tcBorders>
            <w:vAlign w:val="center"/>
            <w:hideMark/>
          </w:tcPr>
          <w:p w:rsidR="00197C17" w:rsidRPr="00474E06" w:rsidRDefault="00197C17" w:rsidP="00E4314E">
            <w:pPr>
              <w:spacing w:after="0" w:line="240" w:lineRule="auto"/>
              <w:rPr>
                <w:rFonts w:ascii="Times New Roman" w:eastAsia="Times New Roman" w:hAnsi="Times New Roman" w:cs="Arial"/>
                <w:color w:val="000000"/>
                <w:sz w:val="24"/>
                <w:szCs w:val="24"/>
              </w:rPr>
            </w:pPr>
          </w:p>
        </w:tc>
        <w:tc>
          <w:tcPr>
            <w:tcW w:w="3976" w:type="dxa"/>
            <w:tcBorders>
              <w:top w:val="nil"/>
              <w:left w:val="nil"/>
              <w:bottom w:val="single" w:sz="4" w:space="0" w:color="auto"/>
              <w:right w:val="nil"/>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xml:space="preserve">d. </w:t>
            </w:r>
            <w:r>
              <w:rPr>
                <w:rFonts w:ascii="Times New Roman" w:eastAsia="Times New Roman" w:hAnsi="Times New Roman" w:cs="Arial"/>
                <w:color w:val="000000"/>
                <w:sz w:val="24"/>
                <w:szCs w:val="24"/>
              </w:rPr>
              <w:t>Persiapan dan</w:t>
            </w:r>
            <w:r w:rsidRPr="00474E06">
              <w:rPr>
                <w:rFonts w:ascii="Times New Roman" w:eastAsia="Times New Roman" w:hAnsi="Times New Roman" w:cs="Arial"/>
                <w:color w:val="000000"/>
                <w:sz w:val="24"/>
                <w:szCs w:val="24"/>
              </w:rPr>
              <w:t>Sidang Skripsi</w:t>
            </w:r>
          </w:p>
        </w:tc>
        <w:tc>
          <w:tcPr>
            <w:tcW w:w="418" w:type="dxa"/>
            <w:tcBorders>
              <w:top w:val="nil"/>
              <w:left w:val="single" w:sz="4" w:space="0" w:color="auto"/>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000000" w:fill="FFFFFF"/>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auto"/>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c>
          <w:tcPr>
            <w:tcW w:w="418" w:type="dxa"/>
            <w:tcBorders>
              <w:top w:val="nil"/>
              <w:left w:val="nil"/>
              <w:bottom w:val="single" w:sz="4" w:space="0" w:color="auto"/>
              <w:right w:val="single" w:sz="4" w:space="0" w:color="auto"/>
            </w:tcBorders>
            <w:shd w:val="clear" w:color="auto" w:fill="000000" w:themeFill="text1"/>
            <w:noWrap/>
            <w:vAlign w:val="bottom"/>
            <w:hideMark/>
          </w:tcPr>
          <w:p w:rsidR="00197C17" w:rsidRPr="00474E06" w:rsidRDefault="00197C17" w:rsidP="00E4314E">
            <w:pPr>
              <w:spacing w:after="0" w:line="240" w:lineRule="auto"/>
              <w:rPr>
                <w:rFonts w:ascii="Times New Roman" w:eastAsia="Times New Roman" w:hAnsi="Times New Roman" w:cs="Arial"/>
                <w:color w:val="000000"/>
                <w:sz w:val="24"/>
                <w:szCs w:val="24"/>
              </w:rPr>
            </w:pPr>
            <w:r w:rsidRPr="00474E06">
              <w:rPr>
                <w:rFonts w:ascii="Times New Roman" w:eastAsia="Times New Roman" w:hAnsi="Times New Roman" w:cs="Arial"/>
                <w:color w:val="000000"/>
                <w:sz w:val="24"/>
                <w:szCs w:val="24"/>
              </w:rPr>
              <w:t> </w:t>
            </w:r>
          </w:p>
        </w:tc>
      </w:tr>
    </w:tbl>
    <w:p w:rsidR="00197C17" w:rsidRDefault="00197C17" w:rsidP="00197C17">
      <w:pPr>
        <w:pStyle w:val="ListParagraph"/>
        <w:spacing w:line="480" w:lineRule="auto"/>
        <w:ind w:left="709" w:firstLine="425"/>
        <w:jc w:val="both"/>
        <w:rPr>
          <w:rFonts w:ascii="Times New Roman" w:hAnsi="Times New Roman"/>
          <w:sz w:val="24"/>
          <w:szCs w:val="24"/>
        </w:rPr>
      </w:pPr>
    </w:p>
    <w:p w:rsidR="00197C17" w:rsidRDefault="00197C17" w:rsidP="00197C17">
      <w:pPr>
        <w:pStyle w:val="ListParagraph"/>
        <w:spacing w:line="480" w:lineRule="auto"/>
        <w:ind w:left="709" w:firstLine="425"/>
        <w:jc w:val="both"/>
        <w:rPr>
          <w:rFonts w:ascii="Times New Roman" w:hAnsi="Times New Roman"/>
          <w:sz w:val="24"/>
          <w:szCs w:val="24"/>
        </w:rPr>
        <w:sectPr w:rsidR="00197C17" w:rsidSect="009F159E">
          <w:pgSz w:w="15840" w:h="12240" w:orient="landscape" w:code="1"/>
          <w:pgMar w:top="1701" w:right="1701" w:bottom="2268" w:left="1701" w:header="720" w:footer="720" w:gutter="0"/>
          <w:cols w:space="720"/>
          <w:docGrid w:linePitch="360"/>
        </w:sectPr>
      </w:pPr>
    </w:p>
    <w:p w:rsidR="00197C17" w:rsidRPr="00696FA3" w:rsidRDefault="00197C17" w:rsidP="00197C17">
      <w:pPr>
        <w:pStyle w:val="Heading2"/>
        <w:numPr>
          <w:ilvl w:val="0"/>
          <w:numId w:val="11"/>
        </w:numPr>
        <w:spacing w:before="40" w:line="480" w:lineRule="auto"/>
        <w:ind w:left="709" w:hanging="283"/>
        <w:rPr>
          <w:rFonts w:ascii="Times New Roman" w:hAnsi="Times New Roman"/>
          <w:bCs w:val="0"/>
          <w:color w:val="auto"/>
          <w:sz w:val="24"/>
          <w:szCs w:val="24"/>
        </w:rPr>
      </w:pPr>
      <w:bookmarkStart w:id="38" w:name="_Toc470245282"/>
      <w:bookmarkStart w:id="39" w:name="_Toc483856750"/>
      <w:r w:rsidRPr="00696FA3">
        <w:rPr>
          <w:rFonts w:ascii="Times New Roman" w:hAnsi="Times New Roman"/>
          <w:bCs w:val="0"/>
          <w:color w:val="auto"/>
          <w:sz w:val="24"/>
          <w:szCs w:val="24"/>
        </w:rPr>
        <w:lastRenderedPageBreak/>
        <w:t>Sistematika Penulisan</w:t>
      </w:r>
      <w:bookmarkEnd w:id="38"/>
      <w:bookmarkEnd w:id="39"/>
    </w:p>
    <w:p w:rsidR="00197C17" w:rsidRDefault="00197C17" w:rsidP="00197C17">
      <w:pPr>
        <w:spacing w:line="480" w:lineRule="auto"/>
        <w:ind w:firstLine="709"/>
        <w:jc w:val="both"/>
        <w:rPr>
          <w:rFonts w:ascii="Times New Roman" w:hAnsi="Times New Roman"/>
          <w:sz w:val="24"/>
          <w:szCs w:val="24"/>
        </w:rPr>
      </w:pPr>
      <w:r>
        <w:rPr>
          <w:rFonts w:ascii="Times New Roman" w:hAnsi="Times New Roman"/>
          <w:sz w:val="24"/>
          <w:szCs w:val="24"/>
        </w:rPr>
        <w:t xml:space="preserve">Dalam penulisan skripsi ini terdiri dari limabab dengan sistematika penulisan sebagai berikut: </w:t>
      </w:r>
    </w:p>
    <w:p w:rsidR="00197C17" w:rsidRDefault="00197C17" w:rsidP="00197C17">
      <w:pPr>
        <w:spacing w:line="480" w:lineRule="auto"/>
        <w:ind w:left="360" w:firstLine="349"/>
        <w:jc w:val="both"/>
        <w:rPr>
          <w:rFonts w:ascii="Times New Roman" w:hAnsi="Times New Roman"/>
          <w:b/>
          <w:sz w:val="24"/>
          <w:szCs w:val="24"/>
        </w:rPr>
      </w:pPr>
      <w:r>
        <w:rPr>
          <w:rFonts w:ascii="Times New Roman" w:hAnsi="Times New Roman"/>
          <w:b/>
          <w:sz w:val="24"/>
          <w:szCs w:val="24"/>
        </w:rPr>
        <w:t>BAB I PENDAHULUAN</w:t>
      </w:r>
    </w:p>
    <w:p w:rsidR="00197C17" w:rsidRDefault="00197C17" w:rsidP="00197C17">
      <w:pPr>
        <w:spacing w:line="480" w:lineRule="auto"/>
        <w:ind w:firstLine="709"/>
        <w:jc w:val="both"/>
        <w:rPr>
          <w:rFonts w:ascii="Times New Roman" w:hAnsi="Times New Roman"/>
          <w:sz w:val="24"/>
          <w:szCs w:val="24"/>
        </w:rPr>
      </w:pPr>
      <w:r>
        <w:rPr>
          <w:rFonts w:ascii="Times New Roman" w:hAnsi="Times New Roman"/>
          <w:sz w:val="24"/>
          <w:szCs w:val="24"/>
        </w:rPr>
        <w:t xml:space="preserve">Pada </w:t>
      </w:r>
      <w:proofErr w:type="gramStart"/>
      <w:r>
        <w:rPr>
          <w:rFonts w:ascii="Times New Roman" w:hAnsi="Times New Roman"/>
          <w:sz w:val="24"/>
          <w:szCs w:val="24"/>
        </w:rPr>
        <w:t>bab</w:t>
      </w:r>
      <w:proofErr w:type="gramEnd"/>
      <w:r>
        <w:rPr>
          <w:rFonts w:ascii="Times New Roman" w:hAnsi="Times New Roman"/>
          <w:sz w:val="24"/>
          <w:szCs w:val="24"/>
        </w:rPr>
        <w:t xml:space="preserve"> ini akan dipaparkan tentang latar belakang masalah penelitian yang membahas tentang informasi awal mengenai subjek-subjek yang akan dibahas. </w:t>
      </w:r>
      <w:proofErr w:type="gramStart"/>
      <w:r>
        <w:rPr>
          <w:rFonts w:ascii="Times New Roman" w:hAnsi="Times New Roman"/>
          <w:sz w:val="24"/>
          <w:szCs w:val="24"/>
        </w:rPr>
        <w:t>Indetifikasi masalah, merupakan beberapa masalah terkait bahasan.Rumusan masalah, yang berisikan masalah utama dalam penelitian.Lalu terdapat pula tujuan penelitian, kegunaan penelitian, kerangka penelitian, metode penelitian, teknik pengumpulan data.</w:t>
      </w:r>
      <w:proofErr w:type="gramEnd"/>
      <w:r>
        <w:rPr>
          <w:rFonts w:ascii="Times New Roman" w:hAnsi="Times New Roman"/>
          <w:sz w:val="24"/>
          <w:szCs w:val="24"/>
        </w:rPr>
        <w:t xml:space="preserve"> Selain itu, lokasi penelitian, jadwal dan kegiatan penelitian serta sistematika penelitian pun terdapat pada </w:t>
      </w:r>
      <w:proofErr w:type="gramStart"/>
      <w:r>
        <w:rPr>
          <w:rFonts w:ascii="Times New Roman" w:hAnsi="Times New Roman"/>
          <w:sz w:val="24"/>
          <w:szCs w:val="24"/>
        </w:rPr>
        <w:t>bab</w:t>
      </w:r>
      <w:proofErr w:type="gramEnd"/>
      <w:r>
        <w:rPr>
          <w:rFonts w:ascii="Times New Roman" w:hAnsi="Times New Roman"/>
          <w:sz w:val="24"/>
          <w:szCs w:val="24"/>
        </w:rPr>
        <w:t xml:space="preserve"> satu.</w:t>
      </w:r>
    </w:p>
    <w:p w:rsidR="00197C17" w:rsidRPr="006F77BA" w:rsidRDefault="00197C17" w:rsidP="00197C17">
      <w:pPr>
        <w:spacing w:line="480" w:lineRule="auto"/>
        <w:ind w:left="709"/>
        <w:jc w:val="both"/>
        <w:rPr>
          <w:rFonts w:ascii="Times New Roman" w:hAnsi="Times New Roman"/>
          <w:b/>
          <w:i/>
          <w:iCs/>
          <w:sz w:val="24"/>
          <w:szCs w:val="24"/>
        </w:rPr>
      </w:pPr>
      <w:r>
        <w:rPr>
          <w:rFonts w:ascii="Times New Roman" w:hAnsi="Times New Roman"/>
          <w:b/>
          <w:sz w:val="24"/>
          <w:szCs w:val="24"/>
        </w:rPr>
        <w:t xml:space="preserve">BAB IIPERSAINGAN </w:t>
      </w:r>
      <w:r>
        <w:rPr>
          <w:rFonts w:ascii="Times New Roman" w:hAnsi="Times New Roman"/>
          <w:b/>
          <w:i/>
          <w:iCs/>
          <w:sz w:val="24"/>
          <w:szCs w:val="24"/>
        </w:rPr>
        <w:t xml:space="preserve">TRANS PACIFIC PARTNERSHIP </w:t>
      </w:r>
      <w:r w:rsidRPr="006F77BA">
        <w:rPr>
          <w:rFonts w:ascii="Times New Roman" w:hAnsi="Times New Roman" w:cs="Times New Roman"/>
          <w:b/>
          <w:bCs/>
          <w:sz w:val="24"/>
          <w:szCs w:val="24"/>
        </w:rPr>
        <w:t>(</w:t>
      </w:r>
      <w:r w:rsidRPr="006F77BA">
        <w:rPr>
          <w:rFonts w:ascii="Times New Roman" w:hAnsi="Times New Roman"/>
          <w:b/>
          <w:bCs/>
          <w:i/>
          <w:iCs/>
          <w:sz w:val="24"/>
          <w:szCs w:val="24"/>
        </w:rPr>
        <w:t>TPP</w:t>
      </w:r>
      <w:proofErr w:type="gramStart"/>
      <w:r w:rsidRPr="006F77BA">
        <w:rPr>
          <w:rFonts w:ascii="Times New Roman" w:hAnsi="Times New Roman"/>
          <w:b/>
          <w:bCs/>
          <w:i/>
          <w:iCs/>
          <w:sz w:val="24"/>
          <w:szCs w:val="24"/>
        </w:rPr>
        <w:t>)</w:t>
      </w:r>
      <w:r>
        <w:rPr>
          <w:rFonts w:ascii="Times New Roman" w:hAnsi="Times New Roman"/>
          <w:b/>
          <w:sz w:val="24"/>
          <w:szCs w:val="24"/>
        </w:rPr>
        <w:t>DAN</w:t>
      </w:r>
      <w:proofErr w:type="gramEnd"/>
      <w:r>
        <w:rPr>
          <w:rFonts w:ascii="Times New Roman" w:hAnsi="Times New Roman"/>
          <w:b/>
          <w:sz w:val="24"/>
          <w:szCs w:val="24"/>
        </w:rPr>
        <w:t xml:space="preserve"> </w:t>
      </w:r>
      <w:r>
        <w:rPr>
          <w:rFonts w:ascii="Times New Roman" w:hAnsi="Times New Roman"/>
          <w:b/>
          <w:i/>
          <w:iCs/>
          <w:sz w:val="24"/>
          <w:szCs w:val="24"/>
        </w:rPr>
        <w:t xml:space="preserve">ASIAN INFRASTRUCTURE INVESTMENT BANK </w:t>
      </w:r>
      <w:r w:rsidRPr="006F77BA">
        <w:rPr>
          <w:rFonts w:ascii="Times New Roman" w:hAnsi="Times New Roman" w:cs="Times New Roman"/>
          <w:b/>
          <w:bCs/>
          <w:sz w:val="24"/>
          <w:szCs w:val="24"/>
        </w:rPr>
        <w:t>(</w:t>
      </w:r>
      <w:r w:rsidRPr="006F77BA">
        <w:rPr>
          <w:rFonts w:ascii="Times New Roman" w:hAnsi="Times New Roman"/>
          <w:b/>
          <w:bCs/>
          <w:i/>
          <w:iCs/>
          <w:sz w:val="24"/>
          <w:szCs w:val="24"/>
        </w:rPr>
        <w:t>AIIB)</w:t>
      </w:r>
    </w:p>
    <w:p w:rsidR="00197C17" w:rsidRDefault="00197C17" w:rsidP="00197C17">
      <w:pPr>
        <w:spacing w:line="480" w:lineRule="auto"/>
        <w:ind w:firstLine="709"/>
        <w:jc w:val="both"/>
        <w:rPr>
          <w:rFonts w:ascii="Times New Roman" w:hAnsi="Times New Roman"/>
          <w:sz w:val="24"/>
          <w:szCs w:val="24"/>
        </w:rPr>
      </w:pPr>
      <w:r>
        <w:rPr>
          <w:rFonts w:ascii="Times New Roman" w:hAnsi="Times New Roman"/>
          <w:sz w:val="24"/>
          <w:szCs w:val="24"/>
        </w:rPr>
        <w:t xml:space="preserve">Dalam </w:t>
      </w:r>
      <w:proofErr w:type="gramStart"/>
      <w:r>
        <w:rPr>
          <w:rFonts w:ascii="Times New Roman" w:hAnsi="Times New Roman"/>
          <w:sz w:val="24"/>
          <w:szCs w:val="24"/>
        </w:rPr>
        <w:t>bab</w:t>
      </w:r>
      <w:proofErr w:type="gramEnd"/>
      <w:r>
        <w:rPr>
          <w:rFonts w:ascii="Times New Roman" w:hAnsi="Times New Roman"/>
          <w:sz w:val="24"/>
          <w:szCs w:val="24"/>
        </w:rPr>
        <w:t xml:space="preserve"> ini akan dipaparkan mengenai variabel yang mempengaruhi atau variabel bebas. </w:t>
      </w:r>
      <w:proofErr w:type="gramStart"/>
      <w:r>
        <w:rPr>
          <w:rFonts w:ascii="Times New Roman" w:hAnsi="Times New Roman"/>
          <w:sz w:val="24"/>
          <w:szCs w:val="24"/>
        </w:rPr>
        <w:t>Konsep yang menjelaskan dan memprediksi permasalahan tersebut.</w:t>
      </w:r>
      <w:proofErr w:type="gramEnd"/>
      <w:r>
        <w:rPr>
          <w:rFonts w:ascii="Times New Roman" w:hAnsi="Times New Roman"/>
          <w:sz w:val="24"/>
          <w:szCs w:val="24"/>
        </w:rPr>
        <w:t xml:space="preserve"> Pada bab ini peneliti menguraikan </w:t>
      </w:r>
      <w:r w:rsidRPr="006F77BA">
        <w:rPr>
          <w:rFonts w:ascii="Times New Roman" w:hAnsi="Times New Roman"/>
          <w:i/>
          <w:iCs/>
          <w:sz w:val="24"/>
          <w:szCs w:val="24"/>
        </w:rPr>
        <w:t>Trans Pacific Partnership</w:t>
      </w:r>
      <w:r>
        <w:rPr>
          <w:rFonts w:ascii="Times New Roman" w:hAnsi="Times New Roman" w:cs="Times New Roman"/>
          <w:sz w:val="24"/>
          <w:szCs w:val="24"/>
        </w:rPr>
        <w:t>(</w:t>
      </w:r>
      <w:r>
        <w:rPr>
          <w:rFonts w:ascii="Times New Roman" w:hAnsi="Times New Roman"/>
          <w:sz w:val="24"/>
          <w:szCs w:val="24"/>
        </w:rPr>
        <w:t xml:space="preserve">TPP) yang terdiri dari Latar Belakang terbentuknya, kepentingan AS dalam TPP, dan TPP sebagai kebijakan perdagangan AS. Dalam bab ini pula menguraikan tentang </w:t>
      </w:r>
      <w:r w:rsidRPr="006F77BA">
        <w:rPr>
          <w:rFonts w:ascii="Times New Roman" w:hAnsi="Times New Roman"/>
          <w:i/>
          <w:iCs/>
          <w:sz w:val="24"/>
          <w:szCs w:val="24"/>
        </w:rPr>
        <w:t xml:space="preserve">Asian Infrastructure Investment </w:t>
      </w:r>
      <w:proofErr w:type="gramStart"/>
      <w:r w:rsidRPr="006F77BA">
        <w:rPr>
          <w:rFonts w:ascii="Times New Roman" w:hAnsi="Times New Roman"/>
          <w:i/>
          <w:iCs/>
          <w:sz w:val="24"/>
          <w:szCs w:val="24"/>
        </w:rPr>
        <w:t>Bank</w:t>
      </w:r>
      <w:r>
        <w:rPr>
          <w:rFonts w:ascii="Times New Roman" w:hAnsi="Times New Roman" w:cs="Times New Roman"/>
          <w:sz w:val="24"/>
          <w:szCs w:val="24"/>
        </w:rPr>
        <w:t>(</w:t>
      </w:r>
      <w:proofErr w:type="gramEnd"/>
      <w:r>
        <w:rPr>
          <w:rFonts w:ascii="Times New Roman" w:hAnsi="Times New Roman"/>
          <w:sz w:val="24"/>
          <w:szCs w:val="24"/>
        </w:rPr>
        <w:t xml:space="preserve">AIIB) terdiri dari uraian-uraian anggota pendiri AIIB, tujuan AIIB, dan proyek jalur sutera China. </w:t>
      </w:r>
      <w:proofErr w:type="gramStart"/>
      <w:r>
        <w:rPr>
          <w:rFonts w:ascii="Times New Roman" w:hAnsi="Times New Roman"/>
          <w:sz w:val="24"/>
          <w:szCs w:val="24"/>
        </w:rPr>
        <w:t>Uraian atau informasi selanjutnya ialah mengenai perebutan pengaruh di Asia Pasifik.</w:t>
      </w:r>
      <w:proofErr w:type="gramEnd"/>
    </w:p>
    <w:p w:rsidR="00197C17" w:rsidRDefault="00197C17" w:rsidP="00197C17">
      <w:pPr>
        <w:spacing w:line="480" w:lineRule="auto"/>
        <w:ind w:left="360" w:firstLine="349"/>
        <w:jc w:val="both"/>
        <w:rPr>
          <w:rFonts w:ascii="Times New Roman" w:hAnsi="Times New Roman"/>
          <w:b/>
          <w:sz w:val="24"/>
          <w:szCs w:val="24"/>
        </w:rPr>
      </w:pPr>
      <w:r>
        <w:rPr>
          <w:rFonts w:ascii="Times New Roman" w:hAnsi="Times New Roman"/>
          <w:b/>
          <w:sz w:val="24"/>
          <w:szCs w:val="24"/>
        </w:rPr>
        <w:t xml:space="preserve">BAB III </w:t>
      </w:r>
      <w:r w:rsidRPr="006F77BA">
        <w:rPr>
          <w:rFonts w:ascii="Times New Roman" w:hAnsi="Times New Roman"/>
          <w:b/>
          <w:i/>
          <w:iCs/>
          <w:sz w:val="24"/>
          <w:szCs w:val="24"/>
        </w:rPr>
        <w:t>BALANCE OF POWER</w:t>
      </w:r>
      <w:r>
        <w:rPr>
          <w:rFonts w:ascii="Times New Roman" w:hAnsi="Times New Roman"/>
          <w:b/>
          <w:sz w:val="24"/>
          <w:szCs w:val="24"/>
        </w:rPr>
        <w:t xml:space="preserve"> AMERIKA SERIKAT </w:t>
      </w:r>
      <w:r>
        <w:rPr>
          <w:rFonts w:ascii="Times New Roman" w:hAnsi="Times New Roman" w:cs="Times New Roman"/>
          <w:sz w:val="24"/>
          <w:szCs w:val="24"/>
        </w:rPr>
        <w:t>(</w:t>
      </w:r>
      <w:r>
        <w:rPr>
          <w:rFonts w:ascii="Times New Roman" w:hAnsi="Times New Roman"/>
          <w:b/>
          <w:sz w:val="24"/>
          <w:szCs w:val="24"/>
        </w:rPr>
        <w:t>AS) - CHINA</w:t>
      </w:r>
    </w:p>
    <w:p w:rsidR="00197C17" w:rsidRPr="00551505" w:rsidRDefault="00197C17" w:rsidP="00197C17">
      <w:pPr>
        <w:spacing w:line="480" w:lineRule="auto"/>
        <w:ind w:firstLine="709"/>
        <w:jc w:val="both"/>
        <w:rPr>
          <w:rFonts w:ascii="Times New Roman" w:hAnsi="Times New Roman"/>
          <w:i/>
          <w:iCs/>
          <w:sz w:val="24"/>
          <w:szCs w:val="24"/>
        </w:rPr>
      </w:pPr>
      <w:r>
        <w:rPr>
          <w:rFonts w:ascii="Times New Roman" w:hAnsi="Times New Roman"/>
          <w:sz w:val="24"/>
          <w:szCs w:val="24"/>
        </w:rPr>
        <w:lastRenderedPageBreak/>
        <w:t xml:space="preserve">Bab ini berisi uraian atau informasi umum mengenai masalah yang menjadi variabel terikat yaitu konsep yang hendak dijeaskan peristiwanya dan terjadi akibat dari variabel lain. Pada penyusunan penelitian ini yang menjadi varibel terikatnya adalah </w:t>
      </w:r>
      <w:r>
        <w:rPr>
          <w:rFonts w:ascii="Times New Roman" w:hAnsi="Times New Roman"/>
          <w:i/>
          <w:iCs/>
          <w:sz w:val="24"/>
          <w:szCs w:val="24"/>
        </w:rPr>
        <w:t xml:space="preserve">Balance of power </w:t>
      </w:r>
      <w:r w:rsidRPr="00551505">
        <w:rPr>
          <w:rFonts w:ascii="Times New Roman" w:hAnsi="Times New Roman"/>
          <w:sz w:val="24"/>
          <w:szCs w:val="24"/>
        </w:rPr>
        <w:t>Amerika Serikat –China</w:t>
      </w:r>
      <w:r>
        <w:rPr>
          <w:rFonts w:ascii="Times New Roman" w:hAnsi="Times New Roman"/>
          <w:sz w:val="24"/>
          <w:szCs w:val="24"/>
        </w:rPr>
        <w:t xml:space="preserve"> yang diawali dengan sejarah perkembangan perekonomian China, pengaruh kekuatan ekonomi China, dan </w:t>
      </w:r>
      <w:r w:rsidRPr="00551505">
        <w:rPr>
          <w:rFonts w:ascii="Times New Roman" w:hAnsi="Times New Roman"/>
          <w:i/>
          <w:iCs/>
          <w:sz w:val="24"/>
          <w:szCs w:val="24"/>
        </w:rPr>
        <w:t>balance of power</w:t>
      </w:r>
      <w:r>
        <w:rPr>
          <w:rFonts w:ascii="Times New Roman" w:hAnsi="Times New Roman"/>
          <w:sz w:val="24"/>
          <w:szCs w:val="24"/>
        </w:rPr>
        <w:t xml:space="preserve"> Amerika Serikat – China bidang ekonomi dan perdagangan.</w:t>
      </w:r>
    </w:p>
    <w:p w:rsidR="00197C17" w:rsidRDefault="00197C17" w:rsidP="00197C17">
      <w:pPr>
        <w:spacing w:line="480" w:lineRule="auto"/>
        <w:ind w:left="709"/>
        <w:jc w:val="both"/>
        <w:rPr>
          <w:rFonts w:asciiTheme="majorBidi" w:hAnsiTheme="majorBidi" w:cstheme="majorBidi"/>
          <w:b/>
          <w:bCs/>
          <w:sz w:val="24"/>
          <w:szCs w:val="24"/>
        </w:rPr>
      </w:pPr>
      <w:r>
        <w:rPr>
          <w:rFonts w:ascii="Times New Roman" w:hAnsi="Times New Roman"/>
          <w:b/>
          <w:sz w:val="24"/>
          <w:szCs w:val="24"/>
        </w:rPr>
        <w:t xml:space="preserve">BAB IV </w:t>
      </w:r>
      <w:r w:rsidRPr="00462382">
        <w:rPr>
          <w:rFonts w:ascii="Times New Roman" w:hAnsi="Times New Roman" w:cs="Times New Roman"/>
          <w:b/>
          <w:bCs/>
          <w:sz w:val="24"/>
          <w:szCs w:val="24"/>
        </w:rPr>
        <w:t xml:space="preserve">PENGARUH PERSAINGAN </w:t>
      </w:r>
      <w:r w:rsidRPr="00462382">
        <w:rPr>
          <w:rFonts w:ascii="Times New Roman" w:hAnsi="Times New Roman" w:cs="Times New Roman"/>
          <w:b/>
          <w:bCs/>
          <w:i/>
          <w:iCs/>
          <w:sz w:val="24"/>
          <w:szCs w:val="24"/>
        </w:rPr>
        <w:t>TRANS-PACIFIC PARTNERSHIP</w:t>
      </w:r>
      <w:r w:rsidRPr="00462382">
        <w:rPr>
          <w:rFonts w:ascii="Times New Roman" w:hAnsi="Times New Roman" w:cs="Times New Roman"/>
          <w:b/>
          <w:bCs/>
          <w:sz w:val="24"/>
          <w:szCs w:val="24"/>
        </w:rPr>
        <w:t xml:space="preserve"> (TPP)-</w:t>
      </w:r>
      <w:r w:rsidRPr="00462382">
        <w:rPr>
          <w:rFonts w:ascii="Times New Roman" w:hAnsi="Times New Roman" w:cs="Times New Roman"/>
          <w:b/>
          <w:bCs/>
          <w:i/>
          <w:iCs/>
          <w:sz w:val="24"/>
          <w:szCs w:val="24"/>
        </w:rPr>
        <w:t xml:space="preserve">ASIAN INFRASTRUCTURE INVESTMENT BANK </w:t>
      </w:r>
      <w:r w:rsidRPr="00462382">
        <w:rPr>
          <w:rFonts w:ascii="Times New Roman" w:hAnsi="Times New Roman" w:cs="Times New Roman"/>
          <w:b/>
          <w:bCs/>
          <w:sz w:val="24"/>
          <w:szCs w:val="24"/>
        </w:rPr>
        <w:t xml:space="preserve">(AIIB) TERHADAP </w:t>
      </w:r>
      <w:r w:rsidRPr="00462382">
        <w:rPr>
          <w:rFonts w:ascii="Times New Roman" w:hAnsi="Times New Roman" w:cs="Times New Roman"/>
          <w:b/>
          <w:bCs/>
          <w:i/>
          <w:iCs/>
          <w:sz w:val="24"/>
          <w:szCs w:val="24"/>
        </w:rPr>
        <w:t>BALANCE OF POWER</w:t>
      </w:r>
      <w:r w:rsidRPr="00462382">
        <w:rPr>
          <w:rFonts w:ascii="Times New Roman" w:hAnsi="Times New Roman" w:cs="Times New Roman"/>
          <w:b/>
          <w:bCs/>
          <w:sz w:val="24"/>
          <w:szCs w:val="24"/>
        </w:rPr>
        <w:t xml:space="preserve"> AMERIKA SERIKAT-CHINA</w:t>
      </w:r>
    </w:p>
    <w:p w:rsidR="00197C17" w:rsidRPr="00462382" w:rsidRDefault="00197C17" w:rsidP="00197C17">
      <w:pPr>
        <w:spacing w:line="480" w:lineRule="auto"/>
        <w:ind w:firstLine="709"/>
        <w:jc w:val="both"/>
        <w:rPr>
          <w:rFonts w:ascii="Times New Roman" w:hAnsi="Times New Roman"/>
          <w:bCs/>
          <w:sz w:val="24"/>
          <w:szCs w:val="24"/>
        </w:rPr>
      </w:pPr>
      <w:r>
        <w:rPr>
          <w:rFonts w:ascii="Times New Roman" w:hAnsi="Times New Roman"/>
          <w:bCs/>
          <w:sz w:val="24"/>
          <w:szCs w:val="24"/>
        </w:rPr>
        <w:t xml:space="preserve">Bab ini </w:t>
      </w:r>
      <w:proofErr w:type="gramStart"/>
      <w:r>
        <w:rPr>
          <w:rFonts w:ascii="Times New Roman" w:hAnsi="Times New Roman"/>
          <w:bCs/>
          <w:sz w:val="24"/>
          <w:szCs w:val="24"/>
        </w:rPr>
        <w:t>akan</w:t>
      </w:r>
      <w:proofErr w:type="gramEnd"/>
      <w:r>
        <w:rPr>
          <w:rFonts w:ascii="Times New Roman" w:hAnsi="Times New Roman"/>
          <w:bCs/>
          <w:sz w:val="24"/>
          <w:szCs w:val="24"/>
        </w:rPr>
        <w:t xml:space="preserve"> membahas, menguraikan serta menjawab hipotesis dan indikator-indikator penelitian yang telah dideskripsikan dalam pengelolaan data. </w:t>
      </w:r>
    </w:p>
    <w:p w:rsidR="00197C17" w:rsidRDefault="00197C17" w:rsidP="00197C17">
      <w:pPr>
        <w:spacing w:line="480" w:lineRule="auto"/>
        <w:ind w:left="360" w:firstLine="349"/>
        <w:jc w:val="both"/>
        <w:rPr>
          <w:rFonts w:ascii="Times New Roman" w:hAnsi="Times New Roman"/>
          <w:b/>
          <w:sz w:val="24"/>
          <w:szCs w:val="24"/>
        </w:rPr>
      </w:pPr>
      <w:r>
        <w:rPr>
          <w:rFonts w:ascii="Times New Roman" w:hAnsi="Times New Roman"/>
          <w:b/>
          <w:sz w:val="24"/>
          <w:szCs w:val="24"/>
        </w:rPr>
        <w:t>BAB V KESIMPULAN</w:t>
      </w:r>
    </w:p>
    <w:p w:rsidR="00D31B89" w:rsidRDefault="00197C17" w:rsidP="00197C17">
      <w:pPr>
        <w:ind w:firstLine="709"/>
        <w:jc w:val="both"/>
      </w:pPr>
      <w:r>
        <w:rPr>
          <w:rFonts w:ascii="Times New Roman" w:hAnsi="Times New Roman"/>
          <w:sz w:val="24"/>
          <w:szCs w:val="24"/>
        </w:rPr>
        <w:t xml:space="preserve">Bab ini merupakan sebuah kesimpulan yang merupakan </w:t>
      </w:r>
      <w:proofErr w:type="gramStart"/>
      <w:r>
        <w:rPr>
          <w:rFonts w:ascii="Times New Roman" w:hAnsi="Times New Roman"/>
          <w:sz w:val="24"/>
          <w:szCs w:val="24"/>
        </w:rPr>
        <w:t>bab</w:t>
      </w:r>
      <w:proofErr w:type="gramEnd"/>
      <w:r>
        <w:rPr>
          <w:rFonts w:ascii="Times New Roman" w:hAnsi="Times New Roman"/>
          <w:sz w:val="24"/>
          <w:szCs w:val="24"/>
        </w:rPr>
        <w:t xml:space="preserve"> bagian akhir dari laporan penelitian ini sekaligus sikap akhir dari penulis mengenai permasalahan yang di dalamnya. </w:t>
      </w:r>
      <w:proofErr w:type="gramStart"/>
      <w:r>
        <w:rPr>
          <w:rFonts w:ascii="Times New Roman" w:hAnsi="Times New Roman"/>
          <w:sz w:val="24"/>
          <w:szCs w:val="24"/>
        </w:rPr>
        <w:t>Selain kesimpulan mengenai hasil penelitian, penulis menyampaikan pula hasil pemikiran yang berupa rekomendasi yang diharapkan dapat bermanfaat bagi pihak-pihak yang memerlukannya.</w:t>
      </w:r>
      <w:proofErr w:type="gramEnd"/>
    </w:p>
    <w:sectPr w:rsidR="00D31B89" w:rsidSect="00D31B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C17" w:rsidRDefault="00197C17" w:rsidP="00197C17">
      <w:pPr>
        <w:spacing w:after="0" w:line="240" w:lineRule="auto"/>
      </w:pPr>
      <w:r>
        <w:separator/>
      </w:r>
    </w:p>
  </w:endnote>
  <w:endnote w:type="continuationSeparator" w:id="1">
    <w:p w:rsidR="00197C17" w:rsidRDefault="00197C17" w:rsidP="00197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C17" w:rsidRDefault="00197C17" w:rsidP="00492B1A">
    <w:pPr>
      <w:pStyle w:val="Footer"/>
      <w:jc w:val="center"/>
    </w:pPr>
  </w:p>
  <w:p w:rsidR="00197C17" w:rsidRDefault="00197C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C17" w:rsidRDefault="00197C17" w:rsidP="00197C17">
      <w:pPr>
        <w:spacing w:after="0" w:line="240" w:lineRule="auto"/>
      </w:pPr>
      <w:r>
        <w:separator/>
      </w:r>
    </w:p>
  </w:footnote>
  <w:footnote w:type="continuationSeparator" w:id="1">
    <w:p w:rsidR="00197C17" w:rsidRDefault="00197C17" w:rsidP="00197C17">
      <w:pPr>
        <w:spacing w:after="0" w:line="240" w:lineRule="auto"/>
      </w:pPr>
      <w:r>
        <w:continuationSeparator/>
      </w:r>
    </w:p>
  </w:footnote>
  <w:footnote w:id="2">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“The IMF’s Response to the Asian Crisis” </w:t>
      </w:r>
      <w:proofErr w:type="gramStart"/>
      <w:r w:rsidRPr="00197C17">
        <w:rPr>
          <w:rFonts w:ascii="Times New Roman" w:hAnsi="Times New Roman" w:cs="Times New Roman"/>
        </w:rPr>
        <w:t>dalam .</w:t>
      </w:r>
      <w:proofErr w:type="gramEnd"/>
      <w:r w:rsidRPr="00197C17">
        <w:fldChar w:fldCharType="begin"/>
      </w:r>
      <w:r w:rsidRPr="00197C17">
        <w:instrText>HYPERLINK "http://www.imf.org/external/np/exr/facts/Asia.HTM"</w:instrText>
      </w:r>
      <w:r w:rsidRPr="00197C17">
        <w:fldChar w:fldCharType="separate"/>
      </w:r>
      <w:r w:rsidRPr="00197C17">
        <w:rPr>
          <w:rStyle w:val="Hyperlink"/>
          <w:rFonts w:ascii="Times New Roman" w:hAnsi="Times New Roman" w:cs="Times New Roman"/>
          <w:color w:val="auto"/>
          <w:u w:val="none"/>
        </w:rPr>
        <w:t>http://www.imf.org/external/np/exr/facts/Asia.HTM</w:t>
      </w:r>
      <w:r w:rsidRPr="00197C17">
        <w:fldChar w:fldCharType="end"/>
      </w:r>
      <w:r w:rsidRPr="00197C17">
        <w:rPr>
          <w:rFonts w:ascii="Times New Roman" w:hAnsi="Times New Roman" w:cs="Times New Roman"/>
        </w:rPr>
        <w:t xml:space="preserve"> diakses 25 Oktober 2016 </w:t>
      </w:r>
    </w:p>
  </w:footnote>
  <w:footnote w:id="3">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proofErr w:type="gramStart"/>
      <w:r w:rsidRPr="00197C17">
        <w:rPr>
          <w:rFonts w:ascii="Times New Roman" w:hAnsi="Times New Roman" w:cs="Times New Roman"/>
        </w:rPr>
        <w:t>Wuryandari, Ganewati dan Tri Nuke Pudjiastuti.”</w:t>
      </w:r>
      <w:proofErr w:type="gramEnd"/>
      <w:r w:rsidRPr="00197C17">
        <w:rPr>
          <w:rFonts w:ascii="Times New Roman" w:hAnsi="Times New Roman" w:cs="Times New Roman"/>
          <w:i/>
          <w:iCs/>
        </w:rPr>
        <w:t>Politik Luar Negeri Indonesia Di Tengah Pusaran Politik Domestik.Politik Luar Negeri Indonesia Era Orde Baru”</w:t>
      </w:r>
      <w:r w:rsidRPr="00197C17">
        <w:rPr>
          <w:rFonts w:ascii="Times New Roman" w:hAnsi="Times New Roman" w:cs="Times New Roman"/>
        </w:rPr>
        <w:t>.</w:t>
      </w:r>
      <w:proofErr w:type="gramStart"/>
      <w:r w:rsidRPr="00197C17">
        <w:rPr>
          <w:rFonts w:ascii="Times New Roman" w:hAnsi="Times New Roman" w:cs="Times New Roman"/>
        </w:rPr>
        <w:t>Yogyakarta :</w:t>
      </w:r>
      <w:proofErr w:type="gramEnd"/>
      <w:r w:rsidRPr="00197C17">
        <w:rPr>
          <w:rFonts w:ascii="Times New Roman" w:hAnsi="Times New Roman" w:cs="Times New Roman"/>
        </w:rPr>
        <w:t xml:space="preserve"> Pustaka Pelajar. 2008. Hal 158.</w:t>
      </w:r>
    </w:p>
  </w:footnote>
  <w:footnote w:id="4">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Grahame Thompson,Economic Dynamism in the Asia-Pasific,(London and New York:The OpenUniverity,1998) hlm.1</w:t>
      </w:r>
    </w:p>
  </w:footnote>
  <w:footnote w:id="5">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Beginda Pakpahan."Indonesia dan perkembangan Ekonomi ASia-Pasifik” dalam http://www.unisosdem.org/article_detail.php?aid=12794&amp;coid=2&amp;caid=30&amp;gid=3 pada tanggal 8 Desember 2016</w:t>
      </w:r>
    </w:p>
  </w:footnote>
  <w:footnote w:id="6">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Ibid </w:t>
      </w:r>
    </w:p>
  </w:footnote>
  <w:footnote w:id="7">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“Kawasan Asia Timur dan Pasifik tetap kuat menghadapi situasi global yang menantang: Bank Dunia”dalam http://www.worldbank.org/in/news/press-release/2016/04/10/east-asia-pacific-growth-remains-resilient-in-face-of-challenging-global-environment-says-world-bank diakses 8 Desember 2016 </w:t>
      </w:r>
    </w:p>
  </w:footnote>
  <w:footnote w:id="8">
    <w:p w:rsidR="00197C17" w:rsidRPr="00197C17" w:rsidRDefault="00197C17" w:rsidP="00197C17">
      <w:pPr>
        <w:pStyle w:val="FootnoteText"/>
        <w:rPr>
          <w:rFonts w:ascii="Times New Roman" w:hAnsi="Times New Roman" w:cs="Times New Roman"/>
          <w:i/>
          <w:iCs/>
        </w:rPr>
      </w:pPr>
      <w:r w:rsidRPr="00197C17">
        <w:rPr>
          <w:rStyle w:val="FootnoteReference"/>
          <w:rFonts w:ascii="Times New Roman" w:hAnsi="Times New Roman" w:cs="Times New Roman"/>
        </w:rPr>
        <w:footnoteRef/>
      </w:r>
      <w:proofErr w:type="gramStart"/>
      <w:r w:rsidRPr="00197C17">
        <w:rPr>
          <w:rFonts w:ascii="Times New Roman" w:hAnsi="Times New Roman" w:cs="Times New Roman"/>
        </w:rPr>
        <w:t>Aron, Raymond “</w:t>
      </w:r>
      <w:r w:rsidRPr="00197C17">
        <w:rPr>
          <w:rFonts w:ascii="Times New Roman" w:hAnsi="Times New Roman" w:cs="Times New Roman"/>
          <w:i/>
          <w:iCs/>
        </w:rPr>
        <w:t>what is a theory of international Relations?</w:t>
      </w:r>
      <w:r w:rsidRPr="00197C17">
        <w:rPr>
          <w:rFonts w:ascii="Times New Roman" w:hAnsi="Times New Roman" w:cs="Times New Roman"/>
        </w:rPr>
        <w:t xml:space="preserve">” dalam, John C. Farrel &amp; P.smith, </w:t>
      </w:r>
      <w:r w:rsidRPr="00197C17">
        <w:rPr>
          <w:rFonts w:ascii="Times New Roman" w:hAnsi="Times New Roman" w:cs="Times New Roman"/>
          <w:i/>
          <w:iCs/>
        </w:rPr>
        <w:t xml:space="preserve">Theory and Reality in International Relations, (eds.) </w:t>
      </w:r>
      <w:r w:rsidRPr="00197C17">
        <w:rPr>
          <w:rFonts w:ascii="Times New Roman" w:hAnsi="Times New Roman" w:cs="Times New Roman"/>
        </w:rPr>
        <w:t>Columbia University Press.</w:t>
      </w:r>
      <w:proofErr w:type="gramEnd"/>
      <w:r w:rsidRPr="00197C17">
        <w:rPr>
          <w:rFonts w:ascii="Times New Roman" w:hAnsi="Times New Roman" w:cs="Times New Roman"/>
        </w:rPr>
        <w:t xml:space="preserve"> 1968: P. 1-22 </w:t>
      </w:r>
    </w:p>
  </w:footnote>
  <w:footnote w:id="9">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John W Creswell, Research Design : </w:t>
      </w:r>
      <w:r w:rsidRPr="00197C17">
        <w:rPr>
          <w:rFonts w:ascii="Times New Roman" w:hAnsi="Times New Roman" w:cs="Times New Roman"/>
          <w:i/>
          <w:iCs/>
        </w:rPr>
        <w:t xml:space="preserve">Qualitative &amp; Quantitative Approach, </w:t>
      </w:r>
      <w:r w:rsidRPr="00197C17">
        <w:rPr>
          <w:rFonts w:ascii="Times New Roman" w:hAnsi="Times New Roman" w:cs="Times New Roman"/>
        </w:rPr>
        <w:t>(London: Sage, 1993 ) hlm 120</w:t>
      </w:r>
    </w:p>
  </w:footnote>
  <w:footnote w:id="10">
    <w:p w:rsidR="00197C17" w:rsidRPr="00197C17" w:rsidRDefault="00197C17" w:rsidP="00197C17">
      <w:pPr>
        <w:pStyle w:val="FootnoteText"/>
        <w:spacing w:before="240"/>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K.J. Holsti, </w:t>
      </w:r>
      <w:r w:rsidRPr="00197C17">
        <w:rPr>
          <w:rFonts w:ascii="Times New Roman" w:hAnsi="Times New Roman" w:cs="Times New Roman"/>
          <w:i/>
          <w:iCs/>
        </w:rPr>
        <w:t>Politik Internasional: Suatu kerangka Analisis</w:t>
      </w:r>
      <w:proofErr w:type="gramStart"/>
      <w:r w:rsidRPr="00197C17">
        <w:rPr>
          <w:rFonts w:ascii="Times New Roman" w:hAnsi="Times New Roman" w:cs="Times New Roman"/>
          <w:i/>
          <w:iCs/>
        </w:rPr>
        <w:t>,  (</w:t>
      </w:r>
      <w:proofErr w:type="gramEnd"/>
      <w:r w:rsidRPr="00197C17">
        <w:rPr>
          <w:rFonts w:ascii="Times New Roman" w:hAnsi="Times New Roman" w:cs="Times New Roman"/>
        </w:rPr>
        <w:t xml:space="preserve">Bandung: Bina Cipta, 1992), hlm 27.  </w:t>
      </w:r>
    </w:p>
  </w:footnote>
  <w:footnote w:id="11">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Paul R. Viotti dan Mark V. Kauppi, </w:t>
      </w:r>
      <w:r w:rsidRPr="00197C17">
        <w:rPr>
          <w:rFonts w:ascii="Times New Roman" w:hAnsi="Times New Roman" w:cs="Times New Roman"/>
          <w:i/>
          <w:iCs/>
        </w:rPr>
        <w:t>International Relations Theory: Realism, Pluralism, Globalism, and Beyond.</w:t>
      </w:r>
      <w:r w:rsidRPr="00197C17">
        <w:rPr>
          <w:rFonts w:ascii="Times New Roman" w:hAnsi="Times New Roman" w:cs="Times New Roman"/>
        </w:rPr>
        <w:t>Third Edition, (New York: MacMillan Publishing Company, 1993)</w:t>
      </w:r>
      <w:proofErr w:type="gramStart"/>
      <w:r w:rsidRPr="00197C17">
        <w:rPr>
          <w:rFonts w:ascii="Times New Roman" w:hAnsi="Times New Roman" w:cs="Times New Roman"/>
        </w:rPr>
        <w:t>,  hlm</w:t>
      </w:r>
      <w:proofErr w:type="gramEnd"/>
      <w:r w:rsidRPr="00197C17">
        <w:rPr>
          <w:rFonts w:ascii="Times New Roman" w:hAnsi="Times New Roman" w:cs="Times New Roman"/>
        </w:rPr>
        <w:t xml:space="preserve"> 585.</w:t>
      </w:r>
    </w:p>
  </w:footnote>
  <w:footnote w:id="12">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Anak Agung Banyu Perwita &amp; Yanyan Mochamad Yani,</w:t>
      </w:r>
      <w:r w:rsidRPr="00197C17">
        <w:rPr>
          <w:rFonts w:ascii="Times New Roman" w:hAnsi="Times New Roman" w:cs="Times New Roman"/>
          <w:i/>
          <w:iCs/>
        </w:rPr>
        <w:t xml:space="preserve"> Pengantar Ilmu Hubungan Internasional</w:t>
      </w:r>
      <w:r w:rsidRPr="00197C17">
        <w:rPr>
          <w:rFonts w:ascii="Times New Roman" w:hAnsi="Times New Roman" w:cs="Times New Roman"/>
        </w:rPr>
        <w:t>, (Bandung: PT Remaja Rosdakarya, 2011), hlm. 40</w:t>
      </w:r>
    </w:p>
  </w:footnote>
  <w:footnote w:id="13">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proofErr w:type="gramStart"/>
      <w:r w:rsidRPr="00197C17">
        <w:rPr>
          <w:rFonts w:ascii="Times New Roman" w:hAnsi="Times New Roman" w:cs="Times New Roman"/>
        </w:rPr>
        <w:t>Ibid, hlm.</w:t>
      </w:r>
      <w:proofErr w:type="gramEnd"/>
      <w:r w:rsidRPr="00197C17">
        <w:rPr>
          <w:rFonts w:ascii="Times New Roman" w:hAnsi="Times New Roman" w:cs="Times New Roman"/>
        </w:rPr>
        <w:t xml:space="preserve"> 76 </w:t>
      </w:r>
    </w:p>
  </w:footnote>
  <w:footnote w:id="14">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Robert Gilpin, </w:t>
      </w:r>
      <w:r w:rsidRPr="00197C17">
        <w:rPr>
          <w:rFonts w:ascii="Times New Roman" w:hAnsi="Times New Roman" w:cs="Times New Roman"/>
          <w:i/>
          <w:iCs/>
        </w:rPr>
        <w:t xml:space="preserve">The Political economy of International Relations, </w:t>
      </w:r>
      <w:proofErr w:type="gramStart"/>
      <w:r w:rsidRPr="00197C17">
        <w:rPr>
          <w:rFonts w:ascii="Times New Roman" w:hAnsi="Times New Roman" w:cs="Times New Roman"/>
          <w:i/>
          <w:iCs/>
        </w:rPr>
        <w:t>(</w:t>
      </w:r>
      <w:r w:rsidRPr="00197C17">
        <w:rPr>
          <w:rFonts w:ascii="Times New Roman" w:hAnsi="Times New Roman" w:cs="Times New Roman"/>
        </w:rPr>
        <w:t xml:space="preserve"> New</w:t>
      </w:r>
      <w:proofErr w:type="gramEnd"/>
      <w:r w:rsidRPr="00197C17">
        <w:rPr>
          <w:rFonts w:ascii="Times New Roman" w:hAnsi="Times New Roman" w:cs="Times New Roman"/>
        </w:rPr>
        <w:t xml:space="preserve"> Jersey: Princeton University Press, 1987), hlm 3.</w:t>
      </w:r>
    </w:p>
  </w:footnote>
  <w:footnote w:id="15">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Shohib Masykur, "Trans-Pacific Partnership dan Artinya bagi Indonesia", dalam http://news.detik.com/kolom/3075190/trans-pacific-partnership-dan-artinya-bagi-indonesia daikses 31 OKtober 2016 </w:t>
      </w:r>
    </w:p>
  </w:footnote>
  <w:footnote w:id="16">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Muhammad Irfan, "Tujuan Trans Pacific Partnership" dalam https://plus.google.com/+MuhammadIrfan123/posts/i29N9rjUDQL diakses 1 November 2016</w:t>
      </w:r>
    </w:p>
  </w:footnote>
  <w:footnote w:id="17">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Robert Jackson dan George Sorensen, </w:t>
      </w:r>
      <w:r w:rsidRPr="00197C17">
        <w:rPr>
          <w:rFonts w:ascii="Times New Roman" w:hAnsi="Times New Roman" w:cs="Times New Roman"/>
          <w:i/>
          <w:iCs/>
        </w:rPr>
        <w:t xml:space="preserve">pengantar studi hubungan internasional </w:t>
      </w:r>
      <w:r w:rsidRPr="00197C17">
        <w:rPr>
          <w:rFonts w:ascii="Times New Roman" w:hAnsi="Times New Roman" w:cs="Times New Roman"/>
        </w:rPr>
        <w:t xml:space="preserve">(Yogyakarta: Pustaka Pelajar, 2009), hlm 235. </w:t>
      </w:r>
    </w:p>
  </w:footnote>
  <w:footnote w:id="18">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Ibid., hal 234</w:t>
      </w:r>
    </w:p>
  </w:footnote>
  <w:footnote w:id="19">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Ibid., hal 236</w:t>
      </w:r>
    </w:p>
  </w:footnote>
  <w:footnote w:id="20">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"TEORI PERDAGANGAN INTERNASIONAL DAN INVESTASI" dalam http://bisnisinternas.blogspot.co.id/2012/10/pertemuan-3-teori-perdagangan.html diakses 12 April 2017</w:t>
      </w:r>
    </w:p>
  </w:footnote>
  <w:footnote w:id="21">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"10 pengertian dan definisi investasi menurut para ahli ekonomi" dalam https://id.linkedin.com/pulse/10-pengertian-dan-definisi-investasi-menurut-ahli-michael diakses 10 April 2017 </w:t>
      </w:r>
    </w:p>
  </w:footnote>
  <w:footnote w:id="22">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proofErr w:type="gramStart"/>
      <w:r w:rsidRPr="00197C17">
        <w:rPr>
          <w:rFonts w:ascii="Times New Roman" w:hAnsi="Times New Roman" w:cs="Times New Roman"/>
        </w:rPr>
        <w:t xml:space="preserve">“China Profile”, BBC News Asia, dalam </w:t>
      </w:r>
      <w:r w:rsidRPr="00197C17">
        <w:rPr>
          <w:rFonts w:ascii="Times New Roman" w:hAnsi="Times New Roman" w:cs="Times New Roman"/>
          <w:i/>
          <w:iCs/>
        </w:rPr>
        <w:t>http://www.</w:t>
      </w:r>
      <w:proofErr w:type="gramEnd"/>
      <w:r w:rsidRPr="00197C17">
        <w:rPr>
          <w:rFonts w:ascii="Times New Roman" w:hAnsi="Times New Roman" w:cs="Times New Roman"/>
          <w:i/>
          <w:iCs/>
        </w:rPr>
        <w:t xml:space="preserve"> bbc.com/news/world-asia-pacific-13017877</w:t>
      </w:r>
      <w:r w:rsidRPr="00197C17">
        <w:rPr>
          <w:rFonts w:ascii="Times New Roman" w:hAnsi="Times New Roman" w:cs="Times New Roman"/>
        </w:rPr>
        <w:t xml:space="preserve"> diakses 6 februari 2017</w:t>
      </w:r>
    </w:p>
  </w:footnote>
  <w:footnote w:id="23">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Loc.Cit., Robert Jackson dan George Sorensen hal 235 </w:t>
      </w:r>
    </w:p>
  </w:footnote>
  <w:footnote w:id="24">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Scott Burchill dan Andrew Linklater, </w:t>
      </w:r>
      <w:r w:rsidRPr="00197C17">
        <w:rPr>
          <w:rFonts w:ascii="Times New Roman" w:hAnsi="Times New Roman" w:cs="Times New Roman"/>
          <w:i/>
          <w:iCs/>
        </w:rPr>
        <w:t>Teori-teori Hubungan Internasional</w:t>
      </w:r>
      <w:r w:rsidRPr="00197C17">
        <w:rPr>
          <w:rFonts w:ascii="Times New Roman" w:hAnsi="Times New Roman" w:cs="Times New Roman"/>
        </w:rPr>
        <w:t>, Nusa Media, Bandung, 2013, hal 68</w:t>
      </w:r>
      <w:r w:rsidRPr="00197C17">
        <w:rPr>
          <w:rFonts w:ascii="Times New Roman" w:hAnsi="Times New Roman" w:cs="Times New Roman"/>
        </w:rPr>
        <w:tab/>
      </w:r>
    </w:p>
  </w:footnote>
  <w:footnote w:id="25">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Ibid., hal 74</w:t>
      </w:r>
    </w:p>
  </w:footnote>
  <w:footnote w:id="26">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Anak Agung Banyu Perwita &amp; Yanyan Mochamad Yani,</w:t>
      </w:r>
      <w:r w:rsidRPr="00197C17">
        <w:rPr>
          <w:rFonts w:ascii="Times New Roman" w:hAnsi="Times New Roman" w:cs="Times New Roman"/>
          <w:i/>
          <w:iCs/>
        </w:rPr>
        <w:t xml:space="preserve"> Pengantar Ilmu Hubungan Internasional</w:t>
      </w:r>
      <w:r w:rsidRPr="00197C17">
        <w:rPr>
          <w:rFonts w:ascii="Times New Roman" w:hAnsi="Times New Roman" w:cs="Times New Roman"/>
        </w:rPr>
        <w:t>, (Bandung: PT Remaja Rosdakarya, 2011), hlm. 104</w:t>
      </w:r>
    </w:p>
  </w:footnote>
  <w:footnote w:id="27">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"teori-teori pokok perdagangan internasional" dalam http://hallanpetrus.blogspot.co.id/2011/02/teori-teori-pokok-perdagangan.html diakses 12 April 2017</w:t>
      </w:r>
    </w:p>
  </w:footnote>
  <w:footnote w:id="28">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Ian Bremmer, “China Challenges America’s Financial Leadership” dalam </w:t>
      </w:r>
      <w:hyperlink r:id="rId1" w:history="1">
        <w:r w:rsidRPr="00197C17">
          <w:rPr>
            <w:rStyle w:val="Hyperlink"/>
            <w:rFonts w:ascii="Times New Roman" w:hAnsi="Times New Roman" w:cs="Times New Roman"/>
            <w:color w:val="auto"/>
            <w:u w:val="none"/>
          </w:rPr>
          <w:t>http://time.com/3759639/china-america-financial-leadership/</w:t>
        </w:r>
      </w:hyperlink>
      <w:r w:rsidRPr="00197C17">
        <w:rPr>
          <w:rFonts w:ascii="Times New Roman" w:hAnsi="Times New Roman" w:cs="Times New Roman"/>
        </w:rPr>
        <w:t xml:space="preserve"> diakses 7 Februari 2017</w:t>
      </w:r>
    </w:p>
  </w:footnote>
  <w:footnote w:id="29">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Ibid </w:t>
      </w:r>
    </w:p>
  </w:footnote>
  <w:footnote w:id="30">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Dingdin Chen, “Not so Fast: The TPP Might Be Good News for China”, dalam </w:t>
      </w:r>
      <w:hyperlink r:id="rId2" w:history="1">
        <w:r w:rsidRPr="00197C17">
          <w:rPr>
            <w:rStyle w:val="Hyperlink"/>
            <w:rFonts w:ascii="Times New Roman" w:hAnsi="Times New Roman" w:cs="Times New Roman"/>
            <w:color w:val="auto"/>
            <w:u w:val="none"/>
          </w:rPr>
          <w:t>http://thediplomat.com/2015/10/not-so-fast-the-tpp-might-be-good-news-for-china/</w:t>
        </w:r>
      </w:hyperlink>
      <w:r w:rsidRPr="00197C17">
        <w:rPr>
          <w:rFonts w:ascii="Times New Roman" w:hAnsi="Times New Roman" w:cs="Times New Roman"/>
        </w:rPr>
        <w:t xml:space="preserve">diakses 7 Februari 2017  </w:t>
      </w:r>
    </w:p>
  </w:footnote>
  <w:footnote w:id="31">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Tim dunne, Milja Kurki, Steve Smith, </w:t>
      </w:r>
      <w:r w:rsidRPr="00197C17">
        <w:rPr>
          <w:rFonts w:ascii="Times New Roman" w:hAnsi="Times New Roman" w:cs="Times New Roman"/>
          <w:i/>
          <w:iCs/>
        </w:rPr>
        <w:t xml:space="preserve">International Relations Theory, </w:t>
      </w:r>
      <w:r w:rsidRPr="00197C17">
        <w:rPr>
          <w:rFonts w:ascii="Times New Roman" w:hAnsi="Times New Roman" w:cs="Times New Roman"/>
        </w:rPr>
        <w:t>3</w:t>
      </w:r>
      <w:r w:rsidRPr="00197C17">
        <w:rPr>
          <w:rFonts w:ascii="Times New Roman" w:hAnsi="Times New Roman" w:cs="Times New Roman"/>
          <w:vertAlign w:val="superscript"/>
        </w:rPr>
        <w:t>rd</w:t>
      </w:r>
      <w:r w:rsidRPr="00197C17">
        <w:rPr>
          <w:rFonts w:ascii="Times New Roman" w:hAnsi="Times New Roman" w:cs="Times New Roman"/>
        </w:rPr>
        <w:t xml:space="preserve"> edition (Oxford University press, 2013) hlm 79. </w:t>
      </w:r>
    </w:p>
  </w:footnote>
  <w:footnote w:id="32">
    <w:p w:rsidR="00197C17" w:rsidRPr="00197C17" w:rsidRDefault="00197C17" w:rsidP="00197C17">
      <w:pPr>
        <w:pStyle w:val="FootnoteText"/>
        <w:rPr>
          <w:rFonts w:ascii="Times New Roman" w:hAnsi="Times New Roman" w:cs="Times New Roman"/>
        </w:rPr>
      </w:pPr>
      <w:r w:rsidRPr="00197C17">
        <w:rPr>
          <w:rStyle w:val="FootnoteReference"/>
          <w:rFonts w:ascii="Times New Roman" w:hAnsi="Times New Roman" w:cs="Times New Roman"/>
        </w:rPr>
        <w:footnoteRef/>
      </w:r>
      <w:r w:rsidRPr="00197C17">
        <w:rPr>
          <w:rFonts w:ascii="Times New Roman" w:hAnsi="Times New Roman" w:cs="Times New Roman"/>
        </w:rPr>
        <w:t xml:space="preserve"> Rizkita Darajat, “</w:t>
      </w:r>
      <w:r w:rsidRPr="00197C17">
        <w:rPr>
          <w:rFonts w:ascii="Times New Roman" w:hAnsi="Times New Roman" w:cs="Times New Roman"/>
          <w:i/>
          <w:iCs/>
        </w:rPr>
        <w:t>Startegi Rebalancing Amerika Serikat terhadap Cina melalui Trans-Pacific Partnership (TPP)</w:t>
      </w:r>
      <w:r w:rsidRPr="00197C17">
        <w:rPr>
          <w:rFonts w:ascii="Times New Roman" w:hAnsi="Times New Roman" w:cs="Times New Roman"/>
        </w:rPr>
        <w:t>”, Skripsi Hubungan Internasional, tidak diterbitkan, Universitas Parahyangan, 2015, hlm. 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885"/>
      <w:docPartObj>
        <w:docPartGallery w:val="Page Numbers (Top of Page)"/>
        <w:docPartUnique/>
      </w:docPartObj>
    </w:sdtPr>
    <w:sdtContent>
      <w:p w:rsidR="00197C17" w:rsidRDefault="00197C17">
        <w:pPr>
          <w:pStyle w:val="Header"/>
          <w:jc w:val="right"/>
        </w:pPr>
        <w:fldSimple w:instr=" PAGE   \* MERGEFORMAT ">
          <w:r>
            <w:rPr>
              <w:noProof/>
            </w:rPr>
            <w:t>32</w:t>
          </w:r>
        </w:fldSimple>
      </w:p>
    </w:sdtContent>
  </w:sdt>
  <w:p w:rsidR="00197C17" w:rsidRDefault="00197C17" w:rsidP="00B3217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40B"/>
    <w:multiLevelType w:val="hybridMultilevel"/>
    <w:tmpl w:val="90AC9A1E"/>
    <w:lvl w:ilvl="0" w:tplc="0F521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3142"/>
    <w:multiLevelType w:val="hybridMultilevel"/>
    <w:tmpl w:val="C020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8280E"/>
    <w:multiLevelType w:val="hybridMultilevel"/>
    <w:tmpl w:val="D85CF544"/>
    <w:lvl w:ilvl="0" w:tplc="4AD684F2">
      <w:start w:val="1"/>
      <w:numFmt w:val="lowerLetter"/>
      <w:lvlText w:val="%1."/>
      <w:lvlJc w:val="left"/>
      <w:pPr>
        <w:ind w:left="1789" w:hanging="1080"/>
      </w:pPr>
      <w:rPr>
        <w:rFonts w:asciiTheme="majorBidi" w:hAnsiTheme="majorBidi" w:cstheme="maj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C50909"/>
    <w:multiLevelType w:val="hybridMultilevel"/>
    <w:tmpl w:val="E8B05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01785"/>
    <w:multiLevelType w:val="hybridMultilevel"/>
    <w:tmpl w:val="7784A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E7249"/>
    <w:multiLevelType w:val="hybridMultilevel"/>
    <w:tmpl w:val="48BA7442"/>
    <w:lvl w:ilvl="0" w:tplc="14767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162EB"/>
    <w:multiLevelType w:val="hybridMultilevel"/>
    <w:tmpl w:val="F968B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04F61"/>
    <w:multiLevelType w:val="hybridMultilevel"/>
    <w:tmpl w:val="F4F6458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B082743"/>
    <w:multiLevelType w:val="hybridMultilevel"/>
    <w:tmpl w:val="4AD06E10"/>
    <w:lvl w:ilvl="0" w:tplc="0F521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97443"/>
    <w:multiLevelType w:val="hybridMultilevel"/>
    <w:tmpl w:val="CB4496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0D16B5"/>
    <w:multiLevelType w:val="hybridMultilevel"/>
    <w:tmpl w:val="C94AAD38"/>
    <w:lvl w:ilvl="0" w:tplc="75E66E4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00205"/>
    <w:multiLevelType w:val="hybridMultilevel"/>
    <w:tmpl w:val="CC685666"/>
    <w:lvl w:ilvl="0" w:tplc="8CC04C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E59B9"/>
    <w:multiLevelType w:val="hybridMultilevel"/>
    <w:tmpl w:val="A48AB5A2"/>
    <w:lvl w:ilvl="0" w:tplc="686EE60E">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06EAF"/>
    <w:multiLevelType w:val="hybridMultilevel"/>
    <w:tmpl w:val="CB5C35D2"/>
    <w:lvl w:ilvl="0" w:tplc="0458226A">
      <w:start w:val="1"/>
      <w:numFmt w:val="upperLetter"/>
      <w:lvlText w:val="%1."/>
      <w:lvlJc w:val="left"/>
      <w:pPr>
        <w:ind w:left="1200" w:hanging="360"/>
      </w:pPr>
      <w:rPr>
        <w:rFonts w:hint="default"/>
        <w:b/>
        <w:bCs w:val="0"/>
        <w:i w:val="0"/>
        <w:iCs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28917BA4"/>
    <w:multiLevelType w:val="hybridMultilevel"/>
    <w:tmpl w:val="CC90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68449E"/>
    <w:multiLevelType w:val="hybridMultilevel"/>
    <w:tmpl w:val="EB16719A"/>
    <w:lvl w:ilvl="0" w:tplc="9B3CBABA">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6">
    <w:nsid w:val="3206584F"/>
    <w:multiLevelType w:val="hybridMultilevel"/>
    <w:tmpl w:val="63F2A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47B6F"/>
    <w:multiLevelType w:val="hybridMultilevel"/>
    <w:tmpl w:val="1CF2B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A0757"/>
    <w:multiLevelType w:val="hybridMultilevel"/>
    <w:tmpl w:val="8A184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771927"/>
    <w:multiLevelType w:val="hybridMultilevel"/>
    <w:tmpl w:val="77882D7C"/>
    <w:lvl w:ilvl="0" w:tplc="073E15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8D57B47"/>
    <w:multiLevelType w:val="hybridMultilevel"/>
    <w:tmpl w:val="90D6E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E4FF4"/>
    <w:multiLevelType w:val="hybridMultilevel"/>
    <w:tmpl w:val="26DAD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A7385"/>
    <w:multiLevelType w:val="hybridMultilevel"/>
    <w:tmpl w:val="BC9E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F72828"/>
    <w:multiLevelType w:val="hybridMultilevel"/>
    <w:tmpl w:val="654C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DE25BD"/>
    <w:multiLevelType w:val="hybridMultilevel"/>
    <w:tmpl w:val="234A3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033DB9"/>
    <w:multiLevelType w:val="hybridMultilevel"/>
    <w:tmpl w:val="2A74101C"/>
    <w:lvl w:ilvl="0" w:tplc="689E054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4C07CC"/>
    <w:multiLevelType w:val="hybridMultilevel"/>
    <w:tmpl w:val="8D78B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654C43"/>
    <w:multiLevelType w:val="hybridMultilevel"/>
    <w:tmpl w:val="2A66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A2592E"/>
    <w:multiLevelType w:val="hybridMultilevel"/>
    <w:tmpl w:val="1500F858"/>
    <w:lvl w:ilvl="0" w:tplc="14767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B53CE0"/>
    <w:multiLevelType w:val="hybridMultilevel"/>
    <w:tmpl w:val="1A103432"/>
    <w:lvl w:ilvl="0" w:tplc="14767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023A52"/>
    <w:multiLevelType w:val="hybridMultilevel"/>
    <w:tmpl w:val="2AFA186A"/>
    <w:lvl w:ilvl="0" w:tplc="1BCA7D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8B56206"/>
    <w:multiLevelType w:val="hybridMultilevel"/>
    <w:tmpl w:val="38EAB576"/>
    <w:lvl w:ilvl="0" w:tplc="A1EA2318">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83CF0"/>
    <w:multiLevelType w:val="hybridMultilevel"/>
    <w:tmpl w:val="0D84F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24147A"/>
    <w:multiLevelType w:val="multilevel"/>
    <w:tmpl w:val="ED0EE4DA"/>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nsid w:val="687521B1"/>
    <w:multiLevelType w:val="hybridMultilevel"/>
    <w:tmpl w:val="2BBC1E98"/>
    <w:lvl w:ilvl="0" w:tplc="D374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66F90"/>
    <w:multiLevelType w:val="multilevel"/>
    <w:tmpl w:val="9FE6B2D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25D34FE"/>
    <w:multiLevelType w:val="hybridMultilevel"/>
    <w:tmpl w:val="7E9834E2"/>
    <w:lvl w:ilvl="0" w:tplc="BCC0A7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5102FB4"/>
    <w:multiLevelType w:val="hybridMultilevel"/>
    <w:tmpl w:val="DDC67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BE0A6D"/>
    <w:multiLevelType w:val="hybridMultilevel"/>
    <w:tmpl w:val="62BEA114"/>
    <w:lvl w:ilvl="0" w:tplc="2BC4513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C3043B"/>
    <w:multiLevelType w:val="hybridMultilevel"/>
    <w:tmpl w:val="5694C0FA"/>
    <w:lvl w:ilvl="0" w:tplc="6DC0EF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D9F144F"/>
    <w:multiLevelType w:val="hybridMultilevel"/>
    <w:tmpl w:val="D2D2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A37763"/>
    <w:multiLevelType w:val="hybridMultilevel"/>
    <w:tmpl w:val="90EA0EA2"/>
    <w:lvl w:ilvl="0" w:tplc="4F42F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5"/>
  </w:num>
  <w:num w:numId="3">
    <w:abstractNumId w:val="34"/>
  </w:num>
  <w:num w:numId="4">
    <w:abstractNumId w:val="2"/>
  </w:num>
  <w:num w:numId="5">
    <w:abstractNumId w:val="31"/>
  </w:num>
  <w:num w:numId="6">
    <w:abstractNumId w:val="0"/>
  </w:num>
  <w:num w:numId="7">
    <w:abstractNumId w:val="8"/>
  </w:num>
  <w:num w:numId="8">
    <w:abstractNumId w:val="10"/>
  </w:num>
  <w:num w:numId="9">
    <w:abstractNumId w:val="9"/>
  </w:num>
  <w:num w:numId="10">
    <w:abstractNumId w:val="22"/>
  </w:num>
  <w:num w:numId="11">
    <w:abstractNumId w:val="25"/>
  </w:num>
  <w:num w:numId="12">
    <w:abstractNumId w:val="12"/>
  </w:num>
  <w:num w:numId="13">
    <w:abstractNumId w:val="39"/>
  </w:num>
  <w:num w:numId="14">
    <w:abstractNumId w:val="30"/>
  </w:num>
  <w:num w:numId="15">
    <w:abstractNumId w:val="13"/>
  </w:num>
  <w:num w:numId="16">
    <w:abstractNumId w:val="28"/>
  </w:num>
  <w:num w:numId="17">
    <w:abstractNumId w:val="5"/>
  </w:num>
  <w:num w:numId="18">
    <w:abstractNumId w:val="29"/>
  </w:num>
  <w:num w:numId="19">
    <w:abstractNumId w:val="37"/>
  </w:num>
  <w:num w:numId="20">
    <w:abstractNumId w:val="41"/>
  </w:num>
  <w:num w:numId="21">
    <w:abstractNumId w:val="15"/>
  </w:num>
  <w:num w:numId="22">
    <w:abstractNumId w:val="36"/>
  </w:num>
  <w:num w:numId="23">
    <w:abstractNumId w:val="19"/>
  </w:num>
  <w:num w:numId="24">
    <w:abstractNumId w:val="24"/>
  </w:num>
  <w:num w:numId="25">
    <w:abstractNumId w:val="11"/>
  </w:num>
  <w:num w:numId="26">
    <w:abstractNumId w:val="38"/>
  </w:num>
  <w:num w:numId="27">
    <w:abstractNumId w:val="27"/>
  </w:num>
  <w:num w:numId="28">
    <w:abstractNumId w:val="18"/>
  </w:num>
  <w:num w:numId="29">
    <w:abstractNumId w:val="14"/>
  </w:num>
  <w:num w:numId="30">
    <w:abstractNumId w:val="40"/>
  </w:num>
  <w:num w:numId="31">
    <w:abstractNumId w:val="1"/>
  </w:num>
  <w:num w:numId="32">
    <w:abstractNumId w:val="20"/>
  </w:num>
  <w:num w:numId="33">
    <w:abstractNumId w:val="32"/>
  </w:num>
  <w:num w:numId="34">
    <w:abstractNumId w:val="17"/>
  </w:num>
  <w:num w:numId="35">
    <w:abstractNumId w:val="16"/>
  </w:num>
  <w:num w:numId="36">
    <w:abstractNumId w:val="26"/>
  </w:num>
  <w:num w:numId="37">
    <w:abstractNumId w:val="21"/>
  </w:num>
  <w:num w:numId="38">
    <w:abstractNumId w:val="7"/>
  </w:num>
  <w:num w:numId="39">
    <w:abstractNumId w:val="6"/>
  </w:num>
  <w:num w:numId="40">
    <w:abstractNumId w:val="4"/>
  </w:num>
  <w:num w:numId="41">
    <w:abstractNumId w:val="3"/>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proofState w:grammar="clean"/>
  <w:defaultTabStop w:val="720"/>
  <w:characterSpacingControl w:val="doNotCompress"/>
  <w:footnotePr>
    <w:footnote w:id="0"/>
    <w:footnote w:id="1"/>
  </w:footnotePr>
  <w:endnotePr>
    <w:endnote w:id="0"/>
    <w:endnote w:id="1"/>
  </w:endnotePr>
  <w:compat/>
  <w:rsids>
    <w:rsidRoot w:val="00197C17"/>
    <w:rsid w:val="0002166B"/>
    <w:rsid w:val="00197C17"/>
    <w:rsid w:val="0023214B"/>
    <w:rsid w:val="00242C7C"/>
    <w:rsid w:val="004D43CC"/>
    <w:rsid w:val="00540BDB"/>
    <w:rsid w:val="00562935"/>
    <w:rsid w:val="00A46A3A"/>
    <w:rsid w:val="00B33C80"/>
    <w:rsid w:val="00D31B89"/>
    <w:rsid w:val="00DC24C2"/>
    <w:rsid w:val="00E101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6"/>
        <o:r id="V:Rule2" type="connector" idref="#_x0000_s1033"/>
        <o:r id="V:Rule3" type="connector" idref="#_x0000_s1032"/>
        <o:r id="V:Rule4" type="connector" idref="#_x0000_s1030"/>
        <o:r id="V:Rule5" type="connector" idref="#_x0000_s1038"/>
        <o:r id="V:Rule6" type="connector" idref="#Straight Arrow Connector 12"/>
        <o:r id="V:Rule7" type="connector" idref="#_x0000_s1039"/>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17"/>
  </w:style>
  <w:style w:type="paragraph" w:styleId="Heading1">
    <w:name w:val="heading 1"/>
    <w:basedOn w:val="Normal"/>
    <w:next w:val="Normal"/>
    <w:link w:val="Heading1Char"/>
    <w:uiPriority w:val="9"/>
    <w:qFormat/>
    <w:rsid w:val="0019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C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7C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C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7C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7C1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97C17"/>
    <w:pPr>
      <w:ind w:left="720"/>
      <w:contextualSpacing/>
    </w:pPr>
  </w:style>
  <w:style w:type="paragraph" w:styleId="FootnoteText">
    <w:name w:val="footnote text"/>
    <w:basedOn w:val="Normal"/>
    <w:link w:val="FootnoteTextChar"/>
    <w:uiPriority w:val="99"/>
    <w:unhideWhenUsed/>
    <w:rsid w:val="00197C17"/>
    <w:pPr>
      <w:spacing w:after="0" w:line="240" w:lineRule="auto"/>
    </w:pPr>
    <w:rPr>
      <w:sz w:val="20"/>
      <w:szCs w:val="20"/>
    </w:rPr>
  </w:style>
  <w:style w:type="character" w:customStyle="1" w:styleId="FootnoteTextChar">
    <w:name w:val="Footnote Text Char"/>
    <w:basedOn w:val="DefaultParagraphFont"/>
    <w:link w:val="FootnoteText"/>
    <w:uiPriority w:val="99"/>
    <w:rsid w:val="00197C17"/>
    <w:rPr>
      <w:sz w:val="20"/>
      <w:szCs w:val="20"/>
    </w:rPr>
  </w:style>
  <w:style w:type="character" w:styleId="FootnoteReference">
    <w:name w:val="footnote reference"/>
    <w:basedOn w:val="DefaultParagraphFont"/>
    <w:uiPriority w:val="99"/>
    <w:semiHidden/>
    <w:unhideWhenUsed/>
    <w:rsid w:val="00197C17"/>
    <w:rPr>
      <w:vertAlign w:val="superscript"/>
    </w:rPr>
  </w:style>
  <w:style w:type="character" w:styleId="Hyperlink">
    <w:name w:val="Hyperlink"/>
    <w:basedOn w:val="DefaultParagraphFont"/>
    <w:uiPriority w:val="99"/>
    <w:unhideWhenUsed/>
    <w:rsid w:val="00197C17"/>
    <w:rPr>
      <w:color w:val="0000FF" w:themeColor="hyperlink"/>
      <w:u w:val="single"/>
    </w:rPr>
  </w:style>
  <w:style w:type="table" w:styleId="TableGrid">
    <w:name w:val="Table Grid"/>
    <w:basedOn w:val="TableNormal"/>
    <w:uiPriority w:val="59"/>
    <w:rsid w:val="00197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C17"/>
    <w:rPr>
      <w:rFonts w:ascii="Tahoma" w:hAnsi="Tahoma" w:cs="Tahoma"/>
      <w:sz w:val="16"/>
      <w:szCs w:val="16"/>
    </w:rPr>
  </w:style>
  <w:style w:type="paragraph" w:styleId="Header">
    <w:name w:val="header"/>
    <w:basedOn w:val="Normal"/>
    <w:link w:val="HeaderChar"/>
    <w:uiPriority w:val="99"/>
    <w:unhideWhenUsed/>
    <w:rsid w:val="00197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C17"/>
  </w:style>
  <w:style w:type="paragraph" w:styleId="Footer">
    <w:name w:val="footer"/>
    <w:basedOn w:val="Normal"/>
    <w:link w:val="FooterChar"/>
    <w:uiPriority w:val="99"/>
    <w:unhideWhenUsed/>
    <w:rsid w:val="00197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C17"/>
  </w:style>
  <w:style w:type="character" w:styleId="PlaceholderText">
    <w:name w:val="Placeholder Text"/>
    <w:basedOn w:val="DefaultParagraphFont"/>
    <w:uiPriority w:val="99"/>
    <w:semiHidden/>
    <w:rsid w:val="00197C17"/>
    <w:rPr>
      <w:color w:val="808080"/>
    </w:rPr>
  </w:style>
  <w:style w:type="paragraph" w:styleId="NoSpacing">
    <w:name w:val="No Spacing"/>
    <w:uiPriority w:val="1"/>
    <w:qFormat/>
    <w:rsid w:val="00197C17"/>
    <w:pPr>
      <w:spacing w:after="0" w:line="240" w:lineRule="auto"/>
    </w:pPr>
  </w:style>
  <w:style w:type="paragraph" w:styleId="TOCHeading">
    <w:name w:val="TOC Heading"/>
    <w:basedOn w:val="Heading1"/>
    <w:next w:val="Normal"/>
    <w:uiPriority w:val="39"/>
    <w:unhideWhenUsed/>
    <w:qFormat/>
    <w:rsid w:val="00197C17"/>
    <w:pPr>
      <w:outlineLvl w:val="9"/>
    </w:pPr>
  </w:style>
  <w:style w:type="paragraph" w:styleId="TOC1">
    <w:name w:val="toc 1"/>
    <w:basedOn w:val="Normal"/>
    <w:next w:val="Normal"/>
    <w:autoRedefine/>
    <w:uiPriority w:val="39"/>
    <w:unhideWhenUsed/>
    <w:rsid w:val="00197C17"/>
    <w:pPr>
      <w:spacing w:after="100"/>
    </w:pPr>
  </w:style>
  <w:style w:type="paragraph" w:styleId="TOC2">
    <w:name w:val="toc 2"/>
    <w:basedOn w:val="Normal"/>
    <w:next w:val="Normal"/>
    <w:autoRedefine/>
    <w:uiPriority w:val="39"/>
    <w:unhideWhenUsed/>
    <w:rsid w:val="00197C17"/>
    <w:pPr>
      <w:spacing w:after="100"/>
      <w:ind w:left="220"/>
    </w:pPr>
  </w:style>
  <w:style w:type="paragraph" w:styleId="TOC3">
    <w:name w:val="toc 3"/>
    <w:basedOn w:val="Normal"/>
    <w:next w:val="Normal"/>
    <w:autoRedefine/>
    <w:uiPriority w:val="39"/>
    <w:unhideWhenUsed/>
    <w:rsid w:val="00197C17"/>
    <w:pPr>
      <w:spacing w:after="100"/>
      <w:ind w:left="440"/>
    </w:pPr>
  </w:style>
  <w:style w:type="paragraph" w:styleId="Caption">
    <w:name w:val="caption"/>
    <w:basedOn w:val="Normal"/>
    <w:next w:val="Normal"/>
    <w:uiPriority w:val="35"/>
    <w:unhideWhenUsed/>
    <w:qFormat/>
    <w:rsid w:val="00197C1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97C17"/>
    <w:pPr>
      <w:spacing w:after="0"/>
    </w:pPr>
  </w:style>
  <w:style w:type="paragraph" w:styleId="DocumentMap">
    <w:name w:val="Document Map"/>
    <w:basedOn w:val="Normal"/>
    <w:link w:val="DocumentMapChar"/>
    <w:uiPriority w:val="99"/>
    <w:semiHidden/>
    <w:unhideWhenUsed/>
    <w:rsid w:val="00197C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7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s://plus.google.com/+MuhammadIrfan123/posts/i29N9rjUDQL" TargetMode="External"/><Relationship Id="rId4" Type="http://schemas.openxmlformats.org/officeDocument/2006/relationships/webSettings" Target="webSettings.xml"/><Relationship Id="rId9" Type="http://schemas.openxmlformats.org/officeDocument/2006/relationships/hyperlink" Target="http://www.bbc.com/indonesia/dunia/2016/02/160204_majalah_bisnis_perjanjiantp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thediplomat.com/2015/10/not-so-fast-the-tpp-might-be-good-news-for-china/" TargetMode="External"/><Relationship Id="rId1" Type="http://schemas.openxmlformats.org/officeDocument/2006/relationships/hyperlink" Target="http://time.com/3759639/china-america-financial-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6088</Words>
  <Characters>34706</Characters>
  <Application>Microsoft Office Word</Application>
  <DocSecurity>0</DocSecurity>
  <Lines>289</Lines>
  <Paragraphs>81</Paragraphs>
  <ScaleCrop>false</ScaleCrop>
  <Company/>
  <LinksUpToDate>false</LinksUpToDate>
  <CharactersWithSpaces>40713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2017-05-30T05:27:00Z</dcterms:created>
  <dcterms:modified xsi:type="dcterms:W3CDTF">2017-05-30T05:29:00Z</dcterms:modified>
</cp:coreProperties>
</file>