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18" w:rsidRPr="003371DF" w:rsidRDefault="00873118" w:rsidP="00873118">
      <w:pPr>
        <w:pStyle w:val="Heading1"/>
        <w:spacing w:after="240"/>
        <w:jc w:val="center"/>
        <w:rPr>
          <w:rFonts w:ascii="Times New Roman" w:hAnsi="Times New Roman" w:cs="Times New Roman"/>
          <w:color w:val="auto"/>
          <w:sz w:val="24"/>
          <w:szCs w:val="24"/>
        </w:rPr>
      </w:pPr>
      <w:bookmarkStart w:id="0" w:name="_Toc483856722"/>
      <w:r w:rsidRPr="003371DF">
        <w:rPr>
          <w:rFonts w:ascii="Times New Roman" w:hAnsi="Times New Roman" w:cs="Times New Roman"/>
          <w:color w:val="auto"/>
          <w:sz w:val="24"/>
          <w:szCs w:val="24"/>
        </w:rPr>
        <w:t>ABSTRAK</w:t>
      </w:r>
      <w:bookmarkEnd w:id="0"/>
    </w:p>
    <w:p w:rsidR="00873118" w:rsidRDefault="00873118" w:rsidP="00873118">
      <w:pPr>
        <w:pStyle w:val="ListParagraph"/>
        <w:spacing w:after="240" w:line="240" w:lineRule="auto"/>
        <w:ind w:left="0" w:firstLine="709"/>
        <w:jc w:val="both"/>
        <w:rPr>
          <w:rFonts w:ascii="Times New Roman" w:hAnsi="Times New Roman" w:cs="Times New Roman"/>
          <w:sz w:val="24"/>
          <w:szCs w:val="24"/>
        </w:rPr>
      </w:pPr>
      <w:r w:rsidRPr="004A1C1C">
        <w:rPr>
          <w:rFonts w:ascii="Times New Roman" w:hAnsi="Times New Roman" w:cs="Times New Roman"/>
          <w:sz w:val="24"/>
          <w:szCs w:val="28"/>
        </w:rPr>
        <w:t xml:space="preserve">China </w:t>
      </w:r>
      <w:proofErr w:type="spellStart"/>
      <w:r w:rsidRPr="004A1C1C">
        <w:rPr>
          <w:rFonts w:ascii="Times New Roman" w:hAnsi="Times New Roman" w:cs="Times New Roman"/>
          <w:sz w:val="24"/>
          <w:szCs w:val="28"/>
        </w:rPr>
        <w:t>kembali</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berhasil</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membuktikan</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bahwa</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merek</w:t>
      </w:r>
      <w:r>
        <w:rPr>
          <w:rFonts w:ascii="Times New Roman" w:hAnsi="Times New Roman" w:cs="Times New Roman"/>
          <w:sz w:val="24"/>
          <w:szCs w:val="28"/>
        </w:rPr>
        <w:t>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memang</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pantas</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menjadi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negara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w:t>
      </w:r>
      <w:r w:rsidRPr="004A1C1C">
        <w:rPr>
          <w:rFonts w:ascii="Times New Roman" w:hAnsi="Times New Roman" w:cs="Times New Roman"/>
          <w:sz w:val="24"/>
          <w:szCs w:val="28"/>
        </w:rPr>
        <w:t>didaya</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baru</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di</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dunia.Negara</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ini</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berhasil</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mewujudkan</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keinginannya</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menciptakan</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satu</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lagi</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lembaga</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keungan</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internasional</w:t>
      </w:r>
      <w:proofErr w:type="spellEnd"/>
      <w:r w:rsidRPr="004A1C1C">
        <w:rPr>
          <w:rFonts w:ascii="Times New Roman" w:hAnsi="Times New Roman" w:cs="Times New Roman"/>
          <w:sz w:val="24"/>
          <w:szCs w:val="28"/>
        </w:rPr>
        <w:t xml:space="preserve"> yang </w:t>
      </w:r>
      <w:proofErr w:type="spellStart"/>
      <w:r w:rsidRPr="004A1C1C">
        <w:rPr>
          <w:rFonts w:ascii="Times New Roman" w:hAnsi="Times New Roman" w:cs="Times New Roman"/>
          <w:sz w:val="24"/>
          <w:szCs w:val="28"/>
        </w:rPr>
        <w:t>bernama</w:t>
      </w:r>
      <w:proofErr w:type="spellEnd"/>
      <w:r w:rsidRPr="004A1C1C">
        <w:rPr>
          <w:rFonts w:ascii="Times New Roman" w:hAnsi="Times New Roman" w:cs="Times New Roman"/>
          <w:sz w:val="24"/>
          <w:szCs w:val="28"/>
        </w:rPr>
        <w:t xml:space="preserve"> Bank </w:t>
      </w:r>
      <w:proofErr w:type="spellStart"/>
      <w:r w:rsidRPr="004A1C1C">
        <w:rPr>
          <w:rFonts w:ascii="Times New Roman" w:hAnsi="Times New Roman" w:cs="Times New Roman"/>
          <w:sz w:val="24"/>
          <w:szCs w:val="28"/>
        </w:rPr>
        <w:t>Investasi</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Infrastruktur</w:t>
      </w:r>
      <w:proofErr w:type="spellEnd"/>
      <w:r w:rsidRPr="004A1C1C">
        <w:rPr>
          <w:rFonts w:ascii="Times New Roman" w:hAnsi="Times New Roman" w:cs="Times New Roman"/>
          <w:sz w:val="24"/>
          <w:szCs w:val="28"/>
        </w:rPr>
        <w:t xml:space="preserve"> Asia (</w:t>
      </w:r>
      <w:r w:rsidRPr="004A1C1C">
        <w:rPr>
          <w:rFonts w:ascii="Times New Roman" w:hAnsi="Times New Roman" w:cs="Times New Roman"/>
          <w:i/>
          <w:iCs/>
          <w:sz w:val="24"/>
          <w:szCs w:val="28"/>
        </w:rPr>
        <w:t>Asia</w:t>
      </w:r>
      <w:r>
        <w:rPr>
          <w:rFonts w:ascii="Times New Roman" w:hAnsi="Times New Roman" w:cs="Times New Roman"/>
          <w:i/>
          <w:iCs/>
          <w:sz w:val="24"/>
          <w:szCs w:val="28"/>
        </w:rPr>
        <w:t>n</w:t>
      </w:r>
      <w:r w:rsidRPr="004A1C1C">
        <w:rPr>
          <w:rFonts w:ascii="Times New Roman" w:hAnsi="Times New Roman" w:cs="Times New Roman"/>
          <w:i/>
          <w:iCs/>
          <w:sz w:val="24"/>
          <w:szCs w:val="28"/>
        </w:rPr>
        <w:t xml:space="preserve"> Infrastructure Investment Bank</w:t>
      </w:r>
      <w:r w:rsidRPr="004A1C1C">
        <w:rPr>
          <w:rFonts w:ascii="Times New Roman" w:hAnsi="Times New Roman" w:cs="Times New Roman"/>
          <w:sz w:val="24"/>
          <w:szCs w:val="28"/>
        </w:rPr>
        <w:t xml:space="preserve">/ AIIB).Hal </w:t>
      </w:r>
      <w:proofErr w:type="spellStart"/>
      <w:r w:rsidRPr="004A1C1C">
        <w:rPr>
          <w:rFonts w:ascii="Times New Roman" w:hAnsi="Times New Roman" w:cs="Times New Roman"/>
          <w:sz w:val="24"/>
          <w:szCs w:val="28"/>
        </w:rPr>
        <w:t>tersebut</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menandakan</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sebuah</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kebangkitan</w:t>
      </w:r>
      <w:proofErr w:type="spellEnd"/>
      <w:r w:rsidRPr="004A1C1C">
        <w:rPr>
          <w:rFonts w:ascii="Times New Roman" w:hAnsi="Times New Roman" w:cs="Times New Roman"/>
          <w:sz w:val="24"/>
          <w:szCs w:val="28"/>
        </w:rPr>
        <w:t xml:space="preserve"> China </w:t>
      </w:r>
      <w:proofErr w:type="spellStart"/>
      <w:r w:rsidRPr="004A1C1C">
        <w:rPr>
          <w:rFonts w:ascii="Times New Roman" w:hAnsi="Times New Roman" w:cs="Times New Roman"/>
          <w:sz w:val="24"/>
          <w:szCs w:val="28"/>
        </w:rPr>
        <w:t>sebagai</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kekuatan</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ekonomi</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di</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Asia.Keinginan</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Amerika</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Serikat</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membendung</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niat</w:t>
      </w:r>
      <w:proofErr w:type="spellEnd"/>
      <w:r w:rsidRPr="004A1C1C">
        <w:rPr>
          <w:rFonts w:ascii="Times New Roman" w:hAnsi="Times New Roman" w:cs="Times New Roman"/>
          <w:sz w:val="24"/>
          <w:szCs w:val="28"/>
        </w:rPr>
        <w:t xml:space="preserve"> China </w:t>
      </w:r>
      <w:proofErr w:type="spellStart"/>
      <w:r w:rsidRPr="004A1C1C">
        <w:rPr>
          <w:rFonts w:ascii="Times New Roman" w:hAnsi="Times New Roman" w:cs="Times New Roman"/>
          <w:sz w:val="24"/>
          <w:szCs w:val="28"/>
        </w:rPr>
        <w:t>tersebut</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gagal</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menyusul</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gencarnya</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dukungan</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negara</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negara</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Eropa</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dan</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terutama</w:t>
      </w:r>
      <w:proofErr w:type="spellEnd"/>
      <w:r w:rsidRPr="004A1C1C">
        <w:rPr>
          <w:rFonts w:ascii="Times New Roman" w:hAnsi="Times New Roman" w:cs="Times New Roman"/>
          <w:sz w:val="24"/>
          <w:szCs w:val="28"/>
        </w:rPr>
        <w:t xml:space="preserve"> Asia </w:t>
      </w:r>
      <w:proofErr w:type="spellStart"/>
      <w:r w:rsidRPr="004A1C1C">
        <w:rPr>
          <w:rFonts w:ascii="Times New Roman" w:hAnsi="Times New Roman" w:cs="Times New Roman"/>
          <w:sz w:val="24"/>
          <w:szCs w:val="28"/>
        </w:rPr>
        <w:t>terhadap</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pembentukan</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AIIB.Langkah</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selanjutnya</w:t>
      </w:r>
      <w:proofErr w:type="spellEnd"/>
      <w:r w:rsidRPr="004A1C1C">
        <w:rPr>
          <w:rFonts w:ascii="Times New Roman" w:hAnsi="Times New Roman" w:cs="Times New Roman"/>
          <w:sz w:val="24"/>
          <w:szCs w:val="28"/>
        </w:rPr>
        <w:t xml:space="preserve"> yang </w:t>
      </w:r>
      <w:proofErr w:type="spellStart"/>
      <w:r w:rsidRPr="004A1C1C">
        <w:rPr>
          <w:rFonts w:ascii="Times New Roman" w:hAnsi="Times New Roman" w:cs="Times New Roman"/>
          <w:sz w:val="24"/>
          <w:szCs w:val="28"/>
        </w:rPr>
        <w:t>di</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ambil</w:t>
      </w:r>
      <w:proofErr w:type="spellEnd"/>
      <w:r w:rsidRPr="004A1C1C">
        <w:rPr>
          <w:rFonts w:ascii="Times New Roman" w:hAnsi="Times New Roman" w:cs="Times New Roman"/>
          <w:sz w:val="24"/>
          <w:szCs w:val="28"/>
        </w:rPr>
        <w:t xml:space="preserve"> </w:t>
      </w:r>
      <w:r>
        <w:rPr>
          <w:rFonts w:ascii="Times New Roman" w:hAnsi="Times New Roman" w:cs="Times New Roman"/>
          <w:sz w:val="24"/>
          <w:szCs w:val="28"/>
        </w:rPr>
        <w:t>AS</w:t>
      </w:r>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ialah</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menyatakan</w:t>
      </w:r>
      <w:proofErr w:type="spellEnd"/>
      <w:r w:rsidRPr="004A1C1C">
        <w:rPr>
          <w:rFonts w:ascii="Times New Roman" w:hAnsi="Times New Roman" w:cs="Times New Roman"/>
          <w:sz w:val="24"/>
          <w:szCs w:val="28"/>
        </w:rPr>
        <w:t xml:space="preserve"> </w:t>
      </w:r>
      <w:proofErr w:type="spellStart"/>
      <w:r w:rsidRPr="004A1C1C">
        <w:rPr>
          <w:rFonts w:ascii="Times New Roman" w:hAnsi="Times New Roman" w:cs="Times New Roman"/>
          <w:sz w:val="24"/>
          <w:szCs w:val="28"/>
        </w:rPr>
        <w:t>keikutsertaan</w:t>
      </w:r>
      <w:proofErr w:type="spellEnd"/>
      <w:r w:rsidRPr="004A1C1C">
        <w:rPr>
          <w:rFonts w:ascii="Times New Roman" w:hAnsi="Times New Roman" w:cs="Times New Roman"/>
          <w:sz w:val="24"/>
          <w:szCs w:val="28"/>
        </w:rPr>
        <w:t xml:space="preserve"> AS </w:t>
      </w:r>
      <w:proofErr w:type="spellStart"/>
      <w:r w:rsidRPr="004A1C1C">
        <w:rPr>
          <w:rFonts w:ascii="Times New Roman" w:hAnsi="Times New Roman" w:cs="Times New Roman"/>
          <w:sz w:val="24"/>
          <w:szCs w:val="28"/>
        </w:rPr>
        <w:t>dalam</w:t>
      </w:r>
      <w:proofErr w:type="spellEnd"/>
      <w:r w:rsidRPr="004A1C1C">
        <w:rPr>
          <w:rFonts w:ascii="Times New Roman" w:hAnsi="Times New Roman" w:cs="Times New Roman"/>
          <w:sz w:val="24"/>
          <w:szCs w:val="28"/>
        </w:rPr>
        <w:t xml:space="preserve"> </w:t>
      </w:r>
      <w:r w:rsidRPr="004A1C1C">
        <w:rPr>
          <w:rFonts w:ascii="Times New Roman" w:hAnsi="Times New Roman" w:cs="Times New Roman"/>
          <w:i/>
          <w:iCs/>
          <w:sz w:val="24"/>
          <w:szCs w:val="28"/>
        </w:rPr>
        <w:t xml:space="preserve">Trans Pacific </w:t>
      </w:r>
      <w:proofErr w:type="spellStart"/>
      <w:r w:rsidRPr="004A1C1C">
        <w:rPr>
          <w:rFonts w:ascii="Times New Roman" w:hAnsi="Times New Roman" w:cs="Times New Roman"/>
          <w:i/>
          <w:iCs/>
          <w:sz w:val="24"/>
          <w:szCs w:val="28"/>
        </w:rPr>
        <w:t>Partnership.</w:t>
      </w:r>
      <w:r>
        <w:rPr>
          <w:rFonts w:ascii="Times New Roman" w:hAnsi="Times New Roman" w:cs="Times New Roman"/>
          <w:sz w:val="24"/>
          <w:szCs w:val="28"/>
        </w:rPr>
        <w:t>Hal</w:t>
      </w:r>
      <w:proofErr w:type="spellEnd"/>
      <w:r>
        <w:rPr>
          <w:rFonts w:ascii="Times New Roman" w:hAnsi="Times New Roman" w:cs="Times New Roman"/>
          <w:sz w:val="24"/>
          <w:szCs w:val="28"/>
        </w:rPr>
        <w:t xml:space="preserve"> yang </w:t>
      </w:r>
      <w:proofErr w:type="spellStart"/>
      <w:r>
        <w:rPr>
          <w:rFonts w:ascii="Times New Roman" w:hAnsi="Times New Roman" w:cs="Times New Roman"/>
          <w:sz w:val="24"/>
          <w:szCs w:val="28"/>
        </w:rPr>
        <w:t>menarik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perhatian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penulis</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untuk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meneliti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adalah</w:t>
      </w:r>
      <w:proofErr w:type="spellEnd"/>
      <w:r>
        <w:rPr>
          <w:rFonts w:ascii="Times New Roman" w:hAnsi="Times New Roman" w:cs="Times New Roman"/>
          <w:sz w:val="24"/>
          <w:szCs w:val="28"/>
        </w:rPr>
        <w:t xml:space="preserve">: </w:t>
      </w:r>
      <w:proofErr w:type="spellStart"/>
      <w:r w:rsidRPr="00A73C43">
        <w:rPr>
          <w:rFonts w:ascii="Times New Roman" w:hAnsi="Times New Roman" w:cs="Times New Roman"/>
          <w:sz w:val="24"/>
          <w:szCs w:val="24"/>
        </w:rPr>
        <w:t>Bagaimana</w:t>
      </w:r>
      <w:proofErr w:type="spellEnd"/>
      <w:r w:rsidRPr="00A73C43">
        <w:rPr>
          <w:rFonts w:ascii="Times New Roman" w:hAnsi="Times New Roman" w:cs="Times New Roman"/>
          <w:sz w:val="24"/>
          <w:szCs w:val="24"/>
        </w:rPr>
        <w:t xml:space="preserve"> </w:t>
      </w:r>
      <w:proofErr w:type="spellStart"/>
      <w:r w:rsidRPr="00A73C43">
        <w:rPr>
          <w:rFonts w:ascii="Times New Roman" w:hAnsi="Times New Roman" w:cs="Times New Roman"/>
          <w:sz w:val="24"/>
          <w:szCs w:val="24"/>
        </w:rPr>
        <w:t>bentuk-bentuk</w:t>
      </w:r>
      <w:proofErr w:type="spellEnd"/>
      <w:r w:rsidRPr="00A73C43">
        <w:rPr>
          <w:rFonts w:ascii="Times New Roman" w:hAnsi="Times New Roman" w:cs="Times New Roman"/>
          <w:sz w:val="24"/>
          <w:szCs w:val="24"/>
        </w:rPr>
        <w:t xml:space="preserve"> </w:t>
      </w:r>
      <w:proofErr w:type="spellStart"/>
      <w:r w:rsidRPr="00A73C43">
        <w:rPr>
          <w:rFonts w:ascii="Times New Roman" w:hAnsi="Times New Roman" w:cs="Times New Roman"/>
          <w:sz w:val="24"/>
          <w:szCs w:val="24"/>
        </w:rPr>
        <w:t>persaingan</w:t>
      </w:r>
      <w:proofErr w:type="spellEnd"/>
      <w:r w:rsidRPr="00A73C43">
        <w:rPr>
          <w:rFonts w:ascii="Times New Roman" w:hAnsi="Times New Roman" w:cs="Times New Roman"/>
          <w:sz w:val="24"/>
          <w:szCs w:val="24"/>
        </w:rPr>
        <w:t xml:space="preserve"> </w:t>
      </w:r>
      <w:r w:rsidRPr="00A73C43">
        <w:rPr>
          <w:rFonts w:ascii="Times New Roman" w:hAnsi="Times New Roman" w:cs="Times New Roman"/>
          <w:i/>
          <w:iCs/>
          <w:sz w:val="24"/>
          <w:szCs w:val="24"/>
        </w:rPr>
        <w:t xml:space="preserve">Trans-Pacific Partnership </w:t>
      </w:r>
      <w:r w:rsidRPr="00A73C43">
        <w:rPr>
          <w:rFonts w:ascii="Times New Roman" w:hAnsi="Times New Roman" w:cs="Times New Roman"/>
          <w:sz w:val="24"/>
          <w:szCs w:val="24"/>
        </w:rPr>
        <w:t xml:space="preserve">(TPP) - </w:t>
      </w:r>
      <w:r w:rsidRPr="00A73C43">
        <w:rPr>
          <w:rFonts w:ascii="Times New Roman" w:hAnsi="Times New Roman" w:cs="Times New Roman"/>
          <w:i/>
          <w:iCs/>
          <w:sz w:val="24"/>
          <w:szCs w:val="24"/>
        </w:rPr>
        <w:t>Asian Infrastructure Investment Bank</w:t>
      </w:r>
      <w:r w:rsidRPr="00A73C43">
        <w:rPr>
          <w:rFonts w:ascii="Times New Roman" w:hAnsi="Times New Roman" w:cs="Times New Roman"/>
          <w:sz w:val="24"/>
          <w:szCs w:val="24"/>
        </w:rPr>
        <w:t xml:space="preserve"> (AIIB)? </w:t>
      </w:r>
      <w:proofErr w:type="spellStart"/>
      <w:proofErr w:type="gram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sidRPr="00A73C43">
        <w:rPr>
          <w:rFonts w:ascii="Times New Roman" w:hAnsi="Times New Roman" w:cs="Times New Roman"/>
          <w:sz w:val="24"/>
          <w:szCs w:val="24"/>
        </w:rPr>
        <w:t>Bagaimana</w:t>
      </w:r>
      <w:proofErr w:type="spellEnd"/>
      <w:r w:rsidRPr="00A73C43">
        <w:rPr>
          <w:rFonts w:ascii="Times New Roman" w:hAnsi="Times New Roman" w:cs="Times New Roman"/>
          <w:sz w:val="24"/>
          <w:szCs w:val="24"/>
        </w:rPr>
        <w:t xml:space="preserve"> </w:t>
      </w:r>
      <w:proofErr w:type="spellStart"/>
      <w:r w:rsidRPr="00A73C43">
        <w:rPr>
          <w:rFonts w:ascii="Times New Roman" w:hAnsi="Times New Roman" w:cs="Times New Roman"/>
          <w:sz w:val="24"/>
          <w:szCs w:val="24"/>
        </w:rPr>
        <w:t>strategi</w:t>
      </w:r>
      <w:proofErr w:type="spellEnd"/>
      <w:r w:rsidRPr="00A73C43">
        <w:rPr>
          <w:rFonts w:ascii="Times New Roman" w:hAnsi="Times New Roman" w:cs="Times New Roman"/>
          <w:sz w:val="24"/>
          <w:szCs w:val="24"/>
        </w:rPr>
        <w:t xml:space="preserve"> China </w:t>
      </w:r>
      <w:proofErr w:type="spellStart"/>
      <w:r w:rsidRPr="00A73C43">
        <w:rPr>
          <w:rFonts w:ascii="Times New Roman" w:hAnsi="Times New Roman" w:cs="Times New Roman"/>
          <w:sz w:val="24"/>
          <w:szCs w:val="24"/>
        </w:rPr>
        <w:t>dalam</w:t>
      </w:r>
      <w:proofErr w:type="spellEnd"/>
      <w:r w:rsidRPr="00A73C43">
        <w:rPr>
          <w:rFonts w:ascii="Times New Roman" w:hAnsi="Times New Roman" w:cs="Times New Roman"/>
          <w:sz w:val="24"/>
          <w:szCs w:val="24"/>
        </w:rPr>
        <w:t xml:space="preserve"> </w:t>
      </w:r>
      <w:proofErr w:type="spellStart"/>
      <w:r>
        <w:rPr>
          <w:rFonts w:ascii="Times New Roman" w:hAnsi="Times New Roman" w:cs="Times New Roman"/>
          <w:i/>
          <w:iCs/>
          <w:sz w:val="24"/>
          <w:szCs w:val="24"/>
        </w:rPr>
        <w:t>rebalancing</w:t>
      </w:r>
      <w:r>
        <w:rPr>
          <w:rFonts w:ascii="Times New Roman" w:hAnsi="Times New Roman" w:cs="Times New Roman"/>
          <w:sz w:val="24"/>
          <w:szCs w:val="24"/>
        </w:rPr>
        <w:t>pengaruh</w:t>
      </w:r>
      <w:proofErr w:type="spellEnd"/>
      <w:r w:rsidRPr="00A73C43">
        <w:rPr>
          <w:rFonts w:ascii="Times New Roman" w:hAnsi="Times New Roman" w:cs="Times New Roman"/>
          <w:sz w:val="24"/>
          <w:szCs w:val="24"/>
        </w:rPr>
        <w:t xml:space="preserve"> </w:t>
      </w:r>
      <w:proofErr w:type="spellStart"/>
      <w:r w:rsidRPr="00A73C43">
        <w:rPr>
          <w:rFonts w:ascii="Times New Roman" w:hAnsi="Times New Roman" w:cs="Times New Roman"/>
          <w:sz w:val="24"/>
          <w:szCs w:val="24"/>
        </w:rPr>
        <w:t>Amerika</w:t>
      </w:r>
      <w:proofErr w:type="spellEnd"/>
      <w:r w:rsidRPr="00A73C43">
        <w:rPr>
          <w:rFonts w:ascii="Times New Roman" w:hAnsi="Times New Roman" w:cs="Times New Roman"/>
          <w:sz w:val="24"/>
          <w:szCs w:val="24"/>
        </w:rPr>
        <w:t xml:space="preserve"> </w:t>
      </w:r>
      <w:proofErr w:type="spellStart"/>
      <w:r w:rsidRPr="00A73C43">
        <w:rPr>
          <w:rFonts w:ascii="Times New Roman" w:hAnsi="Times New Roman" w:cs="Times New Roman"/>
          <w:sz w:val="24"/>
          <w:szCs w:val="24"/>
        </w:rPr>
        <w:t>Serikat</w:t>
      </w:r>
      <w:proofErr w:type="spellEnd"/>
      <w:r w:rsidRPr="00A73C43">
        <w:rPr>
          <w:rFonts w:ascii="Times New Roman" w:hAnsi="Times New Roman" w:cs="Times New Roman"/>
          <w:sz w:val="24"/>
          <w:szCs w:val="24"/>
        </w:rPr>
        <w:t xml:space="preserve"> (AS) </w:t>
      </w:r>
      <w:proofErr w:type="spellStart"/>
      <w:r w:rsidRPr="00A73C43">
        <w:rPr>
          <w:rFonts w:ascii="Times New Roman" w:hAnsi="Times New Roman" w:cs="Times New Roman"/>
          <w:sz w:val="24"/>
          <w:szCs w:val="24"/>
        </w:rPr>
        <w:t>dalam</w:t>
      </w:r>
      <w:proofErr w:type="spellEnd"/>
      <w:r w:rsidRPr="00A73C43">
        <w:rPr>
          <w:rFonts w:ascii="Times New Roman" w:hAnsi="Times New Roman" w:cs="Times New Roman"/>
          <w:sz w:val="24"/>
          <w:szCs w:val="24"/>
        </w:rPr>
        <w:t xml:space="preserve"> </w:t>
      </w:r>
      <w:r w:rsidRPr="00A73C43">
        <w:rPr>
          <w:rFonts w:ascii="Times New Roman" w:hAnsi="Times New Roman" w:cs="Times New Roman"/>
          <w:i/>
          <w:iCs/>
          <w:sz w:val="24"/>
          <w:szCs w:val="24"/>
        </w:rPr>
        <w:t>Trans Pacific Partnership</w:t>
      </w:r>
      <w:r w:rsidRPr="00A73C43">
        <w:rPr>
          <w:rFonts w:ascii="Times New Roman" w:hAnsi="Times New Roman" w:cs="Times New Roman"/>
          <w:sz w:val="24"/>
          <w:szCs w:val="24"/>
        </w:rPr>
        <w:t xml:space="preserve"> (TPP)?</w:t>
      </w:r>
      <w:proofErr w:type="gramEnd"/>
    </w:p>
    <w:p w:rsidR="00873118" w:rsidRDefault="00873118" w:rsidP="00873118">
      <w:pPr>
        <w:pStyle w:val="ListParagraph"/>
        <w:spacing w:line="240" w:lineRule="auto"/>
        <w:ind w:left="0" w:firstLine="709"/>
        <w:jc w:val="both"/>
        <w:rPr>
          <w:rFonts w:ascii="Times New Roman" w:hAnsi="Times New Roman" w:cs="Times New Roman"/>
          <w:sz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mengeksplorasi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dikeluarkan</w:t>
      </w:r>
      <w:proofErr w:type="spellEnd"/>
      <w:r>
        <w:rPr>
          <w:rFonts w:ascii="Times New Roman" w:hAnsi="Times New Roman" w:cs="Times New Roman"/>
          <w:sz w:val="24"/>
          <w:szCs w:val="24"/>
        </w:rPr>
        <w:t xml:space="preserve"> AS “pivot to Asia” </w:t>
      </w:r>
      <w:r w:rsidRPr="00FA7A1A">
        <w:rPr>
          <w:rFonts w:ascii="Times New Roman" w:hAnsi="Times New Roman" w:cs="Times New Roman"/>
          <w:sz w:val="24"/>
        </w:rPr>
        <w:t>yang</w:t>
      </w:r>
      <w:r w:rsidRPr="00A7668D">
        <w:rPr>
          <w:rFonts w:ascii="Times New Roman" w:hAnsi="Times New Roman" w:cs="Times New Roman"/>
          <w:sz w:val="24"/>
        </w:rPr>
        <w:t xml:space="preserve"> </w:t>
      </w:r>
      <w:proofErr w:type="spellStart"/>
      <w:r w:rsidRPr="00A7668D">
        <w:rPr>
          <w:rFonts w:ascii="Times New Roman" w:hAnsi="Times New Roman" w:cs="Times New Roman"/>
          <w:sz w:val="24"/>
        </w:rPr>
        <w:t>merupakan</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sebuah</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strategi</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difokuskan</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ke</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kawasan</w:t>
      </w:r>
      <w:proofErr w:type="spellEnd"/>
      <w:r w:rsidRPr="00A7668D">
        <w:rPr>
          <w:rFonts w:ascii="Times New Roman" w:hAnsi="Times New Roman" w:cs="Times New Roman"/>
          <w:sz w:val="24"/>
        </w:rPr>
        <w:t xml:space="preserve"> Asia </w:t>
      </w:r>
      <w:proofErr w:type="spellStart"/>
      <w:r w:rsidRPr="00A7668D">
        <w:rPr>
          <w:rFonts w:ascii="Times New Roman" w:hAnsi="Times New Roman" w:cs="Times New Roman"/>
          <w:sz w:val="24"/>
        </w:rPr>
        <w:t>Pasifik</w:t>
      </w:r>
      <w:r>
        <w:rPr>
          <w:rFonts w:ascii="Times New Roman" w:hAnsi="Times New Roman" w:cs="Times New Roman"/>
          <w:sz w:val="24"/>
        </w:rPr>
        <w:t>.</w:t>
      </w:r>
      <w:r w:rsidRPr="00A7668D">
        <w:rPr>
          <w:rFonts w:ascii="Times New Roman" w:hAnsi="Times New Roman" w:cs="Times New Roman"/>
          <w:sz w:val="24"/>
        </w:rPr>
        <w:t>Strategi</w:t>
      </w:r>
      <w:proofErr w:type="spellEnd"/>
      <w:r w:rsidRPr="00A7668D">
        <w:rPr>
          <w:rFonts w:ascii="Times New Roman" w:hAnsi="Times New Roman" w:cs="Times New Roman"/>
          <w:sz w:val="24"/>
        </w:rPr>
        <w:t xml:space="preserve"> </w:t>
      </w:r>
      <w:r w:rsidRPr="00DA1B30">
        <w:rPr>
          <w:rFonts w:ascii="Times New Roman" w:hAnsi="Times New Roman" w:cs="Times New Roman"/>
          <w:i/>
          <w:iCs/>
          <w:sz w:val="24"/>
        </w:rPr>
        <w:t>rebalancing</w:t>
      </w:r>
      <w:r w:rsidRPr="00A7668D">
        <w:rPr>
          <w:rFonts w:ascii="Times New Roman" w:hAnsi="Times New Roman" w:cs="Times New Roman"/>
          <w:sz w:val="24"/>
        </w:rPr>
        <w:t xml:space="preserve"> </w:t>
      </w:r>
      <w:proofErr w:type="spellStart"/>
      <w:r w:rsidRPr="00A7668D">
        <w:rPr>
          <w:rFonts w:ascii="Times New Roman" w:hAnsi="Times New Roman" w:cs="Times New Roman"/>
          <w:sz w:val="24"/>
        </w:rPr>
        <w:t>tersebut</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terlihat</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dari</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keikutsertaan</w:t>
      </w:r>
      <w:proofErr w:type="spellEnd"/>
      <w:r w:rsidRPr="00A7668D">
        <w:rPr>
          <w:rFonts w:ascii="Times New Roman" w:hAnsi="Times New Roman" w:cs="Times New Roman"/>
          <w:sz w:val="24"/>
        </w:rPr>
        <w:t xml:space="preserve"> AS </w:t>
      </w:r>
      <w:proofErr w:type="spellStart"/>
      <w:r w:rsidRPr="00A7668D">
        <w:rPr>
          <w:rFonts w:ascii="Times New Roman" w:hAnsi="Times New Roman" w:cs="Times New Roman"/>
          <w:sz w:val="24"/>
        </w:rPr>
        <w:t>dalam</w:t>
      </w:r>
      <w:proofErr w:type="spellEnd"/>
      <w:r w:rsidRPr="00A7668D">
        <w:rPr>
          <w:rFonts w:ascii="Times New Roman" w:hAnsi="Times New Roman" w:cs="Times New Roman"/>
          <w:sz w:val="24"/>
        </w:rPr>
        <w:t xml:space="preserve"> TPP, </w:t>
      </w:r>
      <w:proofErr w:type="spellStart"/>
      <w:r w:rsidRPr="00A7668D">
        <w:rPr>
          <w:rFonts w:ascii="Times New Roman" w:hAnsi="Times New Roman" w:cs="Times New Roman"/>
          <w:sz w:val="24"/>
        </w:rPr>
        <w:t>kehadiran</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Amerika</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Serikat</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ke</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kawasan</w:t>
      </w:r>
      <w:proofErr w:type="spellEnd"/>
      <w:r w:rsidRPr="00A7668D">
        <w:rPr>
          <w:rFonts w:ascii="Times New Roman" w:hAnsi="Times New Roman" w:cs="Times New Roman"/>
          <w:sz w:val="24"/>
        </w:rPr>
        <w:t xml:space="preserve"> Asia </w:t>
      </w:r>
      <w:proofErr w:type="spellStart"/>
      <w:r w:rsidRPr="00A7668D">
        <w:rPr>
          <w:rFonts w:ascii="Times New Roman" w:hAnsi="Times New Roman" w:cs="Times New Roman"/>
          <w:sz w:val="24"/>
        </w:rPr>
        <w:t>Pasifik</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ini</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dipicu</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oleh</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meningkatnya</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kapabilitas</w:t>
      </w:r>
      <w:proofErr w:type="spellEnd"/>
      <w:r w:rsidRPr="00A7668D">
        <w:rPr>
          <w:rFonts w:ascii="Times New Roman" w:hAnsi="Times New Roman" w:cs="Times New Roman"/>
          <w:sz w:val="24"/>
        </w:rPr>
        <w:t xml:space="preserve"> China yang </w:t>
      </w:r>
      <w:proofErr w:type="spellStart"/>
      <w:r w:rsidRPr="00A7668D">
        <w:rPr>
          <w:rFonts w:ascii="Times New Roman" w:hAnsi="Times New Roman" w:cs="Times New Roman"/>
          <w:sz w:val="24"/>
        </w:rPr>
        <w:t>menjadi</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kekuatan</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baru</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di</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kawasan</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baik</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di</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bidang</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ekonomi</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diplomasi</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maupun</w:t>
      </w:r>
      <w:proofErr w:type="spellEnd"/>
      <w:r w:rsidRPr="00A7668D">
        <w:rPr>
          <w:rFonts w:ascii="Times New Roman" w:hAnsi="Times New Roman" w:cs="Times New Roman"/>
          <w:sz w:val="24"/>
        </w:rPr>
        <w:t xml:space="preserve"> </w:t>
      </w:r>
      <w:proofErr w:type="spellStart"/>
      <w:r w:rsidRPr="00A7668D">
        <w:rPr>
          <w:rFonts w:ascii="Times New Roman" w:hAnsi="Times New Roman" w:cs="Times New Roman"/>
          <w:sz w:val="24"/>
        </w:rPr>
        <w:t>militer</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kegunaan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teoritis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berguna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menambah</w:t>
      </w:r>
      <w:proofErr w:type="spellEnd"/>
      <w:r>
        <w:rPr>
          <w:rFonts w:ascii="Times New Roman" w:hAnsi="Times New Roman" w:cs="Times New Roman"/>
          <w:sz w:val="24"/>
        </w:rPr>
        <w:t xml:space="preserve"> </w:t>
      </w:r>
      <w:proofErr w:type="spellStart"/>
      <w:r>
        <w:rPr>
          <w:rFonts w:ascii="Times New Roman" w:hAnsi="Times New Roman" w:cs="Times New Roman"/>
          <w:sz w:val="24"/>
        </w:rPr>
        <w:t>khasanah</w:t>
      </w:r>
      <w:proofErr w:type="spellEnd"/>
      <w:r>
        <w:rPr>
          <w:rFonts w:ascii="Times New Roman" w:hAnsi="Times New Roman" w:cs="Times New Roman"/>
          <w:sz w:val="24"/>
        </w:rPr>
        <w:t xml:space="preserve"> </w:t>
      </w:r>
      <w:proofErr w:type="spellStart"/>
      <w:r>
        <w:rPr>
          <w:rFonts w:ascii="Times New Roman" w:hAnsi="Times New Roman" w:cs="Times New Roman"/>
          <w:sz w:val="24"/>
        </w:rPr>
        <w:t>pengembangan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kususnya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menyangkut</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w:t>
      </w:r>
      <w:proofErr w:type="spellStart"/>
      <w:r>
        <w:rPr>
          <w:rFonts w:ascii="Times New Roman" w:hAnsi="Times New Roman" w:cs="Times New Roman"/>
          <w:sz w:val="24"/>
        </w:rPr>
        <w:t>Politik</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Politik</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w:t>
      </w:r>
      <w:proofErr w:type="spellEnd"/>
      <w:r>
        <w:rPr>
          <w:rFonts w:ascii="Times New Roman" w:hAnsi="Times New Roman" w:cs="Times New Roman"/>
          <w:sz w:val="24"/>
        </w:rPr>
        <w:t>.</w:t>
      </w:r>
      <w:proofErr w:type="gramEnd"/>
    </w:p>
    <w:p w:rsidR="00873118" w:rsidRDefault="00873118" w:rsidP="00873118">
      <w:pPr>
        <w:pStyle w:val="ListParagraph"/>
        <w:spacing w:line="240" w:lineRule="auto"/>
        <w:ind w:left="0" w:firstLine="709"/>
        <w:jc w:val="both"/>
        <w:rPr>
          <w:rFonts w:ascii="Times New Roman" w:hAnsi="Times New Roman" w:cs="Times New Roman"/>
          <w:sz w:val="24"/>
        </w:rPr>
      </w:pPr>
      <w:proofErr w:type="spellStart"/>
      <w:r>
        <w:rPr>
          <w:rFonts w:ascii="Times New Roman" w:hAnsi="Times New Roman" w:cs="Times New Roman"/>
          <w:sz w:val="24"/>
        </w:rPr>
        <w:t>Metode</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sidRPr="002A6BC5">
        <w:rPr>
          <w:rFonts w:ascii="Times New Roman" w:hAnsi="Times New Roman" w:cs="Times New Roman"/>
          <w:i/>
          <w:iCs/>
          <w:sz w:val="24"/>
        </w:rPr>
        <w:t>deskripsi</w:t>
      </w:r>
      <w:proofErr w:type="spellEnd"/>
      <w:r w:rsidRPr="002A6BC5">
        <w:rPr>
          <w:rFonts w:ascii="Times New Roman" w:hAnsi="Times New Roman" w:cs="Times New Roman"/>
          <w:i/>
          <w:iCs/>
          <w:sz w:val="24"/>
        </w:rPr>
        <w:t xml:space="preserve"> </w:t>
      </w:r>
      <w:r>
        <w:rPr>
          <w:rFonts w:ascii="Times New Roman" w:hAnsi="Times New Roman" w:cs="Times New Roman"/>
          <w:sz w:val="24"/>
        </w:rPr>
        <w:t xml:space="preserve">yang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menggambarkan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fenomena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persaingan</w:t>
      </w:r>
      <w:proofErr w:type="spellEnd"/>
      <w:r>
        <w:rPr>
          <w:rFonts w:ascii="Times New Roman" w:hAnsi="Times New Roman" w:cs="Times New Roman"/>
          <w:sz w:val="24"/>
        </w:rPr>
        <w:t xml:space="preserve"> TPP-AIIB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r w:rsidRPr="00130B95">
        <w:rPr>
          <w:rFonts w:ascii="Times New Roman" w:hAnsi="Times New Roman" w:cs="Times New Roman"/>
          <w:i/>
          <w:iCs/>
          <w:sz w:val="24"/>
        </w:rPr>
        <w:t>Balance of Power</w:t>
      </w:r>
      <w:r>
        <w:rPr>
          <w:rFonts w:ascii="Times New Roman" w:hAnsi="Times New Roman" w:cs="Times New Roman"/>
          <w:sz w:val="24"/>
        </w:rPr>
        <w:t xml:space="preserve"> AS-</w:t>
      </w:r>
      <w:proofErr w:type="spellStart"/>
      <w:r>
        <w:rPr>
          <w:rFonts w:ascii="Times New Roman" w:hAnsi="Times New Roman" w:cs="Times New Roman"/>
          <w:sz w:val="24"/>
        </w:rPr>
        <w:t>China.Terutama</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kawasan</w:t>
      </w:r>
      <w:proofErr w:type="spellEnd"/>
      <w:r>
        <w:rPr>
          <w:rFonts w:ascii="Times New Roman" w:hAnsi="Times New Roman" w:cs="Times New Roman"/>
          <w:sz w:val="24"/>
        </w:rPr>
        <w:t xml:space="preserve"> Asia </w:t>
      </w:r>
      <w:proofErr w:type="spellStart"/>
      <w:r>
        <w:rPr>
          <w:rFonts w:ascii="Times New Roman" w:hAnsi="Times New Roman" w:cs="Times New Roman"/>
          <w:sz w:val="24"/>
        </w:rPr>
        <w:t>Pasifik</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sistematis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dicari</w:t>
      </w:r>
      <w:proofErr w:type="spellEnd"/>
      <w:r>
        <w:rPr>
          <w:rFonts w:ascii="Times New Roman" w:hAnsi="Times New Roman" w:cs="Times New Roman"/>
          <w:sz w:val="24"/>
        </w:rPr>
        <w:t xml:space="preserve"> </w:t>
      </w:r>
      <w:proofErr w:type="spellStart"/>
      <w:r>
        <w:rPr>
          <w:rFonts w:ascii="Times New Roman" w:hAnsi="Times New Roman" w:cs="Times New Roman"/>
          <w:sz w:val="24"/>
        </w:rPr>
        <w:t>pemecahan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masalahnya</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Deskripsi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upaya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menjawab</w:t>
      </w:r>
      <w:proofErr w:type="spellEnd"/>
      <w:r>
        <w:rPr>
          <w:rFonts w:ascii="Times New Roman" w:hAnsi="Times New Roman" w:cs="Times New Roman"/>
          <w:sz w:val="24"/>
        </w:rPr>
        <w:t xml:space="preserve"> </w:t>
      </w:r>
      <w:proofErr w:type="spellStart"/>
      <w:r>
        <w:rPr>
          <w:rFonts w:ascii="Times New Roman" w:hAnsi="Times New Roman" w:cs="Times New Roman"/>
          <w:sz w:val="24"/>
        </w:rPr>
        <w:t>pertanyaan</w:t>
      </w:r>
      <w:proofErr w:type="spellEnd"/>
      <w:r>
        <w:rPr>
          <w:rFonts w:ascii="Times New Roman" w:hAnsi="Times New Roman" w:cs="Times New Roman"/>
          <w:sz w:val="24"/>
        </w:rPr>
        <w:t xml:space="preserve">, </w:t>
      </w:r>
      <w:proofErr w:type="spellStart"/>
      <w:r>
        <w:rPr>
          <w:rFonts w:ascii="Times New Roman" w:hAnsi="Times New Roman" w:cs="Times New Roman"/>
          <w:sz w:val="24"/>
        </w:rPr>
        <w:t>siapa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apa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kapan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jadi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upaya</w:t>
      </w:r>
      <w:proofErr w:type="spellEnd"/>
      <w:r>
        <w:rPr>
          <w:rFonts w:ascii="Times New Roman" w:hAnsi="Times New Roman" w:cs="Times New Roman"/>
          <w:sz w:val="24"/>
        </w:rPr>
        <w:t xml:space="preserve"> </w:t>
      </w:r>
      <w:proofErr w:type="spellStart"/>
      <w:r>
        <w:rPr>
          <w:rFonts w:ascii="Times New Roman" w:hAnsi="Times New Roman" w:cs="Times New Roman"/>
          <w:sz w:val="24"/>
        </w:rPr>
        <w:t>melaporkan</w:t>
      </w:r>
      <w:proofErr w:type="spellEnd"/>
      <w:r>
        <w:rPr>
          <w:rFonts w:ascii="Times New Roman" w:hAnsi="Times New Roman" w:cs="Times New Roman"/>
          <w:sz w:val="24"/>
        </w:rPr>
        <w:t xml:space="preserve"> </w:t>
      </w:r>
      <w:proofErr w:type="spellStart"/>
      <w:r>
        <w:rPr>
          <w:rFonts w:ascii="Times New Roman" w:hAnsi="Times New Roman" w:cs="Times New Roman"/>
          <w:sz w:val="24"/>
        </w:rPr>
        <w:t>apa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
    <w:p w:rsidR="00873118" w:rsidRDefault="00873118" w:rsidP="00873118">
      <w:pPr>
        <w:pStyle w:val="ListParagraph"/>
        <w:spacing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strategi</w:t>
      </w:r>
      <w:proofErr w:type="spellEnd"/>
      <w:r>
        <w:rPr>
          <w:rFonts w:ascii="Times New Roman" w:hAnsi="Times New Roman" w:cs="Times New Roman"/>
          <w:sz w:val="24"/>
        </w:rPr>
        <w:t xml:space="preserve"> China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dominasi</w:t>
      </w:r>
      <w:proofErr w:type="spellEnd"/>
      <w:r>
        <w:rPr>
          <w:rFonts w:ascii="Times New Roman" w:hAnsi="Times New Roman" w:cs="Times New Roman"/>
          <w:sz w:val="24"/>
        </w:rPr>
        <w:t xml:space="preserve"> AS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TPP. </w:t>
      </w:r>
      <w:proofErr w:type="gramStart"/>
      <w:r w:rsidRPr="004A1C1C">
        <w:rPr>
          <w:rFonts w:ascii="Times New Roman" w:hAnsi="Times New Roman" w:cs="Times New Roman"/>
          <w:sz w:val="24"/>
          <w:szCs w:val="24"/>
        </w:rPr>
        <w:t xml:space="preserve">Di </w:t>
      </w:r>
      <w:proofErr w:type="spellStart"/>
      <w:r w:rsidRPr="004A1C1C">
        <w:rPr>
          <w:rFonts w:ascii="Times New Roman" w:hAnsi="Times New Roman" w:cs="Times New Roman"/>
          <w:sz w:val="24"/>
          <w:szCs w:val="24"/>
        </w:rPr>
        <w:t>mana</w:t>
      </w:r>
      <w:proofErr w:type="spellEnd"/>
      <w:r w:rsidRPr="004A1C1C">
        <w:rPr>
          <w:rFonts w:ascii="Times New Roman" w:hAnsi="Times New Roman" w:cs="Times New Roman"/>
          <w:sz w:val="24"/>
          <w:szCs w:val="24"/>
        </w:rPr>
        <w:t xml:space="preserve"> AS </w:t>
      </w:r>
      <w:proofErr w:type="spellStart"/>
      <w:r w:rsidRPr="004A1C1C">
        <w:rPr>
          <w:rFonts w:ascii="Times New Roman" w:hAnsi="Times New Roman" w:cs="Times New Roman"/>
          <w:sz w:val="24"/>
          <w:szCs w:val="24"/>
        </w:rPr>
        <w:t>memiliki</w:t>
      </w:r>
      <w:proofErr w:type="spellEnd"/>
      <w:r w:rsidRPr="004A1C1C">
        <w:rPr>
          <w:rFonts w:ascii="Times New Roman" w:hAnsi="Times New Roman" w:cs="Times New Roman"/>
          <w:sz w:val="24"/>
          <w:szCs w:val="24"/>
        </w:rPr>
        <w:t xml:space="preserve"> </w:t>
      </w:r>
      <w:proofErr w:type="spellStart"/>
      <w:r w:rsidRPr="004A1C1C">
        <w:rPr>
          <w:rFonts w:ascii="Times New Roman" w:hAnsi="Times New Roman" w:cs="Times New Roman"/>
          <w:sz w:val="24"/>
          <w:szCs w:val="24"/>
        </w:rPr>
        <w:t>kepentingan</w:t>
      </w:r>
      <w:proofErr w:type="spellEnd"/>
      <w:r w:rsidRPr="004A1C1C">
        <w:rPr>
          <w:rFonts w:ascii="Times New Roman" w:hAnsi="Times New Roman" w:cs="Times New Roman"/>
          <w:sz w:val="24"/>
          <w:szCs w:val="24"/>
        </w:rPr>
        <w:t xml:space="preserve"> </w:t>
      </w:r>
      <w:proofErr w:type="spellStart"/>
      <w:r w:rsidRPr="004A1C1C">
        <w:rPr>
          <w:rFonts w:ascii="Times New Roman" w:hAnsi="Times New Roman" w:cs="Times New Roman"/>
          <w:sz w:val="24"/>
          <w:szCs w:val="24"/>
        </w:rPr>
        <w:t>geopolitik</w:t>
      </w:r>
      <w:proofErr w:type="spellEnd"/>
      <w:r w:rsidRPr="004A1C1C">
        <w:rPr>
          <w:rFonts w:ascii="Times New Roman" w:hAnsi="Times New Roman" w:cs="Times New Roman"/>
          <w:sz w:val="24"/>
          <w:szCs w:val="24"/>
        </w:rPr>
        <w:t xml:space="preserve"> </w:t>
      </w:r>
      <w:proofErr w:type="spellStart"/>
      <w:r w:rsidRPr="004A1C1C">
        <w:rPr>
          <w:rFonts w:ascii="Times New Roman" w:hAnsi="Times New Roman" w:cs="Times New Roman"/>
          <w:sz w:val="24"/>
          <w:szCs w:val="24"/>
        </w:rPr>
        <w:t>dan</w:t>
      </w:r>
      <w:proofErr w:type="spellEnd"/>
      <w:r w:rsidRPr="004A1C1C">
        <w:rPr>
          <w:rFonts w:ascii="Times New Roman" w:hAnsi="Times New Roman" w:cs="Times New Roman"/>
          <w:sz w:val="24"/>
          <w:szCs w:val="24"/>
        </w:rPr>
        <w:t xml:space="preserve"> </w:t>
      </w:r>
      <w:proofErr w:type="spellStart"/>
      <w:r w:rsidRPr="004A1C1C">
        <w:rPr>
          <w:rFonts w:ascii="Times New Roman" w:hAnsi="Times New Roman" w:cs="Times New Roman"/>
          <w:sz w:val="24"/>
          <w:szCs w:val="24"/>
        </w:rPr>
        <w:t>ingin</w:t>
      </w:r>
      <w:proofErr w:type="spellEnd"/>
      <w:r w:rsidRPr="004A1C1C">
        <w:rPr>
          <w:rFonts w:ascii="Times New Roman" w:hAnsi="Times New Roman" w:cs="Times New Roman"/>
          <w:sz w:val="24"/>
          <w:szCs w:val="24"/>
        </w:rPr>
        <w:t xml:space="preserve"> </w:t>
      </w:r>
      <w:proofErr w:type="spellStart"/>
      <w:r w:rsidRPr="004A1C1C">
        <w:rPr>
          <w:rFonts w:ascii="Times New Roman" w:hAnsi="Times New Roman" w:cs="Times New Roman"/>
          <w:sz w:val="24"/>
          <w:szCs w:val="24"/>
        </w:rPr>
        <w:t>mengcounter</w:t>
      </w:r>
      <w:proofErr w:type="spellEnd"/>
      <w:r w:rsidRPr="004A1C1C">
        <w:rPr>
          <w:rFonts w:ascii="Times New Roman" w:hAnsi="Times New Roman" w:cs="Times New Roman"/>
          <w:sz w:val="24"/>
          <w:szCs w:val="24"/>
        </w:rPr>
        <w:t xml:space="preserve"> </w:t>
      </w:r>
      <w:proofErr w:type="spellStart"/>
      <w:r w:rsidRPr="004A1C1C">
        <w:rPr>
          <w:rFonts w:ascii="Times New Roman" w:hAnsi="Times New Roman" w:cs="Times New Roman"/>
          <w:sz w:val="24"/>
          <w:szCs w:val="24"/>
        </w:rPr>
        <w:t>kebangkitan</w:t>
      </w:r>
      <w:proofErr w:type="spellEnd"/>
      <w:r w:rsidRPr="004A1C1C">
        <w:rPr>
          <w:rFonts w:ascii="Times New Roman" w:hAnsi="Times New Roman" w:cs="Times New Roman"/>
          <w:sz w:val="24"/>
          <w:szCs w:val="24"/>
        </w:rPr>
        <w:t xml:space="preserve"> China </w:t>
      </w:r>
      <w:proofErr w:type="spellStart"/>
      <w:r w:rsidRPr="004A1C1C">
        <w:rPr>
          <w:rFonts w:ascii="Times New Roman" w:hAnsi="Times New Roman" w:cs="Times New Roman"/>
          <w:sz w:val="24"/>
          <w:szCs w:val="24"/>
        </w:rPr>
        <w:t>di</w:t>
      </w:r>
      <w:proofErr w:type="spellEnd"/>
      <w:r w:rsidRPr="004A1C1C">
        <w:rPr>
          <w:rFonts w:ascii="Times New Roman" w:hAnsi="Times New Roman" w:cs="Times New Roman"/>
          <w:sz w:val="24"/>
          <w:szCs w:val="24"/>
        </w:rPr>
        <w:t xml:space="preserve"> Asia </w:t>
      </w:r>
      <w:proofErr w:type="spellStart"/>
      <w:r w:rsidRPr="004A1C1C">
        <w:rPr>
          <w:rFonts w:ascii="Times New Roman" w:hAnsi="Times New Roman" w:cs="Times New Roman"/>
          <w:sz w:val="24"/>
          <w:szCs w:val="24"/>
        </w:rPr>
        <w:t>Timur</w:t>
      </w:r>
      <w:proofErr w:type="spellEnd"/>
      <w:r w:rsidRPr="004A1C1C">
        <w:rPr>
          <w:rFonts w:ascii="Times New Roman" w:hAnsi="Times New Roman" w:cs="Times New Roman"/>
          <w:sz w:val="24"/>
          <w:szCs w:val="24"/>
        </w:rPr>
        <w:t xml:space="preserve"> </w:t>
      </w:r>
      <w:proofErr w:type="spellStart"/>
      <w:r w:rsidRPr="004A1C1C">
        <w:rPr>
          <w:rFonts w:ascii="Times New Roman" w:hAnsi="Times New Roman" w:cs="Times New Roman"/>
          <w:sz w:val="24"/>
          <w:szCs w:val="24"/>
        </w:rPr>
        <w:t>dengan</w:t>
      </w:r>
      <w:proofErr w:type="spellEnd"/>
      <w:r w:rsidRPr="004A1C1C">
        <w:rPr>
          <w:rFonts w:ascii="Times New Roman" w:hAnsi="Times New Roman" w:cs="Times New Roman"/>
          <w:sz w:val="24"/>
          <w:szCs w:val="24"/>
        </w:rPr>
        <w:t xml:space="preserve"> </w:t>
      </w:r>
      <w:proofErr w:type="spellStart"/>
      <w:r w:rsidRPr="004A1C1C">
        <w:rPr>
          <w:rFonts w:ascii="Times New Roman" w:hAnsi="Times New Roman" w:cs="Times New Roman"/>
          <w:sz w:val="24"/>
          <w:szCs w:val="24"/>
        </w:rPr>
        <w:t>mengurangi</w:t>
      </w:r>
      <w:proofErr w:type="spellEnd"/>
      <w:r w:rsidRPr="004A1C1C">
        <w:rPr>
          <w:rFonts w:ascii="Times New Roman" w:hAnsi="Times New Roman" w:cs="Times New Roman"/>
          <w:sz w:val="24"/>
          <w:szCs w:val="24"/>
        </w:rPr>
        <w:t xml:space="preserve"> </w:t>
      </w:r>
      <w:proofErr w:type="spellStart"/>
      <w:r w:rsidRPr="004A1C1C">
        <w:rPr>
          <w:rFonts w:ascii="Times New Roman" w:hAnsi="Times New Roman" w:cs="Times New Roman"/>
          <w:sz w:val="24"/>
          <w:szCs w:val="24"/>
        </w:rPr>
        <w:t>ketergantungan</w:t>
      </w:r>
      <w:proofErr w:type="spellEnd"/>
      <w:r w:rsidRPr="004A1C1C">
        <w:rPr>
          <w:rFonts w:ascii="Times New Roman" w:hAnsi="Times New Roman" w:cs="Times New Roman"/>
          <w:sz w:val="24"/>
          <w:szCs w:val="24"/>
        </w:rPr>
        <w:t xml:space="preserve"> </w:t>
      </w:r>
      <w:proofErr w:type="spellStart"/>
      <w:r w:rsidRPr="004A1C1C">
        <w:rPr>
          <w:rFonts w:ascii="Times New Roman" w:hAnsi="Times New Roman" w:cs="Times New Roman"/>
          <w:sz w:val="24"/>
          <w:szCs w:val="24"/>
        </w:rPr>
        <w:t>ekonomi</w:t>
      </w:r>
      <w:proofErr w:type="spellEnd"/>
      <w:r w:rsidRPr="004A1C1C">
        <w:rPr>
          <w:rFonts w:ascii="Times New Roman" w:hAnsi="Times New Roman" w:cs="Times New Roman"/>
          <w:sz w:val="24"/>
          <w:szCs w:val="24"/>
        </w:rPr>
        <w:t xml:space="preserve"> </w:t>
      </w:r>
      <w:proofErr w:type="spellStart"/>
      <w:r w:rsidRPr="004A1C1C">
        <w:rPr>
          <w:rFonts w:ascii="Times New Roman" w:hAnsi="Times New Roman" w:cs="Times New Roman"/>
          <w:sz w:val="24"/>
          <w:szCs w:val="24"/>
        </w:rPr>
        <w:t>negara</w:t>
      </w:r>
      <w:proofErr w:type="spellEnd"/>
      <w:r w:rsidRPr="004A1C1C">
        <w:rPr>
          <w:rFonts w:ascii="Times New Roman" w:hAnsi="Times New Roman" w:cs="Times New Roman"/>
          <w:sz w:val="24"/>
          <w:szCs w:val="24"/>
        </w:rPr>
        <w:t xml:space="preserve"> – </w:t>
      </w:r>
      <w:proofErr w:type="spellStart"/>
      <w:r w:rsidRPr="004A1C1C">
        <w:rPr>
          <w:rFonts w:ascii="Times New Roman" w:hAnsi="Times New Roman" w:cs="Times New Roman"/>
          <w:sz w:val="24"/>
          <w:szCs w:val="24"/>
        </w:rPr>
        <w:t>negara</w:t>
      </w:r>
      <w:proofErr w:type="spellEnd"/>
      <w:r w:rsidRPr="004A1C1C">
        <w:rPr>
          <w:rFonts w:ascii="Times New Roman" w:hAnsi="Times New Roman" w:cs="Times New Roman"/>
          <w:sz w:val="24"/>
          <w:szCs w:val="24"/>
        </w:rPr>
        <w:t xml:space="preserve"> Asia </w:t>
      </w:r>
      <w:proofErr w:type="spellStart"/>
      <w:r w:rsidRPr="004A1C1C">
        <w:rPr>
          <w:rFonts w:ascii="Times New Roman" w:hAnsi="Times New Roman" w:cs="Times New Roman"/>
          <w:sz w:val="24"/>
          <w:szCs w:val="24"/>
        </w:rPr>
        <w:t>Pasifik</w:t>
      </w:r>
      <w:proofErr w:type="spellEnd"/>
      <w:r w:rsidRPr="004A1C1C">
        <w:rPr>
          <w:rFonts w:ascii="Times New Roman" w:hAnsi="Times New Roman" w:cs="Times New Roman"/>
          <w:sz w:val="24"/>
          <w:szCs w:val="24"/>
        </w:rPr>
        <w:t xml:space="preserve"> </w:t>
      </w:r>
      <w:proofErr w:type="spellStart"/>
      <w:r w:rsidRPr="004A1C1C">
        <w:rPr>
          <w:rFonts w:ascii="Times New Roman" w:hAnsi="Times New Roman" w:cs="Times New Roman"/>
          <w:sz w:val="24"/>
          <w:szCs w:val="24"/>
        </w:rPr>
        <w:t>terhadap</w:t>
      </w:r>
      <w:proofErr w:type="spellEnd"/>
      <w:r w:rsidRPr="004A1C1C">
        <w:rPr>
          <w:rFonts w:ascii="Times New Roman" w:hAnsi="Times New Roman" w:cs="Times New Roman"/>
          <w:sz w:val="24"/>
          <w:szCs w:val="24"/>
        </w:rPr>
        <w:t xml:space="preserve"> China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r w:rsidRPr="00CE697B">
        <w:rPr>
          <w:rFonts w:ascii="Times New Roman" w:hAnsi="Times New Roman" w:cs="Times New Roman"/>
          <w:i/>
          <w:iCs/>
          <w:sz w:val="24"/>
          <w:szCs w:val="24"/>
        </w:rPr>
        <w:t>rebalancing</w:t>
      </w:r>
      <w:r>
        <w:rPr>
          <w:rFonts w:ascii="Times New Roman" w:hAnsi="Times New Roman" w:cs="Times New Roman"/>
          <w:sz w:val="24"/>
          <w:szCs w:val="24"/>
        </w:rPr>
        <w:t xml:space="preserve"> AS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China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CE697B">
        <w:rPr>
          <w:rFonts w:ascii="Times New Roman" w:hAnsi="Times New Roman" w:cs="Times New Roman"/>
          <w:i/>
          <w:iCs/>
          <w:sz w:val="24"/>
          <w:szCs w:val="24"/>
        </w:rPr>
        <w:t xml:space="preserve">balance of </w:t>
      </w:r>
      <w:proofErr w:type="spellStart"/>
      <w:r w:rsidRPr="00CE697B">
        <w:rPr>
          <w:rFonts w:ascii="Times New Roman" w:hAnsi="Times New Roman" w:cs="Times New Roman"/>
          <w:i/>
          <w:iCs/>
          <w:sz w:val="24"/>
          <w:szCs w:val="24"/>
        </w:rPr>
        <w:t>power</w:t>
      </w:r>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73118" w:rsidRDefault="00873118" w:rsidP="00873118">
      <w:pPr>
        <w:spacing w:line="240" w:lineRule="auto"/>
        <w:jc w:val="both"/>
        <w:rPr>
          <w:rFonts w:ascii="Times New Roman" w:hAnsi="Times New Roman" w:cs="Times New Roman"/>
          <w:i/>
          <w:iCs/>
          <w:sz w:val="24"/>
          <w:szCs w:val="24"/>
        </w:rPr>
      </w:pPr>
      <w:proofErr w:type="spellStart"/>
      <w:r w:rsidRPr="00130B95">
        <w:rPr>
          <w:rFonts w:ascii="Times New Roman" w:hAnsi="Times New Roman" w:cs="Times New Roman"/>
          <w:b/>
          <w:bCs/>
          <w:sz w:val="24"/>
          <w:szCs w:val="24"/>
        </w:rPr>
        <w:t>Kata</w:t>
      </w:r>
      <w:proofErr w:type="spellEnd"/>
      <w:r w:rsidRPr="00130B95">
        <w:rPr>
          <w:rFonts w:ascii="Times New Roman" w:hAnsi="Times New Roman" w:cs="Times New Roman"/>
          <w:b/>
          <w:bCs/>
          <w:sz w:val="24"/>
          <w:szCs w:val="24"/>
        </w:rPr>
        <w:t xml:space="preserve"> </w:t>
      </w:r>
      <w:proofErr w:type="spellStart"/>
      <w:r w:rsidRPr="00130B95">
        <w:rPr>
          <w:rFonts w:ascii="Times New Roman" w:hAnsi="Times New Roman" w:cs="Times New Roman"/>
          <w:b/>
          <w:bCs/>
          <w:sz w:val="24"/>
          <w:szCs w:val="24"/>
        </w:rPr>
        <w:t>Kunci</w:t>
      </w:r>
      <w:proofErr w:type="spellEnd"/>
      <w:r w:rsidRPr="00130B95">
        <w:rPr>
          <w:rFonts w:ascii="Times New Roman" w:hAnsi="Times New Roman" w:cs="Times New Roman"/>
          <w:b/>
          <w:bCs/>
          <w:sz w:val="24"/>
          <w:szCs w:val="24"/>
        </w:rPr>
        <w:t xml:space="preserve">: </w:t>
      </w:r>
      <w:r>
        <w:rPr>
          <w:rFonts w:ascii="Times New Roman" w:hAnsi="Times New Roman" w:cs="Times New Roman"/>
          <w:sz w:val="24"/>
          <w:szCs w:val="24"/>
        </w:rPr>
        <w:t xml:space="preserve">Pivot to Asia, </w:t>
      </w:r>
      <w:r w:rsidRPr="00130B95">
        <w:rPr>
          <w:rFonts w:ascii="Times New Roman" w:hAnsi="Times New Roman" w:cs="Times New Roman"/>
          <w:i/>
          <w:iCs/>
          <w:sz w:val="24"/>
          <w:szCs w:val="24"/>
        </w:rPr>
        <w:t>Trans-Pacific Partnership</w:t>
      </w:r>
      <w:r>
        <w:rPr>
          <w:rFonts w:ascii="Times New Roman" w:hAnsi="Times New Roman" w:cs="Times New Roman"/>
          <w:sz w:val="24"/>
          <w:szCs w:val="24"/>
        </w:rPr>
        <w:t xml:space="preserve">, </w:t>
      </w:r>
      <w:r w:rsidRPr="00130B95">
        <w:rPr>
          <w:rFonts w:ascii="Times New Roman" w:hAnsi="Times New Roman" w:cs="Times New Roman"/>
          <w:i/>
          <w:iCs/>
          <w:sz w:val="24"/>
          <w:szCs w:val="24"/>
        </w:rPr>
        <w:t>Asian Infrastructure Investment Bank</w:t>
      </w:r>
      <w:r>
        <w:rPr>
          <w:rFonts w:ascii="Times New Roman" w:hAnsi="Times New Roman" w:cs="Times New Roman"/>
          <w:sz w:val="24"/>
          <w:szCs w:val="24"/>
        </w:rPr>
        <w:t xml:space="preserve">,   </w:t>
      </w:r>
      <w:proofErr w:type="spellStart"/>
      <w:r>
        <w:rPr>
          <w:rFonts w:ascii="Times New Roman" w:hAnsi="Times New Roman" w:cs="Times New Roman"/>
          <w:sz w:val="24"/>
          <w:szCs w:val="24"/>
        </w:rPr>
        <w:t>Kebangkitan</w:t>
      </w:r>
      <w:proofErr w:type="spellEnd"/>
      <w:r>
        <w:rPr>
          <w:rFonts w:ascii="Times New Roman" w:hAnsi="Times New Roman" w:cs="Times New Roman"/>
          <w:sz w:val="24"/>
          <w:szCs w:val="24"/>
        </w:rPr>
        <w:t xml:space="preserve"> China, </w:t>
      </w:r>
      <w:r w:rsidRPr="00130B95">
        <w:rPr>
          <w:rFonts w:ascii="Times New Roman" w:hAnsi="Times New Roman" w:cs="Times New Roman"/>
          <w:i/>
          <w:iCs/>
          <w:sz w:val="24"/>
          <w:szCs w:val="24"/>
        </w:rPr>
        <w:t>Balance of Power</w:t>
      </w:r>
    </w:p>
    <w:p w:rsidR="00873118" w:rsidRDefault="00873118" w:rsidP="00873118">
      <w:pPr>
        <w:jc w:val="both"/>
        <w:rPr>
          <w:rFonts w:ascii="Times New Roman" w:hAnsi="Times New Roman" w:cs="Times New Roman"/>
          <w:i/>
          <w:iCs/>
          <w:sz w:val="24"/>
          <w:szCs w:val="24"/>
        </w:rPr>
        <w:sectPr w:rsidR="00873118" w:rsidSect="0027784E">
          <w:pgSz w:w="12240" w:h="15840"/>
          <w:pgMar w:top="1701" w:right="1701" w:bottom="1701" w:left="2268" w:header="720" w:footer="720" w:gutter="0"/>
          <w:pgNumType w:fmt="lowerRoman" w:start="4"/>
          <w:cols w:space="720"/>
          <w:titlePg/>
          <w:docGrid w:linePitch="360"/>
        </w:sectPr>
      </w:pPr>
    </w:p>
    <w:p w:rsidR="00873118" w:rsidRPr="005B01CE" w:rsidRDefault="00873118" w:rsidP="00873118">
      <w:pPr>
        <w:pStyle w:val="Heading1"/>
        <w:spacing w:after="240"/>
        <w:jc w:val="center"/>
        <w:rPr>
          <w:rFonts w:ascii="Times New Roman" w:hAnsi="Times New Roman" w:cs="Times New Roman"/>
          <w:i/>
          <w:iCs/>
          <w:color w:val="auto"/>
          <w:sz w:val="24"/>
          <w:szCs w:val="24"/>
        </w:rPr>
      </w:pPr>
      <w:bookmarkStart w:id="1" w:name="_Toc483856723"/>
      <w:r w:rsidRPr="005B01CE">
        <w:rPr>
          <w:rFonts w:ascii="Times New Roman" w:hAnsi="Times New Roman" w:cs="Times New Roman"/>
          <w:i/>
          <w:iCs/>
          <w:color w:val="auto"/>
          <w:sz w:val="24"/>
          <w:szCs w:val="24"/>
        </w:rPr>
        <w:lastRenderedPageBreak/>
        <w:t>ABSTRACT</w:t>
      </w:r>
      <w:bookmarkEnd w:id="1"/>
    </w:p>
    <w:p w:rsidR="00873118" w:rsidRPr="002347D6" w:rsidRDefault="00873118" w:rsidP="00873118">
      <w:pPr>
        <w:pStyle w:val="ListParagraph"/>
        <w:spacing w:after="240" w:line="240" w:lineRule="auto"/>
        <w:ind w:left="0" w:firstLine="720"/>
        <w:jc w:val="both"/>
        <w:rPr>
          <w:rFonts w:ascii="Times New Roman" w:hAnsi="Times New Roman" w:cs="Times New Roman"/>
          <w:i/>
          <w:iCs/>
          <w:sz w:val="24"/>
          <w:szCs w:val="28"/>
        </w:rPr>
      </w:pPr>
      <w:r w:rsidRPr="002347D6">
        <w:rPr>
          <w:rFonts w:ascii="Times New Roman" w:hAnsi="Times New Roman" w:cs="Times New Roman"/>
          <w:i/>
          <w:iCs/>
          <w:sz w:val="24"/>
          <w:szCs w:val="28"/>
        </w:rPr>
        <w:t xml:space="preserve">China again managed to prove that they deserve to become a new superpower in the world. This country succeeded in realizing its desire to create another international financial institution called Asia Infrastructure Investment Bank (AIIB). It marks a resurgence of China as an economic power in Asia. The desire of the United States to stop China's intentions failed following the incessant support of European countries and especially Asia against the establishment of AIIB. The next step taken by the US is to declare US participation in Trans Pacific Partnership. What attracts the author's attention to research is: What are the forms of competition for the Trans-Pacific Partnership (TPP) - the Asian Infrastructure Investment Bank (AIIB)? Then </w:t>
      </w:r>
      <w:proofErr w:type="gramStart"/>
      <w:r w:rsidRPr="002347D6">
        <w:rPr>
          <w:rFonts w:ascii="Times New Roman" w:hAnsi="Times New Roman" w:cs="Times New Roman"/>
          <w:i/>
          <w:iCs/>
          <w:sz w:val="24"/>
          <w:szCs w:val="28"/>
        </w:rPr>
        <w:t>How</w:t>
      </w:r>
      <w:proofErr w:type="gramEnd"/>
      <w:r w:rsidRPr="002347D6">
        <w:rPr>
          <w:rFonts w:ascii="Times New Roman" w:hAnsi="Times New Roman" w:cs="Times New Roman"/>
          <w:i/>
          <w:iCs/>
          <w:sz w:val="24"/>
          <w:szCs w:val="28"/>
        </w:rPr>
        <w:t xml:space="preserve"> is China's strategy in Balance of Power the influence of the United States (US) in Trans Pacific Partnership (TPP)?</w:t>
      </w:r>
    </w:p>
    <w:p w:rsidR="00873118" w:rsidRPr="002347D6" w:rsidRDefault="00873118" w:rsidP="00873118">
      <w:pPr>
        <w:pStyle w:val="ListParagraph"/>
        <w:spacing w:line="240" w:lineRule="auto"/>
        <w:ind w:left="0" w:firstLine="720"/>
        <w:jc w:val="both"/>
        <w:rPr>
          <w:rFonts w:ascii="Times New Roman" w:hAnsi="Times New Roman" w:cs="Times New Roman"/>
          <w:i/>
          <w:iCs/>
          <w:sz w:val="24"/>
          <w:szCs w:val="28"/>
        </w:rPr>
      </w:pPr>
      <w:r w:rsidRPr="002347D6">
        <w:rPr>
          <w:rFonts w:ascii="Times New Roman" w:hAnsi="Times New Roman" w:cs="Times New Roman"/>
          <w:i/>
          <w:iCs/>
          <w:sz w:val="24"/>
          <w:szCs w:val="28"/>
        </w:rPr>
        <w:t>The purpose of this study is to know, explore and describe the policies issued by the US "pivot to Asia" which is a strategy focused on the Asia Pacific region. The rebalancing strategy is evident from the US participation in TPP, the US presence to the Asia Pacific region was triggered by the increasing capability of China that became a new power in the region both in the economic, diplomacy, and military. While the benefit or usefulness of this research is theoretically, this research is expected to be useful to increase the repertoire of the development of science International Relations, especially related to International Political Economy and International Politics.</w:t>
      </w:r>
    </w:p>
    <w:p w:rsidR="00873118" w:rsidRPr="002347D6" w:rsidRDefault="00873118" w:rsidP="00873118">
      <w:pPr>
        <w:pStyle w:val="ListParagraph"/>
        <w:spacing w:line="240" w:lineRule="auto"/>
        <w:ind w:left="0" w:firstLine="720"/>
        <w:jc w:val="both"/>
        <w:rPr>
          <w:rFonts w:ascii="Times New Roman" w:hAnsi="Times New Roman" w:cs="Times New Roman"/>
          <w:i/>
          <w:iCs/>
          <w:sz w:val="24"/>
          <w:szCs w:val="28"/>
        </w:rPr>
      </w:pPr>
      <w:r w:rsidRPr="002347D6">
        <w:rPr>
          <w:rFonts w:ascii="Times New Roman" w:hAnsi="Times New Roman" w:cs="Times New Roman"/>
          <w:i/>
          <w:iCs/>
          <w:sz w:val="24"/>
          <w:szCs w:val="28"/>
        </w:rPr>
        <w:t xml:space="preserve">The method used in conducting this research is a description that aims to describe a phenomenon in terms of the influence of TPP-AIIB competition against the US-China Balance of Power. Especially in the Asia Pacific region systematically and sought solving problems. Description is an attempt to answer the question, who, what, where, when or how; </w:t>
      </w:r>
      <w:proofErr w:type="gramStart"/>
      <w:r w:rsidRPr="002347D6">
        <w:rPr>
          <w:rFonts w:ascii="Times New Roman" w:hAnsi="Times New Roman" w:cs="Times New Roman"/>
          <w:i/>
          <w:iCs/>
          <w:sz w:val="24"/>
          <w:szCs w:val="28"/>
        </w:rPr>
        <w:t>So</w:t>
      </w:r>
      <w:proofErr w:type="gramEnd"/>
      <w:r w:rsidRPr="002347D6">
        <w:rPr>
          <w:rFonts w:ascii="Times New Roman" w:hAnsi="Times New Roman" w:cs="Times New Roman"/>
          <w:i/>
          <w:iCs/>
          <w:sz w:val="24"/>
          <w:szCs w:val="28"/>
        </w:rPr>
        <w:t xml:space="preserve"> it is an attempt to report what happened.</w:t>
      </w:r>
    </w:p>
    <w:p w:rsidR="00873118" w:rsidRPr="002347D6" w:rsidRDefault="00873118" w:rsidP="00873118">
      <w:pPr>
        <w:pStyle w:val="ListParagraph"/>
        <w:spacing w:line="240" w:lineRule="auto"/>
        <w:ind w:left="0" w:firstLine="720"/>
        <w:jc w:val="both"/>
        <w:rPr>
          <w:rFonts w:ascii="Times New Roman" w:hAnsi="Times New Roman" w:cs="Times New Roman"/>
          <w:i/>
          <w:iCs/>
          <w:sz w:val="24"/>
          <w:szCs w:val="28"/>
        </w:rPr>
      </w:pPr>
      <w:r w:rsidRPr="002347D6">
        <w:rPr>
          <w:rFonts w:ascii="Times New Roman" w:hAnsi="Times New Roman" w:cs="Times New Roman"/>
          <w:i/>
          <w:iCs/>
          <w:sz w:val="24"/>
          <w:szCs w:val="28"/>
        </w:rPr>
        <w:t xml:space="preserve">The result of this research is: to know the strategy of China after existence </w:t>
      </w:r>
      <w:proofErr w:type="spellStart"/>
      <w:r w:rsidRPr="002347D6">
        <w:rPr>
          <w:rFonts w:ascii="Times New Roman" w:hAnsi="Times New Roman" w:cs="Times New Roman"/>
          <w:i/>
          <w:iCs/>
          <w:sz w:val="24"/>
          <w:szCs w:val="28"/>
        </w:rPr>
        <w:t>pengarush</w:t>
      </w:r>
      <w:proofErr w:type="spellEnd"/>
      <w:r w:rsidRPr="002347D6">
        <w:rPr>
          <w:rFonts w:ascii="Times New Roman" w:hAnsi="Times New Roman" w:cs="Times New Roman"/>
          <w:i/>
          <w:iCs/>
          <w:sz w:val="24"/>
          <w:szCs w:val="28"/>
        </w:rPr>
        <w:t xml:space="preserve"> and US domination in TPP. Where the United States has a geopolitical interest and wants to counter China's rise in East Asia by reducing Asia Pacific countries' economic dependence on China. Until then the US rebalancing strategy can be responded by China and the balance of power will be achieved.</w:t>
      </w:r>
    </w:p>
    <w:p w:rsidR="00873118" w:rsidRDefault="00873118" w:rsidP="00873118">
      <w:pPr>
        <w:pStyle w:val="ListParagraph"/>
        <w:spacing w:line="240" w:lineRule="auto"/>
        <w:ind w:left="0"/>
        <w:rPr>
          <w:rFonts w:ascii="Times New Roman" w:hAnsi="Times New Roman" w:cs="Times New Roman"/>
          <w:b/>
          <w:bCs/>
          <w:sz w:val="24"/>
          <w:szCs w:val="28"/>
        </w:rPr>
      </w:pPr>
    </w:p>
    <w:p w:rsidR="00D31B89" w:rsidRDefault="00873118" w:rsidP="00873118">
      <w:r>
        <w:rPr>
          <w:rFonts w:ascii="Times New Roman" w:hAnsi="Times New Roman" w:cs="Times New Roman"/>
          <w:i/>
          <w:iCs/>
          <w:sz w:val="24"/>
          <w:szCs w:val="28"/>
        </w:rPr>
        <w:t xml:space="preserve">Keywords: </w:t>
      </w:r>
      <w:r w:rsidRPr="002347D6">
        <w:rPr>
          <w:rFonts w:ascii="Times New Roman" w:hAnsi="Times New Roman" w:cs="Times New Roman"/>
          <w:i/>
          <w:iCs/>
          <w:sz w:val="24"/>
          <w:szCs w:val="24"/>
        </w:rPr>
        <w:t>Pivot to Asia</w:t>
      </w:r>
      <w:r>
        <w:rPr>
          <w:rFonts w:ascii="Times New Roman" w:hAnsi="Times New Roman" w:cs="Times New Roman"/>
          <w:sz w:val="24"/>
          <w:szCs w:val="24"/>
        </w:rPr>
        <w:t xml:space="preserve">, </w:t>
      </w:r>
      <w:r w:rsidRPr="00130B95">
        <w:rPr>
          <w:rFonts w:ascii="Times New Roman" w:hAnsi="Times New Roman" w:cs="Times New Roman"/>
          <w:i/>
          <w:iCs/>
          <w:sz w:val="24"/>
          <w:szCs w:val="24"/>
        </w:rPr>
        <w:t>Trans-Pacific Partnership</w:t>
      </w:r>
      <w:r>
        <w:rPr>
          <w:rFonts w:ascii="Times New Roman" w:hAnsi="Times New Roman" w:cs="Times New Roman"/>
          <w:sz w:val="24"/>
          <w:szCs w:val="24"/>
        </w:rPr>
        <w:t xml:space="preserve">, </w:t>
      </w:r>
      <w:r w:rsidRPr="00130B95">
        <w:rPr>
          <w:rFonts w:ascii="Times New Roman" w:hAnsi="Times New Roman" w:cs="Times New Roman"/>
          <w:i/>
          <w:iCs/>
          <w:sz w:val="24"/>
          <w:szCs w:val="24"/>
        </w:rPr>
        <w:t>Asian Infrastructure Investment Bank</w:t>
      </w:r>
      <w:r w:rsidRPr="002347D6">
        <w:rPr>
          <w:rFonts w:ascii="Times New Roman" w:hAnsi="Times New Roman" w:cs="Times New Roman"/>
          <w:i/>
          <w:iCs/>
          <w:sz w:val="24"/>
          <w:szCs w:val="24"/>
        </w:rPr>
        <w:t xml:space="preserve">,   The rise of </w:t>
      </w:r>
      <w:proofErr w:type="gramStart"/>
      <w:r w:rsidRPr="002347D6">
        <w:rPr>
          <w:rFonts w:ascii="Times New Roman" w:hAnsi="Times New Roman" w:cs="Times New Roman"/>
          <w:i/>
          <w:iCs/>
          <w:sz w:val="24"/>
          <w:szCs w:val="24"/>
        </w:rPr>
        <w:t>China</w:t>
      </w:r>
      <w:r>
        <w:rPr>
          <w:rFonts w:ascii="Times New Roman" w:hAnsi="Times New Roman" w:cs="Times New Roman"/>
          <w:sz w:val="24"/>
          <w:szCs w:val="24"/>
        </w:rPr>
        <w:t xml:space="preserve"> ,</w:t>
      </w:r>
      <w:r w:rsidRPr="00130B95">
        <w:rPr>
          <w:rFonts w:ascii="Times New Roman" w:hAnsi="Times New Roman" w:cs="Times New Roman"/>
          <w:i/>
          <w:iCs/>
          <w:sz w:val="24"/>
          <w:szCs w:val="24"/>
        </w:rPr>
        <w:t>Balance</w:t>
      </w:r>
      <w:proofErr w:type="gramEnd"/>
      <w:r w:rsidRPr="00130B95">
        <w:rPr>
          <w:rFonts w:ascii="Times New Roman" w:hAnsi="Times New Roman" w:cs="Times New Roman"/>
          <w:i/>
          <w:iCs/>
          <w:sz w:val="24"/>
          <w:szCs w:val="24"/>
        </w:rPr>
        <w:t xml:space="preserve"> of Power</w:t>
      </w:r>
    </w:p>
    <w:sectPr w:rsidR="00D31B89" w:rsidSect="00D31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73118"/>
    <w:rsid w:val="0002166B"/>
    <w:rsid w:val="0023214B"/>
    <w:rsid w:val="00242C7C"/>
    <w:rsid w:val="004D43CC"/>
    <w:rsid w:val="00540BDB"/>
    <w:rsid w:val="00562935"/>
    <w:rsid w:val="00873118"/>
    <w:rsid w:val="00A46A3A"/>
    <w:rsid w:val="00B33C80"/>
    <w:rsid w:val="00D31B89"/>
    <w:rsid w:val="00DC24C2"/>
    <w:rsid w:val="00E101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18"/>
  </w:style>
  <w:style w:type="paragraph" w:styleId="Heading1">
    <w:name w:val="heading 1"/>
    <w:basedOn w:val="Normal"/>
    <w:next w:val="Normal"/>
    <w:link w:val="Heading1Char"/>
    <w:uiPriority w:val="9"/>
    <w:qFormat/>
    <w:rsid w:val="008731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11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731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2017-05-30T05:24:00Z</dcterms:created>
  <dcterms:modified xsi:type="dcterms:W3CDTF">2017-05-30T05:24:00Z</dcterms:modified>
</cp:coreProperties>
</file>