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54" w:rsidRPr="00DB5654" w:rsidRDefault="00FD3D53" w:rsidP="00DB5654">
      <w:pPr>
        <w:tabs>
          <w:tab w:val="center" w:pos="3969"/>
          <w:tab w:val="left" w:pos="6848"/>
        </w:tabs>
        <w:spacing w:line="48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000CDE">
        <w:rPr>
          <w:rFonts w:ascii="Times New Roman" w:hAnsi="Times New Roman"/>
          <w:sz w:val="28"/>
          <w:szCs w:val="28"/>
        </w:rPr>
        <w:tab/>
      </w:r>
      <w:r w:rsidRPr="00000CDE">
        <w:rPr>
          <w:rFonts w:ascii="Times New Roman" w:hAnsi="Times New Roman"/>
          <w:b/>
          <w:sz w:val="28"/>
          <w:szCs w:val="28"/>
        </w:rPr>
        <w:t>DAFTAR PUSTAKA</w:t>
      </w:r>
      <w:r w:rsidRPr="00000CDE">
        <w:rPr>
          <w:rFonts w:ascii="Times New Roman" w:hAnsi="Times New Roman"/>
          <w:b/>
          <w:sz w:val="28"/>
          <w:szCs w:val="28"/>
        </w:rPr>
        <w:tab/>
      </w:r>
    </w:p>
    <w:p w:rsidR="00FD3D53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</w:rPr>
        <w:t xml:space="preserve">Effendy, </w:t>
      </w:r>
      <w:proofErr w:type="spellStart"/>
      <w:r w:rsidRPr="00000CDE">
        <w:rPr>
          <w:rFonts w:ascii="Times New Roman" w:hAnsi="Times New Roman"/>
          <w:sz w:val="24"/>
          <w:szCs w:val="24"/>
        </w:rPr>
        <w:t>Onong</w:t>
      </w:r>
      <w:proofErr w:type="spellEnd"/>
      <w:r w:rsidRPr="00000CDE">
        <w:rPr>
          <w:rFonts w:ascii="Times New Roman" w:hAnsi="Times New Roman"/>
          <w:sz w:val="24"/>
          <w:szCs w:val="24"/>
        </w:rPr>
        <w:t xml:space="preserve"> U.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00CDE">
        <w:rPr>
          <w:rFonts w:ascii="Times New Roman" w:hAnsi="Times New Roman"/>
          <w:sz w:val="24"/>
          <w:szCs w:val="24"/>
        </w:rPr>
        <w:t>200</w:t>
      </w:r>
      <w:r w:rsidRPr="00000CDE">
        <w:rPr>
          <w:rFonts w:ascii="Times New Roman" w:hAnsi="Times New Roman"/>
          <w:sz w:val="24"/>
          <w:szCs w:val="24"/>
          <w:lang w:val="id-ID"/>
        </w:rPr>
        <w:t>5</w:t>
      </w:r>
      <w:r w:rsidRPr="00000C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000CDE">
        <w:rPr>
          <w:rFonts w:ascii="Times New Roman" w:hAnsi="Times New Roman"/>
          <w:sz w:val="24"/>
          <w:szCs w:val="24"/>
          <w:lang w:val="id-ID"/>
        </w:rPr>
        <w:t xml:space="preserve">. Bandung : </w:t>
      </w:r>
      <w:r w:rsidRPr="00000CDE">
        <w:rPr>
          <w:rFonts w:ascii="Times New Roman" w:hAnsi="Times New Roman"/>
          <w:sz w:val="24"/>
          <w:szCs w:val="24"/>
        </w:rPr>
        <w:t>PT. Citra Aditya.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B1110" w:rsidRPr="00AB1110" w:rsidRDefault="00AB1110" w:rsidP="00AB1110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Sumadiria, Drs. AS Haris. 2005.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Jurnalistik Indonesia : Menulis Berita dan Feature, Panduan Praktis Jurnalis Profesional</w:t>
      </w:r>
      <w:r w:rsidRPr="00000CDE">
        <w:rPr>
          <w:rFonts w:ascii="Times New Roman" w:hAnsi="Times New Roman"/>
          <w:sz w:val="24"/>
          <w:szCs w:val="24"/>
          <w:lang w:val="id-ID"/>
        </w:rPr>
        <w:t>. Bandung : Simbiosa Rekatama Media.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Cangara, Hafied. 1998.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 xml:space="preserve">Pengantar Ilmu Komunikasi. </w:t>
      </w:r>
      <w:r w:rsidRPr="00000CDE">
        <w:rPr>
          <w:rFonts w:ascii="Times New Roman" w:hAnsi="Times New Roman"/>
          <w:sz w:val="24"/>
          <w:szCs w:val="24"/>
          <w:lang w:val="id-ID"/>
        </w:rPr>
        <w:t>Jakarta: PT. Raja Grafindo Persada.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Davis. 2003.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Sistem Informasi Manajemen</w:t>
      </w:r>
      <w:r w:rsidRPr="00000CDE">
        <w:rPr>
          <w:rFonts w:ascii="Times New Roman" w:hAnsi="Times New Roman"/>
          <w:sz w:val="24"/>
          <w:szCs w:val="24"/>
          <w:lang w:val="id-ID"/>
        </w:rPr>
        <w:t>. Bandung : Kencana Utama.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Nawawi, Haradi.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Bidang Sosial</w:t>
      </w:r>
      <w:r w:rsidRPr="00000CDE">
        <w:rPr>
          <w:rFonts w:ascii="Times New Roman" w:hAnsi="Times New Roman"/>
          <w:sz w:val="24"/>
          <w:szCs w:val="24"/>
          <w:lang w:val="id-ID"/>
        </w:rPr>
        <w:t>. Yogyakarta : Gajahmada University Press.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Rahmat, Djalaludin. 2002.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Komunikasi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3779F7" w:rsidRPr="00000CDE">
        <w:rPr>
          <w:rFonts w:ascii="Times New Roman" w:hAnsi="Times New Roman"/>
          <w:sz w:val="24"/>
          <w:szCs w:val="24"/>
          <w:lang w:val="id-ID"/>
        </w:rPr>
        <w:t>Bandung : PT Remaja Rosdakarya.</w:t>
      </w:r>
    </w:p>
    <w:p w:rsidR="003779F7" w:rsidRPr="00000CDE" w:rsidRDefault="003779F7" w:rsidP="003779F7">
      <w:pPr>
        <w:spacing w:line="360" w:lineRule="auto"/>
        <w:ind w:left="720" w:right="-9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Ardianto, Elvinaro. 2010.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Metodologi Penelitian Untuk Public Relation.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Bandung : PT Remaja Rosdakarya.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Sudjana.1996.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Statistik</w:t>
      </w:r>
      <w:r w:rsidRPr="00000CDE">
        <w:rPr>
          <w:rFonts w:ascii="Times New Roman" w:hAnsi="Times New Roman"/>
          <w:sz w:val="24"/>
          <w:szCs w:val="24"/>
          <w:lang w:val="id-ID"/>
        </w:rPr>
        <w:t>. Bandung : Tarsito.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Sugiyono. 2014.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Kuantitatif, Kualitatif, Dan R&amp;D</w:t>
      </w:r>
      <w:r w:rsidRPr="00000CDE">
        <w:rPr>
          <w:rFonts w:ascii="Times New Roman" w:hAnsi="Times New Roman"/>
          <w:sz w:val="24"/>
          <w:szCs w:val="24"/>
          <w:lang w:val="id-ID"/>
        </w:rPr>
        <w:t>. Bandung : Alfabeta.</w:t>
      </w:r>
    </w:p>
    <w:p w:rsidR="005E4D71" w:rsidRDefault="00FD3D53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Mulyana, Deddy.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Ilmu Komunikasi: Suatu Pengantar</w:t>
      </w:r>
      <w:r w:rsidRPr="00000CDE">
        <w:rPr>
          <w:rFonts w:ascii="Times New Roman" w:hAnsi="Times New Roman"/>
          <w:sz w:val="24"/>
          <w:szCs w:val="24"/>
          <w:lang w:val="id-ID"/>
        </w:rPr>
        <w:t>. Bandung : PT Rosdakarya.</w:t>
      </w:r>
    </w:p>
    <w:p w:rsidR="0037230F" w:rsidRDefault="0037230F" w:rsidP="00000CDE">
      <w:pPr>
        <w:spacing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Asep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/>
          <w:i/>
          <w:sz w:val="24"/>
          <w:szCs w:val="24"/>
        </w:rPr>
        <w:t>Jurnalistik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Online: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Mengelola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Media Online.</w:t>
      </w:r>
    </w:p>
    <w:p w:rsidR="0037230F" w:rsidRPr="00A65BFD" w:rsidRDefault="0037230F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Oetomo</w:t>
      </w:r>
      <w:proofErr w:type="spellEnd"/>
      <w:r>
        <w:rPr>
          <w:rFonts w:ascii="Times New Roman" w:hAnsi="Times New Roman"/>
          <w:sz w:val="24"/>
          <w:szCs w:val="24"/>
        </w:rPr>
        <w:t xml:space="preserve">, Jakob. 2006. </w:t>
      </w:r>
      <w:r>
        <w:rPr>
          <w:rFonts w:ascii="Times New Roman" w:hAnsi="Times New Roman"/>
          <w:i/>
          <w:sz w:val="24"/>
          <w:szCs w:val="24"/>
        </w:rPr>
        <w:t xml:space="preserve">Sejarah Media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A65BFD">
        <w:rPr>
          <w:rFonts w:ascii="Times New Roman" w:hAnsi="Times New Roman"/>
          <w:sz w:val="24"/>
          <w:szCs w:val="24"/>
        </w:rPr>
        <w:t xml:space="preserve">Bandung : PT. </w:t>
      </w:r>
      <w:proofErr w:type="spellStart"/>
      <w:r w:rsidR="00A65BFD">
        <w:rPr>
          <w:rFonts w:ascii="Times New Roman" w:hAnsi="Times New Roman"/>
          <w:sz w:val="24"/>
          <w:szCs w:val="24"/>
        </w:rPr>
        <w:t>Fokus</w:t>
      </w:r>
      <w:proofErr w:type="spellEnd"/>
      <w:r w:rsidR="00A65BFD">
        <w:rPr>
          <w:rFonts w:ascii="Times New Roman" w:hAnsi="Times New Roman"/>
          <w:sz w:val="24"/>
          <w:szCs w:val="24"/>
        </w:rPr>
        <w:t xml:space="preserve"> Media.</w:t>
      </w:r>
    </w:p>
    <w:p w:rsidR="0037230F" w:rsidRPr="00A65BFD" w:rsidRDefault="0037230F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Sutedjo</w:t>
      </w:r>
      <w:proofErr w:type="spellEnd"/>
      <w:r>
        <w:rPr>
          <w:rFonts w:ascii="Times New Roman" w:hAnsi="Times New Roman"/>
          <w:sz w:val="24"/>
          <w:szCs w:val="24"/>
        </w:rPr>
        <w:t xml:space="preserve">, Budi. 2000. </w:t>
      </w:r>
      <w:r>
        <w:rPr>
          <w:rFonts w:ascii="Times New Roman" w:hAnsi="Times New Roman"/>
          <w:i/>
          <w:sz w:val="24"/>
          <w:szCs w:val="24"/>
        </w:rPr>
        <w:t>Media Online</w:t>
      </w:r>
      <w:r w:rsidR="00A65BFD">
        <w:rPr>
          <w:rFonts w:ascii="Times New Roman" w:hAnsi="Times New Roman"/>
          <w:i/>
          <w:sz w:val="24"/>
          <w:szCs w:val="24"/>
        </w:rPr>
        <w:t xml:space="preserve">. </w:t>
      </w:r>
      <w:r w:rsidR="00A65BFD">
        <w:rPr>
          <w:rFonts w:ascii="Times New Roman" w:hAnsi="Times New Roman"/>
          <w:sz w:val="24"/>
          <w:szCs w:val="24"/>
        </w:rPr>
        <w:t>Bandu</w:t>
      </w:r>
      <w:bookmarkStart w:id="0" w:name="_GoBack"/>
      <w:bookmarkEnd w:id="0"/>
      <w:r w:rsidR="00A65BFD">
        <w:rPr>
          <w:rFonts w:ascii="Times New Roman" w:hAnsi="Times New Roman"/>
          <w:sz w:val="24"/>
          <w:szCs w:val="24"/>
        </w:rPr>
        <w:t xml:space="preserve">ng : </w:t>
      </w:r>
      <w:proofErr w:type="spellStart"/>
      <w:r w:rsidR="00A65BFD">
        <w:rPr>
          <w:rFonts w:ascii="Times New Roman" w:hAnsi="Times New Roman"/>
          <w:sz w:val="24"/>
          <w:szCs w:val="24"/>
        </w:rPr>
        <w:t>Simbiosa</w:t>
      </w:r>
      <w:proofErr w:type="spellEnd"/>
      <w:r w:rsidR="00A65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BFD">
        <w:rPr>
          <w:rFonts w:ascii="Times New Roman" w:hAnsi="Times New Roman"/>
          <w:sz w:val="24"/>
          <w:szCs w:val="24"/>
        </w:rPr>
        <w:t>Rekatama</w:t>
      </w:r>
      <w:proofErr w:type="spellEnd"/>
      <w:r w:rsidR="00A65BFD">
        <w:rPr>
          <w:rFonts w:ascii="Times New Roman" w:hAnsi="Times New Roman"/>
          <w:sz w:val="24"/>
          <w:szCs w:val="24"/>
        </w:rPr>
        <w:t xml:space="preserve"> Media.</w:t>
      </w:r>
    </w:p>
    <w:p w:rsidR="0037230F" w:rsidRDefault="0037230F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Wahyono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r>
        <w:rPr>
          <w:rFonts w:ascii="Times New Roman" w:hAnsi="Times New Roman"/>
          <w:i/>
          <w:sz w:val="24"/>
          <w:szCs w:val="24"/>
        </w:rPr>
        <w:t>Sejarah Internet</w:t>
      </w:r>
      <w:r w:rsidR="00A65BFD">
        <w:rPr>
          <w:rFonts w:ascii="Times New Roman" w:hAnsi="Times New Roman"/>
          <w:i/>
          <w:sz w:val="24"/>
          <w:szCs w:val="24"/>
        </w:rPr>
        <w:t xml:space="preserve">. </w:t>
      </w:r>
      <w:r w:rsidR="00A65BFD">
        <w:rPr>
          <w:rFonts w:ascii="Times New Roman" w:hAnsi="Times New Roman"/>
          <w:sz w:val="24"/>
          <w:szCs w:val="24"/>
        </w:rPr>
        <w:t xml:space="preserve">Surabaya : PT. </w:t>
      </w:r>
      <w:proofErr w:type="spellStart"/>
      <w:r w:rsidR="00A65BFD">
        <w:rPr>
          <w:rFonts w:ascii="Times New Roman" w:hAnsi="Times New Roman"/>
          <w:sz w:val="24"/>
          <w:szCs w:val="24"/>
        </w:rPr>
        <w:t>Kesindo</w:t>
      </w:r>
      <w:proofErr w:type="spellEnd"/>
      <w:r w:rsidR="00A65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BFD">
        <w:rPr>
          <w:rFonts w:ascii="Times New Roman" w:hAnsi="Times New Roman"/>
          <w:sz w:val="24"/>
          <w:szCs w:val="24"/>
        </w:rPr>
        <w:t>Utama</w:t>
      </w:r>
      <w:proofErr w:type="spellEnd"/>
      <w:r w:rsidR="00A65BFD">
        <w:rPr>
          <w:rFonts w:ascii="Times New Roman" w:hAnsi="Times New Roman"/>
          <w:sz w:val="24"/>
          <w:szCs w:val="24"/>
        </w:rPr>
        <w:t>.</w:t>
      </w:r>
    </w:p>
    <w:p w:rsidR="00555694" w:rsidRPr="00A95764" w:rsidRDefault="00A95764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Sindoro</w:t>
      </w:r>
      <w:proofErr w:type="spellEnd"/>
      <w:r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 2. </w:t>
      </w:r>
      <w:r>
        <w:rPr>
          <w:rFonts w:ascii="Times New Roman" w:hAnsi="Times New Roman"/>
          <w:sz w:val="24"/>
          <w:szCs w:val="24"/>
        </w:rPr>
        <w:t xml:space="preserve">Bandung 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555694" w:rsidRPr="00A95764" w:rsidSect="00446BBB">
      <w:footerReference w:type="default" r:id="rId6"/>
      <w:pgSz w:w="11907" w:h="16839" w:code="9"/>
      <w:pgMar w:top="2268" w:right="1701" w:bottom="1418" w:left="2268" w:header="720" w:footer="431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F5" w:rsidRDefault="006735F5" w:rsidP="003779F7">
      <w:pPr>
        <w:spacing w:after="0" w:line="240" w:lineRule="auto"/>
      </w:pPr>
      <w:r>
        <w:separator/>
      </w:r>
    </w:p>
  </w:endnote>
  <w:endnote w:type="continuationSeparator" w:id="0">
    <w:p w:rsidR="006735F5" w:rsidRDefault="006735F5" w:rsidP="0037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55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BBB" w:rsidRDefault="00446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653386" w:rsidRDefault="00673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F5" w:rsidRDefault="006735F5" w:rsidP="003779F7">
      <w:pPr>
        <w:spacing w:after="0" w:line="240" w:lineRule="auto"/>
      </w:pPr>
      <w:r>
        <w:separator/>
      </w:r>
    </w:p>
  </w:footnote>
  <w:footnote w:type="continuationSeparator" w:id="0">
    <w:p w:rsidR="006735F5" w:rsidRDefault="006735F5" w:rsidP="0037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3"/>
    <w:rsid w:val="00000CDE"/>
    <w:rsid w:val="00365316"/>
    <w:rsid w:val="0037230F"/>
    <w:rsid w:val="003779F7"/>
    <w:rsid w:val="003D3D3B"/>
    <w:rsid w:val="003F77BD"/>
    <w:rsid w:val="00446BBB"/>
    <w:rsid w:val="004E2EF4"/>
    <w:rsid w:val="00504F05"/>
    <w:rsid w:val="00527AA4"/>
    <w:rsid w:val="00531AE7"/>
    <w:rsid w:val="00555694"/>
    <w:rsid w:val="005E4D71"/>
    <w:rsid w:val="006735F5"/>
    <w:rsid w:val="00851F2D"/>
    <w:rsid w:val="008D5645"/>
    <w:rsid w:val="00A10835"/>
    <w:rsid w:val="00A65BFD"/>
    <w:rsid w:val="00A95764"/>
    <w:rsid w:val="00AB1110"/>
    <w:rsid w:val="00B350C3"/>
    <w:rsid w:val="00C6077F"/>
    <w:rsid w:val="00C95B99"/>
    <w:rsid w:val="00DB5654"/>
    <w:rsid w:val="00ED1CC8"/>
    <w:rsid w:val="00EF444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24E8"/>
  <w15:docId w15:val="{959DC953-A7CE-406C-9D2A-B4D0B95C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3D5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3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Nita Sintya</cp:lastModifiedBy>
  <cp:revision>5</cp:revision>
  <cp:lastPrinted>2017-05-07T15:27:00Z</cp:lastPrinted>
  <dcterms:created xsi:type="dcterms:W3CDTF">2017-04-13T17:09:00Z</dcterms:created>
  <dcterms:modified xsi:type="dcterms:W3CDTF">2017-05-07T15:28:00Z</dcterms:modified>
</cp:coreProperties>
</file>