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66" w:rsidRPr="00CF058B" w:rsidRDefault="005B1866" w:rsidP="000B55A2">
      <w:pPr>
        <w:jc w:val="center"/>
        <w:rPr>
          <w:rFonts w:ascii="Times New Roman" w:hAnsi="Times New Roman" w:cs="Times New Roman"/>
          <w:b/>
          <w:sz w:val="24"/>
          <w:szCs w:val="24"/>
        </w:rPr>
      </w:pPr>
      <w:bookmarkStart w:id="0" w:name="_Toc476511940"/>
      <w:r w:rsidRPr="00CF058B">
        <w:rPr>
          <w:rFonts w:ascii="Times New Roman" w:hAnsi="Times New Roman" w:cs="Times New Roman"/>
          <w:b/>
          <w:sz w:val="24"/>
          <w:szCs w:val="24"/>
        </w:rPr>
        <w:t>BAB I</w:t>
      </w:r>
    </w:p>
    <w:p w:rsidR="005B1866" w:rsidRPr="00CF058B" w:rsidRDefault="005B1866" w:rsidP="000B55A2">
      <w:pPr>
        <w:jc w:val="center"/>
        <w:rPr>
          <w:rFonts w:ascii="Times New Roman" w:hAnsi="Times New Roman" w:cs="Times New Roman"/>
          <w:b/>
          <w:sz w:val="24"/>
          <w:szCs w:val="24"/>
        </w:rPr>
      </w:pPr>
      <w:r w:rsidRPr="00CF058B">
        <w:rPr>
          <w:rFonts w:ascii="Times New Roman" w:hAnsi="Times New Roman" w:cs="Times New Roman"/>
          <w:b/>
          <w:sz w:val="24"/>
          <w:szCs w:val="24"/>
        </w:rPr>
        <w:t>PENDAHULUAN</w:t>
      </w:r>
    </w:p>
    <w:p w:rsidR="005B1866" w:rsidRPr="00C6637E" w:rsidRDefault="005B1866" w:rsidP="005B1866"/>
    <w:p w:rsidR="005B1866" w:rsidRPr="00100694" w:rsidRDefault="005B1866" w:rsidP="00AD6802">
      <w:pPr>
        <w:rPr>
          <w:rFonts w:ascii="Times New Roman" w:hAnsi="Times New Roman" w:cs="Times New Roman"/>
          <w:b/>
          <w:sz w:val="24"/>
          <w:szCs w:val="24"/>
        </w:rPr>
      </w:pPr>
      <w:r w:rsidRPr="00100694">
        <w:rPr>
          <w:rFonts w:ascii="Times New Roman" w:hAnsi="Times New Roman" w:cs="Times New Roman"/>
          <w:b/>
          <w:sz w:val="24"/>
          <w:szCs w:val="24"/>
        </w:rPr>
        <w:t>1.1 Konteks Penelitian</w:t>
      </w:r>
      <w:bookmarkEnd w:id="0"/>
    </w:p>
    <w:p w:rsidR="005B1866" w:rsidRDefault="005B1866" w:rsidP="005B1866"/>
    <w:p w:rsidR="005B1866" w:rsidRPr="0027340E" w:rsidRDefault="005B1866" w:rsidP="005B1866"/>
    <w:p w:rsidR="005B1866" w:rsidRPr="0075599A" w:rsidRDefault="005B1866" w:rsidP="005B1866">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 xml:space="preserve">Manusia disebut sebagai makhluk sosial atau mahkluk bermasyarakat, selain itu juga diberikan akal pikiran yang berbeda dengan makhluk hidup lainnya, sehingga dapat selalu berkembang untuk melakukan komunikasi. Dalam hubungannya dengan manusia sebagai makhluk sosial, manusia selalu hidup bersama dengan manusia lainnya. Dorongan masyarakat yang dibina sejak lahir </w:t>
      </w:r>
      <w:proofErr w:type="gramStart"/>
      <w:r w:rsidRPr="0075599A">
        <w:rPr>
          <w:rFonts w:ascii="Times New Roman" w:hAnsi="Times New Roman" w:cs="Times New Roman"/>
          <w:sz w:val="24"/>
          <w:szCs w:val="24"/>
        </w:rPr>
        <w:t>akan</w:t>
      </w:r>
      <w:proofErr w:type="gramEnd"/>
      <w:r w:rsidRPr="0075599A">
        <w:rPr>
          <w:rFonts w:ascii="Times New Roman" w:hAnsi="Times New Roman" w:cs="Times New Roman"/>
          <w:sz w:val="24"/>
          <w:szCs w:val="24"/>
        </w:rPr>
        <w:t xml:space="preserve"> selalu menampakkan dalam berbagai bentuk, karena itu dengan sendirinnya manusia akan selalu bermasyarakat dalam kehidupannya.</w:t>
      </w:r>
    </w:p>
    <w:p w:rsidR="005B1866" w:rsidRDefault="005B1866" w:rsidP="005B1866">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Komunikasi merupakan aspek yang sangat penting dalam kehidupan dalam kaitannya dengan hubungan antarmanusia. Bila di suatu tempat terdapat dua manusia atau lebih, hampir dapat dipastikan terjadi komunikasi manusia, kehidupan bisa terjadi tidak terd</w:t>
      </w:r>
      <w:r>
        <w:rPr>
          <w:rFonts w:ascii="Times New Roman" w:hAnsi="Times New Roman" w:cs="Times New Roman"/>
          <w:sz w:val="24"/>
          <w:szCs w:val="24"/>
        </w:rPr>
        <w:t>apat komunikasi diantara mereka diperlukan pula ruang bagi manusia untuk bisa berinteraksi langsung dengan manusia lainnya agar komunikasi tersebut bisa berjalan.</w:t>
      </w:r>
    </w:p>
    <w:p w:rsidR="005E36D5" w:rsidRDefault="005B1866" w:rsidP="005B1866">
      <w:pPr>
        <w:spacing w:line="480" w:lineRule="auto"/>
        <w:ind w:left="709" w:firstLine="709"/>
        <w:jc w:val="both"/>
        <w:rPr>
          <w:rFonts w:ascii="Times New Roman" w:hAnsi="Times New Roman" w:cs="Times New Roman"/>
          <w:sz w:val="24"/>
          <w:szCs w:val="24"/>
        </w:rPr>
        <w:sectPr w:rsidR="005E36D5" w:rsidSect="000A1A95">
          <w:headerReference w:type="default" r:id="rId8"/>
          <w:footerReference w:type="default" r:id="rId9"/>
          <w:pgSz w:w="11907" w:h="16839" w:code="9"/>
          <w:pgMar w:top="2268" w:right="1701" w:bottom="1701" w:left="2268" w:header="720" w:footer="720" w:gutter="0"/>
          <w:cols w:space="720"/>
          <w:docGrid w:linePitch="360"/>
        </w:sectPr>
      </w:pPr>
      <w:r w:rsidRPr="0075599A">
        <w:rPr>
          <w:rFonts w:ascii="Times New Roman" w:hAnsi="Times New Roman" w:cs="Times New Roman"/>
          <w:sz w:val="24"/>
          <w:szCs w:val="24"/>
        </w:rPr>
        <w:t>Gebrakan baru yang diciptakan oleh Ridwan Kamil yang membuat banyak sekali perubahan Kota Bandung yang jelas membuat warga Bandung merasa nyaman. Kini yang terjadi di Kota Bandung adalah perubahan yan</w:t>
      </w:r>
      <w:r w:rsidR="005E36D5">
        <w:rPr>
          <w:rFonts w:ascii="Times New Roman" w:hAnsi="Times New Roman" w:cs="Times New Roman"/>
          <w:sz w:val="24"/>
          <w:szCs w:val="24"/>
        </w:rPr>
        <w:t>g sangat besar dari sebelumnya.</w:t>
      </w:r>
    </w:p>
    <w:p w:rsidR="005B1866" w:rsidRPr="0075599A" w:rsidRDefault="005E36D5" w:rsidP="005E36D5">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5B1866" w:rsidRPr="0075599A">
        <w:rPr>
          <w:rFonts w:ascii="Times New Roman" w:hAnsi="Times New Roman" w:cs="Times New Roman"/>
          <w:sz w:val="24"/>
          <w:szCs w:val="24"/>
        </w:rPr>
        <w:t>embangunan dilakukan dengan terkonsep sehingga hasilnya tidak mengecewakan. Dulu Bandung sangat kekurangan ruangan terbu</w:t>
      </w:r>
      <w:r w:rsidR="00656454">
        <w:rPr>
          <w:rFonts w:ascii="Times New Roman" w:hAnsi="Times New Roman" w:cs="Times New Roman"/>
          <w:sz w:val="24"/>
          <w:szCs w:val="24"/>
        </w:rPr>
        <w:t>ka untuk berkumpul a</w:t>
      </w:r>
      <w:r w:rsidR="005B1866">
        <w:rPr>
          <w:rFonts w:ascii="Times New Roman" w:hAnsi="Times New Roman" w:cs="Times New Roman"/>
          <w:sz w:val="24"/>
          <w:szCs w:val="24"/>
        </w:rPr>
        <w:t>ntara sesama</w:t>
      </w:r>
      <w:r w:rsidR="005B1866" w:rsidRPr="0075599A">
        <w:rPr>
          <w:rFonts w:ascii="Times New Roman" w:hAnsi="Times New Roman" w:cs="Times New Roman"/>
          <w:sz w:val="24"/>
          <w:szCs w:val="24"/>
        </w:rPr>
        <w:t xml:space="preserve"> masyarakat di Kota Bandung.</w:t>
      </w:r>
      <w:r w:rsidR="005B1866">
        <w:rPr>
          <w:rFonts w:ascii="Times New Roman" w:hAnsi="Times New Roman" w:cs="Times New Roman"/>
          <w:sz w:val="24"/>
          <w:szCs w:val="24"/>
        </w:rPr>
        <w:t xml:space="preserve"> Oleh karena itu walikota Bandung membuat Taman Sejarah yang selain untuk berekreasi men</w:t>
      </w:r>
      <w:r w:rsidR="00656454">
        <w:rPr>
          <w:rFonts w:ascii="Times New Roman" w:hAnsi="Times New Roman" w:cs="Times New Roman"/>
          <w:sz w:val="24"/>
          <w:szCs w:val="24"/>
        </w:rPr>
        <w:t>ghilangkan rasa jenuh dan stres</w:t>
      </w:r>
      <w:r w:rsidR="005B1866">
        <w:rPr>
          <w:rFonts w:ascii="Times New Roman" w:hAnsi="Times New Roman" w:cs="Times New Roman"/>
          <w:sz w:val="24"/>
          <w:szCs w:val="24"/>
        </w:rPr>
        <w:t xml:space="preserve"> karena fasilitas ruang publik yang terbatas juga adanya ruang edukasi mengenai pengetahuan sejarah walikota Bandung yang pernah menjabat dari zaman dahulu.</w:t>
      </w:r>
    </w:p>
    <w:p w:rsidR="005B1866" w:rsidRPr="0075599A" w:rsidRDefault="005B1866" w:rsidP="00E50CB6">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 xml:space="preserve">Taman </w:t>
      </w:r>
      <w:r>
        <w:rPr>
          <w:rFonts w:ascii="Times New Roman" w:hAnsi="Times New Roman" w:cs="Times New Roman"/>
          <w:sz w:val="24"/>
          <w:szCs w:val="24"/>
        </w:rPr>
        <w:t>Sejarah</w:t>
      </w:r>
      <w:r w:rsidRPr="0075599A">
        <w:rPr>
          <w:rFonts w:ascii="Times New Roman" w:hAnsi="Times New Roman" w:cs="Times New Roman"/>
          <w:sz w:val="24"/>
          <w:szCs w:val="24"/>
        </w:rPr>
        <w:t xml:space="preserve"> merupakan </w:t>
      </w:r>
      <w:r>
        <w:rPr>
          <w:rFonts w:ascii="Times New Roman" w:hAnsi="Times New Roman" w:cs="Times New Roman"/>
          <w:sz w:val="24"/>
          <w:szCs w:val="24"/>
        </w:rPr>
        <w:t xml:space="preserve">salah satu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kota </w:t>
      </w:r>
      <w:r w:rsidRPr="0075599A">
        <w:rPr>
          <w:rFonts w:ascii="Times New Roman" w:hAnsi="Times New Roman" w:cs="Times New Roman"/>
          <w:sz w:val="24"/>
          <w:szCs w:val="24"/>
        </w:rPr>
        <w:t>fasilitas publik yang d</w:t>
      </w:r>
      <w:r>
        <w:rPr>
          <w:rFonts w:ascii="Times New Roman" w:hAnsi="Times New Roman" w:cs="Times New Roman"/>
          <w:sz w:val="24"/>
          <w:szCs w:val="24"/>
        </w:rPr>
        <w:t>isediakan oleh pemerintah kota B</w:t>
      </w:r>
      <w:r w:rsidRPr="0075599A">
        <w:rPr>
          <w:rFonts w:ascii="Times New Roman" w:hAnsi="Times New Roman" w:cs="Times New Roman"/>
          <w:sz w:val="24"/>
          <w:szCs w:val="24"/>
        </w:rPr>
        <w:t xml:space="preserve">andung dalam rangka memenuhi kebutuhan sosial masyarakat. </w:t>
      </w:r>
      <w:r>
        <w:rPr>
          <w:rFonts w:ascii="Times New Roman" w:hAnsi="Times New Roman" w:cs="Times New Roman"/>
          <w:sz w:val="24"/>
          <w:szCs w:val="24"/>
        </w:rPr>
        <w:t>Taman sejarah ini memiliki konsep yaitu berekreasi sambil belajar agar masyarakat bisa menambah pengetahuannya dan tidak melupakan sejarah</w:t>
      </w:r>
      <w:r w:rsidRPr="0075599A">
        <w:rPr>
          <w:rFonts w:ascii="Times New Roman" w:hAnsi="Times New Roman" w:cs="Times New Roman"/>
          <w:sz w:val="24"/>
          <w:szCs w:val="24"/>
        </w:rPr>
        <w:t>, dan tentunya sebagai tempat untuk berbagi aktivitas sosial masyarakat, dan sebagai ruang publik yang memiliki peranan utama dalam menyelaraskan pola kehidupan masyarakatnya.</w:t>
      </w:r>
      <w:r>
        <w:rPr>
          <w:rFonts w:ascii="Times New Roman" w:hAnsi="Times New Roman" w:cs="Times New Roman"/>
          <w:sz w:val="24"/>
          <w:szCs w:val="24"/>
        </w:rPr>
        <w:t xml:space="preserve"> </w:t>
      </w:r>
      <w:r w:rsidRPr="0075599A">
        <w:rPr>
          <w:rFonts w:ascii="Times New Roman" w:hAnsi="Times New Roman" w:cs="Times New Roman"/>
          <w:sz w:val="24"/>
          <w:szCs w:val="24"/>
        </w:rPr>
        <w:t>Kota Bandung telah banyak yang berubah sej</w:t>
      </w:r>
      <w:r w:rsidR="00F04F65">
        <w:rPr>
          <w:rFonts w:ascii="Times New Roman" w:hAnsi="Times New Roman" w:cs="Times New Roman"/>
          <w:sz w:val="24"/>
          <w:szCs w:val="24"/>
        </w:rPr>
        <w:t>ak dipimpin oleh Walikota Ridwan</w:t>
      </w:r>
      <w:r w:rsidRPr="0075599A">
        <w:rPr>
          <w:rFonts w:ascii="Times New Roman" w:hAnsi="Times New Roman" w:cs="Times New Roman"/>
          <w:sz w:val="24"/>
          <w:szCs w:val="24"/>
        </w:rPr>
        <w:t xml:space="preserve"> Kamil. </w:t>
      </w:r>
      <w:proofErr w:type="gramStart"/>
      <w:r w:rsidRPr="0075599A">
        <w:rPr>
          <w:rFonts w:ascii="Times New Roman" w:hAnsi="Times New Roman" w:cs="Times New Roman"/>
          <w:sz w:val="24"/>
          <w:szCs w:val="24"/>
        </w:rPr>
        <w:t>Ia</w:t>
      </w:r>
      <w:proofErr w:type="gramEnd"/>
      <w:r w:rsidRPr="0075599A">
        <w:rPr>
          <w:rFonts w:ascii="Times New Roman" w:hAnsi="Times New Roman" w:cs="Times New Roman"/>
          <w:sz w:val="24"/>
          <w:szCs w:val="24"/>
        </w:rPr>
        <w:t xml:space="preserve"> mempunyai mimpi ingin merubah Bandung menjadi kota yang </w:t>
      </w:r>
      <w:r w:rsidRPr="0075599A">
        <w:rPr>
          <w:rFonts w:ascii="Times New Roman" w:hAnsi="Times New Roman" w:cs="Times New Roman"/>
          <w:i/>
          <w:sz w:val="24"/>
          <w:szCs w:val="24"/>
        </w:rPr>
        <w:t xml:space="preserve">liveable. </w:t>
      </w:r>
      <w:r w:rsidRPr="0075599A">
        <w:rPr>
          <w:rFonts w:ascii="Times New Roman" w:hAnsi="Times New Roman" w:cs="Times New Roman"/>
          <w:sz w:val="24"/>
          <w:szCs w:val="24"/>
        </w:rPr>
        <w:t xml:space="preserve">Dan kini mulai dilakukan dengan menerapkan sejumlah peraturan dan membangun infrastruktur baru termasuk taman-taman </w:t>
      </w:r>
      <w:proofErr w:type="gramStart"/>
      <w:r w:rsidRPr="0075599A">
        <w:rPr>
          <w:rFonts w:ascii="Times New Roman" w:hAnsi="Times New Roman" w:cs="Times New Roman"/>
          <w:sz w:val="24"/>
          <w:szCs w:val="24"/>
        </w:rPr>
        <w:t>kota</w:t>
      </w:r>
      <w:proofErr w:type="gramEnd"/>
      <w:r w:rsidRPr="0075599A">
        <w:rPr>
          <w:rFonts w:ascii="Times New Roman" w:hAnsi="Times New Roman" w:cs="Times New Roman"/>
          <w:sz w:val="24"/>
          <w:szCs w:val="24"/>
        </w:rPr>
        <w:t>.</w:t>
      </w:r>
    </w:p>
    <w:p w:rsidR="005B1866" w:rsidRPr="0075599A" w:rsidRDefault="005B1866" w:rsidP="005B18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Peneliti</w:t>
      </w:r>
      <w:r w:rsidRPr="0075599A">
        <w:rPr>
          <w:rFonts w:ascii="Times New Roman" w:hAnsi="Times New Roman" w:cs="Times New Roman"/>
          <w:sz w:val="24"/>
          <w:szCs w:val="24"/>
        </w:rPr>
        <w:t xml:space="preserve"> tertarik untuk membahas Taman Kota yang baru saja dirampungkan dan sedang sangat diminati oleh masyarakat di Kota Bandung yaitu Taman Sejarah yang memiliki konsep sebagai tempat rekreasi dan edukasi, taman sejarah ini sendiri memiliki</w:t>
      </w:r>
      <w:r>
        <w:rPr>
          <w:rFonts w:ascii="Times New Roman" w:hAnsi="Times New Roman" w:cs="Times New Roman"/>
          <w:sz w:val="24"/>
          <w:szCs w:val="24"/>
        </w:rPr>
        <w:t xml:space="preserve"> daya Tarik tersendiri dengan</w:t>
      </w:r>
      <w:r w:rsidRPr="0075599A">
        <w:rPr>
          <w:rFonts w:ascii="Times New Roman" w:hAnsi="Times New Roman" w:cs="Times New Roman"/>
          <w:sz w:val="24"/>
          <w:szCs w:val="24"/>
        </w:rPr>
        <w:t xml:space="preserve"> fasilitas seperti kolam kecil yang memang untuk anak </w:t>
      </w:r>
      <w:r w:rsidRPr="0075599A">
        <w:rPr>
          <w:rFonts w:ascii="Times New Roman" w:hAnsi="Times New Roman" w:cs="Times New Roman"/>
          <w:sz w:val="24"/>
          <w:szCs w:val="24"/>
        </w:rPr>
        <w:lastRenderedPageBreak/>
        <w:t>kecil yang ingin bermain air di sekitar area tersebut, banyak juga kursi-kursi bagi para pengunjung yang ingin bersantai sambil menjaga anaknya yang sedang bermain air di kolam. Selain itu dinding berelief dan diorama walikota-walikota masing-masing yang menjabat di Bandung di era walikota Bertus Coops</w:t>
      </w:r>
      <w:r>
        <w:rPr>
          <w:rFonts w:ascii="Times New Roman" w:hAnsi="Times New Roman" w:cs="Times New Roman"/>
          <w:sz w:val="24"/>
          <w:szCs w:val="24"/>
        </w:rPr>
        <w:t xml:space="preserve"> (1913-1928)</w:t>
      </w:r>
      <w:r w:rsidRPr="0075599A">
        <w:rPr>
          <w:rFonts w:ascii="Times New Roman" w:hAnsi="Times New Roman" w:cs="Times New Roman"/>
          <w:sz w:val="24"/>
          <w:szCs w:val="24"/>
        </w:rPr>
        <w:t>, R.A Atmadinata</w:t>
      </w:r>
      <w:r>
        <w:rPr>
          <w:rFonts w:ascii="Times New Roman" w:hAnsi="Times New Roman" w:cs="Times New Roman"/>
          <w:sz w:val="24"/>
          <w:szCs w:val="24"/>
        </w:rPr>
        <w:t xml:space="preserve"> (1942-1945)</w:t>
      </w:r>
      <w:r w:rsidRPr="0075599A">
        <w:rPr>
          <w:rFonts w:ascii="Times New Roman" w:hAnsi="Times New Roman" w:cs="Times New Roman"/>
          <w:sz w:val="24"/>
          <w:szCs w:val="24"/>
        </w:rPr>
        <w:t>, R. Syamsoerizal</w:t>
      </w:r>
      <w:r>
        <w:rPr>
          <w:rFonts w:ascii="Times New Roman" w:hAnsi="Times New Roman" w:cs="Times New Roman"/>
          <w:sz w:val="24"/>
          <w:szCs w:val="24"/>
        </w:rPr>
        <w:t xml:space="preserve"> (1945-1947)</w:t>
      </w:r>
      <w:r w:rsidRPr="0075599A">
        <w:rPr>
          <w:rFonts w:ascii="Times New Roman" w:hAnsi="Times New Roman" w:cs="Times New Roman"/>
          <w:sz w:val="24"/>
          <w:szCs w:val="24"/>
        </w:rPr>
        <w:t>, Ukar Bratakusumah</w:t>
      </w:r>
      <w:r>
        <w:rPr>
          <w:rFonts w:ascii="Times New Roman" w:hAnsi="Times New Roman" w:cs="Times New Roman"/>
          <w:sz w:val="24"/>
          <w:szCs w:val="24"/>
        </w:rPr>
        <w:t xml:space="preserve"> (1947-1949)</w:t>
      </w:r>
      <w:r w:rsidRPr="0075599A">
        <w:rPr>
          <w:rFonts w:ascii="Times New Roman" w:hAnsi="Times New Roman" w:cs="Times New Roman"/>
          <w:sz w:val="24"/>
          <w:szCs w:val="24"/>
        </w:rPr>
        <w:t>, R. Enoch</w:t>
      </w:r>
      <w:r>
        <w:rPr>
          <w:rFonts w:ascii="Times New Roman" w:hAnsi="Times New Roman" w:cs="Times New Roman"/>
          <w:sz w:val="24"/>
          <w:szCs w:val="24"/>
        </w:rPr>
        <w:t xml:space="preserve">  (1949-1957)</w:t>
      </w:r>
      <w:r w:rsidRPr="0075599A">
        <w:rPr>
          <w:rFonts w:ascii="Times New Roman" w:hAnsi="Times New Roman" w:cs="Times New Roman"/>
          <w:sz w:val="24"/>
          <w:szCs w:val="24"/>
        </w:rPr>
        <w:t>, R. Priatna Kusumah</w:t>
      </w:r>
      <w:r>
        <w:rPr>
          <w:rFonts w:ascii="Times New Roman" w:hAnsi="Times New Roman" w:cs="Times New Roman"/>
          <w:sz w:val="24"/>
          <w:szCs w:val="24"/>
        </w:rPr>
        <w:t xml:space="preserve"> (1957-1966)</w:t>
      </w:r>
      <w:r w:rsidRPr="0075599A">
        <w:rPr>
          <w:rFonts w:ascii="Times New Roman" w:hAnsi="Times New Roman" w:cs="Times New Roman"/>
          <w:sz w:val="24"/>
          <w:szCs w:val="24"/>
        </w:rPr>
        <w:t>, R.Didi Djukardi</w:t>
      </w:r>
      <w:r>
        <w:rPr>
          <w:rFonts w:ascii="Times New Roman" w:hAnsi="Times New Roman" w:cs="Times New Roman"/>
          <w:sz w:val="24"/>
          <w:szCs w:val="24"/>
        </w:rPr>
        <w:t xml:space="preserve"> (1966-1968)</w:t>
      </w:r>
      <w:r w:rsidRPr="0075599A">
        <w:rPr>
          <w:rFonts w:ascii="Times New Roman" w:hAnsi="Times New Roman" w:cs="Times New Roman"/>
          <w:sz w:val="24"/>
          <w:szCs w:val="24"/>
        </w:rPr>
        <w:t>, R. Hidayat Sukarmadidjaja</w:t>
      </w:r>
      <w:r>
        <w:rPr>
          <w:rFonts w:ascii="Times New Roman" w:hAnsi="Times New Roman" w:cs="Times New Roman"/>
          <w:sz w:val="24"/>
          <w:szCs w:val="24"/>
        </w:rPr>
        <w:t xml:space="preserve"> (1968-1971),</w:t>
      </w:r>
      <w:r w:rsidRPr="0075599A">
        <w:rPr>
          <w:rFonts w:ascii="Times New Roman" w:hAnsi="Times New Roman" w:cs="Times New Roman"/>
          <w:sz w:val="24"/>
          <w:szCs w:val="24"/>
        </w:rPr>
        <w:t xml:space="preserve"> R. Otje Djoendjoenan</w:t>
      </w:r>
      <w:r>
        <w:rPr>
          <w:rFonts w:ascii="Times New Roman" w:hAnsi="Times New Roman" w:cs="Times New Roman"/>
          <w:sz w:val="24"/>
          <w:szCs w:val="24"/>
        </w:rPr>
        <w:t xml:space="preserve"> (1971-1976)</w:t>
      </w:r>
      <w:r w:rsidRPr="0075599A">
        <w:rPr>
          <w:rFonts w:ascii="Times New Roman" w:hAnsi="Times New Roman" w:cs="Times New Roman"/>
          <w:sz w:val="24"/>
          <w:szCs w:val="24"/>
        </w:rPr>
        <w:t>, H. Utju Djoenaedi</w:t>
      </w:r>
      <w:r>
        <w:rPr>
          <w:rFonts w:ascii="Times New Roman" w:hAnsi="Times New Roman" w:cs="Times New Roman"/>
          <w:sz w:val="24"/>
          <w:szCs w:val="24"/>
        </w:rPr>
        <w:t xml:space="preserve"> (1976-1978)</w:t>
      </w:r>
      <w:r w:rsidRPr="0075599A">
        <w:rPr>
          <w:rFonts w:ascii="Times New Roman" w:hAnsi="Times New Roman" w:cs="Times New Roman"/>
          <w:sz w:val="24"/>
          <w:szCs w:val="24"/>
        </w:rPr>
        <w:t>, R. Husein Wangsaatmadja</w:t>
      </w:r>
      <w:r>
        <w:rPr>
          <w:rFonts w:ascii="Times New Roman" w:hAnsi="Times New Roman" w:cs="Times New Roman"/>
          <w:sz w:val="24"/>
          <w:szCs w:val="24"/>
        </w:rPr>
        <w:t xml:space="preserve"> (1978-1983)</w:t>
      </w:r>
      <w:r w:rsidRPr="0075599A">
        <w:rPr>
          <w:rFonts w:ascii="Times New Roman" w:hAnsi="Times New Roman" w:cs="Times New Roman"/>
          <w:sz w:val="24"/>
          <w:szCs w:val="24"/>
        </w:rPr>
        <w:t>, Ateng Wahyudi</w:t>
      </w:r>
      <w:r>
        <w:rPr>
          <w:rFonts w:ascii="Times New Roman" w:hAnsi="Times New Roman" w:cs="Times New Roman"/>
          <w:sz w:val="24"/>
          <w:szCs w:val="24"/>
        </w:rPr>
        <w:t xml:space="preserve"> (1983-1993)</w:t>
      </w:r>
      <w:r w:rsidRPr="0075599A">
        <w:rPr>
          <w:rFonts w:ascii="Times New Roman" w:hAnsi="Times New Roman" w:cs="Times New Roman"/>
          <w:sz w:val="24"/>
          <w:szCs w:val="24"/>
        </w:rPr>
        <w:t>, Wahyudi Hamidjaja</w:t>
      </w:r>
      <w:r>
        <w:rPr>
          <w:rFonts w:ascii="Times New Roman" w:hAnsi="Times New Roman" w:cs="Times New Roman"/>
          <w:sz w:val="24"/>
          <w:szCs w:val="24"/>
        </w:rPr>
        <w:t xml:space="preserve"> (1993-1998)</w:t>
      </w:r>
      <w:r w:rsidRPr="0075599A">
        <w:rPr>
          <w:rFonts w:ascii="Times New Roman" w:hAnsi="Times New Roman" w:cs="Times New Roman"/>
          <w:sz w:val="24"/>
          <w:szCs w:val="24"/>
        </w:rPr>
        <w:t>, AA Tarmana</w:t>
      </w:r>
      <w:r>
        <w:rPr>
          <w:rFonts w:ascii="Times New Roman" w:hAnsi="Times New Roman" w:cs="Times New Roman"/>
          <w:sz w:val="24"/>
          <w:szCs w:val="24"/>
        </w:rPr>
        <w:t xml:space="preserve"> (1998-2003)</w:t>
      </w:r>
      <w:r w:rsidRPr="0075599A">
        <w:rPr>
          <w:rFonts w:ascii="Times New Roman" w:hAnsi="Times New Roman" w:cs="Times New Roman"/>
          <w:sz w:val="24"/>
          <w:szCs w:val="24"/>
        </w:rPr>
        <w:t>, Dada Rosada</w:t>
      </w:r>
      <w:r>
        <w:rPr>
          <w:rFonts w:ascii="Times New Roman" w:hAnsi="Times New Roman" w:cs="Times New Roman"/>
          <w:sz w:val="24"/>
          <w:szCs w:val="24"/>
        </w:rPr>
        <w:t xml:space="preserve"> (2003-2013)</w:t>
      </w:r>
      <w:r w:rsidRPr="0075599A">
        <w:rPr>
          <w:rFonts w:ascii="Times New Roman" w:hAnsi="Times New Roman" w:cs="Times New Roman"/>
          <w:sz w:val="24"/>
          <w:szCs w:val="24"/>
        </w:rPr>
        <w:t>, hingga Ridwan Kamil</w:t>
      </w:r>
      <w:r>
        <w:rPr>
          <w:rFonts w:ascii="Times New Roman" w:hAnsi="Times New Roman" w:cs="Times New Roman"/>
          <w:sz w:val="24"/>
          <w:szCs w:val="24"/>
        </w:rPr>
        <w:t xml:space="preserve"> (2013-2018)</w:t>
      </w:r>
      <w:r w:rsidRPr="0075599A">
        <w:rPr>
          <w:rFonts w:ascii="Times New Roman" w:hAnsi="Times New Roman" w:cs="Times New Roman"/>
          <w:sz w:val="24"/>
          <w:szCs w:val="24"/>
        </w:rPr>
        <w:t xml:space="preserve">, taman sejarah ini untuk memberikan pengetahuan kepada masyarakat di Kota Bandung para pemimpin terdahulu yang berjasa membangun Bandung hingga sekarang ini. </w:t>
      </w:r>
    </w:p>
    <w:p w:rsidR="005B1866" w:rsidRPr="0075599A" w:rsidRDefault="005B1866" w:rsidP="005B1866">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 xml:space="preserve">Baru-baru ini Taman Sejarah banyak dikunjungi oleh pengunjung baik untuk berekreasi maupun untuk sekedar bersantai banyak juga pengunjung yang hanya berfoto-foto sebagai spot baru dan menambah pengetahuan mengenal Wakikota-Walikota yang pernah menjabat dan terlupakan karena tidak masuk pada buku sejarah dan lainnya. Penulis melihat fenomena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sejarah ini menarik untuk dibahas, selain berbeda dari taman-taman lainnya yang sudah ada di kota bandung taman ini banyak memberikan pengetahuan dan wawasan bagi masyarakat agar tidak melupakan sejarah dan para pahlawan yang sudah berjasa untuk Kota </w:t>
      </w:r>
      <w:r w:rsidRPr="0075599A">
        <w:rPr>
          <w:rFonts w:ascii="Times New Roman" w:hAnsi="Times New Roman" w:cs="Times New Roman"/>
          <w:sz w:val="24"/>
          <w:szCs w:val="24"/>
        </w:rPr>
        <w:lastRenderedPageBreak/>
        <w:t xml:space="preserve">Bandung. </w:t>
      </w:r>
      <w:r>
        <w:rPr>
          <w:rFonts w:ascii="Times New Roman" w:hAnsi="Times New Roman" w:cs="Times New Roman"/>
          <w:sz w:val="24"/>
          <w:szCs w:val="24"/>
        </w:rPr>
        <w:t xml:space="preserve">Sesuai dengan konsepnya yang ingin dijadikan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yang selain berekreasi juga beredukasi.</w:t>
      </w:r>
    </w:p>
    <w:p w:rsidR="005B1866" w:rsidRPr="0075599A" w:rsidRDefault="005B1866" w:rsidP="005B1866">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 xml:space="preserve">Ruang publik di kompleks Pemerintahan Kota Bandung semakin luas. Taman Sejarah ini yang terletak di belakang Balai Kota Bandung, taman ini dibangun memiliki tujuan yaitu agar masyarakat Kota Bandung bisa bermain sambil belajar, sehingga masyarakat setelah mengunjungi taman sejarah bisa menambah pengetahuannya bisa memahami sejarah dari Zaman penjajahan Belanda hingga sekarang. </w:t>
      </w:r>
    </w:p>
    <w:p w:rsidR="005B1866" w:rsidRDefault="005B1866" w:rsidP="005B1866">
      <w:pPr>
        <w:spacing w:line="480" w:lineRule="auto"/>
        <w:ind w:left="709" w:firstLine="851"/>
        <w:jc w:val="both"/>
        <w:rPr>
          <w:rFonts w:ascii="Times New Roman" w:hAnsi="Times New Roman" w:cs="Times New Roman"/>
          <w:sz w:val="24"/>
          <w:szCs w:val="24"/>
        </w:rPr>
      </w:pPr>
      <w:r w:rsidRPr="0075599A">
        <w:rPr>
          <w:rFonts w:ascii="Times New Roman" w:hAnsi="Times New Roman" w:cs="Times New Roman"/>
          <w:sz w:val="24"/>
          <w:szCs w:val="24"/>
        </w:rPr>
        <w:t>Menandakan telah terjadi perubahan sosial di dalam masyarakat, yang mempengaruhi sistem sosialnya, termasuk di dalamnya nilai-nilai, sikap-sikap</w:t>
      </w:r>
      <w:proofErr w:type="gramStart"/>
      <w:r w:rsidRPr="0075599A">
        <w:rPr>
          <w:rFonts w:ascii="Times New Roman" w:hAnsi="Times New Roman" w:cs="Times New Roman"/>
          <w:sz w:val="24"/>
          <w:szCs w:val="24"/>
        </w:rPr>
        <w:t>,dan</w:t>
      </w:r>
      <w:proofErr w:type="gramEnd"/>
      <w:r w:rsidRPr="0075599A">
        <w:rPr>
          <w:rFonts w:ascii="Times New Roman" w:hAnsi="Times New Roman" w:cs="Times New Roman"/>
          <w:sz w:val="24"/>
          <w:szCs w:val="24"/>
        </w:rPr>
        <w:t xml:space="preserve"> pola-pola perilaku. Bentuk perubahan ini termasuk ke dalam perubahan yang dikehendaki karena perubahan ini direncakan terlebih dahulu oleh pihak-pihak yang hendak menghendaki perubahan dinamakan </w:t>
      </w:r>
      <w:r w:rsidRPr="0075599A">
        <w:rPr>
          <w:rFonts w:ascii="Times New Roman" w:hAnsi="Times New Roman" w:cs="Times New Roman"/>
          <w:i/>
          <w:sz w:val="24"/>
          <w:szCs w:val="24"/>
        </w:rPr>
        <w:t xml:space="preserve">agent of change, </w:t>
      </w:r>
      <w:r w:rsidRPr="0075599A">
        <w:rPr>
          <w:rFonts w:ascii="Times New Roman" w:hAnsi="Times New Roman" w:cs="Times New Roman"/>
          <w:sz w:val="24"/>
          <w:szCs w:val="24"/>
        </w:rPr>
        <w:t>yaitu seseorang atau sekelompok orang (dalam hal ini Walikota Bandung, Ridwan Kamil) yang mendapat kepercayaan masyarakat sebagai pemimpin masyarakat.</w:t>
      </w:r>
    </w:p>
    <w:p w:rsidR="00656454" w:rsidRDefault="00656454" w:rsidP="005B1866">
      <w:pPr>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Fungsi Taman sejarah yang menjadikan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ini sebagai wahana edukasi dan rekreasi yaitu, dalam Wahana edukasi di taman ini masyarakat bisa menambah pengetahuan mereka dengan mendapatkan banyak ilmu mengenai sejarah kota Bandung dan pemimpinnya dari masa lalu di Zaman Belanda sampai dengan masa sekarang yang masih menjabat. Ada pula di dinding-dinding mozaik terdapat </w:t>
      </w:r>
      <w:r w:rsidR="000D3A08">
        <w:rPr>
          <w:rFonts w:ascii="Times New Roman" w:hAnsi="Times New Roman" w:cs="Times New Roman"/>
          <w:sz w:val="24"/>
          <w:szCs w:val="24"/>
        </w:rPr>
        <w:t xml:space="preserve">sejarah pemerintahan di masa </w:t>
      </w:r>
      <w:r w:rsidR="000D3A08">
        <w:rPr>
          <w:rFonts w:ascii="Times New Roman" w:hAnsi="Times New Roman" w:cs="Times New Roman"/>
          <w:sz w:val="24"/>
          <w:szCs w:val="24"/>
        </w:rPr>
        <w:lastRenderedPageBreak/>
        <w:t>Wiranatakusumah.</w:t>
      </w:r>
      <w:r>
        <w:rPr>
          <w:rFonts w:ascii="Times New Roman" w:hAnsi="Times New Roman" w:cs="Times New Roman"/>
          <w:sz w:val="24"/>
          <w:szCs w:val="24"/>
        </w:rPr>
        <w:t xml:space="preserve"> Selain itu wahana rekreasi di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sejarah ini masyarakat bisa membawa anak-anaknya terutama anaknya yang masih kecil bisa berenang secara gratis di taman sejarah yang cukup aman karena memang kolamnya hanya se dangkal kaki orang dewasa, orang tuanya pun bisa mengawasi sambil bersantai di bangku-bangku yang sudah di sediakan. Di taman sejarah ini sendiri merupakan menjadi salah satu alternatif baru tempat bermain khususnya bagi anak muda yang selalu bermain di mall karena memang sebelumnya di kota Bandung kurangnya fasilitas ruang publik, tetapi sekarang bisa berkumpul di taman sambil berfoto ria di taman sejarah yang menjadi spot baru dan menambah pengetahuan juga.</w:t>
      </w:r>
    </w:p>
    <w:p w:rsidR="005B1866" w:rsidRPr="0075599A" w:rsidRDefault="005B1866" w:rsidP="005B18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Taman sejarah ini sendiri memberikan alternatif sendiri bagi masyarakat untuk bisa memberikan sebuah tempat rekreasi taman kota </w:t>
      </w:r>
      <w:proofErr w:type="gramStart"/>
      <w:r>
        <w:rPr>
          <w:rFonts w:ascii="Times New Roman" w:hAnsi="Times New Roman" w:cs="Times New Roman"/>
          <w:sz w:val="24"/>
          <w:szCs w:val="24"/>
        </w:rPr>
        <w:t>baru  yang</w:t>
      </w:r>
      <w:proofErr w:type="gramEnd"/>
      <w:r>
        <w:rPr>
          <w:rFonts w:ascii="Times New Roman" w:hAnsi="Times New Roman" w:cs="Times New Roman"/>
          <w:sz w:val="24"/>
          <w:szCs w:val="24"/>
        </w:rPr>
        <w:t xml:space="preserve"> ada di Kota Bandung. Namun dibalik kelebihan yang ada di taman sejarah ini, msih ada juga kekurangan baik dari sarana maupun prasarana kurangnya bangku-bangku untuk sekedar duduk di taman ini membuat masyarakat harus duduk lesehan di bawah tanpa sebuah alas, selain itu juga tidak adanya kamar ganti maupun tempat untuk membasuh badan setelah anak anak bermain air di sekitar taman,</w:t>
      </w:r>
      <w:r w:rsidR="00E33230">
        <w:rPr>
          <w:rFonts w:ascii="Times New Roman" w:hAnsi="Times New Roman" w:cs="Times New Roman"/>
          <w:sz w:val="24"/>
          <w:szCs w:val="24"/>
        </w:rPr>
        <w:t xml:space="preserve"> sehingga pengunjung yang ingin berenang pun harus berganti pakaian di selah-selah tempat tertutup maupun yang sudah berenang susah tidak membilas badannya, terkadang harus berjalan dulu ke sekitaran Taman Balai Kota</w:t>
      </w:r>
      <w:r>
        <w:rPr>
          <w:rFonts w:ascii="Times New Roman" w:hAnsi="Times New Roman" w:cs="Times New Roman"/>
          <w:sz w:val="24"/>
          <w:szCs w:val="24"/>
        </w:rPr>
        <w:t xml:space="preserve"> </w:t>
      </w:r>
      <w:r w:rsidR="00E33230">
        <w:rPr>
          <w:rFonts w:ascii="Times New Roman" w:hAnsi="Times New Roman" w:cs="Times New Roman"/>
          <w:sz w:val="24"/>
          <w:szCs w:val="24"/>
        </w:rPr>
        <w:t xml:space="preserve">untuk ikut ke toilet yang disediakan disana. Selain itu, </w:t>
      </w:r>
      <w:r>
        <w:rPr>
          <w:rFonts w:ascii="Times New Roman" w:hAnsi="Times New Roman" w:cs="Times New Roman"/>
          <w:sz w:val="24"/>
          <w:szCs w:val="24"/>
        </w:rPr>
        <w:t xml:space="preserve">sekedar untuk buang air kecil pun di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sejarah tidak menyediakan toilet.  </w:t>
      </w:r>
      <w:r w:rsidR="00E33230">
        <w:rPr>
          <w:rFonts w:ascii="Times New Roman" w:hAnsi="Times New Roman" w:cs="Times New Roman"/>
          <w:sz w:val="24"/>
          <w:szCs w:val="24"/>
        </w:rPr>
        <w:t xml:space="preserve">Meskipun banyaknya petugas kebersihan </w:t>
      </w:r>
      <w:r w:rsidR="00E33230">
        <w:rPr>
          <w:rFonts w:ascii="Times New Roman" w:hAnsi="Times New Roman" w:cs="Times New Roman"/>
          <w:sz w:val="24"/>
          <w:szCs w:val="24"/>
        </w:rPr>
        <w:lastRenderedPageBreak/>
        <w:t>yang berjaga terkadang masyarakat masih seenaknya untuk buang sampah sembarangan dan kesadaran peduli lingkungannya masih kurang. Taman yang dibangun dari beton-beton ini membuat resapan air di taman tersebut tidak ada, sehingga apabila terjadi hujan di sekitar taman air-airnya tidak terserap ke dalam tanah selain itu karena taman ini terbuka masyarakat yang kehujanan tidak bisa berteduh di area taman karena memang di taman tidak ada tempat untuk berteduh.</w:t>
      </w:r>
    </w:p>
    <w:p w:rsidR="005B1866" w:rsidRDefault="005B1866" w:rsidP="00962F20">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 xml:space="preserve">Taman </w:t>
      </w:r>
      <w:proofErr w:type="gramStart"/>
      <w:r w:rsidRPr="0075599A">
        <w:rPr>
          <w:rFonts w:ascii="Times New Roman" w:hAnsi="Times New Roman" w:cs="Times New Roman"/>
          <w:sz w:val="24"/>
          <w:szCs w:val="24"/>
        </w:rPr>
        <w:t>kota</w:t>
      </w:r>
      <w:proofErr w:type="gramEnd"/>
      <w:r w:rsidRPr="0075599A">
        <w:rPr>
          <w:rFonts w:ascii="Times New Roman" w:hAnsi="Times New Roman" w:cs="Times New Roman"/>
          <w:sz w:val="24"/>
          <w:szCs w:val="24"/>
        </w:rPr>
        <w:t xml:space="preserve"> adalah sebuah fenomena baru yang luar biasa menjadikan masyarakat kota Bandung saangat tertarik mengunjungi taman sejarah. Maka dari itu</w:t>
      </w:r>
      <w:r w:rsidR="009459B1">
        <w:rPr>
          <w:rFonts w:ascii="Times New Roman" w:hAnsi="Times New Roman" w:cs="Times New Roman"/>
          <w:sz w:val="24"/>
          <w:szCs w:val="24"/>
        </w:rPr>
        <w:t>,</w:t>
      </w:r>
      <w:r w:rsidRPr="0075599A">
        <w:rPr>
          <w:rFonts w:ascii="Times New Roman" w:hAnsi="Times New Roman" w:cs="Times New Roman"/>
          <w:sz w:val="24"/>
          <w:szCs w:val="24"/>
        </w:rPr>
        <w:t xml:space="preserve"> penulis ingin mengetahui seberapa besar pengaruh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kota, khususnya taman sejarah kepada masyarakat</w:t>
      </w:r>
      <w:r>
        <w:rPr>
          <w:rFonts w:ascii="Times New Roman" w:hAnsi="Times New Roman" w:cs="Times New Roman"/>
          <w:sz w:val="24"/>
          <w:szCs w:val="24"/>
        </w:rPr>
        <w:t xml:space="preserve"> kota Bandung. Dari paparan yang</w:t>
      </w:r>
      <w:r w:rsidRPr="0075599A">
        <w:rPr>
          <w:rFonts w:ascii="Times New Roman" w:hAnsi="Times New Roman" w:cs="Times New Roman"/>
          <w:sz w:val="24"/>
          <w:szCs w:val="24"/>
        </w:rPr>
        <w:t xml:space="preserve"> telah diuraikan diatas, </w:t>
      </w:r>
      <w:r>
        <w:rPr>
          <w:rFonts w:ascii="Times New Roman" w:hAnsi="Times New Roman" w:cs="Times New Roman"/>
          <w:sz w:val="24"/>
          <w:szCs w:val="24"/>
        </w:rPr>
        <w:t xml:space="preserve">metode fenomenologi memiliki tujuan untuk bisa mempelajari fenomena dibawah kesadaran, pikiran dan dalam tindakan, seperti sebagaimana fenomena tersebut bernilai atau diterima secara estetis, Peneliti </w:t>
      </w:r>
      <w:r w:rsidRPr="0075599A">
        <w:rPr>
          <w:rFonts w:ascii="Times New Roman" w:hAnsi="Times New Roman" w:cs="Times New Roman"/>
          <w:sz w:val="24"/>
          <w:szCs w:val="24"/>
        </w:rPr>
        <w:t>merasa tertarik untuk membahas lebih dalam dan melakukan penelitian dengan judul “FENOMENA TAMAN SEJARAH SEBAGAI WAHANA EDUKASI DAN REKREASI MASYARAKAT DI KOTA BANDUNG</w:t>
      </w:r>
      <w:r w:rsidR="000D3A08">
        <w:rPr>
          <w:rFonts w:ascii="Times New Roman" w:hAnsi="Times New Roman" w:cs="Times New Roman"/>
          <w:sz w:val="24"/>
          <w:szCs w:val="24"/>
        </w:rPr>
        <w:t>.</w:t>
      </w:r>
      <w:r w:rsidRPr="0075599A">
        <w:rPr>
          <w:rFonts w:ascii="Times New Roman" w:hAnsi="Times New Roman" w:cs="Times New Roman"/>
          <w:sz w:val="24"/>
          <w:szCs w:val="24"/>
        </w:rPr>
        <w:t>”</w:t>
      </w:r>
    </w:p>
    <w:p w:rsidR="000D3A08" w:rsidRDefault="000D3A08" w:rsidP="00962F20">
      <w:pPr>
        <w:spacing w:line="480" w:lineRule="auto"/>
        <w:ind w:left="709" w:firstLine="709"/>
        <w:jc w:val="both"/>
        <w:rPr>
          <w:rFonts w:ascii="Times New Roman" w:hAnsi="Times New Roman" w:cs="Times New Roman"/>
          <w:sz w:val="24"/>
          <w:szCs w:val="24"/>
        </w:rPr>
      </w:pPr>
    </w:p>
    <w:p w:rsidR="000D3A08" w:rsidRDefault="000D3A08" w:rsidP="00962F20">
      <w:pPr>
        <w:spacing w:line="480" w:lineRule="auto"/>
        <w:ind w:left="709" w:firstLine="709"/>
        <w:jc w:val="both"/>
        <w:rPr>
          <w:rFonts w:ascii="Times New Roman" w:hAnsi="Times New Roman" w:cs="Times New Roman"/>
          <w:sz w:val="24"/>
          <w:szCs w:val="24"/>
        </w:rPr>
      </w:pPr>
    </w:p>
    <w:p w:rsidR="000D3A08" w:rsidRDefault="000D3A08" w:rsidP="00962F20">
      <w:pPr>
        <w:spacing w:line="480" w:lineRule="auto"/>
        <w:ind w:left="709" w:firstLine="709"/>
        <w:jc w:val="both"/>
        <w:rPr>
          <w:rFonts w:ascii="Times New Roman" w:hAnsi="Times New Roman" w:cs="Times New Roman"/>
          <w:sz w:val="24"/>
          <w:szCs w:val="24"/>
        </w:rPr>
      </w:pPr>
    </w:p>
    <w:p w:rsidR="000D3A08" w:rsidRPr="0075599A" w:rsidRDefault="000D3A08" w:rsidP="00962F20">
      <w:pPr>
        <w:spacing w:line="480" w:lineRule="auto"/>
        <w:ind w:left="709" w:firstLine="709"/>
        <w:jc w:val="both"/>
        <w:rPr>
          <w:rFonts w:ascii="Times New Roman" w:hAnsi="Times New Roman" w:cs="Times New Roman"/>
          <w:sz w:val="24"/>
          <w:szCs w:val="24"/>
        </w:rPr>
      </w:pPr>
    </w:p>
    <w:p w:rsidR="005B1866" w:rsidRPr="00100694" w:rsidRDefault="005B1866" w:rsidP="00AD6802">
      <w:pPr>
        <w:rPr>
          <w:rFonts w:ascii="Times New Roman" w:hAnsi="Times New Roman" w:cs="Times New Roman"/>
          <w:b/>
          <w:sz w:val="24"/>
          <w:szCs w:val="24"/>
        </w:rPr>
      </w:pPr>
      <w:r w:rsidRPr="0027340E">
        <w:rPr>
          <w:rFonts w:ascii="Times New Roman" w:hAnsi="Times New Roman" w:cs="Times New Roman"/>
          <w:b/>
          <w:sz w:val="28"/>
          <w:szCs w:val="28"/>
        </w:rPr>
        <w:lastRenderedPageBreak/>
        <w:t xml:space="preserve"> </w:t>
      </w:r>
      <w:bookmarkStart w:id="1" w:name="_Toc476511941"/>
      <w:r w:rsidRPr="00100694">
        <w:rPr>
          <w:rFonts w:ascii="Times New Roman" w:hAnsi="Times New Roman" w:cs="Times New Roman"/>
          <w:b/>
          <w:sz w:val="24"/>
          <w:szCs w:val="24"/>
        </w:rPr>
        <w:t>1.2. Fokus dan Pertanyaan Penelitian</w:t>
      </w:r>
      <w:bookmarkEnd w:id="1"/>
    </w:p>
    <w:p w:rsidR="005B1866" w:rsidRPr="0027340E" w:rsidRDefault="005B1866" w:rsidP="005B1866"/>
    <w:p w:rsidR="005B1866" w:rsidRPr="00AD6802" w:rsidRDefault="005B1866" w:rsidP="005B1866">
      <w:pPr>
        <w:rPr>
          <w:rFonts w:ascii="Times New Roman" w:hAnsi="Times New Roman" w:cs="Times New Roman"/>
          <w:b/>
          <w:sz w:val="24"/>
          <w:szCs w:val="24"/>
        </w:rPr>
      </w:pPr>
      <w:bookmarkStart w:id="2" w:name="_Toc476511942"/>
      <w:r w:rsidRPr="0027340E">
        <w:rPr>
          <w:rFonts w:ascii="Times New Roman" w:hAnsi="Times New Roman" w:cs="Times New Roman"/>
          <w:b/>
          <w:sz w:val="24"/>
          <w:szCs w:val="24"/>
        </w:rPr>
        <w:t>1.2.1. Fokus Penelitian</w:t>
      </w:r>
      <w:bookmarkEnd w:id="2"/>
    </w:p>
    <w:p w:rsidR="005B1866" w:rsidRPr="0027340E" w:rsidRDefault="005B1866" w:rsidP="005B1866"/>
    <w:p w:rsidR="00656454" w:rsidRDefault="005B1866" w:rsidP="000D3A08">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Pertanyaan penelitian dimaksudkan untuk memberikan arahan kepada peneliti dalam mengungkapkan tentang gejala atau fenomena yang sedang terjadi di masyarakat mengenai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sejarah sebagai wahana edukasi dan rekreasi.</w:t>
      </w:r>
    </w:p>
    <w:p w:rsidR="005B1866" w:rsidRDefault="005B1866" w:rsidP="00AD6802">
      <w:pPr>
        <w:rPr>
          <w:rFonts w:ascii="Times New Roman" w:hAnsi="Times New Roman" w:cs="Times New Roman"/>
          <w:b/>
          <w:sz w:val="24"/>
          <w:szCs w:val="24"/>
        </w:rPr>
      </w:pPr>
      <w:bookmarkStart w:id="3" w:name="_Toc476511943"/>
      <w:r w:rsidRPr="0027340E">
        <w:rPr>
          <w:rFonts w:ascii="Times New Roman" w:hAnsi="Times New Roman" w:cs="Times New Roman"/>
          <w:b/>
          <w:sz w:val="24"/>
          <w:szCs w:val="24"/>
        </w:rPr>
        <w:t>1.2.2. Pertanyaan Penelitian</w:t>
      </w:r>
      <w:bookmarkEnd w:id="3"/>
    </w:p>
    <w:p w:rsidR="005B1866" w:rsidRPr="0027340E" w:rsidRDefault="005B1866" w:rsidP="005B1866"/>
    <w:p w:rsidR="005B1866" w:rsidRDefault="005B1866" w:rsidP="005B186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pada latar belakang diatas, maka permasalahan yang menjadi perhatian utama </w:t>
      </w:r>
      <w:proofErr w:type="gramStart"/>
      <w:r>
        <w:rPr>
          <w:rFonts w:ascii="Times New Roman" w:hAnsi="Times New Roman" w:cs="Times New Roman"/>
          <w:sz w:val="24"/>
          <w:szCs w:val="24"/>
        </w:rPr>
        <w:t>adalah :</w:t>
      </w:r>
      <w:proofErr w:type="gramEnd"/>
    </w:p>
    <w:p w:rsidR="005B1866" w:rsidRDefault="005B1866" w:rsidP="005B186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motif masyarakat di Kota Bandung mengunjungi Taman Sejarah </w:t>
      </w:r>
    </w:p>
    <w:p w:rsidR="005B1866" w:rsidRDefault="005B1866" w:rsidP="005B186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tindakan masyarakat Kota Bandung setelah adanya Taman Sejarah</w:t>
      </w:r>
    </w:p>
    <w:p w:rsidR="00AD6802" w:rsidRPr="00656454" w:rsidRDefault="005B1866" w:rsidP="00AD68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makna  Taman Sejarah bagi masyarakat Kota Bandung </w:t>
      </w:r>
    </w:p>
    <w:p w:rsidR="005B1866" w:rsidRPr="00100694" w:rsidRDefault="005B1866" w:rsidP="00AD6802">
      <w:pPr>
        <w:rPr>
          <w:rFonts w:ascii="Times New Roman" w:hAnsi="Times New Roman" w:cs="Times New Roman"/>
          <w:b/>
          <w:sz w:val="24"/>
          <w:szCs w:val="24"/>
        </w:rPr>
      </w:pPr>
      <w:bookmarkStart w:id="4" w:name="_Toc476511944"/>
      <w:r w:rsidRPr="00100694">
        <w:rPr>
          <w:rFonts w:ascii="Times New Roman" w:hAnsi="Times New Roman" w:cs="Times New Roman"/>
          <w:b/>
          <w:sz w:val="24"/>
          <w:szCs w:val="24"/>
        </w:rPr>
        <w:t>1.3. Tujuan dan Kegunaan Penelitian</w:t>
      </w:r>
      <w:bookmarkEnd w:id="4"/>
    </w:p>
    <w:p w:rsidR="005B1866" w:rsidRPr="00100694" w:rsidRDefault="005B1866" w:rsidP="00AD6802">
      <w:pPr>
        <w:rPr>
          <w:sz w:val="24"/>
          <w:szCs w:val="24"/>
        </w:rPr>
      </w:pPr>
    </w:p>
    <w:p w:rsidR="005B1866" w:rsidRDefault="005B1866" w:rsidP="00AD6802">
      <w:pPr>
        <w:rPr>
          <w:rFonts w:ascii="Times New Roman" w:hAnsi="Times New Roman" w:cs="Times New Roman"/>
          <w:b/>
          <w:sz w:val="24"/>
          <w:szCs w:val="24"/>
        </w:rPr>
      </w:pPr>
      <w:bookmarkStart w:id="5" w:name="_Toc476511945"/>
      <w:r w:rsidRPr="00100694">
        <w:rPr>
          <w:rFonts w:ascii="Times New Roman" w:hAnsi="Times New Roman" w:cs="Times New Roman"/>
          <w:b/>
          <w:sz w:val="24"/>
          <w:szCs w:val="24"/>
        </w:rPr>
        <w:t>1.3.1. Tujuan Penelitian</w:t>
      </w:r>
      <w:bookmarkEnd w:id="5"/>
    </w:p>
    <w:p w:rsidR="005B1866" w:rsidRPr="0078074C" w:rsidRDefault="005B1866" w:rsidP="005B1866">
      <w:pPr>
        <w:pStyle w:val="Heading2"/>
        <w:rPr>
          <w:rFonts w:ascii="Times New Roman" w:hAnsi="Times New Roman" w:cs="Times New Roman"/>
          <w:b/>
          <w:color w:val="auto"/>
          <w:sz w:val="24"/>
          <w:szCs w:val="24"/>
        </w:rPr>
      </w:pPr>
    </w:p>
    <w:p w:rsidR="005B1866" w:rsidRDefault="005B1866" w:rsidP="005B1866">
      <w:pPr>
        <w:spacing w:line="480" w:lineRule="auto"/>
        <w:ind w:left="709" w:firstLine="709"/>
        <w:jc w:val="both"/>
        <w:rPr>
          <w:rFonts w:ascii="Times New Roman" w:hAnsi="Times New Roman" w:cs="Times New Roman"/>
          <w:sz w:val="24"/>
          <w:szCs w:val="24"/>
        </w:rPr>
      </w:pPr>
      <w:r w:rsidRPr="0075599A">
        <w:rPr>
          <w:rFonts w:ascii="Times New Roman" w:hAnsi="Times New Roman" w:cs="Times New Roman"/>
          <w:sz w:val="24"/>
          <w:szCs w:val="24"/>
        </w:rPr>
        <w:t>Tujuan dari penelitian yang dilakukan o</w:t>
      </w:r>
      <w:r>
        <w:rPr>
          <w:rFonts w:ascii="Times New Roman" w:hAnsi="Times New Roman" w:cs="Times New Roman"/>
          <w:sz w:val="24"/>
          <w:szCs w:val="24"/>
        </w:rPr>
        <w:t>leh peneliti adalah untuk menyele</w:t>
      </w:r>
      <w:r w:rsidRPr="0075599A">
        <w:rPr>
          <w:rFonts w:ascii="Times New Roman" w:hAnsi="Times New Roman" w:cs="Times New Roman"/>
          <w:sz w:val="24"/>
          <w:szCs w:val="24"/>
        </w:rPr>
        <w:t xml:space="preserve">saikan program studi (S1) Ilmu Komunikasi Fakultas Ilmu Sosial </w:t>
      </w:r>
      <w:r w:rsidRPr="0075599A">
        <w:rPr>
          <w:rFonts w:ascii="Times New Roman" w:hAnsi="Times New Roman" w:cs="Times New Roman"/>
          <w:sz w:val="24"/>
          <w:szCs w:val="24"/>
        </w:rPr>
        <w:lastRenderedPageBreak/>
        <w:t xml:space="preserve">dan Ilmu Politik Universitas Pasundan Bandung. Kemudian ada tujuan lain sesuai dengan masalah yang akan diteliti oleh peneliti sebagai </w:t>
      </w:r>
      <w:proofErr w:type="gramStart"/>
      <w:r w:rsidRPr="0075599A">
        <w:rPr>
          <w:rFonts w:ascii="Times New Roman" w:hAnsi="Times New Roman" w:cs="Times New Roman"/>
          <w:sz w:val="24"/>
          <w:szCs w:val="24"/>
        </w:rPr>
        <w:t>berikut :</w:t>
      </w:r>
      <w:proofErr w:type="gramEnd"/>
    </w:p>
    <w:p w:rsidR="005B1866" w:rsidRDefault="005B1866" w:rsidP="005B1866">
      <w:pPr>
        <w:pStyle w:val="ListParagraph"/>
        <w:numPr>
          <w:ilvl w:val="0"/>
          <w:numId w:val="3"/>
        </w:numPr>
        <w:spacing w:line="480" w:lineRule="auto"/>
        <w:jc w:val="both"/>
        <w:rPr>
          <w:rFonts w:ascii="Times New Roman" w:hAnsi="Times New Roman" w:cs="Times New Roman"/>
          <w:sz w:val="24"/>
          <w:szCs w:val="24"/>
        </w:rPr>
      </w:pPr>
      <w:r w:rsidRPr="00F92CA7">
        <w:rPr>
          <w:rFonts w:ascii="Times New Roman" w:hAnsi="Times New Roman" w:cs="Times New Roman"/>
          <w:sz w:val="24"/>
          <w:szCs w:val="24"/>
        </w:rPr>
        <w:t xml:space="preserve">Untuk mengetahui motif masyarakat </w:t>
      </w:r>
      <w:r>
        <w:rPr>
          <w:rFonts w:ascii="Times New Roman" w:hAnsi="Times New Roman" w:cs="Times New Roman"/>
          <w:sz w:val="24"/>
          <w:szCs w:val="24"/>
        </w:rPr>
        <w:t>mengunjungi Taman Sejarah di Kota Bandung</w:t>
      </w:r>
    </w:p>
    <w:p w:rsidR="005B1866" w:rsidRPr="00F92CA7" w:rsidRDefault="005B1866" w:rsidP="005B1866">
      <w:pPr>
        <w:pStyle w:val="ListParagraph"/>
        <w:numPr>
          <w:ilvl w:val="0"/>
          <w:numId w:val="3"/>
        </w:numPr>
        <w:spacing w:line="480" w:lineRule="auto"/>
        <w:jc w:val="both"/>
        <w:rPr>
          <w:rFonts w:ascii="Times New Roman" w:hAnsi="Times New Roman" w:cs="Times New Roman"/>
          <w:sz w:val="24"/>
          <w:szCs w:val="24"/>
        </w:rPr>
      </w:pPr>
      <w:r w:rsidRPr="00F92CA7">
        <w:rPr>
          <w:rFonts w:ascii="Times New Roman" w:hAnsi="Times New Roman" w:cs="Times New Roman"/>
          <w:sz w:val="24"/>
          <w:szCs w:val="24"/>
        </w:rPr>
        <w:t>Untuk mengetahui tindakan masyarakat Kota Bandung setelah adanya Taman Sejarah</w:t>
      </w:r>
    </w:p>
    <w:p w:rsidR="005B1866" w:rsidRDefault="005B1866" w:rsidP="005B186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makna Taman Sejarah bagi  masyarakat Kota Bandung </w:t>
      </w:r>
    </w:p>
    <w:p w:rsidR="00656454" w:rsidRPr="00DC0BF2" w:rsidRDefault="00656454" w:rsidP="00656454">
      <w:pPr>
        <w:pStyle w:val="ListParagraph"/>
        <w:spacing w:line="480" w:lineRule="auto"/>
        <w:jc w:val="both"/>
        <w:rPr>
          <w:rFonts w:ascii="Times New Roman" w:hAnsi="Times New Roman" w:cs="Times New Roman"/>
          <w:sz w:val="24"/>
          <w:szCs w:val="24"/>
        </w:rPr>
      </w:pPr>
    </w:p>
    <w:p w:rsidR="005B1866" w:rsidRDefault="005B1866" w:rsidP="00AD6802">
      <w:pPr>
        <w:rPr>
          <w:rFonts w:ascii="Times New Roman" w:hAnsi="Times New Roman" w:cs="Times New Roman"/>
          <w:b/>
          <w:sz w:val="24"/>
          <w:szCs w:val="24"/>
        </w:rPr>
      </w:pPr>
      <w:bookmarkStart w:id="6" w:name="_Toc476511946"/>
      <w:r w:rsidRPr="00100694">
        <w:rPr>
          <w:rFonts w:ascii="Times New Roman" w:hAnsi="Times New Roman" w:cs="Times New Roman"/>
          <w:b/>
          <w:sz w:val="24"/>
          <w:szCs w:val="24"/>
        </w:rPr>
        <w:t>1.3.2</w:t>
      </w:r>
      <w:proofErr w:type="gramStart"/>
      <w:r w:rsidRPr="00100694">
        <w:rPr>
          <w:rFonts w:ascii="Times New Roman" w:hAnsi="Times New Roman" w:cs="Times New Roman"/>
          <w:b/>
          <w:sz w:val="24"/>
          <w:szCs w:val="24"/>
        </w:rPr>
        <w:t>.  Kegunaan</w:t>
      </w:r>
      <w:proofErr w:type="gramEnd"/>
      <w:r w:rsidRPr="00100694">
        <w:rPr>
          <w:rFonts w:ascii="Times New Roman" w:hAnsi="Times New Roman" w:cs="Times New Roman"/>
          <w:b/>
          <w:sz w:val="24"/>
          <w:szCs w:val="24"/>
        </w:rPr>
        <w:t xml:space="preserve"> Penelitian</w:t>
      </w:r>
      <w:bookmarkEnd w:id="6"/>
    </w:p>
    <w:p w:rsidR="00AD6802" w:rsidRPr="00AD6802" w:rsidRDefault="00AD6802" w:rsidP="00AD6802">
      <w:pPr>
        <w:rPr>
          <w:rFonts w:ascii="Times New Roman" w:hAnsi="Times New Roman" w:cs="Times New Roman"/>
          <w:b/>
          <w:sz w:val="24"/>
          <w:szCs w:val="24"/>
        </w:rPr>
      </w:pPr>
    </w:p>
    <w:p w:rsidR="00AD6802" w:rsidRPr="0075599A" w:rsidRDefault="005B1866" w:rsidP="0065645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Penelitian ini</w:t>
      </w:r>
      <w:r w:rsidRPr="0075599A">
        <w:rPr>
          <w:rFonts w:ascii="Times New Roman" w:hAnsi="Times New Roman" w:cs="Times New Roman"/>
          <w:sz w:val="24"/>
          <w:szCs w:val="24"/>
        </w:rPr>
        <w:t xml:space="preserve"> diharapkan dapat memberikan manfaat bagi pengembangan suatu ilmu. Sesuai dengan tema yang diangkat, maka kegunaan penelitian ini terbagi menjadi dua golongan, yaitu kegiatan teoritis dan kegunaan praktis. Secara umum diharapkan penelitian ini dapat memberikan manfaat bagi pengembangan ilmu komunikasi. </w:t>
      </w:r>
    </w:p>
    <w:p w:rsidR="005B1866" w:rsidRDefault="008F0192" w:rsidP="00AD6802">
      <w:pPr>
        <w:rPr>
          <w:rFonts w:ascii="Times New Roman" w:hAnsi="Times New Roman" w:cs="Times New Roman"/>
          <w:b/>
          <w:szCs w:val="28"/>
        </w:rPr>
      </w:pPr>
      <w:bookmarkStart w:id="7" w:name="_Toc476511947"/>
      <w:r>
        <w:rPr>
          <w:rFonts w:ascii="Times New Roman" w:hAnsi="Times New Roman" w:cs="Times New Roman"/>
          <w:b/>
          <w:szCs w:val="28"/>
        </w:rPr>
        <w:t>1.3.2.1. Kegunaan teore</w:t>
      </w:r>
      <w:r w:rsidR="005B1866" w:rsidRPr="00100694">
        <w:rPr>
          <w:rFonts w:ascii="Times New Roman" w:hAnsi="Times New Roman" w:cs="Times New Roman"/>
          <w:b/>
          <w:szCs w:val="28"/>
        </w:rPr>
        <w:t>tis</w:t>
      </w:r>
      <w:bookmarkEnd w:id="7"/>
      <w:r w:rsidR="005B1866" w:rsidRPr="00100694">
        <w:rPr>
          <w:rFonts w:ascii="Times New Roman" w:hAnsi="Times New Roman" w:cs="Times New Roman"/>
          <w:b/>
          <w:szCs w:val="28"/>
        </w:rPr>
        <w:t xml:space="preserve"> </w:t>
      </w:r>
    </w:p>
    <w:p w:rsidR="00AD6802" w:rsidRPr="00AD6802" w:rsidRDefault="00AD6802" w:rsidP="00AD6802">
      <w:pPr>
        <w:rPr>
          <w:rFonts w:ascii="Times New Roman" w:hAnsi="Times New Roman" w:cs="Times New Roman"/>
          <w:b/>
          <w:szCs w:val="28"/>
        </w:rPr>
      </w:pPr>
    </w:p>
    <w:p w:rsidR="005B1866" w:rsidRPr="0075599A" w:rsidRDefault="005B1866" w:rsidP="000A1A95">
      <w:pPr>
        <w:spacing w:line="480" w:lineRule="auto"/>
        <w:ind w:left="720" w:firstLine="698"/>
        <w:jc w:val="both"/>
        <w:rPr>
          <w:rFonts w:ascii="Times New Roman" w:hAnsi="Times New Roman" w:cs="Times New Roman"/>
          <w:sz w:val="24"/>
          <w:szCs w:val="24"/>
        </w:rPr>
      </w:pPr>
      <w:r w:rsidRPr="0075599A">
        <w:rPr>
          <w:rFonts w:ascii="Times New Roman" w:hAnsi="Times New Roman" w:cs="Times New Roman"/>
          <w:sz w:val="24"/>
          <w:szCs w:val="24"/>
        </w:rPr>
        <w:t>Ilmu komunikasi merupakan dari ilmu sosial dimana banyak permasalah</w:t>
      </w:r>
      <w:r w:rsidR="009459B1">
        <w:rPr>
          <w:rFonts w:ascii="Times New Roman" w:hAnsi="Times New Roman" w:cs="Times New Roman"/>
          <w:sz w:val="24"/>
          <w:szCs w:val="24"/>
        </w:rPr>
        <w:t>a</w:t>
      </w:r>
      <w:r w:rsidRPr="0075599A">
        <w:rPr>
          <w:rFonts w:ascii="Times New Roman" w:hAnsi="Times New Roman" w:cs="Times New Roman"/>
          <w:sz w:val="24"/>
          <w:szCs w:val="24"/>
        </w:rPr>
        <w:t xml:space="preserve">n dalam komunikasi itu mempengaruhi kehidupan sosial seseorang bahkan orang banyak. Memberikan kontribusi positif bagi pengembangan Ilmu dan penelitian komunikasi melalui pendekatan fenomenologi. Bahkan penelitian ini bisa menambah pengetahuan bagi orang banyak dikarenakan perkembangan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kota yang amat pesat akan </w:t>
      </w:r>
      <w:r w:rsidRPr="0075599A">
        <w:rPr>
          <w:rFonts w:ascii="Times New Roman" w:hAnsi="Times New Roman" w:cs="Times New Roman"/>
          <w:sz w:val="24"/>
          <w:szCs w:val="24"/>
        </w:rPr>
        <w:lastRenderedPageBreak/>
        <w:t xml:space="preserve">mempengaruhi kehidupan manusia kedepannya. Oleh karena itu studi yang berkaitan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kota saat ini bisa menjadi pedoman atau studi bagi orang yang ingin meneliti tentang bagaimana sebuah taman kota dapat menjadi tren masa kini.</w:t>
      </w:r>
    </w:p>
    <w:p w:rsidR="005B1866" w:rsidRDefault="005B1866" w:rsidP="00AD6802">
      <w:pPr>
        <w:rPr>
          <w:rFonts w:ascii="Times New Roman" w:hAnsi="Times New Roman" w:cs="Times New Roman"/>
          <w:b/>
        </w:rPr>
      </w:pPr>
      <w:bookmarkStart w:id="8" w:name="_Toc476511948"/>
      <w:r w:rsidRPr="00FF20FD">
        <w:rPr>
          <w:rFonts w:ascii="Times New Roman" w:hAnsi="Times New Roman" w:cs="Times New Roman"/>
          <w:b/>
        </w:rPr>
        <w:t>1.3.2.2. Kegunaan Praktis</w:t>
      </w:r>
      <w:bookmarkEnd w:id="8"/>
    </w:p>
    <w:p w:rsidR="005B1866" w:rsidRPr="00FF20FD" w:rsidRDefault="005B1866" w:rsidP="005B1866"/>
    <w:p w:rsidR="005B1866" w:rsidRPr="0075599A" w:rsidRDefault="005B1866" w:rsidP="005B1866">
      <w:pPr>
        <w:pStyle w:val="ListParagraph"/>
        <w:numPr>
          <w:ilvl w:val="0"/>
          <w:numId w:val="1"/>
        </w:numPr>
        <w:spacing w:line="480" w:lineRule="auto"/>
        <w:jc w:val="both"/>
        <w:rPr>
          <w:rFonts w:ascii="Times New Roman" w:hAnsi="Times New Roman" w:cs="Times New Roman"/>
          <w:sz w:val="24"/>
          <w:szCs w:val="24"/>
        </w:rPr>
      </w:pPr>
      <w:r w:rsidRPr="0075599A">
        <w:rPr>
          <w:rFonts w:ascii="Times New Roman" w:hAnsi="Times New Roman" w:cs="Times New Roman"/>
          <w:sz w:val="24"/>
          <w:szCs w:val="24"/>
        </w:rPr>
        <w:t xml:space="preserve">Peneliti berharap bahwa kedepannya kita bisa lebih cerdas dalam mengartikan fungsi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kota yang sesungguhnya dan sesuai dengan tujuan pemerintah agar terciptanya aktivitas masyarakat untuk saling berinteraksi sosial. Dan demi mewujudkan hubungan baik antar masyarakat pengunjung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kota.</w:t>
      </w:r>
    </w:p>
    <w:p w:rsidR="005B1866" w:rsidRDefault="005B1866" w:rsidP="005B1866">
      <w:pPr>
        <w:pStyle w:val="ListParagraph"/>
        <w:numPr>
          <w:ilvl w:val="0"/>
          <w:numId w:val="1"/>
        </w:numPr>
        <w:spacing w:line="480" w:lineRule="auto"/>
        <w:ind w:hanging="371"/>
        <w:jc w:val="both"/>
        <w:rPr>
          <w:rFonts w:ascii="Times New Roman" w:hAnsi="Times New Roman" w:cs="Times New Roman"/>
          <w:sz w:val="24"/>
          <w:szCs w:val="24"/>
        </w:rPr>
      </w:pPr>
      <w:r w:rsidRPr="0075599A">
        <w:rPr>
          <w:rFonts w:ascii="Times New Roman" w:hAnsi="Times New Roman" w:cs="Times New Roman"/>
          <w:sz w:val="24"/>
          <w:szCs w:val="24"/>
        </w:rPr>
        <w:t xml:space="preserve">Hasil dari penelitian ini dapat merubah pandangan tentang bagaimana fungsi </w:t>
      </w:r>
      <w:proofErr w:type="gramStart"/>
      <w:r w:rsidRPr="0075599A">
        <w:rPr>
          <w:rFonts w:ascii="Times New Roman" w:hAnsi="Times New Roman" w:cs="Times New Roman"/>
          <w:sz w:val="24"/>
          <w:szCs w:val="24"/>
        </w:rPr>
        <w:t>taman</w:t>
      </w:r>
      <w:proofErr w:type="gramEnd"/>
      <w:r w:rsidRPr="0075599A">
        <w:rPr>
          <w:rFonts w:ascii="Times New Roman" w:hAnsi="Times New Roman" w:cs="Times New Roman"/>
          <w:sz w:val="24"/>
          <w:szCs w:val="24"/>
        </w:rPr>
        <w:t xml:space="preserve"> kota bagi</w:t>
      </w:r>
      <w:r w:rsidR="00341FCD">
        <w:rPr>
          <w:rFonts w:ascii="Times New Roman" w:hAnsi="Times New Roman" w:cs="Times New Roman"/>
          <w:sz w:val="24"/>
          <w:szCs w:val="24"/>
        </w:rPr>
        <w:t xml:space="preserve"> masyarakat</w:t>
      </w:r>
      <w:r w:rsidRPr="0075599A">
        <w:rPr>
          <w:rFonts w:ascii="Times New Roman" w:hAnsi="Times New Roman" w:cs="Times New Roman"/>
          <w:sz w:val="24"/>
          <w:szCs w:val="24"/>
        </w:rPr>
        <w:t xml:space="preserve"> yang mengunjunginya serta dapat menambah wawasan dan pengalaman penulis di bidang kajian komunikasi.</w:t>
      </w:r>
    </w:p>
    <w:p w:rsidR="00B54B8E" w:rsidRPr="0075599A" w:rsidRDefault="00B54B8E" w:rsidP="00B54B8E">
      <w:pPr>
        <w:pStyle w:val="ListParagraph"/>
        <w:spacing w:line="480" w:lineRule="auto"/>
        <w:ind w:left="1080"/>
        <w:jc w:val="both"/>
        <w:rPr>
          <w:rFonts w:ascii="Times New Roman" w:hAnsi="Times New Roman" w:cs="Times New Roman"/>
          <w:sz w:val="24"/>
          <w:szCs w:val="24"/>
        </w:rPr>
      </w:pPr>
    </w:p>
    <w:p w:rsidR="005B1866" w:rsidRPr="00100694" w:rsidRDefault="005B1866" w:rsidP="00B54B8E">
      <w:pPr>
        <w:rPr>
          <w:rFonts w:ascii="Times New Roman" w:hAnsi="Times New Roman" w:cs="Times New Roman"/>
          <w:b/>
          <w:sz w:val="24"/>
          <w:szCs w:val="24"/>
        </w:rPr>
      </w:pPr>
      <w:bookmarkStart w:id="9" w:name="_Toc476511949"/>
      <w:r w:rsidRPr="00100694">
        <w:rPr>
          <w:rFonts w:ascii="Times New Roman" w:hAnsi="Times New Roman" w:cs="Times New Roman"/>
          <w:b/>
          <w:sz w:val="24"/>
          <w:szCs w:val="24"/>
        </w:rPr>
        <w:t>1.4. Kerangka Pemikiran</w:t>
      </w:r>
      <w:bookmarkEnd w:id="9"/>
    </w:p>
    <w:p w:rsidR="005B1866" w:rsidRDefault="005B1866" w:rsidP="005B1866">
      <w:pPr>
        <w:spacing w:before="24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menggunakan kualitatif yang menggunakan teori fenomenologi </w:t>
      </w:r>
      <w:r>
        <w:rPr>
          <w:rFonts w:ascii="Times New Roman" w:hAnsi="Times New Roman" w:cs="Times New Roman"/>
          <w:b/>
          <w:sz w:val="24"/>
          <w:szCs w:val="24"/>
        </w:rPr>
        <w:t xml:space="preserve">schutz (1899-1959) </w:t>
      </w:r>
      <w:r>
        <w:rPr>
          <w:rFonts w:ascii="Times New Roman" w:hAnsi="Times New Roman" w:cs="Times New Roman"/>
          <w:sz w:val="24"/>
          <w:szCs w:val="24"/>
        </w:rPr>
        <w:t xml:space="preserve">sebagai kerangka pemikiran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tolak ukur dalam membahas, mengurai, dan memecahkan masalah dalam penelitian ini. Pada penelitian ini, peneliti menggunakan studi fenomenologi yaitu penelitian dengan melihat realitas yang terlihat di sekitar kehidupan manusia.</w:t>
      </w:r>
    </w:p>
    <w:p w:rsidR="005B1866" w:rsidRDefault="005B1866" w:rsidP="005B1866">
      <w:pPr>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Fenomenologi menganalisis gejala-gejala yang berkaitan dengan realitas sosial dan bagaimana bentuk-bentuk tertentu dari suatu pengetahuan memberikan pengaruh kepada keadaan tersebut. </w:t>
      </w: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yang diungkapkan oleh</w:t>
      </w:r>
      <w:r w:rsidRPr="002F3FFB">
        <w:rPr>
          <w:rFonts w:ascii="Times New Roman" w:hAnsi="Times New Roman" w:cs="Times New Roman"/>
          <w:b/>
          <w:sz w:val="24"/>
          <w:szCs w:val="24"/>
        </w:rPr>
        <w:t xml:space="preserve"> Leew</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Pr>
          <w:rFonts w:ascii="Times New Roman" w:hAnsi="Times New Roman" w:cs="Times New Roman"/>
          <w:b/>
          <w:sz w:val="24"/>
          <w:szCs w:val="24"/>
        </w:rPr>
        <w:t xml:space="preserve">Muslih, </w:t>
      </w:r>
      <w:r>
        <w:rPr>
          <w:rFonts w:ascii="Times New Roman" w:hAnsi="Times New Roman" w:cs="Times New Roman"/>
          <w:sz w:val="24"/>
          <w:szCs w:val="24"/>
        </w:rPr>
        <w:t xml:space="preserve"> mengenai fenomenologi sebagai berikut :</w:t>
      </w:r>
    </w:p>
    <w:p w:rsidR="005B1866" w:rsidRDefault="005B1866" w:rsidP="005B1866">
      <w:pPr>
        <w:tabs>
          <w:tab w:val="left" w:pos="1843"/>
        </w:tabs>
        <w:spacing w:before="240" w:line="240" w:lineRule="auto"/>
        <w:ind w:left="1843" w:right="567"/>
        <w:jc w:val="both"/>
        <w:rPr>
          <w:rFonts w:ascii="Times New Roman" w:hAnsi="Times New Roman" w:cs="Times New Roman"/>
          <w:b/>
          <w:sz w:val="24"/>
          <w:szCs w:val="24"/>
        </w:rPr>
      </w:pPr>
      <w:r w:rsidRPr="002F3FFB">
        <w:rPr>
          <w:rFonts w:ascii="Times New Roman" w:hAnsi="Times New Roman" w:cs="Times New Roman"/>
          <w:b/>
          <w:sz w:val="24"/>
          <w:szCs w:val="24"/>
        </w:rPr>
        <w:t xml:space="preserve">Fenomenologi pada prinsipnya adalah mencari atau mengamati fenomena sebagaimana yang tampak, yaitu: (1) sesuatu itu berwujud, (2) sesuatu itu tampak, dan (3) karena sesuatu itu tampak dengan tepat maka </w:t>
      </w:r>
      <w:proofErr w:type="gramStart"/>
      <w:r w:rsidRPr="002F3FFB">
        <w:rPr>
          <w:rFonts w:ascii="Times New Roman" w:hAnsi="Times New Roman" w:cs="Times New Roman"/>
          <w:b/>
          <w:sz w:val="24"/>
          <w:szCs w:val="24"/>
        </w:rPr>
        <w:t>ia</w:t>
      </w:r>
      <w:proofErr w:type="gramEnd"/>
      <w:r w:rsidRPr="002F3FFB">
        <w:rPr>
          <w:rFonts w:ascii="Times New Roman" w:hAnsi="Times New Roman" w:cs="Times New Roman"/>
          <w:b/>
          <w:sz w:val="24"/>
          <w:szCs w:val="24"/>
        </w:rPr>
        <w:t xml:space="preserve"> merupakan fenomena. Penampakan itu menunjukan kesamaan Antara yang tampak dengan yang diterima oleh si pengamat tanpa melakukan modifikasi. (74:2004)</w:t>
      </w:r>
    </w:p>
    <w:p w:rsidR="009459B1" w:rsidRDefault="009459B1" w:rsidP="005B1866">
      <w:pPr>
        <w:tabs>
          <w:tab w:val="left" w:pos="1843"/>
        </w:tabs>
        <w:spacing w:before="240" w:line="240" w:lineRule="auto"/>
        <w:ind w:left="1843" w:right="567"/>
        <w:jc w:val="both"/>
        <w:rPr>
          <w:rFonts w:ascii="Times New Roman" w:hAnsi="Times New Roman" w:cs="Times New Roman"/>
          <w:b/>
          <w:sz w:val="24"/>
          <w:szCs w:val="24"/>
        </w:rPr>
      </w:pPr>
    </w:p>
    <w:p w:rsidR="005B1866" w:rsidRDefault="005B1866" w:rsidP="005B1866">
      <w:pPr>
        <w:spacing w:before="240" w:line="480" w:lineRule="auto"/>
        <w:ind w:left="709" w:right="141" w:firstLine="709"/>
        <w:jc w:val="both"/>
        <w:rPr>
          <w:rFonts w:ascii="Times New Roman" w:hAnsi="Times New Roman" w:cs="Times New Roman"/>
          <w:sz w:val="24"/>
          <w:szCs w:val="24"/>
        </w:rPr>
      </w:pPr>
      <w:r>
        <w:rPr>
          <w:rFonts w:ascii="Times New Roman" w:hAnsi="Times New Roman" w:cs="Times New Roman"/>
          <w:sz w:val="24"/>
          <w:szCs w:val="24"/>
        </w:rPr>
        <w:t xml:space="preserve">Asumsi dari fenomenologi menurut </w:t>
      </w:r>
      <w:r>
        <w:rPr>
          <w:rFonts w:ascii="Times New Roman" w:hAnsi="Times New Roman" w:cs="Times New Roman"/>
          <w:b/>
          <w:sz w:val="24"/>
          <w:szCs w:val="24"/>
        </w:rPr>
        <w:t xml:space="preserve">LittleJohn </w:t>
      </w:r>
      <w:r>
        <w:rPr>
          <w:rFonts w:ascii="Times New Roman" w:hAnsi="Times New Roman" w:cs="Times New Roman"/>
          <w:sz w:val="24"/>
          <w:szCs w:val="24"/>
        </w:rPr>
        <w:t xml:space="preserve">dalam </w:t>
      </w:r>
      <w:proofErr w:type="gramStart"/>
      <w:r>
        <w:rPr>
          <w:rFonts w:ascii="Times New Roman" w:hAnsi="Times New Roman" w:cs="Times New Roman"/>
          <w:b/>
          <w:sz w:val="24"/>
          <w:szCs w:val="24"/>
        </w:rPr>
        <w:t xml:space="preserve">Effendy </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interpretasi </w:t>
      </w:r>
      <w:r w:rsidR="009459B1">
        <w:rPr>
          <w:rFonts w:ascii="Times New Roman" w:hAnsi="Times New Roman" w:cs="Times New Roman"/>
          <w:sz w:val="24"/>
          <w:szCs w:val="24"/>
        </w:rPr>
        <w:t>d</w:t>
      </w:r>
      <w:r>
        <w:rPr>
          <w:rFonts w:ascii="Times New Roman" w:hAnsi="Times New Roman" w:cs="Times New Roman"/>
          <w:sz w:val="24"/>
          <w:szCs w:val="24"/>
        </w:rPr>
        <w:t>ari pengalaman-pengalaman pribadi seseorang, seperti berikut :</w:t>
      </w:r>
    </w:p>
    <w:p w:rsidR="005B1866" w:rsidRDefault="005B1866" w:rsidP="005B1866">
      <w:pPr>
        <w:spacing w:before="240" w:line="240" w:lineRule="auto"/>
        <w:ind w:left="1843" w:right="567"/>
        <w:jc w:val="both"/>
        <w:rPr>
          <w:rFonts w:ascii="Times New Roman" w:hAnsi="Times New Roman" w:cs="Times New Roman"/>
          <w:b/>
          <w:sz w:val="24"/>
          <w:szCs w:val="24"/>
        </w:rPr>
      </w:pPr>
      <w:r w:rsidRPr="000926A0">
        <w:rPr>
          <w:rFonts w:ascii="Times New Roman" w:hAnsi="Times New Roman" w:cs="Times New Roman"/>
          <w:b/>
          <w:sz w:val="24"/>
          <w:szCs w:val="24"/>
        </w:rPr>
        <w:t>Fenomenologi berasumsi bahwa orang-orang secara aktif menginterpretasi pengalaman-pengalamannya dan mencoba memahami dunia dengan pengalaman pribadinya (LittleJohn, 2009:57)</w:t>
      </w:r>
    </w:p>
    <w:p w:rsidR="005B1866" w:rsidRPr="00432FCC" w:rsidRDefault="005B1866" w:rsidP="005B1866">
      <w:pPr>
        <w:spacing w:before="240" w:line="240" w:lineRule="auto"/>
        <w:ind w:left="1843" w:right="567"/>
        <w:jc w:val="both"/>
        <w:rPr>
          <w:rFonts w:ascii="Times New Roman" w:hAnsi="Times New Roman" w:cs="Times New Roman"/>
          <w:sz w:val="24"/>
          <w:szCs w:val="24"/>
        </w:rPr>
      </w:pPr>
    </w:p>
    <w:p w:rsidR="005B1866" w:rsidRDefault="005B1866" w:rsidP="005B1866">
      <w:pPr>
        <w:tabs>
          <w:tab w:val="left" w:pos="709"/>
        </w:tabs>
        <w:spacing w:before="240" w:line="480" w:lineRule="auto"/>
        <w:ind w:left="709" w:right="141" w:firstLine="709"/>
        <w:jc w:val="both"/>
        <w:rPr>
          <w:rFonts w:ascii="Times New Roman" w:hAnsi="Times New Roman" w:cs="Times New Roman"/>
          <w:sz w:val="24"/>
          <w:szCs w:val="24"/>
        </w:rPr>
      </w:pPr>
      <w:r>
        <w:rPr>
          <w:rFonts w:ascii="Times New Roman" w:hAnsi="Times New Roman" w:cs="Times New Roman"/>
          <w:sz w:val="24"/>
          <w:szCs w:val="24"/>
        </w:rPr>
        <w:t xml:space="preserve">Kerangka pemikiran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mengenai teori yang menjadi dasar pemikiran dan penelitian yang kemudian akan dijadikan asumsi dan memungkinkan terjadinya penalaran untuk masalah yang sedang diajukan peneliti. Adapun teori yang digunakan adalah Teori Fenomenologi. Teori ini dapat diperkenalkan oleh </w:t>
      </w:r>
      <w:r>
        <w:rPr>
          <w:rFonts w:ascii="Times New Roman" w:hAnsi="Times New Roman" w:cs="Times New Roman"/>
          <w:i/>
          <w:sz w:val="24"/>
          <w:szCs w:val="24"/>
        </w:rPr>
        <w:t xml:space="preserve">Alfred Schutz. Alfred Schutz </w:t>
      </w:r>
      <w:r>
        <w:rPr>
          <w:rFonts w:ascii="Times New Roman" w:hAnsi="Times New Roman" w:cs="Times New Roman"/>
          <w:sz w:val="24"/>
          <w:szCs w:val="24"/>
        </w:rPr>
        <w:t xml:space="preserve">mengatakan bahwa reduksi fenomenologis, pengesampingan </w:t>
      </w:r>
      <w:r>
        <w:rPr>
          <w:rFonts w:ascii="Times New Roman" w:hAnsi="Times New Roman" w:cs="Times New Roman"/>
          <w:sz w:val="24"/>
          <w:szCs w:val="24"/>
        </w:rPr>
        <w:lastRenderedPageBreak/>
        <w:t xml:space="preserve">pengetahuan kita tentang dunia, meninggalkan kita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ia sebut sebagai suatu “arus-pengalaman” (</w:t>
      </w:r>
      <w:r>
        <w:rPr>
          <w:rFonts w:ascii="Times New Roman" w:hAnsi="Times New Roman" w:cs="Times New Roman"/>
          <w:i/>
          <w:sz w:val="24"/>
          <w:szCs w:val="24"/>
        </w:rPr>
        <w:t>stream of experience</w:t>
      </w:r>
      <w:r>
        <w:rPr>
          <w:rFonts w:ascii="Times New Roman" w:hAnsi="Times New Roman" w:cs="Times New Roman"/>
          <w:sz w:val="24"/>
          <w:szCs w:val="24"/>
        </w:rPr>
        <w:t>).</w:t>
      </w:r>
    </w:p>
    <w:p w:rsidR="00B54B8E" w:rsidRDefault="005B1866" w:rsidP="00656454">
      <w:pPr>
        <w:spacing w:before="240" w:line="480" w:lineRule="auto"/>
        <w:ind w:left="709" w:right="141" w:firstLine="709"/>
        <w:jc w:val="both"/>
        <w:rPr>
          <w:rFonts w:ascii="Times New Roman" w:hAnsi="Times New Roman" w:cs="Times New Roman"/>
          <w:sz w:val="24"/>
          <w:szCs w:val="24"/>
        </w:rPr>
      </w:pPr>
      <w:r>
        <w:rPr>
          <w:rFonts w:ascii="Times New Roman" w:hAnsi="Times New Roman" w:cs="Times New Roman"/>
          <w:sz w:val="24"/>
          <w:szCs w:val="24"/>
        </w:rPr>
        <w:t>Fenomenologi tertarik dengan pengidentifikasian masalah ini dari dunia pengalaman inderawi yang bermakna, suatu hal yang semula yang terjadi di dalam kesadaran individual kita secara terpisah dan kemudian secar</w:t>
      </w:r>
      <w:r w:rsidR="009459B1">
        <w:rPr>
          <w:rFonts w:ascii="Times New Roman" w:hAnsi="Times New Roman" w:cs="Times New Roman"/>
          <w:sz w:val="24"/>
          <w:szCs w:val="24"/>
        </w:rPr>
        <w:t>a kolektif, di dalam interaksi a</w:t>
      </w:r>
      <w:r>
        <w:rPr>
          <w:rFonts w:ascii="Times New Roman" w:hAnsi="Times New Roman" w:cs="Times New Roman"/>
          <w:sz w:val="24"/>
          <w:szCs w:val="24"/>
        </w:rPr>
        <w:t>ntara kesadaran-kesadaran. Bagian ini adalah suatu bagian dimana kesadaran bertindak (</w:t>
      </w:r>
      <w:r>
        <w:rPr>
          <w:rFonts w:ascii="Times New Roman" w:hAnsi="Times New Roman" w:cs="Times New Roman"/>
          <w:i/>
          <w:sz w:val="24"/>
          <w:szCs w:val="24"/>
        </w:rPr>
        <w:t>acts</w:t>
      </w:r>
      <w:r>
        <w:rPr>
          <w:rFonts w:ascii="Times New Roman" w:hAnsi="Times New Roman" w:cs="Times New Roman"/>
          <w:sz w:val="24"/>
          <w:szCs w:val="24"/>
        </w:rPr>
        <w:t xml:space="preserve">) atas data inderawi yang masih mentah, untuk menciptakan makna, di dalam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sama sehingga kita bisa melihat sesuatu yang bersifat mendua dari jarak itu, tanpa masuk lebih dekat, mengidentifikasikannya melalui suatu proses dengan menghubungkannya dengan latar belakangnya.</w:t>
      </w:r>
    </w:p>
    <w:p w:rsidR="005B1866" w:rsidRDefault="005B1866" w:rsidP="005B1866">
      <w:pPr>
        <w:spacing w:before="240" w:line="480" w:lineRule="auto"/>
        <w:ind w:left="709" w:right="141" w:firstLine="709"/>
        <w:jc w:val="both"/>
        <w:rPr>
          <w:rFonts w:ascii="Times New Roman" w:hAnsi="Times New Roman" w:cs="Times New Roman"/>
          <w:sz w:val="24"/>
          <w:szCs w:val="24"/>
        </w:rPr>
      </w:pPr>
      <w:r>
        <w:rPr>
          <w:rFonts w:ascii="Times New Roman" w:hAnsi="Times New Roman" w:cs="Times New Roman"/>
          <w:sz w:val="24"/>
          <w:szCs w:val="24"/>
        </w:rPr>
        <w:t xml:space="preserve">Lebih lanjut dikatakan oleh </w:t>
      </w:r>
      <w:r w:rsidRPr="009C5B55">
        <w:rPr>
          <w:rFonts w:ascii="Times New Roman" w:hAnsi="Times New Roman" w:cs="Times New Roman"/>
          <w:b/>
          <w:sz w:val="24"/>
          <w:szCs w:val="24"/>
        </w:rPr>
        <w:t>Alfred Schutz</w:t>
      </w:r>
      <w:r>
        <w:rPr>
          <w:rFonts w:ascii="Times New Roman" w:hAnsi="Times New Roman" w:cs="Times New Roman"/>
          <w:sz w:val="24"/>
          <w:szCs w:val="24"/>
        </w:rPr>
        <w:t xml:space="preserve"> dalam Kuswarno, bahwa inti pemikiran Schutz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5B1866" w:rsidRDefault="000A1A95" w:rsidP="005B1866">
      <w:pPr>
        <w:spacing w:before="240" w:line="240" w:lineRule="auto"/>
        <w:ind w:left="1843" w:right="567"/>
        <w:jc w:val="both"/>
        <w:rPr>
          <w:rFonts w:ascii="Times New Roman" w:hAnsi="Times New Roman" w:cs="Times New Roman"/>
          <w:b/>
          <w:sz w:val="24"/>
          <w:szCs w:val="24"/>
        </w:rPr>
      </w:pPr>
      <w:r>
        <w:rPr>
          <w:rFonts w:ascii="Times New Roman" w:hAnsi="Times New Roman" w:cs="Times New Roman"/>
          <w:b/>
          <w:sz w:val="24"/>
          <w:szCs w:val="24"/>
        </w:rPr>
        <w:t>”</w:t>
      </w:r>
      <w:r w:rsidR="005B1866" w:rsidRPr="009C5B55">
        <w:rPr>
          <w:rFonts w:ascii="Times New Roman" w:hAnsi="Times New Roman" w:cs="Times New Roman"/>
          <w:b/>
          <w:sz w:val="24"/>
          <w:szCs w:val="24"/>
        </w:rPr>
        <w:t>Bagaimana memahami tindakan sosial melalui penafsiran. Schutz meletakkan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 (Kuswarno, 2009:18)</w:t>
      </w:r>
    </w:p>
    <w:p w:rsidR="00E33230" w:rsidRPr="00432FCC" w:rsidRDefault="00E33230" w:rsidP="005B1866">
      <w:pPr>
        <w:spacing w:before="240" w:line="240" w:lineRule="auto"/>
        <w:ind w:left="1843" w:right="567"/>
        <w:jc w:val="both"/>
        <w:rPr>
          <w:rFonts w:ascii="Times New Roman" w:hAnsi="Times New Roman" w:cs="Times New Roman"/>
          <w:sz w:val="24"/>
          <w:szCs w:val="24"/>
        </w:rPr>
      </w:pPr>
    </w:p>
    <w:p w:rsidR="005B1866" w:rsidRDefault="009459B1" w:rsidP="005B1866">
      <w:pPr>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w:t>
      </w:r>
      <w:r w:rsidR="005B1866">
        <w:rPr>
          <w:rFonts w:ascii="Times New Roman" w:hAnsi="Times New Roman" w:cs="Times New Roman"/>
          <w:sz w:val="24"/>
          <w:szCs w:val="24"/>
        </w:rPr>
        <w:t xml:space="preserve">andangan Schutz, manusia adalah makhluk sosial, sehingga kesadaran </w:t>
      </w:r>
      <w:proofErr w:type="gramStart"/>
      <w:r w:rsidR="005B1866">
        <w:rPr>
          <w:rFonts w:ascii="Times New Roman" w:hAnsi="Times New Roman" w:cs="Times New Roman"/>
          <w:sz w:val="24"/>
          <w:szCs w:val="24"/>
        </w:rPr>
        <w:t>akan</w:t>
      </w:r>
      <w:proofErr w:type="gramEnd"/>
      <w:r w:rsidR="005B1866">
        <w:rPr>
          <w:rFonts w:ascii="Times New Roman" w:hAnsi="Times New Roman" w:cs="Times New Roman"/>
          <w:sz w:val="24"/>
          <w:szCs w:val="24"/>
        </w:rPr>
        <w:t xml:space="preserve"> dunia kehidupan sehari-hari adalah sebuah kesadaran sosial. Dunia individu merupakan dunia intersubjektif dengan makna beragam, dan </w:t>
      </w:r>
      <w:r w:rsidR="005B1866">
        <w:rPr>
          <w:rFonts w:ascii="Times New Roman" w:hAnsi="Times New Roman" w:cs="Times New Roman"/>
          <w:sz w:val="24"/>
          <w:szCs w:val="24"/>
        </w:rPr>
        <w:lastRenderedPageBreak/>
        <w:t xml:space="preserve">perasaan sebagai bagian dari kelompok. Manusia dituntut untuk saling memahami satu </w:t>
      </w:r>
      <w:proofErr w:type="gramStart"/>
      <w:r w:rsidR="005B1866">
        <w:rPr>
          <w:rFonts w:ascii="Times New Roman" w:hAnsi="Times New Roman" w:cs="Times New Roman"/>
          <w:sz w:val="24"/>
          <w:szCs w:val="24"/>
        </w:rPr>
        <w:t>sama</w:t>
      </w:r>
      <w:proofErr w:type="gramEnd"/>
      <w:r w:rsidR="005B1866">
        <w:rPr>
          <w:rFonts w:ascii="Times New Roman" w:hAnsi="Times New Roman" w:cs="Times New Roman"/>
          <w:sz w:val="24"/>
          <w:szCs w:val="24"/>
        </w:rPr>
        <w:t xml:space="preserve"> lain, dan bertindak dalam kenyataan yang sama.</w:t>
      </w:r>
    </w:p>
    <w:p w:rsidR="00656454" w:rsidRDefault="005B1866" w:rsidP="009459B1">
      <w:pPr>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Dengan demikian ada penerimaan timbal balik, pemahaman atas dasar pengalaman bersama, dan tipikasi atas dunia bersama. Melalui tipikasi inilah manusia belajar menyesuaikan diri ke dalam dunia yang lebih luas, dengan juga melihat diri kita sendiri sebagai orang yang memainkan peran dalam situasi tipikal.</w:t>
      </w:r>
    </w:p>
    <w:p w:rsidR="005B1866" w:rsidRDefault="005B1866" w:rsidP="005B1866">
      <w:pPr>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Hubungan–hubungan sosial antarmanusia ini kemudian membentuk totalitas masyarakat. Jadi dalam kehidupan totalitas masyarakat, setiap individu menggunakan simbol-simbol yang telah diwariskan padanya, untuk memberi makna pada tingkah lakunya sendiri. Singkatnya pandangan deskriptif atau interpretatif mengenai tindakan sosial, dapat diterima hanya jika tampak masuk akal bagi pelaku sosial yang relevan.</w:t>
      </w:r>
    </w:p>
    <w:p w:rsidR="005B1866" w:rsidRDefault="005B1866" w:rsidP="00F62989">
      <w:pPr>
        <w:spacing w:before="24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 Schutz menjelaskan pengalaman inderawi sebenarnya tidak punya arti. Semua itu hanya ada begitu saja, obyek-obyek lah yang bermakna. Semua itu memiliki kegunaan-kegunaan, nama-nama, bagian-bagian yang berbeda-beda dan individu-individu itu memberi tanda tertentu mengenai sesuatu, misalnya menandai orang yang memeriksa kesehatan adalah dokter. Dengan demikian fenomenologi menjadikan pengalaman nyata sebagai data pokok sebuah realitas.</w:t>
      </w:r>
    </w:p>
    <w:p w:rsidR="000A1A95" w:rsidRDefault="000B55A2" w:rsidP="000A1A95">
      <w:pPr>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Hubungan</w:t>
      </w:r>
      <w:r w:rsidR="005B1866">
        <w:rPr>
          <w:rFonts w:ascii="Times New Roman" w:hAnsi="Times New Roman" w:cs="Times New Roman"/>
          <w:sz w:val="24"/>
          <w:szCs w:val="24"/>
        </w:rPr>
        <w:t xml:space="preserve">-hubungan makna diorganisir secara bersama-sama, juga melalui proses tipikasi, ke dalam </w:t>
      </w:r>
      <w:proofErr w:type="gramStart"/>
      <w:r w:rsidR="005B1866">
        <w:rPr>
          <w:rFonts w:ascii="Times New Roman" w:hAnsi="Times New Roman" w:cs="Times New Roman"/>
          <w:sz w:val="24"/>
          <w:szCs w:val="24"/>
        </w:rPr>
        <w:t>apa</w:t>
      </w:r>
      <w:proofErr w:type="gramEnd"/>
      <w:r w:rsidR="005B1866">
        <w:rPr>
          <w:rFonts w:ascii="Times New Roman" w:hAnsi="Times New Roman" w:cs="Times New Roman"/>
          <w:sz w:val="24"/>
          <w:szCs w:val="24"/>
        </w:rPr>
        <w:t xml:space="preserve"> yang Schutz namakan “Kumpulan </w:t>
      </w:r>
      <w:r w:rsidR="005B1866">
        <w:rPr>
          <w:rFonts w:ascii="Times New Roman" w:hAnsi="Times New Roman" w:cs="Times New Roman"/>
          <w:sz w:val="24"/>
          <w:szCs w:val="24"/>
        </w:rPr>
        <w:lastRenderedPageBreak/>
        <w:t>pengetahuan”. Kumpulan pengetahuan bukanlah pengetahuan tentang dunia, melainkan merupakan segala kegunaan-kegunaan praktis dari dunia itu sendiri.</w:t>
      </w:r>
    </w:p>
    <w:p w:rsidR="005B1866" w:rsidRDefault="005B1866" w:rsidP="000A1A95">
      <w:pPr>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maka dalam penelitian mengenai fenomena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sejarah di masyarakat ini, peneliti menggunakan teori fenomenologi Alfred Schutz karena teori ini sesuai untuk digunakan dalam penelitian mengenai fenomena taman sejarah sebagai wahana edukasi dan rekreasi masyarakat di kota bandung ini. Untuk memperjelas penelitian ini, peneliti membuat sebuah bagan kerangka pemikiran sebagai </w:t>
      </w:r>
      <w:proofErr w:type="gramStart"/>
      <w:r>
        <w:rPr>
          <w:rFonts w:ascii="Times New Roman" w:hAnsi="Times New Roman" w:cs="Times New Roman"/>
          <w:sz w:val="24"/>
          <w:szCs w:val="24"/>
        </w:rPr>
        <w:t>berikut :</w:t>
      </w:r>
      <w:proofErr w:type="gramEnd"/>
    </w:p>
    <w:p w:rsidR="00E33230" w:rsidRDefault="00E33230"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B54B8E">
      <w:pPr>
        <w:spacing w:before="240" w:line="480" w:lineRule="auto"/>
        <w:jc w:val="both"/>
        <w:rPr>
          <w:rFonts w:ascii="Times New Roman" w:hAnsi="Times New Roman" w:cs="Times New Roman"/>
          <w:sz w:val="24"/>
          <w:szCs w:val="24"/>
        </w:rPr>
      </w:pPr>
    </w:p>
    <w:p w:rsidR="00656454" w:rsidRDefault="00656454" w:rsidP="000D3A08">
      <w:pPr>
        <w:spacing w:before="240" w:line="480" w:lineRule="auto"/>
        <w:rPr>
          <w:rFonts w:ascii="Times New Roman" w:hAnsi="Times New Roman" w:cs="Times New Roman"/>
          <w:b/>
          <w:sz w:val="24"/>
          <w:szCs w:val="24"/>
        </w:rPr>
      </w:pPr>
    </w:p>
    <w:p w:rsidR="005B1866" w:rsidRPr="00BE5DC2" w:rsidRDefault="005B1866" w:rsidP="005B1866">
      <w:pPr>
        <w:spacing w:before="240" w:line="480" w:lineRule="auto"/>
        <w:jc w:val="center"/>
        <w:rPr>
          <w:rFonts w:ascii="Times New Roman" w:hAnsi="Times New Roman" w:cs="Times New Roman"/>
          <w:b/>
          <w:sz w:val="24"/>
          <w:szCs w:val="24"/>
        </w:rPr>
      </w:pPr>
      <w:r w:rsidRPr="00BE5DC2">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41DD3AFD" wp14:editId="5F2CC617">
                <wp:simplePos x="0" y="0"/>
                <wp:positionH relativeFrom="column">
                  <wp:posOffset>997585</wp:posOffset>
                </wp:positionH>
                <wp:positionV relativeFrom="paragraph">
                  <wp:posOffset>436880</wp:posOffset>
                </wp:positionV>
                <wp:extent cx="2848708" cy="695325"/>
                <wp:effectExtent l="0" t="0" r="27940" b="28575"/>
                <wp:wrapNone/>
                <wp:docPr id="1" name="Rounded Rectangle 1"/>
                <wp:cNvGraphicFramePr/>
                <a:graphic xmlns:a="http://schemas.openxmlformats.org/drawingml/2006/main">
                  <a:graphicData uri="http://schemas.microsoft.com/office/word/2010/wordprocessingShape">
                    <wps:wsp>
                      <wps:cNvSpPr/>
                      <wps:spPr>
                        <a:xfrm>
                          <a:off x="0" y="0"/>
                          <a:ext cx="2848708" cy="695325"/>
                        </a:xfrm>
                        <a:prstGeom prst="roundRect">
                          <a:avLst/>
                        </a:prstGeom>
                      </wps:spPr>
                      <wps:style>
                        <a:lnRef idx="2">
                          <a:schemeClr val="dk1"/>
                        </a:lnRef>
                        <a:fillRef idx="1">
                          <a:schemeClr val="lt1"/>
                        </a:fillRef>
                        <a:effectRef idx="0">
                          <a:schemeClr val="dk1"/>
                        </a:effectRef>
                        <a:fontRef idx="minor">
                          <a:schemeClr val="dk1"/>
                        </a:fontRef>
                      </wps:style>
                      <wps:txbx>
                        <w:txbxContent>
                          <w:p w:rsidR="005B1866" w:rsidRPr="00942ADD" w:rsidRDefault="005B1866" w:rsidP="005B1866">
                            <w:pPr>
                              <w:jc w:val="center"/>
                              <w:rPr>
                                <w:rFonts w:ascii="Times New Roman" w:hAnsi="Times New Roman" w:cs="Times New Roman"/>
                                <w:szCs w:val="24"/>
                              </w:rPr>
                            </w:pPr>
                            <w:r w:rsidRPr="00942ADD">
                              <w:rPr>
                                <w:rFonts w:ascii="Times New Roman" w:hAnsi="Times New Roman" w:cs="Times New Roman"/>
                                <w:szCs w:val="24"/>
                              </w:rPr>
                              <w:t>FENOMENA TAMAN SEJARAH SEBAGAI WAHANA EDUKASI DAN REKREASI MASYARAKAT DI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D3AFD" id="Rounded Rectangle 1" o:spid="_x0000_s1026" style="position:absolute;left:0;text-align:left;margin-left:78.55pt;margin-top:34.4pt;width:224.3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" fillcolor="white [3201]" strokecolor="black [3200]" strokeweight="1pt">
                <v:stroke joinstyle="miter"/>
                <v:textbox>
                  <w:txbxContent>
                    <w:p w:rsidR="005B1866" w:rsidRPr="00942ADD" w:rsidRDefault="005B1866" w:rsidP="005B1866">
                      <w:pPr>
                        <w:jc w:val="center"/>
                        <w:rPr>
                          <w:rFonts w:ascii="Times New Roman" w:hAnsi="Times New Roman" w:cs="Times New Roman"/>
                          <w:szCs w:val="24"/>
                        </w:rPr>
                      </w:pPr>
                      <w:r w:rsidRPr="00942ADD">
                        <w:rPr>
                          <w:rFonts w:ascii="Times New Roman" w:hAnsi="Times New Roman" w:cs="Times New Roman"/>
                          <w:szCs w:val="24"/>
                        </w:rPr>
                        <w:t>FENOMENA TAMAN SEJARAH SEBAGAI WAHANA EDUKASI DAN REKREASI MASYARAKAT DI KOTA BANDUNG</w:t>
                      </w:r>
                    </w:p>
                  </w:txbxContent>
                </v:textbox>
              </v:roundrect>
            </w:pict>
          </mc:Fallback>
        </mc:AlternateContent>
      </w:r>
      <w:r w:rsidRPr="00BE5DC2">
        <w:rPr>
          <w:rFonts w:ascii="Times New Roman" w:hAnsi="Times New Roman" w:cs="Times New Roman"/>
          <w:b/>
          <w:sz w:val="24"/>
          <w:szCs w:val="24"/>
        </w:rPr>
        <w:t>Gambar 1.1. Bagan Kerangka Pemikiran</w:t>
      </w:r>
    </w:p>
    <w:p w:rsidR="005B1866" w:rsidRDefault="005B1866" w:rsidP="005B1866">
      <w:pPr>
        <w:spacing w:before="240" w:line="480" w:lineRule="auto"/>
        <w:jc w:val="center"/>
        <w:rPr>
          <w:rFonts w:ascii="Times New Roman" w:hAnsi="Times New Roman" w:cs="Times New Roman"/>
          <w:sz w:val="24"/>
          <w:szCs w:val="24"/>
        </w:rPr>
      </w:pPr>
    </w:p>
    <w:p w:rsidR="005B1866" w:rsidRDefault="000A1A95" w:rsidP="005B1866">
      <w:pPr>
        <w:spacing w:before="240" w:line="480" w:lineRule="auto"/>
        <w:ind w:firstLine="720"/>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EC860C" wp14:editId="08DF4CB6">
                <wp:simplePos x="0" y="0"/>
                <wp:positionH relativeFrom="column">
                  <wp:posOffset>1443990</wp:posOffset>
                </wp:positionH>
                <wp:positionV relativeFrom="paragraph">
                  <wp:posOffset>479788</wp:posOffset>
                </wp:positionV>
                <wp:extent cx="1917652" cy="589085"/>
                <wp:effectExtent l="0" t="0" r="26035" b="20955"/>
                <wp:wrapNone/>
                <wp:docPr id="5" name="Rounded Rectangle 5"/>
                <wp:cNvGraphicFramePr/>
                <a:graphic xmlns:a="http://schemas.openxmlformats.org/drawingml/2006/main">
                  <a:graphicData uri="http://schemas.microsoft.com/office/word/2010/wordprocessingShape">
                    <wps:wsp>
                      <wps:cNvSpPr/>
                      <wps:spPr>
                        <a:xfrm>
                          <a:off x="0" y="0"/>
                          <a:ext cx="1917652" cy="589085"/>
                        </a:xfrm>
                        <a:prstGeom prst="roundRect">
                          <a:avLst/>
                        </a:prstGeom>
                      </wps:spPr>
                      <wps:style>
                        <a:lnRef idx="2">
                          <a:schemeClr val="dk1"/>
                        </a:lnRef>
                        <a:fillRef idx="1">
                          <a:schemeClr val="lt1"/>
                        </a:fillRef>
                        <a:effectRef idx="0">
                          <a:schemeClr val="dk1"/>
                        </a:effectRef>
                        <a:fontRef idx="minor">
                          <a:schemeClr val="dk1"/>
                        </a:fontRef>
                      </wps:style>
                      <wps:txbx>
                        <w:txbxContent>
                          <w:p w:rsidR="005B1866" w:rsidRPr="00942ADD" w:rsidRDefault="005B1866" w:rsidP="005B1866">
                            <w:pPr>
                              <w:jc w:val="center"/>
                              <w:rPr>
                                <w:rFonts w:ascii="Times New Roman" w:hAnsi="Times New Roman" w:cs="Times New Roman"/>
                                <w:szCs w:val="24"/>
                              </w:rPr>
                            </w:pPr>
                            <w:r w:rsidRPr="00942ADD">
                              <w:rPr>
                                <w:rFonts w:ascii="Times New Roman" w:hAnsi="Times New Roman" w:cs="Times New Roman"/>
                                <w:szCs w:val="24"/>
                              </w:rPr>
                              <w:t>TEORI FENOMENOLOGI</w:t>
                            </w:r>
                          </w:p>
                          <w:p w:rsidR="005B1866" w:rsidRPr="00942ADD" w:rsidRDefault="005B1866" w:rsidP="005B1866">
                            <w:pPr>
                              <w:jc w:val="center"/>
                              <w:rPr>
                                <w:rFonts w:ascii="Times New Roman" w:hAnsi="Times New Roman" w:cs="Times New Roman"/>
                                <w:szCs w:val="24"/>
                              </w:rPr>
                            </w:pPr>
                            <w:r w:rsidRPr="00942ADD">
                              <w:rPr>
                                <w:rFonts w:ascii="Times New Roman" w:hAnsi="Times New Roman" w:cs="Times New Roman"/>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860C" id="Rounded Rectangle 5" o:spid="_x0000_s1027" style="position:absolute;left:0;text-align:left;margin-left:113.7pt;margin-top:37.8pt;width:151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" fillcolor="white [3201]" strokecolor="black [3200]" strokeweight="1pt">
                <v:stroke joinstyle="miter"/>
                <v:textbox>
                  <w:txbxContent>
                    <w:p w:rsidR="005B1866" w:rsidRPr="00942ADD" w:rsidRDefault="005B1866" w:rsidP="005B1866">
                      <w:pPr>
                        <w:jc w:val="center"/>
                        <w:rPr>
                          <w:rFonts w:ascii="Times New Roman" w:hAnsi="Times New Roman" w:cs="Times New Roman"/>
                          <w:szCs w:val="24"/>
                        </w:rPr>
                      </w:pPr>
                      <w:r w:rsidRPr="00942ADD">
                        <w:rPr>
                          <w:rFonts w:ascii="Times New Roman" w:hAnsi="Times New Roman" w:cs="Times New Roman"/>
                          <w:szCs w:val="24"/>
                        </w:rPr>
                        <w:t>TEORI FENOMENOLOGI</w:t>
                      </w:r>
                    </w:p>
                    <w:p w:rsidR="005B1866" w:rsidRPr="00942ADD" w:rsidRDefault="005B1866" w:rsidP="005B1866">
                      <w:pPr>
                        <w:jc w:val="center"/>
                        <w:rPr>
                          <w:rFonts w:ascii="Times New Roman" w:hAnsi="Times New Roman" w:cs="Times New Roman"/>
                          <w:szCs w:val="24"/>
                        </w:rPr>
                      </w:pPr>
                      <w:r w:rsidRPr="00942ADD">
                        <w:rPr>
                          <w:rFonts w:ascii="Times New Roman" w:hAnsi="Times New Roman" w:cs="Times New Roman"/>
                          <w:szCs w:val="24"/>
                        </w:rPr>
                        <w:t>ALFRED SCHUTZ</w:t>
                      </w:r>
                    </w:p>
                  </w:txbxContent>
                </v:textbox>
              </v:roundrect>
            </w:pict>
          </mc:Fallback>
        </mc:AlternateContent>
      </w:r>
      <w:r w:rsidR="005B186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5D53581" wp14:editId="2F7245BE">
                <wp:simplePos x="0" y="0"/>
                <wp:positionH relativeFrom="column">
                  <wp:posOffset>2400300</wp:posOffset>
                </wp:positionH>
                <wp:positionV relativeFrom="paragraph">
                  <wp:posOffset>127000</wp:posOffset>
                </wp:positionV>
                <wp:extent cx="0" cy="352697"/>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3526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B81D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0pt" to="18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" strokecolor="black [3200]" strokeweight="1pt">
                <v:stroke joinstyle="miter"/>
              </v:line>
            </w:pict>
          </mc:Fallback>
        </mc:AlternateContent>
      </w:r>
    </w:p>
    <w:p w:rsidR="005B1866" w:rsidRDefault="005B1866" w:rsidP="005B1866">
      <w:pPr>
        <w:tabs>
          <w:tab w:val="left" w:pos="3697"/>
        </w:tabs>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ab/>
      </w:r>
    </w:p>
    <w:p w:rsidR="005B1866" w:rsidRDefault="000A1A95" w:rsidP="005B1866">
      <w:pPr>
        <w:spacing w:before="240"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B7A1B47" wp14:editId="06752FF0">
                <wp:simplePos x="0" y="0"/>
                <wp:positionH relativeFrom="column">
                  <wp:posOffset>1638845</wp:posOffset>
                </wp:positionH>
                <wp:positionV relativeFrom="paragraph">
                  <wp:posOffset>333012</wp:posOffset>
                </wp:positionV>
                <wp:extent cx="1512276" cy="492369"/>
                <wp:effectExtent l="0" t="0" r="12065" b="22225"/>
                <wp:wrapNone/>
                <wp:docPr id="8" name="Rounded Rectangle 8"/>
                <wp:cNvGraphicFramePr/>
                <a:graphic xmlns:a="http://schemas.openxmlformats.org/drawingml/2006/main">
                  <a:graphicData uri="http://schemas.microsoft.com/office/word/2010/wordprocessingShape">
                    <wps:wsp>
                      <wps:cNvSpPr/>
                      <wps:spPr>
                        <a:xfrm>
                          <a:off x="0" y="0"/>
                          <a:ext cx="1512276" cy="492369"/>
                        </a:xfrm>
                        <a:prstGeom prst="roundRect">
                          <a:avLst/>
                        </a:prstGeom>
                      </wps:spPr>
                      <wps:style>
                        <a:lnRef idx="2">
                          <a:schemeClr val="dk1"/>
                        </a:lnRef>
                        <a:fillRef idx="1">
                          <a:schemeClr val="lt1"/>
                        </a:fillRef>
                        <a:effectRef idx="0">
                          <a:schemeClr val="dk1"/>
                        </a:effectRef>
                        <a:fontRef idx="minor">
                          <a:schemeClr val="dk1"/>
                        </a:fontRef>
                      </wps:style>
                      <wps:txbx>
                        <w:txbxContent>
                          <w:p w:rsidR="005B1866" w:rsidRPr="00942ADD" w:rsidRDefault="00D4733E" w:rsidP="005B1866">
                            <w:pPr>
                              <w:jc w:val="center"/>
                              <w:rPr>
                                <w:rFonts w:ascii="Times New Roman" w:hAnsi="Times New Roman" w:cs="Times New Roman"/>
                                <w:szCs w:val="24"/>
                              </w:rPr>
                            </w:pPr>
                            <w:r>
                              <w:rPr>
                                <w:rFonts w:ascii="Times New Roman" w:hAnsi="Times New Roman" w:cs="Times New Roman"/>
                                <w:szCs w:val="24"/>
                              </w:rPr>
                              <w:t>FENOMENA</w:t>
                            </w:r>
                            <w:r w:rsidR="005B1866" w:rsidRPr="00942ADD">
                              <w:rPr>
                                <w:rFonts w:ascii="Times New Roman" w:hAnsi="Times New Roman" w:cs="Times New Roman"/>
                                <w:szCs w:val="24"/>
                              </w:rPr>
                              <w:t xml:space="preserve"> TAMAN SEJARAH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A1B47" id="Rounded Rectangle 8" o:spid="_x0000_s1028" style="position:absolute;left:0;text-align:left;margin-left:129.05pt;margin-top:26.2pt;width:119.1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" fillcolor="white [3201]" strokecolor="black [3200]" strokeweight="1pt">
                <v:stroke joinstyle="miter"/>
                <v:textbox>
                  <w:txbxContent>
                    <w:p w:rsidR="005B1866" w:rsidRPr="00942ADD" w:rsidRDefault="00D4733E" w:rsidP="005B1866">
                      <w:pPr>
                        <w:jc w:val="center"/>
                        <w:rPr>
                          <w:rFonts w:ascii="Times New Roman" w:hAnsi="Times New Roman" w:cs="Times New Roman"/>
                          <w:szCs w:val="24"/>
                        </w:rPr>
                      </w:pPr>
                      <w:r>
                        <w:rPr>
                          <w:rFonts w:ascii="Times New Roman" w:hAnsi="Times New Roman" w:cs="Times New Roman"/>
                          <w:szCs w:val="24"/>
                        </w:rPr>
                        <w:t>FENOMENA</w:t>
                      </w:r>
                      <w:bookmarkStart w:id="11" w:name="_GoBack"/>
                      <w:bookmarkEnd w:id="11"/>
                      <w:r w:rsidR="005B1866" w:rsidRPr="00942ADD">
                        <w:rPr>
                          <w:rFonts w:ascii="Times New Roman" w:hAnsi="Times New Roman" w:cs="Times New Roman"/>
                          <w:szCs w:val="24"/>
                        </w:rPr>
                        <w:t xml:space="preserve"> TAMAN SEJARAH</w:t>
                      </w:r>
                    </w:p>
                  </w:txbxContent>
                </v:textbox>
              </v:roundrect>
            </w:pict>
          </mc:Fallback>
        </mc:AlternateContent>
      </w:r>
      <w:r w:rsidR="005B186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4D9B479" wp14:editId="2EED2820">
                <wp:simplePos x="0" y="0"/>
                <wp:positionH relativeFrom="column">
                  <wp:posOffset>2397578</wp:posOffset>
                </wp:positionH>
                <wp:positionV relativeFrom="paragraph">
                  <wp:posOffset>61686</wp:posOffset>
                </wp:positionV>
                <wp:extent cx="2721" cy="271054"/>
                <wp:effectExtent l="0" t="0" r="35560" b="34290"/>
                <wp:wrapNone/>
                <wp:docPr id="16" name="Straight Connector 16"/>
                <wp:cNvGraphicFramePr/>
                <a:graphic xmlns:a="http://schemas.openxmlformats.org/drawingml/2006/main">
                  <a:graphicData uri="http://schemas.microsoft.com/office/word/2010/wordprocessingShape">
                    <wps:wsp>
                      <wps:cNvCnPr/>
                      <wps:spPr>
                        <a:xfrm>
                          <a:off x="0" y="0"/>
                          <a:ext cx="2721" cy="2710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3206D"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pt,4.85pt" to="18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" strokecolor="black [3200]" strokeweight="1pt">
                <v:stroke joinstyle="miter"/>
              </v:line>
            </w:pict>
          </mc:Fallback>
        </mc:AlternateContent>
      </w:r>
    </w:p>
    <w:p w:rsidR="005B1866" w:rsidRDefault="000A1A95" w:rsidP="005B1866">
      <w:pPr>
        <w:spacing w:before="240"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37C6441" wp14:editId="461ECE75">
                <wp:simplePos x="0" y="0"/>
                <wp:positionH relativeFrom="column">
                  <wp:posOffset>2370910</wp:posOffset>
                </wp:positionH>
                <wp:positionV relativeFrom="paragraph">
                  <wp:posOffset>320312</wp:posOffset>
                </wp:positionV>
                <wp:extent cx="0" cy="346166"/>
                <wp:effectExtent l="0" t="0" r="19050" b="34925"/>
                <wp:wrapNone/>
                <wp:docPr id="17" name="Straight Connector 17"/>
                <wp:cNvGraphicFramePr/>
                <a:graphic xmlns:a="http://schemas.openxmlformats.org/drawingml/2006/main">
                  <a:graphicData uri="http://schemas.microsoft.com/office/word/2010/wordprocessingShape">
                    <wps:wsp>
                      <wps:cNvCnPr/>
                      <wps:spPr>
                        <a:xfrm>
                          <a:off x="0" y="0"/>
                          <a:ext cx="0" cy="34616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F41A1"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pt,25.2pt" to="186.7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" strokecolor="black [3200]" strokeweight="1pt">
                <v:stroke joinstyle="miter"/>
              </v:line>
            </w:pict>
          </mc:Fallback>
        </mc:AlternateContent>
      </w:r>
    </w:p>
    <w:p w:rsidR="005B1866" w:rsidRDefault="000A1A95" w:rsidP="005B1866">
      <w:pPr>
        <w:spacing w:before="24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A07EC7D" wp14:editId="2D08603C">
                <wp:simplePos x="0" y="0"/>
                <wp:positionH relativeFrom="column">
                  <wp:posOffset>1163592</wp:posOffset>
                </wp:positionH>
                <wp:positionV relativeFrom="paragraph">
                  <wp:posOffset>161743</wp:posOffset>
                </wp:positionV>
                <wp:extent cx="2421290" cy="2270927"/>
                <wp:effectExtent l="0" t="0" r="17145" b="15240"/>
                <wp:wrapNone/>
                <wp:docPr id="31" name="Rounded Rectangle 31"/>
                <wp:cNvGraphicFramePr/>
                <a:graphic xmlns:a="http://schemas.openxmlformats.org/drawingml/2006/main">
                  <a:graphicData uri="http://schemas.microsoft.com/office/word/2010/wordprocessingShape">
                    <wps:wsp>
                      <wps:cNvSpPr/>
                      <wps:spPr>
                        <a:xfrm>
                          <a:off x="0" y="0"/>
                          <a:ext cx="2421290" cy="2270927"/>
                        </a:xfrm>
                        <a:prstGeom prst="roundRect">
                          <a:avLst/>
                        </a:prstGeom>
                      </wps:spPr>
                      <wps:style>
                        <a:lnRef idx="2">
                          <a:schemeClr val="dk1"/>
                        </a:lnRef>
                        <a:fillRef idx="1">
                          <a:schemeClr val="lt1"/>
                        </a:fillRef>
                        <a:effectRef idx="0">
                          <a:schemeClr val="dk1"/>
                        </a:effectRef>
                        <a:fontRef idx="minor">
                          <a:schemeClr val="dk1"/>
                        </a:fontRef>
                      </wps:style>
                      <wps:txbx>
                        <w:txbxContent>
                          <w:p w:rsidR="005B1866" w:rsidRDefault="005B1866" w:rsidP="000A1A95">
                            <w:pPr>
                              <w:pStyle w:val="ListParagraph"/>
                              <w:numPr>
                                <w:ilvl w:val="0"/>
                                <w:numId w:val="4"/>
                              </w:numPr>
                              <w:spacing w:line="240" w:lineRule="auto"/>
                              <w:rPr>
                                <w:rFonts w:ascii="Times New Roman" w:hAnsi="Times New Roman" w:cs="Times New Roman"/>
                                <w:sz w:val="24"/>
                                <w:szCs w:val="24"/>
                              </w:rPr>
                            </w:pPr>
                            <w:r w:rsidRPr="005B1866">
                              <w:rPr>
                                <w:rFonts w:ascii="Times New Roman" w:hAnsi="Times New Roman" w:cs="Times New Roman"/>
                                <w:sz w:val="24"/>
                                <w:szCs w:val="24"/>
                              </w:rPr>
                              <w:t>Motif masyarakat mengunjungi Taman Sejarah di Kota Bandung</w:t>
                            </w:r>
                          </w:p>
                          <w:p w:rsidR="005B1866" w:rsidRDefault="005B1866" w:rsidP="000A1A95">
                            <w:pPr>
                              <w:pStyle w:val="ListParagraph"/>
                              <w:spacing w:line="240" w:lineRule="auto"/>
                              <w:rPr>
                                <w:rFonts w:ascii="Times New Roman" w:hAnsi="Times New Roman" w:cs="Times New Roman"/>
                                <w:sz w:val="24"/>
                                <w:szCs w:val="24"/>
                              </w:rPr>
                            </w:pPr>
                          </w:p>
                          <w:p w:rsidR="005B1866" w:rsidRDefault="005B1866" w:rsidP="000A1A95">
                            <w:pPr>
                              <w:pStyle w:val="ListParagraph"/>
                              <w:numPr>
                                <w:ilvl w:val="0"/>
                                <w:numId w:val="4"/>
                              </w:numPr>
                              <w:spacing w:line="240" w:lineRule="auto"/>
                              <w:rPr>
                                <w:rFonts w:ascii="Times New Roman" w:hAnsi="Times New Roman" w:cs="Times New Roman"/>
                                <w:sz w:val="24"/>
                                <w:szCs w:val="24"/>
                              </w:rPr>
                            </w:pPr>
                            <w:r w:rsidRPr="005B1866">
                              <w:rPr>
                                <w:rFonts w:ascii="Times New Roman" w:hAnsi="Times New Roman" w:cs="Times New Roman"/>
                                <w:sz w:val="24"/>
                                <w:szCs w:val="24"/>
                              </w:rPr>
                              <w:t>Tindakan masyarakat Kota Bandung setelah adanya Taman Sejarah</w:t>
                            </w:r>
                          </w:p>
                          <w:p w:rsidR="005B1866" w:rsidRDefault="005B1866" w:rsidP="000A1A95">
                            <w:pPr>
                              <w:pStyle w:val="ListParagraph"/>
                              <w:spacing w:line="240" w:lineRule="auto"/>
                              <w:rPr>
                                <w:rFonts w:ascii="Times New Roman" w:hAnsi="Times New Roman" w:cs="Times New Roman"/>
                                <w:sz w:val="24"/>
                                <w:szCs w:val="24"/>
                              </w:rPr>
                            </w:pPr>
                          </w:p>
                          <w:p w:rsidR="005B1866" w:rsidRPr="005B1866" w:rsidRDefault="005B1866" w:rsidP="000A1A95">
                            <w:pPr>
                              <w:pStyle w:val="ListParagraph"/>
                              <w:numPr>
                                <w:ilvl w:val="0"/>
                                <w:numId w:val="4"/>
                              </w:numPr>
                              <w:spacing w:line="240" w:lineRule="auto"/>
                              <w:rPr>
                                <w:rFonts w:ascii="Times New Roman" w:hAnsi="Times New Roman" w:cs="Times New Roman"/>
                                <w:sz w:val="24"/>
                                <w:szCs w:val="24"/>
                              </w:rPr>
                            </w:pPr>
                            <w:r w:rsidRPr="005B1866">
                              <w:rPr>
                                <w:rFonts w:ascii="Times New Roman" w:hAnsi="Times New Roman" w:cs="Times New Roman"/>
                                <w:sz w:val="24"/>
                                <w:szCs w:val="24"/>
                              </w:rPr>
                              <w:t>Makna Taman Sejarah bagi  masyarakat Kota Bandung</w:t>
                            </w:r>
                          </w:p>
                          <w:p w:rsidR="005B1866" w:rsidRPr="007A0E04" w:rsidRDefault="005B1866" w:rsidP="000A1A95">
                            <w:pPr>
                              <w:spacing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7EC7D" id="Rounded Rectangle 31" o:spid="_x0000_s1029" style="position:absolute;margin-left:91.6pt;margin-top:12.75pt;width:190.65pt;height:17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" fillcolor="white [3201]" strokecolor="black [3200]" strokeweight="1pt">
                <v:stroke joinstyle="miter"/>
                <v:textbox>
                  <w:txbxContent>
                    <w:p w:rsidR="005B1866" w:rsidRDefault="005B1866" w:rsidP="000A1A95">
                      <w:pPr>
                        <w:pStyle w:val="ListParagraph"/>
                        <w:numPr>
                          <w:ilvl w:val="0"/>
                          <w:numId w:val="4"/>
                        </w:numPr>
                        <w:spacing w:line="240" w:lineRule="auto"/>
                        <w:rPr>
                          <w:rFonts w:ascii="Times New Roman" w:hAnsi="Times New Roman" w:cs="Times New Roman"/>
                          <w:sz w:val="24"/>
                          <w:szCs w:val="24"/>
                        </w:rPr>
                      </w:pPr>
                      <w:r w:rsidRPr="005B1866">
                        <w:rPr>
                          <w:rFonts w:ascii="Times New Roman" w:hAnsi="Times New Roman" w:cs="Times New Roman"/>
                          <w:sz w:val="24"/>
                          <w:szCs w:val="24"/>
                        </w:rPr>
                        <w:t>M</w:t>
                      </w:r>
                      <w:r w:rsidRPr="005B1866">
                        <w:rPr>
                          <w:rFonts w:ascii="Times New Roman" w:hAnsi="Times New Roman" w:cs="Times New Roman"/>
                          <w:sz w:val="24"/>
                          <w:szCs w:val="24"/>
                        </w:rPr>
                        <w:t>otif masyarakat mengunjungi Taman Sejarah di Kota Bandung</w:t>
                      </w:r>
                    </w:p>
                    <w:p w:rsidR="005B1866" w:rsidRDefault="005B1866" w:rsidP="000A1A95">
                      <w:pPr>
                        <w:pStyle w:val="ListParagraph"/>
                        <w:spacing w:line="240" w:lineRule="auto"/>
                        <w:rPr>
                          <w:rFonts w:ascii="Times New Roman" w:hAnsi="Times New Roman" w:cs="Times New Roman"/>
                          <w:sz w:val="24"/>
                          <w:szCs w:val="24"/>
                        </w:rPr>
                      </w:pPr>
                    </w:p>
                    <w:p w:rsidR="005B1866" w:rsidRDefault="005B1866" w:rsidP="000A1A95">
                      <w:pPr>
                        <w:pStyle w:val="ListParagraph"/>
                        <w:numPr>
                          <w:ilvl w:val="0"/>
                          <w:numId w:val="4"/>
                        </w:numPr>
                        <w:spacing w:line="240" w:lineRule="auto"/>
                        <w:rPr>
                          <w:rFonts w:ascii="Times New Roman" w:hAnsi="Times New Roman" w:cs="Times New Roman"/>
                          <w:sz w:val="24"/>
                          <w:szCs w:val="24"/>
                        </w:rPr>
                      </w:pPr>
                      <w:r w:rsidRPr="005B1866">
                        <w:rPr>
                          <w:rFonts w:ascii="Times New Roman" w:hAnsi="Times New Roman" w:cs="Times New Roman"/>
                          <w:sz w:val="24"/>
                          <w:szCs w:val="24"/>
                        </w:rPr>
                        <w:t>T</w:t>
                      </w:r>
                      <w:r w:rsidRPr="005B1866">
                        <w:rPr>
                          <w:rFonts w:ascii="Times New Roman" w:hAnsi="Times New Roman" w:cs="Times New Roman"/>
                          <w:sz w:val="24"/>
                          <w:szCs w:val="24"/>
                        </w:rPr>
                        <w:t>indakan masyarakat Kota Bandung setelah adanya Taman Sejarah</w:t>
                      </w:r>
                    </w:p>
                    <w:p w:rsidR="005B1866" w:rsidRDefault="005B1866" w:rsidP="000A1A95">
                      <w:pPr>
                        <w:pStyle w:val="ListParagraph"/>
                        <w:spacing w:line="240" w:lineRule="auto"/>
                        <w:rPr>
                          <w:rFonts w:ascii="Times New Roman" w:hAnsi="Times New Roman" w:cs="Times New Roman"/>
                          <w:sz w:val="24"/>
                          <w:szCs w:val="24"/>
                        </w:rPr>
                      </w:pPr>
                    </w:p>
                    <w:p w:rsidR="005B1866" w:rsidRPr="005B1866" w:rsidRDefault="005B1866" w:rsidP="000A1A95">
                      <w:pPr>
                        <w:pStyle w:val="ListParagraph"/>
                        <w:numPr>
                          <w:ilvl w:val="0"/>
                          <w:numId w:val="4"/>
                        </w:numPr>
                        <w:spacing w:line="240" w:lineRule="auto"/>
                        <w:rPr>
                          <w:rFonts w:ascii="Times New Roman" w:hAnsi="Times New Roman" w:cs="Times New Roman"/>
                          <w:sz w:val="24"/>
                          <w:szCs w:val="24"/>
                        </w:rPr>
                      </w:pPr>
                      <w:r w:rsidRPr="005B1866">
                        <w:rPr>
                          <w:rFonts w:ascii="Times New Roman" w:hAnsi="Times New Roman" w:cs="Times New Roman"/>
                          <w:sz w:val="24"/>
                          <w:szCs w:val="24"/>
                        </w:rPr>
                        <w:t>M</w:t>
                      </w:r>
                      <w:r w:rsidRPr="005B1866">
                        <w:rPr>
                          <w:rFonts w:ascii="Times New Roman" w:hAnsi="Times New Roman" w:cs="Times New Roman"/>
                          <w:sz w:val="24"/>
                          <w:szCs w:val="24"/>
                        </w:rPr>
                        <w:t>akna Taman Sejarah bagi  masyarakat Kota Bandung</w:t>
                      </w:r>
                    </w:p>
                    <w:p w:rsidR="005B1866" w:rsidRPr="007A0E04" w:rsidRDefault="005B1866" w:rsidP="000A1A95">
                      <w:pPr>
                        <w:spacing w:line="240" w:lineRule="auto"/>
                        <w:rPr>
                          <w:rFonts w:ascii="Times New Roman" w:hAnsi="Times New Roman" w:cs="Times New Roman"/>
                          <w:sz w:val="24"/>
                        </w:rPr>
                      </w:pPr>
                    </w:p>
                  </w:txbxContent>
                </v:textbox>
              </v:roundrect>
            </w:pict>
          </mc:Fallback>
        </mc:AlternateContent>
      </w:r>
    </w:p>
    <w:p w:rsidR="005B1866" w:rsidRDefault="005B1866" w:rsidP="005B1866">
      <w:pPr>
        <w:spacing w:before="240" w:line="480" w:lineRule="auto"/>
        <w:ind w:firstLine="720"/>
        <w:rPr>
          <w:rFonts w:ascii="Times New Roman" w:hAnsi="Times New Roman" w:cs="Times New Roman"/>
          <w:sz w:val="24"/>
          <w:szCs w:val="24"/>
        </w:rPr>
      </w:pPr>
    </w:p>
    <w:p w:rsidR="005B1866" w:rsidRDefault="005B1866" w:rsidP="005B1866">
      <w:pPr>
        <w:spacing w:before="240" w:line="480" w:lineRule="auto"/>
        <w:ind w:firstLine="720"/>
        <w:rPr>
          <w:rFonts w:ascii="Times New Roman" w:hAnsi="Times New Roman" w:cs="Times New Roman"/>
          <w:noProof/>
          <w:sz w:val="24"/>
          <w:szCs w:val="24"/>
        </w:rPr>
      </w:pPr>
    </w:p>
    <w:p w:rsidR="005B1866" w:rsidRDefault="005B1866" w:rsidP="005B1866">
      <w:pPr>
        <w:spacing w:before="240" w:line="480" w:lineRule="auto"/>
        <w:ind w:firstLine="720"/>
        <w:rPr>
          <w:rFonts w:ascii="Times New Roman" w:hAnsi="Times New Roman" w:cs="Times New Roman"/>
          <w:sz w:val="24"/>
          <w:szCs w:val="24"/>
        </w:rPr>
      </w:pPr>
    </w:p>
    <w:p w:rsidR="00460A22" w:rsidRPr="005B1866" w:rsidRDefault="00460A22" w:rsidP="005B1866">
      <w:pPr>
        <w:jc w:val="both"/>
        <w:rPr>
          <w:rFonts w:ascii="Times New Roman" w:hAnsi="Times New Roman" w:cs="Times New Roman"/>
          <w:sz w:val="24"/>
          <w:szCs w:val="24"/>
        </w:rPr>
      </w:pPr>
      <w:bookmarkStart w:id="10" w:name="_GoBack"/>
      <w:bookmarkEnd w:id="10"/>
    </w:p>
    <w:sectPr w:rsidR="00460A22" w:rsidRPr="005B1866" w:rsidSect="000A1A95">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07" w:rsidRDefault="00973A07" w:rsidP="00E35849">
      <w:pPr>
        <w:spacing w:after="0" w:line="240" w:lineRule="auto"/>
      </w:pPr>
      <w:r>
        <w:separator/>
      </w:r>
    </w:p>
  </w:endnote>
  <w:endnote w:type="continuationSeparator" w:id="0">
    <w:p w:rsidR="00973A07" w:rsidRDefault="00973A07" w:rsidP="00E3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535511"/>
      <w:docPartObj>
        <w:docPartGallery w:val="Page Numbers (Bottom of Page)"/>
        <w:docPartUnique/>
      </w:docPartObj>
    </w:sdtPr>
    <w:sdtEndPr>
      <w:rPr>
        <w:noProof/>
      </w:rPr>
    </w:sdtEndPr>
    <w:sdtContent>
      <w:p w:rsidR="005E36D5" w:rsidRDefault="005E36D5">
        <w:pPr>
          <w:pStyle w:val="Footer"/>
          <w:jc w:val="center"/>
        </w:pPr>
        <w:r>
          <w:fldChar w:fldCharType="begin"/>
        </w:r>
        <w:r>
          <w:instrText xml:space="preserve"> PAGE   \* MERGEFORMAT </w:instrText>
        </w:r>
        <w:r>
          <w:fldChar w:fldCharType="separate"/>
        </w:r>
        <w:r w:rsidR="009459B1">
          <w:rPr>
            <w:noProof/>
          </w:rPr>
          <w:t>1</w:t>
        </w:r>
        <w:r>
          <w:rPr>
            <w:noProof/>
          </w:rPr>
          <w:fldChar w:fldCharType="end"/>
        </w:r>
      </w:p>
    </w:sdtContent>
  </w:sdt>
  <w:p w:rsidR="005E36D5" w:rsidRDefault="005E3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D5" w:rsidRDefault="005E36D5" w:rsidP="005E36D5">
    <w:pPr>
      <w:pStyle w:val="Footer"/>
    </w:pPr>
  </w:p>
  <w:p w:rsidR="005E36D5" w:rsidRDefault="005E3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07" w:rsidRDefault="00973A07" w:rsidP="00E35849">
      <w:pPr>
        <w:spacing w:after="0" w:line="240" w:lineRule="auto"/>
      </w:pPr>
      <w:r>
        <w:separator/>
      </w:r>
    </w:p>
  </w:footnote>
  <w:footnote w:type="continuationSeparator" w:id="0">
    <w:p w:rsidR="00973A07" w:rsidRDefault="00973A07" w:rsidP="00E35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5A2" w:rsidRPr="000B55A2" w:rsidRDefault="000B55A2">
    <w:pPr>
      <w:pStyle w:val="Header"/>
      <w:jc w:val="right"/>
      <w:rPr>
        <w:rFonts w:ascii="Times New Roman" w:hAnsi="Times New Roman" w:cs="Times New Roman"/>
      </w:rPr>
    </w:pPr>
  </w:p>
  <w:p w:rsidR="000B55A2" w:rsidRDefault="000B5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09105790"/>
      <w:docPartObj>
        <w:docPartGallery w:val="Page Numbers (Top of Page)"/>
        <w:docPartUnique/>
      </w:docPartObj>
    </w:sdtPr>
    <w:sdtEndPr>
      <w:rPr>
        <w:noProof/>
      </w:rPr>
    </w:sdtEndPr>
    <w:sdtContent>
      <w:p w:rsidR="005E36D5" w:rsidRPr="000B55A2" w:rsidRDefault="005E36D5">
        <w:pPr>
          <w:pStyle w:val="Header"/>
          <w:jc w:val="right"/>
          <w:rPr>
            <w:rFonts w:ascii="Times New Roman" w:hAnsi="Times New Roman" w:cs="Times New Roman"/>
          </w:rPr>
        </w:pPr>
        <w:r w:rsidRPr="000B55A2">
          <w:rPr>
            <w:rFonts w:ascii="Times New Roman" w:hAnsi="Times New Roman" w:cs="Times New Roman"/>
          </w:rPr>
          <w:fldChar w:fldCharType="begin"/>
        </w:r>
        <w:r w:rsidRPr="000B55A2">
          <w:rPr>
            <w:rFonts w:ascii="Times New Roman" w:hAnsi="Times New Roman" w:cs="Times New Roman"/>
          </w:rPr>
          <w:instrText xml:space="preserve"> PAGE   \* MERGEFORMAT </w:instrText>
        </w:r>
        <w:r w:rsidRPr="000B55A2">
          <w:rPr>
            <w:rFonts w:ascii="Times New Roman" w:hAnsi="Times New Roman" w:cs="Times New Roman"/>
          </w:rPr>
          <w:fldChar w:fldCharType="separate"/>
        </w:r>
        <w:r w:rsidR="009459B1">
          <w:rPr>
            <w:rFonts w:ascii="Times New Roman" w:hAnsi="Times New Roman" w:cs="Times New Roman"/>
            <w:noProof/>
          </w:rPr>
          <w:t>14</w:t>
        </w:r>
        <w:r w:rsidRPr="000B55A2">
          <w:rPr>
            <w:rFonts w:ascii="Times New Roman" w:hAnsi="Times New Roman" w:cs="Times New Roman"/>
            <w:noProof/>
          </w:rPr>
          <w:fldChar w:fldCharType="end"/>
        </w:r>
      </w:p>
    </w:sdtContent>
  </w:sdt>
  <w:p w:rsidR="005E36D5" w:rsidRDefault="005E3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6C55"/>
    <w:multiLevelType w:val="hybridMultilevel"/>
    <w:tmpl w:val="9A22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757B5"/>
    <w:multiLevelType w:val="hybridMultilevel"/>
    <w:tmpl w:val="28F47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A096A"/>
    <w:multiLevelType w:val="hybridMultilevel"/>
    <w:tmpl w:val="24AE822C"/>
    <w:lvl w:ilvl="0" w:tplc="0150A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3C3555"/>
    <w:multiLevelType w:val="hybridMultilevel"/>
    <w:tmpl w:val="6D549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66"/>
    <w:rsid w:val="000A1A95"/>
    <w:rsid w:val="000B55A2"/>
    <w:rsid w:val="000D3A08"/>
    <w:rsid w:val="001120F2"/>
    <w:rsid w:val="00274204"/>
    <w:rsid w:val="00341FCD"/>
    <w:rsid w:val="00460A22"/>
    <w:rsid w:val="005B1866"/>
    <w:rsid w:val="005E36D5"/>
    <w:rsid w:val="00636036"/>
    <w:rsid w:val="00656454"/>
    <w:rsid w:val="006C3E82"/>
    <w:rsid w:val="008F0192"/>
    <w:rsid w:val="009459B1"/>
    <w:rsid w:val="00962F20"/>
    <w:rsid w:val="00973A07"/>
    <w:rsid w:val="00A60BA8"/>
    <w:rsid w:val="00A77518"/>
    <w:rsid w:val="00AD6802"/>
    <w:rsid w:val="00AE22A0"/>
    <w:rsid w:val="00B54B8E"/>
    <w:rsid w:val="00BE5DC2"/>
    <w:rsid w:val="00BE77D0"/>
    <w:rsid w:val="00CB7964"/>
    <w:rsid w:val="00D13457"/>
    <w:rsid w:val="00D4733E"/>
    <w:rsid w:val="00D50AAC"/>
    <w:rsid w:val="00E03E25"/>
    <w:rsid w:val="00E33230"/>
    <w:rsid w:val="00E35849"/>
    <w:rsid w:val="00E50CB6"/>
    <w:rsid w:val="00E7483C"/>
    <w:rsid w:val="00F04F65"/>
    <w:rsid w:val="00F6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762AF-D749-48FF-88CB-2F3467E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66"/>
  </w:style>
  <w:style w:type="paragraph" w:styleId="Heading1">
    <w:name w:val="heading 1"/>
    <w:basedOn w:val="Normal"/>
    <w:next w:val="Normal"/>
    <w:link w:val="Heading1Char"/>
    <w:uiPriority w:val="9"/>
    <w:qFormat/>
    <w:rsid w:val="005B18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18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18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8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18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186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B1866"/>
    <w:pPr>
      <w:ind w:left="720"/>
      <w:contextualSpacing/>
    </w:pPr>
  </w:style>
  <w:style w:type="paragraph" w:styleId="Header">
    <w:name w:val="header"/>
    <w:basedOn w:val="Normal"/>
    <w:link w:val="HeaderChar"/>
    <w:uiPriority w:val="99"/>
    <w:unhideWhenUsed/>
    <w:rsid w:val="00E3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849"/>
  </w:style>
  <w:style w:type="paragraph" w:styleId="Footer">
    <w:name w:val="footer"/>
    <w:basedOn w:val="Normal"/>
    <w:link w:val="FooterChar"/>
    <w:uiPriority w:val="99"/>
    <w:unhideWhenUsed/>
    <w:rsid w:val="00E3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5A93-0C8C-4EB6-81B5-C2E9E1FB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14</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2017-05-11T15:58:00Z</dcterms:created>
  <dcterms:modified xsi:type="dcterms:W3CDTF">2017-05-31T02:12:00Z</dcterms:modified>
</cp:coreProperties>
</file>