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3D" w:rsidRPr="00D5235B" w:rsidRDefault="00EB453D" w:rsidP="00EB453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35B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EB453D" w:rsidRPr="00D5235B" w:rsidRDefault="00EB453D" w:rsidP="00EB453D">
      <w:pPr>
        <w:tabs>
          <w:tab w:val="left" w:pos="915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35B">
        <w:rPr>
          <w:rFonts w:ascii="Times New Roman" w:hAnsi="Times New Roman" w:cs="Times New Roman"/>
          <w:b/>
          <w:sz w:val="24"/>
          <w:szCs w:val="24"/>
        </w:rPr>
        <w:t>Buku :</w:t>
      </w:r>
    </w:p>
    <w:p w:rsidR="00EB453D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35B">
        <w:rPr>
          <w:rFonts w:ascii="Times New Roman" w:hAnsi="Times New Roman" w:cs="Times New Roman"/>
          <w:sz w:val="24"/>
          <w:szCs w:val="24"/>
        </w:rPr>
        <w:t>Bakri, Umar Suyadi.1997.</w:t>
      </w:r>
      <w:r w:rsidRPr="00D5235B">
        <w:rPr>
          <w:rFonts w:ascii="Times New Roman" w:hAnsi="Times New Roman" w:cs="Times New Roman"/>
          <w:i/>
          <w:sz w:val="24"/>
          <w:szCs w:val="24"/>
        </w:rPr>
        <w:t xml:space="preserve"> Ekonomi Politik Internasional.</w:t>
      </w:r>
      <w:r w:rsidRPr="00D5235B">
        <w:rPr>
          <w:rFonts w:ascii="Times New Roman" w:hAnsi="Times New Roman" w:cs="Times New Roman"/>
          <w:sz w:val="24"/>
          <w:szCs w:val="24"/>
        </w:rPr>
        <w:t xml:space="preserve"> Jakarta:Jayabaya.Hal 2.</w:t>
      </w:r>
    </w:p>
    <w:p w:rsidR="00EB453D" w:rsidRPr="006D37E0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Heryaman, Oman (rd). 2005.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Panduan Penyusunan Skripsi. </w:t>
      </w:r>
      <w:r>
        <w:rPr>
          <w:rFonts w:ascii="Times New Roman" w:hAnsi="Times New Roman" w:cs="Times New Roman"/>
          <w:sz w:val="24"/>
          <w:szCs w:val="24"/>
        </w:rPr>
        <w:t>Bandung: Jurusan Ilmu Hubungan Internasional FISIP UNPAS</w:t>
      </w:r>
    </w:p>
    <w:p w:rsidR="00EB453D" w:rsidRPr="00D5235B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35B">
        <w:rPr>
          <w:rFonts w:ascii="Times New Roman" w:hAnsi="Times New Roman" w:cs="Times New Roman"/>
          <w:sz w:val="24"/>
          <w:szCs w:val="24"/>
        </w:rPr>
        <w:t xml:space="preserve">Heryaman Oman dan Ade Priangani. 2003. </w:t>
      </w:r>
      <w:r w:rsidRPr="00D5235B">
        <w:rPr>
          <w:rFonts w:ascii="Times New Roman" w:hAnsi="Times New Roman" w:cs="Times New Roman"/>
          <w:i/>
          <w:sz w:val="24"/>
          <w:szCs w:val="24"/>
        </w:rPr>
        <w:t xml:space="preserve">Kajian Strategis dalam Dinamika </w:t>
      </w:r>
    </w:p>
    <w:p w:rsidR="00EB453D" w:rsidRPr="00D5235B" w:rsidRDefault="00EB453D" w:rsidP="00EB453D">
      <w:pPr>
        <w:pStyle w:val="FootnoteText"/>
        <w:spacing w:line="48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35B">
        <w:rPr>
          <w:rFonts w:ascii="Times New Roman" w:hAnsi="Times New Roman" w:cs="Times New Roman"/>
          <w:i/>
          <w:sz w:val="24"/>
          <w:szCs w:val="24"/>
        </w:rPr>
        <w:t xml:space="preserve">Hubungan Luar Negeri Indonesia. </w:t>
      </w:r>
      <w:r w:rsidRPr="00D5235B">
        <w:rPr>
          <w:rFonts w:ascii="Times New Roman" w:hAnsi="Times New Roman" w:cs="Times New Roman"/>
          <w:sz w:val="24"/>
          <w:szCs w:val="24"/>
        </w:rPr>
        <w:t>Bandung: Centre for Political and Local Autonomy Studies FISIP UNPAS. hal 1</w:t>
      </w:r>
    </w:p>
    <w:p w:rsidR="00EB453D" w:rsidRPr="00D5235B" w:rsidRDefault="00EB453D" w:rsidP="00EB453D">
      <w:pPr>
        <w:tabs>
          <w:tab w:val="left" w:pos="91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35B">
        <w:rPr>
          <w:rFonts w:ascii="Times New Roman" w:hAnsi="Times New Roman" w:cs="Times New Roman"/>
          <w:sz w:val="24"/>
          <w:szCs w:val="24"/>
        </w:rPr>
        <w:t xml:space="preserve">Holisti, K.J. 1987. </w:t>
      </w:r>
      <w:r w:rsidRPr="00D5235B">
        <w:rPr>
          <w:rFonts w:ascii="Times New Roman" w:hAnsi="Times New Roman" w:cs="Times New Roman"/>
          <w:i/>
          <w:sz w:val="24"/>
          <w:szCs w:val="24"/>
        </w:rPr>
        <w:t>Politik Luar Negeri</w:t>
      </w:r>
      <w:r w:rsidRPr="00D5235B">
        <w:rPr>
          <w:rFonts w:ascii="Times New Roman" w:hAnsi="Times New Roman" w:cs="Times New Roman"/>
          <w:sz w:val="24"/>
          <w:szCs w:val="24"/>
        </w:rPr>
        <w:t>. hal 26-27</w:t>
      </w:r>
    </w:p>
    <w:p w:rsidR="00EB453D" w:rsidRDefault="00EB453D" w:rsidP="00EB453D">
      <w:pPr>
        <w:tabs>
          <w:tab w:val="left" w:pos="91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35B">
        <w:rPr>
          <w:rFonts w:ascii="Times New Roman" w:hAnsi="Times New Roman" w:cs="Times New Roman"/>
          <w:sz w:val="24"/>
          <w:szCs w:val="24"/>
        </w:rPr>
        <w:t xml:space="preserve">_________. 1987. </w:t>
      </w:r>
      <w:r w:rsidRPr="00D5235B">
        <w:rPr>
          <w:rFonts w:ascii="Times New Roman" w:hAnsi="Times New Roman" w:cs="Times New Roman"/>
          <w:i/>
          <w:sz w:val="24"/>
          <w:szCs w:val="24"/>
        </w:rPr>
        <w:t xml:space="preserve">Politik Luar Negeri. </w:t>
      </w:r>
      <w:r w:rsidRPr="00D5235B">
        <w:rPr>
          <w:rFonts w:ascii="Times New Roman" w:hAnsi="Times New Roman" w:cs="Times New Roman"/>
          <w:sz w:val="24"/>
          <w:szCs w:val="24"/>
        </w:rPr>
        <w:t>hal 135</w:t>
      </w:r>
    </w:p>
    <w:p w:rsidR="00EB453D" w:rsidRPr="006D37E0" w:rsidRDefault="00EB453D" w:rsidP="00EB453D">
      <w:pPr>
        <w:tabs>
          <w:tab w:val="left" w:pos="91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Nazir, Moh. 1988. </w:t>
      </w:r>
      <w:r>
        <w:rPr>
          <w:rFonts w:ascii="Times New Roman" w:hAnsi="Times New Roman" w:cs="Times New Roman"/>
          <w:i/>
          <w:sz w:val="24"/>
          <w:szCs w:val="24"/>
        </w:rPr>
        <w:t xml:space="preserve">Metode Penelitian. </w:t>
      </w:r>
      <w:r>
        <w:rPr>
          <w:rFonts w:ascii="Times New Roman" w:hAnsi="Times New Roman" w:cs="Times New Roman"/>
          <w:sz w:val="24"/>
          <w:szCs w:val="24"/>
        </w:rPr>
        <w:t>Jakarta: Ghalia Indonesia</w:t>
      </w:r>
    </w:p>
    <w:p w:rsidR="00EB453D" w:rsidRPr="00D5235B" w:rsidRDefault="00EB453D" w:rsidP="00EB453D">
      <w:pPr>
        <w:tabs>
          <w:tab w:val="left" w:pos="91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35B">
        <w:rPr>
          <w:rFonts w:ascii="Times New Roman" w:hAnsi="Times New Roman" w:cs="Times New Roman"/>
          <w:sz w:val="24"/>
          <w:szCs w:val="24"/>
        </w:rPr>
        <w:t xml:space="preserve">Jhon Naisbitt. 2002. </w:t>
      </w:r>
      <w:r w:rsidRPr="00D5235B">
        <w:rPr>
          <w:rFonts w:ascii="Times New Roman" w:hAnsi="Times New Roman" w:cs="Times New Roman"/>
          <w:i/>
          <w:sz w:val="24"/>
          <w:szCs w:val="24"/>
        </w:rPr>
        <w:t xml:space="preserve">Global Paradox. </w:t>
      </w:r>
      <w:r w:rsidRPr="00D5235B">
        <w:rPr>
          <w:rFonts w:ascii="Times New Roman" w:hAnsi="Times New Roman" w:cs="Times New Roman"/>
          <w:sz w:val="24"/>
          <w:szCs w:val="24"/>
        </w:rPr>
        <w:t>Jakarta: PT. Binapura Aksara. hal 108.</w:t>
      </w:r>
    </w:p>
    <w:p w:rsidR="00EB453D" w:rsidRPr="00D5235B" w:rsidRDefault="00EB453D" w:rsidP="00EB453D">
      <w:pPr>
        <w:tabs>
          <w:tab w:val="left" w:pos="915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35B">
        <w:rPr>
          <w:rFonts w:ascii="Times New Roman" w:hAnsi="Times New Roman" w:cs="Times New Roman"/>
          <w:sz w:val="24"/>
          <w:szCs w:val="24"/>
        </w:rPr>
        <w:t>Kamus Besar Bahasa Indonesia. 2002. Jakarta: Balai Pustaka. Hal 849</w:t>
      </w:r>
    </w:p>
    <w:p w:rsidR="00EB453D" w:rsidRPr="00D5235B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35B">
        <w:rPr>
          <w:rFonts w:ascii="Times New Roman" w:hAnsi="Times New Roman" w:cs="Times New Roman"/>
          <w:sz w:val="24"/>
          <w:szCs w:val="24"/>
        </w:rPr>
        <w:t>Kamus Besar Bahasa Indonesia Edisi tiga. 2003. Jakarta: Balai Pustaka. hal 284</w:t>
      </w:r>
    </w:p>
    <w:p w:rsidR="00EB453D" w:rsidRPr="00D5235B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35B">
        <w:rPr>
          <w:rFonts w:ascii="Times New Roman" w:hAnsi="Times New Roman" w:cs="Times New Roman"/>
          <w:sz w:val="24"/>
          <w:szCs w:val="24"/>
        </w:rPr>
        <w:t xml:space="preserve">Marbun, B.N. 2003. </w:t>
      </w:r>
      <w:r w:rsidRPr="00D5235B">
        <w:rPr>
          <w:rFonts w:ascii="Times New Roman" w:hAnsi="Times New Roman" w:cs="Times New Roman"/>
          <w:i/>
          <w:sz w:val="24"/>
          <w:szCs w:val="24"/>
        </w:rPr>
        <w:t xml:space="preserve">Kamus politik. </w:t>
      </w:r>
      <w:r w:rsidRPr="00D5235B">
        <w:rPr>
          <w:rFonts w:ascii="Times New Roman" w:hAnsi="Times New Roman" w:cs="Times New Roman"/>
          <w:sz w:val="24"/>
          <w:szCs w:val="24"/>
        </w:rPr>
        <w:t>Jakarta: Pusataka Sinar Harapan</w:t>
      </w:r>
    </w:p>
    <w:p w:rsidR="00EB453D" w:rsidRPr="00D5235B" w:rsidRDefault="00EB453D" w:rsidP="00EB453D">
      <w:pPr>
        <w:spacing w:after="0" w:line="48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35B">
        <w:rPr>
          <w:rFonts w:ascii="Times New Roman" w:hAnsi="Times New Roman" w:cs="Times New Roman"/>
          <w:sz w:val="24"/>
          <w:szCs w:val="24"/>
        </w:rPr>
        <w:t xml:space="preserve">Paul R, Viotti, Mark V dan Kauppi. 2011. </w:t>
      </w:r>
      <w:r w:rsidRPr="00D5235B">
        <w:rPr>
          <w:rFonts w:ascii="Times New Roman" w:hAnsi="Times New Roman" w:cs="Times New Roman"/>
          <w:i/>
          <w:sz w:val="24"/>
          <w:szCs w:val="24"/>
        </w:rPr>
        <w:t>Internasional Relation Theory: Realism, Plurulism, Globalism, and Beyond</w:t>
      </w:r>
      <w:r w:rsidRPr="00D5235B">
        <w:rPr>
          <w:rFonts w:ascii="Times New Roman" w:hAnsi="Times New Roman" w:cs="Times New Roman"/>
          <w:sz w:val="24"/>
          <w:szCs w:val="24"/>
        </w:rPr>
        <w:t>. Macmillan inc.  hal 595.</w:t>
      </w:r>
    </w:p>
    <w:p w:rsidR="00EB453D" w:rsidRPr="00D5235B" w:rsidRDefault="00EB453D" w:rsidP="00EB453D">
      <w:pPr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35B">
        <w:rPr>
          <w:rFonts w:ascii="Times New Roman" w:hAnsi="Times New Roman" w:cs="Times New Roman"/>
          <w:sz w:val="24"/>
          <w:szCs w:val="24"/>
        </w:rPr>
        <w:t xml:space="preserve">Resenau James N. 1976. </w:t>
      </w:r>
      <w:r w:rsidRPr="00D5235B">
        <w:rPr>
          <w:rFonts w:ascii="Times New Roman" w:hAnsi="Times New Roman" w:cs="Times New Roman"/>
          <w:i/>
          <w:sz w:val="24"/>
          <w:szCs w:val="24"/>
        </w:rPr>
        <w:t xml:space="preserve">International Politics and Foreign Policy: A Reader in </w:t>
      </w:r>
    </w:p>
    <w:p w:rsidR="00EB453D" w:rsidRPr="00D5235B" w:rsidRDefault="00EB453D" w:rsidP="00EB453D">
      <w:pPr>
        <w:spacing w:after="0" w:line="48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35B">
        <w:rPr>
          <w:rFonts w:ascii="Times New Roman" w:hAnsi="Times New Roman" w:cs="Times New Roman"/>
          <w:i/>
          <w:sz w:val="24"/>
          <w:szCs w:val="24"/>
        </w:rPr>
        <w:t xml:space="preserve">Reasearch and Theory. </w:t>
      </w:r>
      <w:r w:rsidRPr="00D5235B">
        <w:rPr>
          <w:rFonts w:ascii="Times New Roman" w:hAnsi="Times New Roman" w:cs="Times New Roman"/>
          <w:sz w:val="24"/>
          <w:szCs w:val="24"/>
        </w:rPr>
        <w:t>New York: The free press. hal 15.</w:t>
      </w:r>
    </w:p>
    <w:p w:rsidR="00EB453D" w:rsidRPr="00D5235B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235B">
        <w:rPr>
          <w:rFonts w:ascii="Times New Roman" w:hAnsi="Times New Roman" w:cs="Times New Roman"/>
          <w:sz w:val="24"/>
          <w:szCs w:val="24"/>
        </w:rPr>
        <w:t xml:space="preserve">Rudy, T, May. 2011. </w:t>
      </w:r>
      <w:r w:rsidRPr="00D5235B">
        <w:rPr>
          <w:rFonts w:ascii="Times New Roman" w:hAnsi="Times New Roman" w:cs="Times New Roman"/>
          <w:i/>
          <w:sz w:val="24"/>
          <w:szCs w:val="24"/>
        </w:rPr>
        <w:t xml:space="preserve">Study Strategis dalam Transformasi Sistem Internasional </w:t>
      </w:r>
    </w:p>
    <w:p w:rsidR="00EB453D" w:rsidRDefault="00EB453D" w:rsidP="00EB453D">
      <w:pPr>
        <w:pStyle w:val="FootnoteText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235B">
        <w:rPr>
          <w:rFonts w:ascii="Times New Roman" w:hAnsi="Times New Roman" w:cs="Times New Roman"/>
          <w:i/>
          <w:sz w:val="24"/>
          <w:szCs w:val="24"/>
        </w:rPr>
        <w:t xml:space="preserve">Pasca Perang Dingin. </w:t>
      </w:r>
      <w:r w:rsidRPr="00D5235B">
        <w:rPr>
          <w:rFonts w:ascii="Times New Roman" w:hAnsi="Times New Roman" w:cs="Times New Roman"/>
          <w:sz w:val="24"/>
          <w:szCs w:val="24"/>
        </w:rPr>
        <w:t>Bandung: Refika. hal 9.</w:t>
      </w:r>
    </w:p>
    <w:p w:rsidR="00EB453D" w:rsidRPr="00D5235B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F52">
        <w:rPr>
          <w:rFonts w:ascii="Times New Roman" w:hAnsi="Times New Roman" w:cs="Times New Roman"/>
          <w:sz w:val="24"/>
          <w:szCs w:val="24"/>
        </w:rPr>
        <w:t xml:space="preserve">Underdal, Arild. </w:t>
      </w:r>
      <w:r w:rsidRPr="00924F52">
        <w:rPr>
          <w:rFonts w:ascii="Times New Roman" w:hAnsi="Times New Roman" w:cs="Times New Roman"/>
          <w:i/>
          <w:sz w:val="24"/>
          <w:szCs w:val="24"/>
        </w:rPr>
        <w:t>Environmental Regime Effectiveness</w:t>
      </w:r>
      <w:r w:rsidRPr="00924F52">
        <w:rPr>
          <w:rFonts w:ascii="Times New Roman" w:hAnsi="Times New Roman" w:cs="Times New Roman"/>
          <w:sz w:val="24"/>
          <w:szCs w:val="24"/>
        </w:rPr>
        <w:t>: Confronting Theory with Evidence.</w:t>
      </w:r>
      <w:r w:rsidRPr="00924F52">
        <w:t xml:space="preserve"> </w:t>
      </w:r>
      <w:r w:rsidRPr="00924F52">
        <w:rPr>
          <w:rFonts w:ascii="Times New Roman" w:hAnsi="Times New Roman" w:cs="Times New Roman"/>
          <w:sz w:val="24"/>
          <w:szCs w:val="24"/>
        </w:rPr>
        <w:t>hal. 4-15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453D" w:rsidRPr="00D5235B" w:rsidRDefault="00EB453D" w:rsidP="00EB453D">
      <w:pPr>
        <w:spacing w:after="0" w:line="48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5235B">
        <w:rPr>
          <w:rFonts w:ascii="Times New Roman" w:eastAsia="Times New Roman" w:hAnsi="Times New Roman" w:cs="Times New Roman"/>
          <w:sz w:val="24"/>
          <w:szCs w:val="24"/>
        </w:rPr>
        <w:t>Widodo dkk, </w:t>
      </w:r>
      <w:r w:rsidRPr="00D5235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Kamus Ilmiah Populer Dilengkapi EYD Dan Pembentukan </w:t>
      </w:r>
    </w:p>
    <w:p w:rsidR="00EB453D" w:rsidRPr="00D5235B" w:rsidRDefault="00EB453D" w:rsidP="00EB453D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35B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Istilah</w:t>
      </w:r>
      <w:r w:rsidRPr="00D5235B">
        <w:rPr>
          <w:rFonts w:ascii="Times New Roman" w:eastAsia="Times New Roman" w:hAnsi="Times New Roman" w:cs="Times New Roman"/>
          <w:sz w:val="24"/>
          <w:szCs w:val="24"/>
        </w:rPr>
        <w:t> (Yogyakarta : Absolut, 2002), hal 11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453D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35B">
        <w:rPr>
          <w:rFonts w:ascii="Times New Roman" w:hAnsi="Times New Roman" w:cs="Times New Roman"/>
          <w:sz w:val="24"/>
          <w:szCs w:val="24"/>
        </w:rPr>
        <w:t xml:space="preserve">Winardi, 1989. </w:t>
      </w:r>
      <w:r w:rsidRPr="00D5235B">
        <w:rPr>
          <w:rFonts w:ascii="Times New Roman" w:hAnsi="Times New Roman" w:cs="Times New Roman"/>
          <w:i/>
          <w:sz w:val="24"/>
          <w:szCs w:val="24"/>
        </w:rPr>
        <w:t xml:space="preserve">Strategi pemasaran. </w:t>
      </w:r>
      <w:r w:rsidRPr="00D5235B">
        <w:rPr>
          <w:rFonts w:ascii="Times New Roman" w:hAnsi="Times New Roman" w:cs="Times New Roman"/>
          <w:sz w:val="24"/>
          <w:szCs w:val="24"/>
        </w:rPr>
        <w:t>Bandung: CV. Maju</w:t>
      </w:r>
    </w:p>
    <w:p w:rsidR="00EB453D" w:rsidRPr="009F2177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Yoeti, Oka A. 1996 </w:t>
      </w:r>
      <w:r>
        <w:rPr>
          <w:rFonts w:ascii="Times New Roman" w:hAnsi="Times New Roman" w:cs="Times New Roman"/>
          <w:i/>
          <w:sz w:val="24"/>
          <w:szCs w:val="24"/>
        </w:rPr>
        <w:t xml:space="preserve">Pengantar Ilmu Pariwista. </w:t>
      </w:r>
      <w:r>
        <w:rPr>
          <w:rFonts w:ascii="Times New Roman" w:hAnsi="Times New Roman" w:cs="Times New Roman"/>
          <w:sz w:val="24"/>
          <w:szCs w:val="24"/>
        </w:rPr>
        <w:t>Bandung: Angkasa</w:t>
      </w:r>
    </w:p>
    <w:p w:rsidR="00EB453D" w:rsidRPr="00D5235B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35B">
        <w:rPr>
          <w:rFonts w:ascii="Times New Roman" w:hAnsi="Times New Roman" w:cs="Times New Roman"/>
          <w:b/>
          <w:sz w:val="24"/>
          <w:szCs w:val="24"/>
        </w:rPr>
        <w:t xml:space="preserve">Website : </w:t>
      </w:r>
    </w:p>
    <w:p w:rsidR="00EB453D" w:rsidRPr="00E97F45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97F45">
          <w:rPr>
            <w:rStyle w:val="Hyperlink"/>
            <w:rFonts w:ascii="Times New Roman" w:hAnsi="Times New Roman" w:cs="Times New Roman"/>
            <w:sz w:val="24"/>
            <w:szCs w:val="24"/>
          </w:rPr>
          <w:t>http://www.academia.edu/6207906/Keanekaragaman_Suku_Bangsa_dan_Budaya_Nama_nama_suku_bangsa_di_Indonesia</w:t>
        </w:r>
      </w:hyperlink>
      <w:r w:rsidRPr="00E97F45">
        <w:rPr>
          <w:rFonts w:ascii="Times New Roman" w:hAnsi="Times New Roman" w:cs="Times New Roman"/>
          <w:sz w:val="24"/>
          <w:szCs w:val="24"/>
        </w:rPr>
        <w:t>, diakses 20 Desember 2016, pukul 11:03</w:t>
      </w:r>
    </w:p>
    <w:p w:rsidR="00EB453D" w:rsidRPr="00B52031" w:rsidRDefault="00EB453D" w:rsidP="00EB4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97F45">
          <w:rPr>
            <w:rStyle w:val="Hyperlink"/>
            <w:rFonts w:ascii="Times New Roman" w:hAnsi="Times New Roman" w:cs="Times New Roman"/>
            <w:sz w:val="24"/>
            <w:szCs w:val="24"/>
          </w:rPr>
          <w:t>http://id.depbudpar.co.id</w:t>
        </w:r>
        <w:r w:rsidRPr="00E97F4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/Wonderful_indonesia_2011html</w:t>
        </w:r>
      </w:hyperlink>
      <w:r w:rsidRPr="00B52031">
        <w:rPr>
          <w:rFonts w:ascii="Times New Roman" w:hAnsi="Times New Roman" w:cs="Times New Roman"/>
          <w:sz w:val="24"/>
          <w:szCs w:val="24"/>
        </w:rPr>
        <w:t>. Diakses 20 Desember 2016</w:t>
      </w:r>
    </w:p>
    <w:p w:rsidR="00EB453D" w:rsidRPr="00B52031" w:rsidRDefault="00EB453D" w:rsidP="00EB453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31">
        <w:rPr>
          <w:rFonts w:ascii="Times New Roman" w:hAnsi="Times New Roman" w:cs="Times New Roman"/>
          <w:sz w:val="24"/>
          <w:szCs w:val="24"/>
        </w:rPr>
        <w:t xml:space="preserve">http://yosiabdiantindaon.blogspot.com/2012/11/pengertian-pengaruh.html, diakses </w:t>
      </w:r>
    </w:p>
    <w:p w:rsidR="00EB453D" w:rsidRPr="00B52031" w:rsidRDefault="00EB453D" w:rsidP="00EB453D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31">
        <w:rPr>
          <w:rFonts w:ascii="Times New Roman" w:hAnsi="Times New Roman" w:cs="Times New Roman"/>
          <w:sz w:val="24"/>
          <w:szCs w:val="24"/>
        </w:rPr>
        <w:t>tanggal 21 Des</w:t>
      </w:r>
      <w:r>
        <w:rPr>
          <w:rFonts w:ascii="Times New Roman" w:hAnsi="Times New Roman" w:cs="Times New Roman"/>
          <w:sz w:val="24"/>
          <w:szCs w:val="24"/>
        </w:rPr>
        <w:t>ember 2011</w:t>
      </w:r>
    </w:p>
    <w:p w:rsidR="00EB453D" w:rsidRPr="00B52031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31">
        <w:rPr>
          <w:rFonts w:ascii="Times New Roman" w:hAnsi="Times New Roman" w:cs="Times New Roman"/>
          <w:sz w:val="24"/>
          <w:szCs w:val="24"/>
        </w:rPr>
        <w:t>http://adityasetyawan.files.wordpress.com/2009/01/variable-penelitian-dan-definisi-operasional-variable2.pdf diakses 23 Desember 2016, pukul 19:12</w:t>
      </w:r>
    </w:p>
    <w:p w:rsidR="00EB453D" w:rsidRPr="00E97F45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E97F45">
          <w:rPr>
            <w:rStyle w:val="Hyperlink"/>
            <w:rFonts w:ascii="Times New Roman" w:hAnsi="Times New Roman" w:cs="Times New Roman"/>
            <w:sz w:val="24"/>
            <w:szCs w:val="24"/>
          </w:rPr>
          <w:t>http://lubisgrafura.wordpres.com/metode-penelitian-kualitatif/</w:t>
        </w:r>
      </w:hyperlink>
      <w:r w:rsidRPr="00E97F45">
        <w:rPr>
          <w:rFonts w:ascii="Times New Roman" w:hAnsi="Times New Roman" w:cs="Times New Roman"/>
          <w:sz w:val="24"/>
          <w:szCs w:val="24"/>
        </w:rPr>
        <w:t xml:space="preserve"> diakses 23 Desember 2016</w:t>
      </w:r>
    </w:p>
    <w:p w:rsidR="00EB453D" w:rsidRPr="00B52031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52031">
          <w:rPr>
            <w:rFonts w:ascii="Times New Roman" w:hAnsi="Times New Roman" w:cs="Times New Roman"/>
            <w:sz w:val="24"/>
            <w:szCs w:val="24"/>
          </w:rPr>
          <w:t>http://www.academia.edu/18369073/Perekonomian_Indonesia_-_Perkembangan_Pariwisata_Indonesia</w:t>
        </w:r>
      </w:hyperlink>
      <w:r w:rsidRPr="00B52031">
        <w:rPr>
          <w:rFonts w:ascii="Times New Roman" w:hAnsi="Times New Roman" w:cs="Times New Roman"/>
          <w:sz w:val="24"/>
          <w:szCs w:val="24"/>
        </w:rPr>
        <w:t xml:space="preserve"> diakses pada 10 maret 2017</w:t>
      </w:r>
    </w:p>
    <w:p w:rsidR="00EB453D" w:rsidRPr="00B52031" w:rsidRDefault="00EB453D" w:rsidP="00EB4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B52031">
          <w:rPr>
            <w:rFonts w:ascii="Times New Roman" w:hAnsi="Times New Roman" w:cs="Times New Roman"/>
            <w:sz w:val="24"/>
            <w:szCs w:val="24"/>
          </w:rPr>
          <w:t>https://www.diengpos.com/menpar-kondisi-pariwisata-sudah-normal/747/</w:t>
        </w:r>
      </w:hyperlink>
      <w:r w:rsidRPr="00B52031">
        <w:rPr>
          <w:rFonts w:ascii="Times New Roman" w:hAnsi="Times New Roman" w:cs="Times New Roman"/>
          <w:sz w:val="24"/>
          <w:szCs w:val="24"/>
        </w:rPr>
        <w:t xml:space="preserve"> dikakses pada 14 Maret 2017</w:t>
      </w:r>
    </w:p>
    <w:p w:rsidR="00EB453D" w:rsidRPr="00B52031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B52031">
          <w:rPr>
            <w:rFonts w:ascii="Times New Roman" w:hAnsi="Times New Roman" w:cs="Times New Roman"/>
            <w:sz w:val="24"/>
            <w:szCs w:val="24"/>
          </w:rPr>
          <w:t>http://bisnis.liputan6.com/read/2447679/puluhan-tahun-indonesia-baru-punya-jalan-tol-948-km</w:t>
        </w:r>
      </w:hyperlink>
      <w:r w:rsidRPr="00B52031">
        <w:rPr>
          <w:rFonts w:ascii="Times New Roman" w:hAnsi="Times New Roman" w:cs="Times New Roman"/>
          <w:sz w:val="24"/>
          <w:szCs w:val="24"/>
        </w:rPr>
        <w:t>, diakses pada 14 Maret 2017</w:t>
      </w:r>
    </w:p>
    <w:p w:rsidR="00EB453D" w:rsidRPr="00B52031" w:rsidRDefault="00EB453D" w:rsidP="00EB4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E97F45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http://ksp.go.id/91-pelabuhan-laut-telah-dibangun-pemerintah/</w:t>
        </w:r>
      </w:hyperlink>
      <w:r w:rsidRPr="00E97F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2031">
        <w:rPr>
          <w:rFonts w:ascii="Times New Roman" w:hAnsi="Times New Roman" w:cs="Times New Roman"/>
          <w:sz w:val="24"/>
          <w:szCs w:val="24"/>
        </w:rPr>
        <w:t>diakses pada 15 Maret 2017</w:t>
      </w:r>
    </w:p>
    <w:p w:rsidR="00EB453D" w:rsidRPr="00B52031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B52031">
          <w:rPr>
            <w:rFonts w:ascii="Times New Roman" w:hAnsi="Times New Roman" w:cs="Times New Roman"/>
            <w:sz w:val="24"/>
            <w:szCs w:val="24"/>
          </w:rPr>
          <w:t>http://maylaputri.blogspot.co.id/2016/03/sarana-prasarana-pariwisata-prasarana.html</w:t>
        </w:r>
      </w:hyperlink>
      <w:r w:rsidRPr="00B52031">
        <w:rPr>
          <w:rFonts w:ascii="Times New Roman" w:hAnsi="Times New Roman" w:cs="Times New Roman"/>
          <w:sz w:val="24"/>
          <w:szCs w:val="24"/>
        </w:rPr>
        <w:t xml:space="preserve"> diakses pada 15 Maret 2017</w:t>
      </w:r>
    </w:p>
    <w:p w:rsidR="00EB453D" w:rsidRPr="00B52031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B52031">
          <w:rPr>
            <w:rFonts w:ascii="Times New Roman" w:hAnsi="Times New Roman" w:cs="Times New Roman"/>
            <w:sz w:val="24"/>
            <w:szCs w:val="24"/>
          </w:rPr>
          <w:t>http://www.antaranews.com/berita/528492/pariwisata-indonesia-terus-tumbuh-tahun-ke-tahun</w:t>
        </w:r>
      </w:hyperlink>
      <w:r w:rsidRPr="00B52031">
        <w:rPr>
          <w:rFonts w:ascii="Times New Roman" w:hAnsi="Times New Roman" w:cs="Times New Roman"/>
          <w:sz w:val="24"/>
          <w:szCs w:val="24"/>
        </w:rPr>
        <w:t xml:space="preserve"> diakses pada 15 Maret 2017</w:t>
      </w:r>
    </w:p>
    <w:p w:rsidR="00EB453D" w:rsidRPr="00E97F45" w:rsidRDefault="00EB453D" w:rsidP="00EB4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E97F45">
          <w:rPr>
            <w:rStyle w:val="Hyperlink"/>
            <w:rFonts w:ascii="Times New Roman" w:hAnsi="Times New Roman" w:cs="Times New Roman"/>
            <w:sz w:val="24"/>
            <w:szCs w:val="24"/>
          </w:rPr>
          <w:t>http://id.wikipedia.org/wiki/Budaya_Indonesia</w:t>
        </w:r>
      </w:hyperlink>
      <w:r w:rsidRPr="00E97F45">
        <w:rPr>
          <w:rFonts w:ascii="Times New Roman" w:hAnsi="Times New Roman" w:cs="Times New Roman"/>
          <w:sz w:val="24"/>
          <w:szCs w:val="24"/>
        </w:rPr>
        <w:t>, diakses 15 Maret 2017</w:t>
      </w:r>
    </w:p>
    <w:p w:rsidR="00EB453D" w:rsidRPr="00B52031" w:rsidRDefault="00EB453D" w:rsidP="00EB4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E97F45">
          <w:rPr>
            <w:rStyle w:val="Hyperlink"/>
            <w:rFonts w:ascii="Times New Roman" w:hAnsi="Times New Roman" w:cs="Times New Roman"/>
            <w:sz w:val="24"/>
            <w:szCs w:val="24"/>
          </w:rPr>
          <w:t>http://www.angger.com/2012/03/7-bangunan-bersejarah-di-indonesia.html</w:t>
        </w:r>
      </w:hyperlink>
      <w:r w:rsidRPr="00E97F45">
        <w:rPr>
          <w:rFonts w:ascii="Times New Roman" w:hAnsi="Times New Roman" w:cs="Times New Roman"/>
          <w:sz w:val="24"/>
          <w:szCs w:val="24"/>
        </w:rPr>
        <w:t>,</w:t>
      </w:r>
      <w:r w:rsidRPr="00B52031">
        <w:rPr>
          <w:rFonts w:ascii="Times New Roman" w:hAnsi="Times New Roman" w:cs="Times New Roman"/>
          <w:sz w:val="24"/>
          <w:szCs w:val="24"/>
        </w:rPr>
        <w:t xml:space="preserve"> diakses pada tanggal 28 February 2017</w:t>
      </w:r>
    </w:p>
    <w:p w:rsidR="00EB453D" w:rsidRPr="00B52031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B52031">
          <w:rPr>
            <w:rFonts w:ascii="Times New Roman" w:hAnsi="Times New Roman" w:cs="Times New Roman"/>
            <w:sz w:val="24"/>
            <w:szCs w:val="24"/>
          </w:rPr>
          <w:t>https://www.indonesiakaya.com/jelajah-indonesia/detail/benteng-tolukko-dengan-kisah-sejarah-indah-di-baliknya</w:t>
        </w:r>
      </w:hyperlink>
      <w:r w:rsidRPr="00B52031">
        <w:rPr>
          <w:rFonts w:ascii="Times New Roman" w:hAnsi="Times New Roman" w:cs="Times New Roman"/>
          <w:sz w:val="24"/>
          <w:szCs w:val="24"/>
        </w:rPr>
        <w:t xml:space="preserve"> diakses pada 28 Februari 2017 </w:t>
      </w:r>
    </w:p>
    <w:p w:rsidR="00EB453D" w:rsidRPr="00B52031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E97F45">
          <w:rPr>
            <w:rStyle w:val="Hyperlink"/>
            <w:rFonts w:ascii="Times New Roman" w:hAnsi="Times New Roman" w:cs="Times New Roman"/>
            <w:sz w:val="24"/>
            <w:szCs w:val="24"/>
          </w:rPr>
          <w:t>www.parekraf.go.id</w:t>
        </w:r>
      </w:hyperlink>
      <w:r w:rsidRPr="00E97F45">
        <w:rPr>
          <w:rFonts w:ascii="Times New Roman" w:hAnsi="Times New Roman" w:cs="Times New Roman"/>
          <w:sz w:val="24"/>
          <w:szCs w:val="24"/>
        </w:rPr>
        <w:t xml:space="preserve"> </w:t>
      </w:r>
      <w:r w:rsidRPr="00B52031">
        <w:rPr>
          <w:rFonts w:ascii="Times New Roman" w:hAnsi="Times New Roman" w:cs="Times New Roman"/>
          <w:sz w:val="24"/>
          <w:szCs w:val="24"/>
        </w:rPr>
        <w:t>diakses pada 28 Februari 2017</w:t>
      </w:r>
    </w:p>
    <w:p w:rsidR="00EB453D" w:rsidRPr="00B52031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31">
        <w:rPr>
          <w:rFonts w:ascii="Times New Roman" w:hAnsi="Times New Roman" w:cs="Times New Roman"/>
          <w:sz w:val="24"/>
          <w:szCs w:val="24"/>
        </w:rPr>
        <w:t>http://blog.pergi.com/ini-3-program-prioritas-kemenpar-untuk-pariwisata-indonesia-tahun-2017/ diakses pada 26 februari 2017</w:t>
      </w:r>
    </w:p>
    <w:p w:rsidR="00EB453D" w:rsidRPr="00B52031" w:rsidRDefault="00EB453D" w:rsidP="00EB4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B52031">
          <w:rPr>
            <w:rFonts w:ascii="Times New Roman" w:hAnsi="Times New Roman" w:cs="Times New Roman"/>
            <w:sz w:val="24"/>
            <w:szCs w:val="24"/>
          </w:rPr>
          <w:t>http://www.kemenpar.go.id/asp/ringkasan.asp?c=110</w:t>
        </w:r>
      </w:hyperlink>
      <w:r w:rsidRPr="00B52031">
        <w:rPr>
          <w:rFonts w:ascii="Times New Roman" w:hAnsi="Times New Roman" w:cs="Times New Roman"/>
          <w:sz w:val="24"/>
          <w:szCs w:val="24"/>
        </w:rPr>
        <w:t xml:space="preserve"> diakses pada 15 Maret 2017</w:t>
      </w:r>
    </w:p>
    <w:p w:rsidR="00EB453D" w:rsidRPr="00B52031" w:rsidRDefault="00EB453D" w:rsidP="00EB4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B52031">
          <w:rPr>
            <w:rFonts w:ascii="Times New Roman" w:hAnsi="Times New Roman" w:cs="Times New Roman"/>
            <w:sz w:val="24"/>
            <w:szCs w:val="24"/>
          </w:rPr>
          <w:t>https://ariesaksono.wordpress.com/2008/11/12/sapta-pesona-pariwisata-indonesia/</w:t>
        </w:r>
      </w:hyperlink>
      <w:r w:rsidRPr="00B52031">
        <w:rPr>
          <w:rFonts w:ascii="Times New Roman" w:hAnsi="Times New Roman" w:cs="Times New Roman"/>
          <w:sz w:val="24"/>
          <w:szCs w:val="24"/>
        </w:rPr>
        <w:t xml:space="preserve"> diakes pada tanggal  18 Maret 2017</w:t>
      </w:r>
    </w:p>
    <w:p w:rsidR="00EB453D" w:rsidRPr="00B52031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B52031">
          <w:rPr>
            <w:rFonts w:ascii="Times New Roman" w:hAnsi="Times New Roman" w:cs="Times New Roman"/>
            <w:sz w:val="24"/>
            <w:szCs w:val="24"/>
          </w:rPr>
          <w:t>https://sulispurwanto.blogspot.co.id/2016/09/dampak-perkembangan-pariwisata.html</w:t>
        </w:r>
      </w:hyperlink>
      <w:r w:rsidRPr="00B52031">
        <w:rPr>
          <w:rFonts w:ascii="Times New Roman" w:hAnsi="Times New Roman" w:cs="Times New Roman"/>
          <w:sz w:val="24"/>
          <w:szCs w:val="24"/>
        </w:rPr>
        <w:t xml:space="preserve"> Diakses pada 14 maret 2017</w:t>
      </w:r>
    </w:p>
    <w:p w:rsidR="00EB453D" w:rsidRPr="00E97F45" w:rsidRDefault="00EB453D" w:rsidP="00EB4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E97F45">
          <w:rPr>
            <w:rStyle w:val="Hyperlink"/>
            <w:rFonts w:ascii="Times New Roman" w:hAnsi="Times New Roman" w:cs="Times New Roman"/>
            <w:sz w:val="24"/>
            <w:szCs w:val="24"/>
          </w:rPr>
          <w:t>http://www.antaranews.com/berita/1294404946/menbudpar</w:t>
        </w:r>
      </w:hyperlink>
      <w:r w:rsidRPr="00E97F45">
        <w:rPr>
          <w:rStyle w:val="Hyperlink"/>
          <w:rFonts w:ascii="Times New Roman" w:hAnsi="Times New Roman" w:cs="Times New Roman"/>
          <w:sz w:val="24"/>
          <w:szCs w:val="24"/>
        </w:rPr>
        <w:t xml:space="preserve"> diakses pada</w:t>
      </w:r>
      <w:r w:rsidRPr="00E97F45">
        <w:rPr>
          <w:rFonts w:ascii="Times New Roman" w:hAnsi="Times New Roman" w:cs="Times New Roman"/>
          <w:sz w:val="24"/>
          <w:szCs w:val="24"/>
        </w:rPr>
        <w:t>, 19 Maret 2017</w:t>
      </w:r>
    </w:p>
    <w:p w:rsidR="00EB453D" w:rsidRPr="00B52031" w:rsidRDefault="00EB453D" w:rsidP="00EB4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31">
        <w:rPr>
          <w:rFonts w:ascii="Times New Roman" w:hAnsi="Times New Roman" w:cs="Times New Roman"/>
          <w:sz w:val="24"/>
          <w:szCs w:val="24"/>
        </w:rPr>
        <w:t>http://asiapacific.unwto.org/sites/all/files/pdf/indonesia_tourism_performance.pdf, diakses pada 19 Maret 2017</w:t>
      </w:r>
    </w:p>
    <w:p w:rsidR="00EB453D" w:rsidRPr="00B52031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B52031">
          <w:rPr>
            <w:rFonts w:ascii="Times New Roman" w:hAnsi="Times New Roman" w:cs="Times New Roman"/>
            <w:sz w:val="24"/>
            <w:szCs w:val="24"/>
          </w:rPr>
          <w:t>http://www.antaranews.com/berita/536434/wisatawan-asia-tenggara-paling-banyak-datang-ke-indonesia</w:t>
        </w:r>
      </w:hyperlink>
      <w:r w:rsidRPr="00B52031">
        <w:rPr>
          <w:rFonts w:ascii="Times New Roman" w:hAnsi="Times New Roman" w:cs="Times New Roman"/>
          <w:sz w:val="24"/>
          <w:szCs w:val="24"/>
        </w:rPr>
        <w:t xml:space="preserve"> diakses pada  13 Maret 2017</w:t>
      </w:r>
    </w:p>
    <w:p w:rsidR="00EB453D" w:rsidRPr="00E97F45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E97F45">
          <w:rPr>
            <w:rStyle w:val="Hyperlink"/>
            <w:rFonts w:ascii="Times New Roman" w:hAnsi="Times New Roman" w:cs="Times New Roman"/>
            <w:sz w:val="24"/>
            <w:szCs w:val="24"/>
          </w:rPr>
          <w:t>http://navigasinews.com/2017/02/11/promosi-wonderful-indonesia-naikkan-turis-asal-filipina diakses 19 Maret 2017</w:t>
        </w:r>
      </w:hyperlink>
    </w:p>
    <w:p w:rsidR="00EB453D" w:rsidRPr="00B52031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031">
        <w:rPr>
          <w:rFonts w:ascii="Times New Roman" w:hAnsi="Times New Roman" w:cs="Times New Roman"/>
          <w:sz w:val="24"/>
          <w:szCs w:val="24"/>
        </w:rPr>
        <w:lastRenderedPageBreak/>
        <w:t>Apps.traveltextonline.com/2016/12/26/kemenpar-devisa-pariwisata-2016-diprediksi-2016-la,paui-target/ diakses pada tanggal 30 Maret 2017</w:t>
      </w:r>
    </w:p>
    <w:p w:rsidR="00EB453D" w:rsidRPr="00E97F45" w:rsidRDefault="00EB453D" w:rsidP="00EB453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E97F45">
          <w:rPr>
            <w:rStyle w:val="Hyperlink"/>
            <w:rFonts w:ascii="Times New Roman" w:hAnsi="Times New Roman" w:cs="Times New Roman"/>
            <w:sz w:val="24"/>
            <w:szCs w:val="24"/>
          </w:rPr>
          <w:t>https://rizkibeanpratama.wordpress.com/2012/04/11daya-jual-pariwisata-danetika-bisnis-di-daerah-istimewa-jogjakarta/</w:t>
        </w:r>
      </w:hyperlink>
      <w:r w:rsidRPr="00E97F45">
        <w:rPr>
          <w:rFonts w:ascii="Times New Roman" w:hAnsi="Times New Roman" w:cs="Times New Roman"/>
          <w:sz w:val="24"/>
          <w:szCs w:val="24"/>
        </w:rPr>
        <w:t xml:space="preserve"> diakses pada 30 Maret 2017</w:t>
      </w:r>
    </w:p>
    <w:p w:rsidR="00EB453D" w:rsidRPr="003E2692" w:rsidRDefault="00EB453D" w:rsidP="00EB453D">
      <w:pPr>
        <w:pStyle w:val="FootnoteText"/>
        <w:spacing w:line="480" w:lineRule="auto"/>
        <w:jc w:val="both"/>
        <w:rPr>
          <w:rStyle w:val="FootnoteReference"/>
          <w:rFonts w:ascii="Times New Roman" w:hAnsi="Times New Roman" w:cs="Times New Roman"/>
          <w:sz w:val="24"/>
          <w:szCs w:val="24"/>
        </w:rPr>
      </w:pPr>
      <w:hyperlink r:id="rId24" w:history="1">
        <w:r w:rsidRPr="00E97F45">
          <w:rPr>
            <w:rStyle w:val="Hyperlink"/>
            <w:rFonts w:ascii="Times New Roman" w:hAnsi="Times New Roman" w:cs="Times New Roman"/>
            <w:sz w:val="24"/>
            <w:szCs w:val="24"/>
          </w:rPr>
          <w:t>http://www.acehterkini.com/2016/01/turis-asing-ke-indonesia</w:t>
        </w:r>
      </w:hyperlink>
      <w:r w:rsidRPr="00E97F45">
        <w:rPr>
          <w:rFonts w:ascii="Times New Roman" w:hAnsi="Times New Roman" w:cs="Times New Roman"/>
          <w:sz w:val="24"/>
          <w:szCs w:val="24"/>
        </w:rPr>
        <w:t>,</w:t>
      </w:r>
      <w:r w:rsidRPr="00B52031">
        <w:rPr>
          <w:rFonts w:ascii="Times New Roman" w:hAnsi="Times New Roman" w:cs="Times New Roman"/>
          <w:sz w:val="24"/>
          <w:szCs w:val="24"/>
        </w:rPr>
        <w:t xml:space="preserve"> diakses pada 3 April 2016</w:t>
      </w:r>
    </w:p>
    <w:p w:rsidR="00EB453D" w:rsidRPr="005B58B6" w:rsidRDefault="00EB453D" w:rsidP="00EB453D">
      <w:pPr>
        <w:pStyle w:val="FootnoteTex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EB453D" w:rsidRPr="005B58B6" w:rsidSect="005B58B6">
          <w:footnotePr>
            <w:numStart w:val="64"/>
          </w:footnotePr>
          <w:pgSz w:w="11907" w:h="16839" w:code="9"/>
          <w:pgMar w:top="1701" w:right="1701" w:bottom="1701" w:left="2268" w:header="720" w:footer="720" w:gutter="0"/>
          <w:pgNumType w:start="112"/>
          <w:cols w:space="720"/>
          <w:titlePg/>
          <w:docGrid w:linePitch="360"/>
        </w:sectPr>
      </w:pPr>
      <w:r w:rsidRPr="00B52031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B52031">
          <w:rPr>
            <w:rFonts w:ascii="Times New Roman" w:hAnsi="Times New Roman" w:cs="Times New Roman"/>
            <w:sz w:val="24"/>
            <w:szCs w:val="24"/>
          </w:rPr>
          <w:t>http://www.kompasiana.com/alexandersirait/menyelesaikan-hambatan-untuk-wujudkan-mimpi-sektor-pariwisata-sebagai-sektor-unggulan-menjadi-kenyataan_566113334ef9fd7e050d09e6</w:t>
        </w:r>
      </w:hyperlink>
      <w:r w:rsidRPr="00B52031">
        <w:rPr>
          <w:rFonts w:ascii="Times New Roman" w:hAnsi="Times New Roman" w:cs="Times New Roman"/>
          <w:sz w:val="24"/>
          <w:szCs w:val="24"/>
        </w:rPr>
        <w:t xml:space="preserve"> dia</w:t>
      </w:r>
      <w:r>
        <w:rPr>
          <w:rFonts w:ascii="Times New Roman" w:hAnsi="Times New Roman" w:cs="Times New Roman"/>
          <w:sz w:val="24"/>
          <w:szCs w:val="24"/>
        </w:rPr>
        <w:t>kses pada tanggal  4 Maret</w:t>
      </w:r>
      <w:bookmarkStart w:id="0" w:name="_GoBack"/>
      <w:bookmarkEnd w:id="0"/>
    </w:p>
    <w:p w:rsidR="000C4491" w:rsidRPr="00EB453D" w:rsidRDefault="000C4491">
      <w:pPr>
        <w:rPr>
          <w:rFonts w:ascii="Times New Roman" w:hAnsi="Times New Roman" w:cs="Times New Roman"/>
          <w:sz w:val="24"/>
          <w:szCs w:val="24"/>
        </w:rPr>
      </w:pPr>
    </w:p>
    <w:sectPr w:rsidR="000C4491" w:rsidRPr="00EB453D" w:rsidSect="00EB453D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Start w:val="64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53D"/>
    <w:rsid w:val="000C4491"/>
    <w:rsid w:val="00EB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1CE55-C93C-4C02-839E-EB22D691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B45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B453D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B453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B45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engpos.com/menpar-kondisi-pariwisata-sudah-normal/747/" TargetMode="External"/><Relationship Id="rId13" Type="http://schemas.openxmlformats.org/officeDocument/2006/relationships/hyperlink" Target="http://id.wikipedia.org/wiki/Budaya_Indonesia" TargetMode="External"/><Relationship Id="rId18" Type="http://schemas.openxmlformats.org/officeDocument/2006/relationships/hyperlink" Target="https://ariesaksono.wordpress.com/2008/11/12/sapta-pesona-pariwisata-indonesia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antaranews.com/berita/536434/wisatawan-asia-tenggara-paling-banyak-datang-ke-indonesia" TargetMode="External"/><Relationship Id="rId7" Type="http://schemas.openxmlformats.org/officeDocument/2006/relationships/hyperlink" Target="http://www.academia.edu/18369073/Perekonomian_Indonesia_-_Perkembangan_Pariwisata_Indonesia" TargetMode="External"/><Relationship Id="rId12" Type="http://schemas.openxmlformats.org/officeDocument/2006/relationships/hyperlink" Target="http://www.antaranews.com/berita/528492/pariwisata-indonesia-terus-tumbuh-tahun-ke-tahun" TargetMode="External"/><Relationship Id="rId17" Type="http://schemas.openxmlformats.org/officeDocument/2006/relationships/hyperlink" Target="http://www.kemenpar.go.id/asp/ringkasan.asp?c=110" TargetMode="External"/><Relationship Id="rId25" Type="http://schemas.openxmlformats.org/officeDocument/2006/relationships/hyperlink" Target="http://www.kompasiana.com/alexandersirait/menyelesaikan-hambatan-untuk-wujudkan-mimpi-sektor-pariwisata-sebagai-sektor-unggulan-menjadi-kenyataan_566113334ef9fd7e050d09e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arekraf.go.id" TargetMode="External"/><Relationship Id="rId20" Type="http://schemas.openxmlformats.org/officeDocument/2006/relationships/hyperlink" Target="http://www.antaranews.com/berita/1294404946/menbudpar" TargetMode="External"/><Relationship Id="rId1" Type="http://schemas.openxmlformats.org/officeDocument/2006/relationships/styles" Target="styles.xml"/><Relationship Id="rId6" Type="http://schemas.openxmlformats.org/officeDocument/2006/relationships/hyperlink" Target="http://lubisgrafura.wordpres.com/metode-penelitian-kualitatif/" TargetMode="External"/><Relationship Id="rId11" Type="http://schemas.openxmlformats.org/officeDocument/2006/relationships/hyperlink" Target="http://maylaputri.blogspot.co.id/2016/03/sarana-prasarana-pariwisata-prasarana.html" TargetMode="External"/><Relationship Id="rId24" Type="http://schemas.openxmlformats.org/officeDocument/2006/relationships/hyperlink" Target="http://www.acehterkini.com/2016/01/turis-asing-ke-indonesia" TargetMode="External"/><Relationship Id="rId5" Type="http://schemas.openxmlformats.org/officeDocument/2006/relationships/hyperlink" Target="http://id.depbudpar.co.id/Wonderful_indonesia_2011html" TargetMode="External"/><Relationship Id="rId15" Type="http://schemas.openxmlformats.org/officeDocument/2006/relationships/hyperlink" Target="https://www.indonesiakaya.com/jelajah-indonesia/detail/benteng-tolukko-dengan-kisah-sejarah-indah-di-baliknya" TargetMode="External"/><Relationship Id="rId23" Type="http://schemas.openxmlformats.org/officeDocument/2006/relationships/hyperlink" Target="https://rizkibeanpratama.wordpress.com/2012/04/11daya-jual-pariwisata-danetika-bisnis-di-daerah-istimewa-jogjakarta/" TargetMode="External"/><Relationship Id="rId10" Type="http://schemas.openxmlformats.org/officeDocument/2006/relationships/hyperlink" Target="http://ksp.go.id/91-pelabuhan-laut-telah-dibangun-pemerintah/" TargetMode="External"/><Relationship Id="rId19" Type="http://schemas.openxmlformats.org/officeDocument/2006/relationships/hyperlink" Target="https://sulispurwanto.blogspot.co.id/2016/09/dampak-perkembangan-pariwisata.html" TargetMode="External"/><Relationship Id="rId4" Type="http://schemas.openxmlformats.org/officeDocument/2006/relationships/hyperlink" Target="http://www.academia.edu/6207906/Keanekaragaman_Suku_Bangsa_dan_Budaya_Nama_nama_suku_bangsa_di_Indonesia" TargetMode="External"/><Relationship Id="rId9" Type="http://schemas.openxmlformats.org/officeDocument/2006/relationships/hyperlink" Target="http://bisnis.liputan6.com/read/2447679/puluhan-tahun-indonesia-baru-punya-jalan-tol-948-km" TargetMode="External"/><Relationship Id="rId14" Type="http://schemas.openxmlformats.org/officeDocument/2006/relationships/hyperlink" Target="http://www.angger.com/2012/03/7-bangunan-bersejarah-di-indonesia.html" TargetMode="External"/><Relationship Id="rId22" Type="http://schemas.openxmlformats.org/officeDocument/2006/relationships/hyperlink" Target="http://navigasinews.com/2017/02/11/promosi-wonderful-indonesia-naikkan-turis-asal-filipina%20diakses%2019%20Maret%20201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2017-06-01T06:58:00Z</dcterms:created>
  <dcterms:modified xsi:type="dcterms:W3CDTF">2017-06-01T07:02:00Z</dcterms:modified>
</cp:coreProperties>
</file>