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88" w:rsidRPr="00D135B0" w:rsidRDefault="00CE2484" w:rsidP="00CE2484">
      <w:pPr>
        <w:spacing w:line="480" w:lineRule="auto"/>
        <w:jc w:val="center"/>
        <w:rPr>
          <w:rFonts w:ascii="Times New Roman" w:hAnsi="Times New Roman" w:cs="Times New Roman"/>
          <w:b/>
          <w:sz w:val="24"/>
          <w:szCs w:val="24"/>
        </w:rPr>
      </w:pPr>
      <w:r w:rsidRPr="00D135B0">
        <w:rPr>
          <w:rFonts w:ascii="Times New Roman" w:hAnsi="Times New Roman" w:cs="Times New Roman"/>
          <w:b/>
          <w:sz w:val="24"/>
          <w:szCs w:val="24"/>
        </w:rPr>
        <w:t>BAB II</w:t>
      </w:r>
    </w:p>
    <w:p w:rsidR="00CE2484" w:rsidRPr="00D135B0" w:rsidRDefault="00CE2484" w:rsidP="00CE2484">
      <w:pPr>
        <w:spacing w:line="480" w:lineRule="auto"/>
        <w:jc w:val="center"/>
        <w:rPr>
          <w:rFonts w:ascii="Times New Roman" w:hAnsi="Times New Roman" w:cs="Times New Roman"/>
          <w:b/>
          <w:sz w:val="24"/>
          <w:szCs w:val="24"/>
        </w:rPr>
      </w:pPr>
      <w:r w:rsidRPr="00D135B0">
        <w:rPr>
          <w:rFonts w:ascii="Times New Roman" w:hAnsi="Times New Roman" w:cs="Times New Roman"/>
          <w:b/>
          <w:sz w:val="24"/>
          <w:szCs w:val="24"/>
        </w:rPr>
        <w:t>TINJAUAN PUSTAKA</w:t>
      </w:r>
    </w:p>
    <w:p w:rsidR="00CE2484" w:rsidRPr="00D135B0" w:rsidRDefault="00CE2484" w:rsidP="00CE2484">
      <w:pPr>
        <w:pStyle w:val="ListParagraph"/>
        <w:numPr>
          <w:ilvl w:val="0"/>
          <w:numId w:val="1"/>
        </w:numPr>
        <w:spacing w:line="480" w:lineRule="auto"/>
        <w:ind w:left="0" w:firstLine="0"/>
        <w:rPr>
          <w:rFonts w:ascii="Times New Roman" w:hAnsi="Times New Roman" w:cs="Times New Roman"/>
          <w:b/>
          <w:sz w:val="24"/>
          <w:szCs w:val="24"/>
        </w:rPr>
      </w:pPr>
      <w:r w:rsidRPr="00D135B0">
        <w:rPr>
          <w:rFonts w:ascii="Times New Roman" w:hAnsi="Times New Roman" w:cs="Times New Roman"/>
          <w:b/>
          <w:sz w:val="24"/>
          <w:szCs w:val="24"/>
        </w:rPr>
        <w:t>Kajian Pustaka</w:t>
      </w: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Kajian Pustaka merupakan kajian secara luas mengenai konsep dan kajian hasil penelitian sebelumnya yang digunakan dalam mendukung penelitian yang dilakukan dengan pembahasan variable – variable yang di bahas dalam penelitian ini. Beberapa hasil penelitian yang mengkaji aspek dan factor dari fungsi administrasi secara luas dikemukakan dalam bahasan di bawah ini.</w:t>
      </w:r>
    </w:p>
    <w:p w:rsidR="00CE2484" w:rsidRPr="00D135B0" w:rsidRDefault="00CE2484" w:rsidP="00CE2484">
      <w:pPr>
        <w:pStyle w:val="ListParagraph"/>
        <w:numPr>
          <w:ilvl w:val="0"/>
          <w:numId w:val="1"/>
        </w:numPr>
        <w:spacing w:line="480" w:lineRule="auto"/>
        <w:ind w:left="0" w:firstLine="0"/>
        <w:jc w:val="both"/>
        <w:rPr>
          <w:rFonts w:ascii="Times New Roman" w:hAnsi="Times New Roman" w:cs="Times New Roman"/>
          <w:b/>
          <w:sz w:val="24"/>
          <w:szCs w:val="24"/>
        </w:rPr>
      </w:pPr>
      <w:r w:rsidRPr="00D135B0">
        <w:rPr>
          <w:rFonts w:ascii="Times New Roman" w:hAnsi="Times New Roman" w:cs="Times New Roman"/>
          <w:b/>
          <w:sz w:val="24"/>
          <w:szCs w:val="24"/>
        </w:rPr>
        <w:t>Lingkup Administrasi Publik</w:t>
      </w: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Sebelum menguraikan teori-teori yang berkaitan dengan profesionalisme Pegawai dan kinerja pegawai terlebih dahulu dikemukakan lingkup administrasi publik dan implementasi kebijakan publik sebagai konsep yang mengemukakan pendapat para ahli. Di samping itu untuk memperkuat kajian teoritik yang berkaitan dengan pemahaman administrasi publik dan implementasi kebijakan publik sebagai ciri bahwa tulisan ini membahas tentang kajian adminstrasi public.</w:t>
      </w: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Perkembangan administrasi publik mengalami perubahan dari waktu ke waktu sesuai dengan tuntutan kehidupan dan perkembangan kemajuan masyarakat yang dibarengi dengan perubahan paradigma berpikir. Menurut Pfifner (1975: 6) menyatakan bahwa:”</w:t>
      </w:r>
      <w:r w:rsidRPr="00D135B0">
        <w:rPr>
          <w:rFonts w:ascii="Times New Roman" w:hAnsi="Times New Roman" w:cs="Times New Roman"/>
          <w:i/>
          <w:sz w:val="24"/>
          <w:szCs w:val="24"/>
        </w:rPr>
        <w:t xml:space="preserve">Public adminisration is a process concerned with carrying out public policied, encompassing innumerable skills an techniques large numbers of </w:t>
      </w:r>
      <w:r w:rsidRPr="00D135B0">
        <w:rPr>
          <w:rFonts w:ascii="Times New Roman" w:hAnsi="Times New Roman" w:cs="Times New Roman"/>
          <w:i/>
          <w:sz w:val="24"/>
          <w:szCs w:val="24"/>
        </w:rPr>
        <w:lastRenderedPageBreak/>
        <w:t>people</w:t>
      </w:r>
      <w:r w:rsidRPr="00D135B0">
        <w:rPr>
          <w:rFonts w:ascii="Times New Roman" w:hAnsi="Times New Roman" w:cs="Times New Roman"/>
          <w:sz w:val="24"/>
          <w:szCs w:val="24"/>
        </w:rPr>
        <w:t>”. Pendapat tersebut menyatakan bahwa, administrasi publik adalah suatu proses bersangkutan dengan kebijakan-kebijakan pemerintah, pengarahan kecakapan dan teknik-teknik yang tidak terhingga jumlahnya, memberikan arah dan maksud terhadap usaha sejumlah orang. Kasim (1994: 8) menyatakan bahwa:</w:t>
      </w:r>
    </w:p>
    <w:p w:rsidR="00CE2484" w:rsidRPr="00D135B0" w:rsidRDefault="00CE2484" w:rsidP="00CE2484">
      <w:pPr>
        <w:spacing w:line="240" w:lineRule="auto"/>
        <w:ind w:left="1134"/>
        <w:jc w:val="both"/>
        <w:rPr>
          <w:rFonts w:ascii="Times New Roman" w:hAnsi="Times New Roman" w:cs="Times New Roman"/>
          <w:sz w:val="24"/>
          <w:szCs w:val="24"/>
        </w:rPr>
      </w:pPr>
      <w:r w:rsidRPr="00D135B0">
        <w:rPr>
          <w:rFonts w:ascii="Times New Roman" w:hAnsi="Times New Roman" w:cs="Times New Roman"/>
          <w:sz w:val="24"/>
          <w:szCs w:val="24"/>
        </w:rPr>
        <w:t>“Perkembangan administrasi publik di suatu negara banyak dipengaruhi oleh dinamika masyarakatnya, di mana keinginan masyarakat tersalur melalui sistem politik, sehingga administrasi publik dapat merasakan tantangan untuk memenuhi kebutuhan pelayanan masyarakat yang selalu berubah.”</w:t>
      </w: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Administrasi publik (public administration) 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Oleh karena itu Kasim (1994: 8) menyatakan:</w:t>
      </w:r>
    </w:p>
    <w:p w:rsidR="00CE2484" w:rsidRPr="00D135B0" w:rsidRDefault="00CE2484" w:rsidP="00CE2484">
      <w:pPr>
        <w:spacing w:line="240" w:lineRule="auto"/>
        <w:ind w:left="1134"/>
        <w:jc w:val="both"/>
        <w:rPr>
          <w:rFonts w:ascii="Times New Roman" w:hAnsi="Times New Roman" w:cs="Times New Roman"/>
          <w:sz w:val="24"/>
          <w:szCs w:val="24"/>
        </w:rPr>
      </w:pPr>
      <w:r w:rsidRPr="00D135B0">
        <w:rPr>
          <w:rFonts w:ascii="Times New Roman" w:hAnsi="Times New Roman" w:cs="Times New Roman"/>
          <w:sz w:val="24"/>
          <w:szCs w:val="24"/>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p>
    <w:p w:rsidR="00CE2484" w:rsidRPr="00D135B0" w:rsidRDefault="00CE2484" w:rsidP="00CE2484">
      <w:pPr>
        <w:spacing w:before="240"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Pemahaman di atas, memperlihatkan bahwa administrasi publik berdampak pada tingkat perumusan kebijakan, juga pada implementasi kebijakan karena administrasi publik memiliki tujuan program yang ditentukan oleh para perumus kebijakan negara. Menurut Dimock dalam Suradinata (1993: 33) bahwa “</w:t>
      </w:r>
      <w:r w:rsidRPr="00D135B0">
        <w:rPr>
          <w:rFonts w:ascii="Times New Roman" w:hAnsi="Times New Roman" w:cs="Times New Roman"/>
          <w:i/>
          <w:sz w:val="24"/>
          <w:szCs w:val="24"/>
        </w:rPr>
        <w:t xml:space="preserve">the </w:t>
      </w:r>
      <w:r w:rsidRPr="00D135B0">
        <w:rPr>
          <w:rFonts w:ascii="Times New Roman" w:hAnsi="Times New Roman" w:cs="Times New Roman"/>
          <w:i/>
          <w:sz w:val="24"/>
          <w:szCs w:val="24"/>
        </w:rPr>
        <w:lastRenderedPageBreak/>
        <w:t>administration process is an integral part of political process of the nation</w:t>
      </w:r>
      <w:r w:rsidRPr="00D135B0">
        <w:rPr>
          <w:rFonts w:ascii="Times New Roman" w:hAnsi="Times New Roman" w:cs="Times New Roman"/>
          <w:sz w:val="24"/>
          <w:szCs w:val="24"/>
        </w:rPr>
        <w:t>”. Dengan demikian proses administrasi sebagai proses politik merupakan bagian dari proses politik suatu bangsa. Hal ini bisa dipahami. karena berdasarkan perkembangan paradigma administrasi pada dasarnya administrasi publik itu berasal dari ilmu politik yang ditujukan agar proses kegiatan kenegaraan dapat berjalan sesuai dengan tujuan yang telah ditetapkan.</w:t>
      </w:r>
    </w:p>
    <w:p w:rsidR="00CE2484" w:rsidRPr="00D135B0" w:rsidRDefault="00CE2484" w:rsidP="00CE2484">
      <w:pPr>
        <w:spacing w:before="240"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Kontek politik, administrasi publik sangat berperan dalam perumusan kebijakan negara. Hal ini dikemukakan oleh Henry Terjemahan Lontoh (1993: 33) yang menyebutkan bahwa: “</w:t>
      </w:r>
      <w:r w:rsidRPr="00D135B0">
        <w:rPr>
          <w:rFonts w:ascii="Times New Roman" w:hAnsi="Times New Roman" w:cs="Times New Roman"/>
          <w:i/>
          <w:sz w:val="24"/>
          <w:szCs w:val="24"/>
        </w:rPr>
        <w:t>For the later of the twentieth century, the public bureaucracy has been the locus of public policy formulation and the major determinant of where this county is going</w:t>
      </w:r>
      <w:r w:rsidRPr="00D135B0">
        <w:rPr>
          <w:rFonts w:ascii="Times New Roman" w:hAnsi="Times New Roman" w:cs="Times New Roman"/>
          <w:sz w:val="24"/>
          <w:szCs w:val="24"/>
        </w:rPr>
        <w:t xml:space="preserve">”. Pendapat tersebut menyatakan bahwa pada abad ke 20, birokrasi publik telah menjadi bagian dari kebijakan publik dan faktor penentu bagi proses peradaban yang sedang maju. Administrasi publik telah dipandang sebagai bagian yang sama pentingnya dengan fungsi pelaksanaan kebijakan negara (public policy implementation). Birokrasi pemerintah telah menjadi wadah perumusan kebijakan negara dan penentu utama ke mana negara itu akan dituju. Pendapat tersebut di dukung oleh Gordon dalam Henry terjemahan Lontoh (1988: 21-22) yang menyatakan: </w:t>
      </w:r>
    </w:p>
    <w:p w:rsidR="00CE2484" w:rsidRPr="00D135B0" w:rsidRDefault="00CE2484" w:rsidP="00CE2484">
      <w:pPr>
        <w:spacing w:before="240" w:line="240" w:lineRule="auto"/>
        <w:ind w:left="1134"/>
        <w:jc w:val="both"/>
        <w:rPr>
          <w:rFonts w:ascii="Times New Roman" w:hAnsi="Times New Roman" w:cs="Times New Roman"/>
          <w:sz w:val="24"/>
          <w:szCs w:val="24"/>
        </w:rPr>
      </w:pPr>
      <w:r w:rsidRPr="00D135B0">
        <w:rPr>
          <w:rFonts w:ascii="Times New Roman" w:hAnsi="Times New Roman" w:cs="Times New Roman"/>
          <w:sz w:val="24"/>
          <w:szCs w:val="24"/>
        </w:rPr>
        <w:t xml:space="preserve">“Birokrasi pemerintah semakin dituntut untuk menerapkan unsur-unsur efisiensi agar penggunaan sumber daya berlangsung secara optimal di sektor publik. Selain itu, dituntut adanya keahlian administratif sehingga dapat diwujudkan pemerintahan yang efisien atau dengan perkataan lain, </w:t>
      </w:r>
      <w:r w:rsidRPr="00D135B0">
        <w:rPr>
          <w:rFonts w:ascii="Times New Roman" w:hAnsi="Times New Roman" w:cs="Times New Roman"/>
          <w:sz w:val="24"/>
          <w:szCs w:val="24"/>
        </w:rPr>
        <w:lastRenderedPageBreak/>
        <w:t>pejabat dalam administrasi pemerintah dapat ditingkatkan menjadi lebih professional.”</w:t>
      </w: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Berdasaskan pendapat di atas, sebaiknya birokrasi pemerintah melakukan tindakan efisien dalam penggunaan perangkat lunak maupun perangkat keras dan juga menempatkan orang sesuai dengan keahlian yang dimiliki. Menurut Gordon dalam Henry terjemahan Lontoh (1988: 6) menyatakan bahwa ciri dari:</w:t>
      </w:r>
    </w:p>
    <w:p w:rsidR="00CE2484" w:rsidRPr="00D135B0" w:rsidRDefault="00CE2484" w:rsidP="00CE2484">
      <w:pPr>
        <w:spacing w:line="240" w:lineRule="auto"/>
        <w:ind w:left="1134"/>
        <w:jc w:val="both"/>
        <w:rPr>
          <w:rFonts w:ascii="Times New Roman" w:hAnsi="Times New Roman" w:cs="Times New Roman"/>
          <w:sz w:val="24"/>
          <w:szCs w:val="24"/>
        </w:rPr>
      </w:pPr>
      <w:r w:rsidRPr="00D135B0">
        <w:rPr>
          <w:rFonts w:ascii="Times New Roman" w:hAnsi="Times New Roman" w:cs="Times New Roman"/>
          <w:sz w:val="24"/>
          <w:szCs w:val="24"/>
        </w:rPr>
        <w:t>“Administrasi publik tercermin dari definisi dan individu yang bertindak sesuai dengan peranan dan jabatan sehubungan dengan pelaksanaan peraturan perundangan yang dikeluarkan oleh lembaga legislatif, eksekutif dan peradilan.”</w:t>
      </w:r>
    </w:p>
    <w:p w:rsidR="00CE2484" w:rsidRPr="00D135B0" w:rsidRDefault="00CE2484" w:rsidP="00CE2484">
      <w:pPr>
        <w:spacing w:line="480" w:lineRule="auto"/>
        <w:jc w:val="both"/>
        <w:rPr>
          <w:rFonts w:ascii="Times New Roman" w:hAnsi="Times New Roman" w:cs="Times New Roman"/>
          <w:sz w:val="24"/>
          <w:szCs w:val="24"/>
        </w:rPr>
      </w:pPr>
      <w:r w:rsidRPr="00D135B0">
        <w:rPr>
          <w:rFonts w:ascii="Times New Roman" w:hAnsi="Times New Roman" w:cs="Times New Roman"/>
          <w:sz w:val="24"/>
          <w:szCs w:val="24"/>
        </w:rPr>
        <w:tab/>
        <w:t>Pendapat tersebut secara implisit menganggap bahwa administrasi publik terlibat dalam seluruh proses kebijakan publik. Terminologi tentang kebijakan publik (public policy) itu sendiri menurut Wahab (1997: 2), bahwa “kebijakan publik menggunakan istilah yang berbeda-beda, karena memang ada yang menggunakan terminologi public policy dengan istilah kebijakan publik dan ada pula yang menggunakan istilah kebijaksanaan public”. Tetapi tampaknya para ahli lebih banyak yang menggunakan istilah kebijakan publik. Istilah kebijakan mengarah kepada produk yang dikeluarkan oleh badan-badan publik yang bentuknya bisa berupa peraturan perundangan dan keputusankeputusan, sedangkan kebijaksanaan lebih menitik beratkan kepada fleksibilitas sesuatu kebijakan. Adanya perbedaan pengertian tersebut sebenarnya karena munculnya dua konteks istilah yang berbeda, baik dalam konteks Indonesia maupun dalam konteks Inggris, sehingga mengembangkan pengertian dan makna yang berbeda dipahaminya.</w:t>
      </w:r>
    </w:p>
    <w:p w:rsidR="00CE2484" w:rsidRPr="00D135B0" w:rsidRDefault="00CE2484" w:rsidP="00CE2484">
      <w:pPr>
        <w:spacing w:line="480" w:lineRule="auto"/>
        <w:jc w:val="both"/>
        <w:rPr>
          <w:rFonts w:ascii="Times New Roman" w:hAnsi="Times New Roman" w:cs="Times New Roman"/>
          <w:sz w:val="24"/>
          <w:szCs w:val="24"/>
        </w:rPr>
      </w:pPr>
      <w:r w:rsidRPr="00D135B0">
        <w:rPr>
          <w:rFonts w:ascii="Times New Roman" w:hAnsi="Times New Roman" w:cs="Times New Roman"/>
          <w:sz w:val="24"/>
          <w:szCs w:val="24"/>
        </w:rPr>
        <w:lastRenderedPageBreak/>
        <w:tab/>
        <w:t>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 Selanjutnya produk keputusan dimaksud dijadikan sebagai produk administrasi publik yang harus dijalankan oleh lembaga-lembaga negara sebagai kebijakan negara yang harus diimplementasikan dalam kehidupan masyarakat secara menyeluruh. Gordon dalam Kasim (1994: 12) menyatakan pemahanan mengenai peran administrasi publik sebagai berikut:</w:t>
      </w:r>
    </w:p>
    <w:p w:rsidR="00CE2484" w:rsidRPr="00D135B0" w:rsidRDefault="00CE2484" w:rsidP="00CE2484">
      <w:pPr>
        <w:spacing w:line="240" w:lineRule="auto"/>
        <w:ind w:left="1134"/>
        <w:jc w:val="both"/>
        <w:rPr>
          <w:rFonts w:ascii="Times New Roman" w:hAnsi="Times New Roman" w:cs="Times New Roman"/>
          <w:sz w:val="24"/>
          <w:szCs w:val="24"/>
        </w:rPr>
      </w:pPr>
      <w:r w:rsidRPr="00D135B0">
        <w:rPr>
          <w:rFonts w:ascii="Times New Roman" w:hAnsi="Times New Roman" w:cs="Times New Roman"/>
          <w:sz w:val="24"/>
          <w:szCs w:val="24"/>
        </w:rPr>
        <w:t>“Administrasi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w:t>
      </w:r>
      <w:r w:rsidRPr="00D135B0">
        <w:rPr>
          <w:rFonts w:ascii="Times New Roman" w:hAnsi="Times New Roman" w:cs="Times New Roman"/>
          <w:i/>
          <w:sz w:val="24"/>
          <w:szCs w:val="24"/>
        </w:rPr>
        <w:t>policy analysis and formulation</w:t>
      </w:r>
      <w:r w:rsidRPr="00D135B0">
        <w:rPr>
          <w:rFonts w:ascii="Times New Roman" w:hAnsi="Times New Roman" w:cs="Times New Roman"/>
          <w:sz w:val="24"/>
          <w:szCs w:val="24"/>
        </w:rPr>
        <w:t>), pelaksanaan dan pengendalian pelaksanaan (</w:t>
      </w:r>
      <w:r w:rsidRPr="00D135B0">
        <w:rPr>
          <w:rFonts w:ascii="Times New Roman" w:hAnsi="Times New Roman" w:cs="Times New Roman"/>
          <w:i/>
          <w:sz w:val="24"/>
          <w:szCs w:val="24"/>
        </w:rPr>
        <w:t>policy implementation</w:t>
      </w:r>
      <w:r w:rsidRPr="00D135B0">
        <w:rPr>
          <w:rFonts w:ascii="Times New Roman" w:hAnsi="Times New Roman" w:cs="Times New Roman"/>
          <w:sz w:val="24"/>
          <w:szCs w:val="24"/>
        </w:rPr>
        <w:t>) serta Pengawasan Melekat dan penilaian hasil kebijakan tersebut (</w:t>
      </w:r>
      <w:r w:rsidRPr="00D135B0">
        <w:rPr>
          <w:rFonts w:ascii="Times New Roman" w:hAnsi="Times New Roman" w:cs="Times New Roman"/>
          <w:i/>
          <w:sz w:val="24"/>
          <w:szCs w:val="24"/>
        </w:rPr>
        <w:t>policy evaluation</w:t>
      </w:r>
      <w:r w:rsidRPr="00D135B0">
        <w:rPr>
          <w:rFonts w:ascii="Times New Roman" w:hAnsi="Times New Roman" w:cs="Times New Roman"/>
          <w:sz w:val="24"/>
          <w:szCs w:val="24"/>
        </w:rPr>
        <w:t>)”.</w:t>
      </w:r>
    </w:p>
    <w:p w:rsidR="00CE2484" w:rsidRPr="00D135B0" w:rsidRDefault="00CE2484" w:rsidP="00CE2484">
      <w:pPr>
        <w:spacing w:before="240" w:line="480" w:lineRule="auto"/>
        <w:jc w:val="both"/>
        <w:rPr>
          <w:rFonts w:ascii="Times New Roman" w:hAnsi="Times New Roman" w:cs="Times New Roman"/>
          <w:sz w:val="24"/>
          <w:szCs w:val="24"/>
        </w:rPr>
      </w:pPr>
      <w:r w:rsidRPr="00D135B0">
        <w:rPr>
          <w:rFonts w:ascii="Times New Roman" w:hAnsi="Times New Roman" w:cs="Times New Roman"/>
          <w:sz w:val="24"/>
          <w:szCs w:val="24"/>
        </w:rPr>
        <w:tab/>
        <w:t>Administrasi publik pada dasarnya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 Hakekatnya administrasi publik terlibat dalam seluruh proses kebijakan publik untuk dijadikan landasan dalam melakukan dan memberikan pelayanan pada masyarakat sebagai implementasi kebijakan publik. Menurut Atmosudirdjo (1982: 9) memberikan definisi administrasi publik sebagai “organisasi dan administrasi dari unit-</w:t>
      </w:r>
      <w:r w:rsidRPr="00D135B0">
        <w:rPr>
          <w:rFonts w:ascii="Times New Roman" w:hAnsi="Times New Roman" w:cs="Times New Roman"/>
          <w:sz w:val="24"/>
          <w:szCs w:val="24"/>
        </w:rPr>
        <w:lastRenderedPageBreak/>
        <w:t>unit organisasi yang mengejar tercapainya tujuan-tujuan kenegaraan”. Pendapat tersebut menyatakan bahwa organisasi dan administrasi dua sisi yang tidak dapat dipisahkan dalam pencapaian tujuan. Sedangkan Kristiadi (1994: 3) menyebutkan:</w:t>
      </w:r>
    </w:p>
    <w:p w:rsidR="00CE2484" w:rsidRPr="00D135B0" w:rsidRDefault="00CE2484" w:rsidP="00CE2484">
      <w:pPr>
        <w:spacing w:line="240" w:lineRule="auto"/>
        <w:ind w:left="1134"/>
        <w:jc w:val="both"/>
        <w:rPr>
          <w:rFonts w:ascii="Times New Roman" w:hAnsi="Times New Roman" w:cs="Times New Roman"/>
          <w:sz w:val="24"/>
          <w:szCs w:val="24"/>
        </w:rPr>
      </w:pPr>
      <w:r w:rsidRPr="00D135B0">
        <w:rPr>
          <w:rFonts w:ascii="Times New Roman" w:hAnsi="Times New Roman" w:cs="Times New Roman"/>
          <w:sz w:val="24"/>
          <w:szCs w:val="24"/>
        </w:rPr>
        <w:t xml:space="preserve">Tujuan kenegaraan sebagaimana dimaksud adalah upaya mewujudkan kesejahteraan rakyat melalui penyediaan berbagai barang-barang publik </w:t>
      </w:r>
      <w:r w:rsidRPr="00D135B0">
        <w:rPr>
          <w:rFonts w:ascii="Times New Roman" w:hAnsi="Times New Roman" w:cs="Times New Roman"/>
          <w:i/>
          <w:sz w:val="24"/>
          <w:szCs w:val="24"/>
        </w:rPr>
        <w:t>(public goods</w:t>
      </w:r>
      <w:r w:rsidRPr="00D135B0">
        <w:rPr>
          <w:rFonts w:ascii="Times New Roman" w:hAnsi="Times New Roman" w:cs="Times New Roman"/>
          <w:sz w:val="24"/>
          <w:szCs w:val="24"/>
        </w:rPr>
        <w:t>) dan memberikan pelayanan publik (</w:t>
      </w:r>
      <w:r w:rsidRPr="00D135B0">
        <w:rPr>
          <w:rFonts w:ascii="Times New Roman" w:hAnsi="Times New Roman" w:cs="Times New Roman"/>
          <w:i/>
          <w:sz w:val="24"/>
          <w:szCs w:val="24"/>
        </w:rPr>
        <w:t>public service</w:t>
      </w:r>
      <w:r w:rsidRPr="00D135B0">
        <w:rPr>
          <w:rFonts w:ascii="Times New Roman" w:hAnsi="Times New Roman" w:cs="Times New Roman"/>
          <w:sz w:val="24"/>
          <w:szCs w:val="24"/>
        </w:rPr>
        <w:t>).</w:t>
      </w: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Pendapat di atas, tampak bahwa tujuan negara di arahkan pada kesejahteraan rakyat dengan menyediakan fasilitas dan pelayanan yang prima pada masyarakat. Siagian (1994: 8) memberikan pengertian administrasi sebagai “keseluruhan kegiatan yang dilakukan oleh seluruh aparatur pemerintah dari suatu negara dalam usaha mencapai tujuan negara". Berdasarkan uraian di atas, jelaslah bahwa pendekatan administrasi publik Indonesia berhubungan dengan peranan birokrasi pemerintah, baik pada tingkat pusat maupun tingkat daerah.</w:t>
      </w:r>
    </w:p>
    <w:p w:rsidR="00CE2484" w:rsidRPr="00D135B0" w:rsidRDefault="00CE2484" w:rsidP="00CE2484">
      <w:pPr>
        <w:pStyle w:val="ListParagraph"/>
        <w:numPr>
          <w:ilvl w:val="0"/>
          <w:numId w:val="1"/>
        </w:numPr>
        <w:spacing w:line="480" w:lineRule="auto"/>
        <w:ind w:left="0" w:firstLine="0"/>
        <w:jc w:val="both"/>
        <w:rPr>
          <w:rFonts w:ascii="Times New Roman" w:hAnsi="Times New Roman" w:cs="Times New Roman"/>
          <w:b/>
          <w:sz w:val="24"/>
          <w:szCs w:val="24"/>
        </w:rPr>
      </w:pPr>
      <w:r w:rsidRPr="00D135B0">
        <w:rPr>
          <w:rFonts w:ascii="Times New Roman" w:hAnsi="Times New Roman" w:cs="Times New Roman"/>
          <w:b/>
          <w:sz w:val="24"/>
          <w:szCs w:val="24"/>
        </w:rPr>
        <w:t>Tinjauan Motivasi</w:t>
      </w:r>
    </w:p>
    <w:p w:rsidR="005E0445" w:rsidRPr="00D135B0" w:rsidRDefault="00CE2484" w:rsidP="005E0445">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Motivasi merupakan salah satu aspek yang sangat penting dalam menentukan perilaku seseorang, termasuk perilaku kerja. Pentingnya motivasi karena motivasi adalah hal yang menyebabkan dan medukung perilaku manusia agar mau bekerja. Motivasi merupakan kegiatan yang penting yang mengakibatkan menyalurkan d</w:t>
      </w:r>
      <w:r w:rsidR="005E0445" w:rsidRPr="00D135B0">
        <w:rPr>
          <w:rFonts w:ascii="Times New Roman" w:hAnsi="Times New Roman" w:cs="Times New Roman"/>
          <w:sz w:val="24"/>
          <w:szCs w:val="24"/>
        </w:rPr>
        <w:t>an memelihara perilaku pegawai.</w:t>
      </w:r>
    </w:p>
    <w:p w:rsidR="005E0445" w:rsidRPr="00D135B0" w:rsidRDefault="005E0445" w:rsidP="00BD2B7F">
      <w:pPr>
        <w:pStyle w:val="ListParagraph"/>
        <w:numPr>
          <w:ilvl w:val="0"/>
          <w:numId w:val="17"/>
        </w:numPr>
        <w:spacing w:line="480" w:lineRule="auto"/>
        <w:ind w:left="0" w:firstLine="0"/>
        <w:jc w:val="both"/>
        <w:rPr>
          <w:rFonts w:ascii="Times New Roman" w:hAnsi="Times New Roman" w:cs="Times New Roman"/>
          <w:b/>
          <w:sz w:val="24"/>
          <w:szCs w:val="24"/>
        </w:rPr>
      </w:pPr>
      <w:r w:rsidRPr="00D135B0">
        <w:rPr>
          <w:rFonts w:ascii="Times New Roman" w:hAnsi="Times New Roman" w:cs="Times New Roman"/>
          <w:b/>
          <w:sz w:val="24"/>
          <w:szCs w:val="24"/>
        </w:rPr>
        <w:t>Pengertian Motivasi</w:t>
      </w:r>
    </w:p>
    <w:p w:rsidR="00CE2484" w:rsidRPr="00D135B0" w:rsidRDefault="005E0445" w:rsidP="005E0445">
      <w:pPr>
        <w:pStyle w:val="ListParagraph"/>
        <w:spacing w:line="480" w:lineRule="auto"/>
        <w:ind w:left="0" w:firstLine="720"/>
        <w:jc w:val="both"/>
        <w:rPr>
          <w:rFonts w:ascii="Times New Roman" w:hAnsi="Times New Roman" w:cs="Times New Roman"/>
          <w:sz w:val="24"/>
          <w:szCs w:val="24"/>
        </w:rPr>
      </w:pPr>
      <w:r w:rsidRPr="00D135B0">
        <w:rPr>
          <w:rFonts w:ascii="Times New Roman" w:hAnsi="Times New Roman" w:cs="Times New Roman"/>
          <w:sz w:val="24"/>
          <w:szCs w:val="24"/>
        </w:rPr>
        <w:t xml:space="preserve">Motivasi merupakan </w:t>
      </w:r>
      <w:r w:rsidR="00CE2484" w:rsidRPr="00D135B0">
        <w:rPr>
          <w:rFonts w:ascii="Times New Roman" w:hAnsi="Times New Roman" w:cs="Times New Roman"/>
          <w:sz w:val="24"/>
          <w:szCs w:val="24"/>
        </w:rPr>
        <w:t>subjek yang penting bagi pimpinan karena pemimpin harus bekerja dengan melalui orang lain.</w:t>
      </w:r>
      <w:r w:rsidRPr="00D135B0">
        <w:rPr>
          <w:rFonts w:ascii="Times New Roman" w:hAnsi="Times New Roman" w:cs="Times New Roman"/>
          <w:sz w:val="24"/>
          <w:szCs w:val="24"/>
        </w:rPr>
        <w:t xml:space="preserve"> </w:t>
      </w:r>
      <w:r w:rsidR="00CE2484" w:rsidRPr="00D135B0">
        <w:rPr>
          <w:rFonts w:ascii="Times New Roman" w:hAnsi="Times New Roman" w:cs="Times New Roman"/>
          <w:sz w:val="24"/>
          <w:szCs w:val="24"/>
        </w:rPr>
        <w:t xml:space="preserve">Motivasi berasal dari kata motif seperti yang </w:t>
      </w:r>
      <w:r w:rsidR="00CE2484" w:rsidRPr="00D135B0">
        <w:rPr>
          <w:rFonts w:ascii="Times New Roman" w:hAnsi="Times New Roman" w:cs="Times New Roman"/>
          <w:sz w:val="24"/>
          <w:szCs w:val="24"/>
        </w:rPr>
        <w:lastRenderedPageBreak/>
        <w:t>dikemukan oleh Effendy (1986:23) “Motif adalah kondisi seseorang yang mendorong untuk mencari suatu kepuasaan atau mencapai suatu tujuan”. Motif dapat juga dikatakan daya gerak yang mendorong seseorang untuk berbuat sesuatu.</w:t>
      </w:r>
    </w:p>
    <w:p w:rsidR="00CE2484" w:rsidRPr="00D135B0" w:rsidRDefault="00CE2484" w:rsidP="00CE2484">
      <w:pPr>
        <w:pStyle w:val="BodyText"/>
        <w:spacing w:before="11" w:line="480" w:lineRule="auto"/>
        <w:ind w:right="117" w:firstLine="720"/>
        <w:jc w:val="both"/>
      </w:pPr>
      <w:r w:rsidRPr="00D135B0">
        <w:t>Perasaan yang mendorong atau keinginan yang terkandung dalam diri seseorang akan menimbulkan dorongan dan merangsang untuk melakukan tindakan atau berbuat sesuatu untuk mencapai tujuan tertentu. Sementara. Motivasi menurut Barelson dan Stainer yang dikutip menyebutkan, bahwa:</w:t>
      </w:r>
    </w:p>
    <w:p w:rsidR="00CE2484" w:rsidRPr="00D135B0" w:rsidRDefault="00CE2484" w:rsidP="00CE2484">
      <w:pPr>
        <w:pStyle w:val="Heading1"/>
        <w:ind w:left="1134" w:right="122"/>
        <w:jc w:val="both"/>
        <w:rPr>
          <w:b w:val="0"/>
        </w:rPr>
      </w:pPr>
      <w:r w:rsidRPr="00D135B0">
        <w:rPr>
          <w:b w:val="0"/>
        </w:rPr>
        <w:t>“Motivasi adalah keadaan kejiwaan dan sikap mental manusia yang memberikan energi, mendorong kegiatan atau gerakan dan mengarah atau menyalurkan perilaku ke arah mencapai kebutuhan yang memberi kepuasan atau mengurangi ketidak</w:t>
      </w:r>
      <w:r w:rsidRPr="00D135B0">
        <w:rPr>
          <w:b w:val="0"/>
          <w:spacing w:val="-7"/>
        </w:rPr>
        <w:t xml:space="preserve"> </w:t>
      </w:r>
      <w:r w:rsidRPr="00D135B0">
        <w:rPr>
          <w:b w:val="0"/>
        </w:rPr>
        <w:t>seimbangan”.</w:t>
      </w:r>
    </w:p>
    <w:p w:rsidR="00CE2484" w:rsidRPr="00D135B0" w:rsidRDefault="00CE2484" w:rsidP="00CE2484">
      <w:pPr>
        <w:pStyle w:val="BodyText"/>
        <w:spacing w:before="6"/>
      </w:pPr>
    </w:p>
    <w:p w:rsidR="00CE2484" w:rsidRPr="00D135B0" w:rsidRDefault="00CE2484" w:rsidP="00CE2484">
      <w:pPr>
        <w:pStyle w:val="BodyText"/>
        <w:spacing w:line="480" w:lineRule="auto"/>
        <w:ind w:right="116" w:firstLine="720"/>
        <w:jc w:val="both"/>
      </w:pPr>
      <w:r w:rsidRPr="00D135B0">
        <w:t>Pengertian tersebut menjelaskan, bahwa motivasi merupakan akibat dari suatu hasil yang ingin dicapai oleh seseorang dan perkiraan yang bersangkutan, bahwa setidaknya akan mengarah kepada hasil yang diinginkan. Hal ini diperkuat oleh Siagian dikutip oleh Sedarmayanti (2007:233),</w:t>
      </w:r>
      <w:r w:rsidR="00F33FEC" w:rsidRPr="00D135B0">
        <w:t xml:space="preserve"> </w:t>
      </w:r>
      <w:r w:rsidRPr="00D135B0">
        <w:t>menyebutkan:</w:t>
      </w:r>
    </w:p>
    <w:p w:rsidR="00CE2484" w:rsidRPr="00D135B0" w:rsidRDefault="00CE2484" w:rsidP="00CE2484">
      <w:pPr>
        <w:pStyle w:val="Heading1"/>
        <w:spacing w:before="70"/>
        <w:ind w:left="1134" w:right="122"/>
        <w:jc w:val="both"/>
        <w:rPr>
          <w:b w:val="0"/>
        </w:rPr>
      </w:pPr>
      <w:r w:rsidRPr="00D135B0">
        <w:rPr>
          <w:b w:val="0"/>
        </w:rPr>
        <w:t>“Motivasi keseluruhan proses pemberian motivasi bekerja kepada bawahan sedemikian rupa sehingga mereka mau bekerja dengan ikhlas demi tercapainya tujuan organisasi dengan efisien dan ekonomis”.</w:t>
      </w:r>
    </w:p>
    <w:p w:rsidR="00CE2484" w:rsidRPr="00D135B0" w:rsidRDefault="00CE2484" w:rsidP="00CE2484">
      <w:pPr>
        <w:pStyle w:val="BodyText"/>
        <w:spacing w:before="6"/>
      </w:pPr>
    </w:p>
    <w:p w:rsidR="00CE2484" w:rsidRPr="00D135B0" w:rsidRDefault="00CE2484" w:rsidP="00CE2484">
      <w:pPr>
        <w:spacing w:line="48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Organisasi motivasi mempunyai peranan penting, karena menyangkut langsung pada unsur manusia dalam organisasi. Motivasi yang tepat akan mampu memajukan dan mengembangkan organisasi. Masalah motivasi dalam organisasi menjadi tanggung jawab manajemen untuk menciptakan, mengatur dan melaksanakannya.</w:t>
      </w:r>
    </w:p>
    <w:p w:rsidR="005E0445" w:rsidRPr="00D135B0" w:rsidRDefault="005E0445" w:rsidP="00CE2484">
      <w:pPr>
        <w:spacing w:line="480" w:lineRule="auto"/>
        <w:ind w:firstLine="720"/>
        <w:jc w:val="both"/>
        <w:rPr>
          <w:rFonts w:ascii="Times New Roman" w:hAnsi="Times New Roman" w:cs="Times New Roman"/>
          <w:sz w:val="24"/>
          <w:szCs w:val="24"/>
        </w:rPr>
      </w:pPr>
    </w:p>
    <w:p w:rsidR="005E0445" w:rsidRPr="00D135B0" w:rsidRDefault="005E0445" w:rsidP="00A203F6">
      <w:pPr>
        <w:pStyle w:val="ListParagraph"/>
        <w:numPr>
          <w:ilvl w:val="0"/>
          <w:numId w:val="17"/>
        </w:numPr>
        <w:spacing w:line="276" w:lineRule="auto"/>
        <w:ind w:left="0" w:firstLine="0"/>
        <w:jc w:val="both"/>
        <w:rPr>
          <w:rFonts w:ascii="Times New Roman" w:hAnsi="Times New Roman" w:cs="Times New Roman"/>
          <w:b/>
          <w:sz w:val="24"/>
          <w:szCs w:val="24"/>
        </w:rPr>
      </w:pPr>
      <w:r w:rsidRPr="00D135B0">
        <w:rPr>
          <w:rFonts w:ascii="Times New Roman" w:hAnsi="Times New Roman" w:cs="Times New Roman"/>
          <w:b/>
          <w:sz w:val="24"/>
          <w:szCs w:val="24"/>
        </w:rPr>
        <w:lastRenderedPageBreak/>
        <w:t>Tujuan Motiva</w:t>
      </w:r>
      <w:bookmarkStart w:id="0" w:name="_GoBack"/>
      <w:bookmarkEnd w:id="0"/>
      <w:r w:rsidRPr="00D135B0">
        <w:rPr>
          <w:rFonts w:ascii="Times New Roman" w:hAnsi="Times New Roman" w:cs="Times New Roman"/>
          <w:b/>
          <w:sz w:val="24"/>
          <w:szCs w:val="24"/>
        </w:rPr>
        <w:t>si</w:t>
      </w:r>
    </w:p>
    <w:p w:rsidR="005E0445" w:rsidRPr="00D135B0" w:rsidRDefault="005E0445" w:rsidP="00A203F6">
      <w:pPr>
        <w:spacing w:line="276" w:lineRule="auto"/>
        <w:ind w:right="118" w:firstLine="720"/>
        <w:jc w:val="both"/>
        <w:rPr>
          <w:rFonts w:ascii="Times New Roman" w:hAnsi="Times New Roman" w:cs="Times New Roman"/>
          <w:sz w:val="24"/>
          <w:szCs w:val="24"/>
        </w:rPr>
      </w:pPr>
      <w:r w:rsidRPr="00D135B0">
        <w:rPr>
          <w:rFonts w:ascii="Times New Roman" w:hAnsi="Times New Roman" w:cs="Times New Roman"/>
          <w:sz w:val="24"/>
          <w:szCs w:val="24"/>
        </w:rPr>
        <w:t>Tujuan motivasi menurut Hasibuan (2013:146) antara lain, sebagai berikut:</w:t>
      </w:r>
    </w:p>
    <w:p w:rsidR="005E0445" w:rsidRPr="00D135B0" w:rsidRDefault="005E0445" w:rsidP="005E0445">
      <w:pPr>
        <w:pStyle w:val="Heading1"/>
        <w:numPr>
          <w:ilvl w:val="2"/>
          <w:numId w:val="6"/>
        </w:numPr>
        <w:ind w:left="1134" w:firstLine="0"/>
        <w:rPr>
          <w:b w:val="0"/>
        </w:rPr>
      </w:pPr>
      <w:r w:rsidRPr="00D135B0">
        <w:rPr>
          <w:b w:val="0"/>
        </w:rPr>
        <w:t>Meningkatkan moral dan kepuasaan kerja</w:t>
      </w:r>
      <w:r w:rsidRPr="00D135B0">
        <w:rPr>
          <w:b w:val="0"/>
          <w:spacing w:val="-10"/>
        </w:rPr>
        <w:t xml:space="preserve"> </w:t>
      </w:r>
      <w:r w:rsidRPr="00D135B0">
        <w:rPr>
          <w:b w:val="0"/>
        </w:rPr>
        <w:t>pegawai;</w:t>
      </w:r>
    </w:p>
    <w:p w:rsidR="005E0445" w:rsidRPr="00D135B0" w:rsidRDefault="005E0445" w:rsidP="005E0445">
      <w:pPr>
        <w:pStyle w:val="ListParagraph"/>
        <w:widowControl w:val="0"/>
        <w:numPr>
          <w:ilvl w:val="2"/>
          <w:numId w:val="6"/>
        </w:numPr>
        <w:spacing w:after="0" w:line="240" w:lineRule="auto"/>
        <w:ind w:left="1134" w:firstLine="0"/>
        <w:contextualSpacing w:val="0"/>
        <w:rPr>
          <w:rFonts w:ascii="Times New Roman" w:hAnsi="Times New Roman" w:cs="Times New Roman"/>
          <w:sz w:val="24"/>
          <w:szCs w:val="24"/>
        </w:rPr>
      </w:pPr>
      <w:r w:rsidRPr="00D135B0">
        <w:rPr>
          <w:rFonts w:ascii="Times New Roman" w:hAnsi="Times New Roman" w:cs="Times New Roman"/>
          <w:sz w:val="24"/>
          <w:szCs w:val="24"/>
        </w:rPr>
        <w:t>Meningkatkan produktivitas kerja</w:t>
      </w:r>
      <w:r w:rsidRPr="00D135B0">
        <w:rPr>
          <w:rFonts w:ascii="Times New Roman" w:hAnsi="Times New Roman" w:cs="Times New Roman"/>
          <w:spacing w:val="-10"/>
          <w:sz w:val="24"/>
          <w:szCs w:val="24"/>
        </w:rPr>
        <w:t xml:space="preserve"> </w:t>
      </w:r>
      <w:r w:rsidRPr="00D135B0">
        <w:rPr>
          <w:rFonts w:ascii="Times New Roman" w:hAnsi="Times New Roman" w:cs="Times New Roman"/>
          <w:sz w:val="24"/>
          <w:szCs w:val="24"/>
        </w:rPr>
        <w:t>pegawai;</w:t>
      </w:r>
    </w:p>
    <w:p w:rsidR="005E0445" w:rsidRPr="00D135B0" w:rsidRDefault="005E0445" w:rsidP="005E0445">
      <w:pPr>
        <w:pStyle w:val="ListParagraph"/>
        <w:widowControl w:val="0"/>
        <w:numPr>
          <w:ilvl w:val="2"/>
          <w:numId w:val="6"/>
        </w:numPr>
        <w:spacing w:after="0" w:line="240" w:lineRule="auto"/>
        <w:ind w:left="1134" w:firstLine="0"/>
        <w:contextualSpacing w:val="0"/>
        <w:rPr>
          <w:rFonts w:ascii="Times New Roman" w:hAnsi="Times New Roman" w:cs="Times New Roman"/>
          <w:sz w:val="24"/>
          <w:szCs w:val="24"/>
        </w:rPr>
      </w:pPr>
      <w:r w:rsidRPr="00D135B0">
        <w:rPr>
          <w:rFonts w:ascii="Times New Roman" w:hAnsi="Times New Roman" w:cs="Times New Roman"/>
          <w:sz w:val="24"/>
          <w:szCs w:val="24"/>
        </w:rPr>
        <w:t>Meningkatkan kestabilan pegawai</w:t>
      </w:r>
      <w:r w:rsidRPr="00D135B0">
        <w:rPr>
          <w:rFonts w:ascii="Times New Roman" w:hAnsi="Times New Roman" w:cs="Times New Roman"/>
          <w:spacing w:val="-8"/>
          <w:sz w:val="24"/>
          <w:szCs w:val="24"/>
        </w:rPr>
        <w:t xml:space="preserve"> </w:t>
      </w:r>
      <w:r w:rsidRPr="00D135B0">
        <w:rPr>
          <w:rFonts w:ascii="Times New Roman" w:hAnsi="Times New Roman" w:cs="Times New Roman"/>
          <w:sz w:val="24"/>
          <w:szCs w:val="24"/>
        </w:rPr>
        <w:t>organisasi;</w:t>
      </w:r>
    </w:p>
    <w:p w:rsidR="005E0445" w:rsidRPr="00D135B0" w:rsidRDefault="005E0445" w:rsidP="005E0445">
      <w:pPr>
        <w:pStyle w:val="ListParagraph"/>
        <w:widowControl w:val="0"/>
        <w:numPr>
          <w:ilvl w:val="2"/>
          <w:numId w:val="6"/>
        </w:numPr>
        <w:spacing w:after="0" w:line="240" w:lineRule="auto"/>
        <w:ind w:left="1134" w:firstLine="0"/>
        <w:contextualSpacing w:val="0"/>
        <w:rPr>
          <w:rFonts w:ascii="Times New Roman" w:hAnsi="Times New Roman" w:cs="Times New Roman"/>
          <w:sz w:val="24"/>
          <w:szCs w:val="24"/>
        </w:rPr>
      </w:pPr>
      <w:r w:rsidRPr="00D135B0">
        <w:rPr>
          <w:rFonts w:ascii="Times New Roman" w:hAnsi="Times New Roman" w:cs="Times New Roman"/>
          <w:sz w:val="24"/>
          <w:szCs w:val="24"/>
        </w:rPr>
        <w:t>Meningkatkan kedisplinan</w:t>
      </w:r>
      <w:r w:rsidRPr="00D135B0">
        <w:rPr>
          <w:rFonts w:ascii="Times New Roman" w:hAnsi="Times New Roman" w:cs="Times New Roman"/>
          <w:spacing w:val="-6"/>
          <w:sz w:val="24"/>
          <w:szCs w:val="24"/>
        </w:rPr>
        <w:t xml:space="preserve"> </w:t>
      </w:r>
      <w:r w:rsidRPr="00D135B0">
        <w:rPr>
          <w:rFonts w:ascii="Times New Roman" w:hAnsi="Times New Roman" w:cs="Times New Roman"/>
          <w:sz w:val="24"/>
          <w:szCs w:val="24"/>
        </w:rPr>
        <w:t>pegawai;</w:t>
      </w:r>
    </w:p>
    <w:p w:rsidR="005E0445" w:rsidRPr="00D135B0" w:rsidRDefault="005E0445" w:rsidP="005E0445">
      <w:pPr>
        <w:pStyle w:val="ListParagraph"/>
        <w:widowControl w:val="0"/>
        <w:numPr>
          <w:ilvl w:val="2"/>
          <w:numId w:val="6"/>
        </w:numPr>
        <w:spacing w:after="0" w:line="240" w:lineRule="auto"/>
        <w:ind w:left="1134" w:firstLine="0"/>
        <w:contextualSpacing w:val="0"/>
        <w:rPr>
          <w:rFonts w:ascii="Times New Roman" w:hAnsi="Times New Roman" w:cs="Times New Roman"/>
          <w:sz w:val="24"/>
          <w:szCs w:val="24"/>
        </w:rPr>
      </w:pPr>
      <w:r w:rsidRPr="00D135B0">
        <w:rPr>
          <w:rFonts w:ascii="Times New Roman" w:hAnsi="Times New Roman" w:cs="Times New Roman"/>
          <w:sz w:val="24"/>
          <w:szCs w:val="24"/>
        </w:rPr>
        <w:t>Mengeefektifkan pengadaan</w:t>
      </w:r>
      <w:r w:rsidRPr="00D135B0">
        <w:rPr>
          <w:rFonts w:ascii="Times New Roman" w:hAnsi="Times New Roman" w:cs="Times New Roman"/>
          <w:spacing w:val="-6"/>
          <w:sz w:val="24"/>
          <w:szCs w:val="24"/>
        </w:rPr>
        <w:t xml:space="preserve"> </w:t>
      </w:r>
      <w:r w:rsidRPr="00D135B0">
        <w:rPr>
          <w:rFonts w:ascii="Times New Roman" w:hAnsi="Times New Roman" w:cs="Times New Roman"/>
          <w:sz w:val="24"/>
          <w:szCs w:val="24"/>
        </w:rPr>
        <w:t>pegawai;</w:t>
      </w:r>
    </w:p>
    <w:p w:rsidR="005E0445" w:rsidRPr="00D135B0" w:rsidRDefault="005E0445" w:rsidP="005E0445">
      <w:pPr>
        <w:pStyle w:val="ListParagraph"/>
        <w:widowControl w:val="0"/>
        <w:numPr>
          <w:ilvl w:val="2"/>
          <w:numId w:val="6"/>
        </w:numPr>
        <w:spacing w:after="0" w:line="240" w:lineRule="auto"/>
        <w:ind w:left="1134" w:firstLine="0"/>
        <w:contextualSpacing w:val="0"/>
        <w:rPr>
          <w:rFonts w:ascii="Times New Roman" w:hAnsi="Times New Roman" w:cs="Times New Roman"/>
          <w:sz w:val="24"/>
          <w:szCs w:val="24"/>
        </w:rPr>
      </w:pPr>
      <w:r w:rsidRPr="00D135B0">
        <w:rPr>
          <w:rFonts w:ascii="Times New Roman" w:hAnsi="Times New Roman" w:cs="Times New Roman"/>
          <w:sz w:val="24"/>
          <w:szCs w:val="24"/>
        </w:rPr>
        <w:t>Menciptakan suasana dan hubungan kerja yang</w:t>
      </w:r>
      <w:r w:rsidRPr="00D135B0">
        <w:rPr>
          <w:rFonts w:ascii="Times New Roman" w:hAnsi="Times New Roman" w:cs="Times New Roman"/>
          <w:spacing w:val="-14"/>
          <w:sz w:val="24"/>
          <w:szCs w:val="24"/>
        </w:rPr>
        <w:t xml:space="preserve"> </w:t>
      </w:r>
      <w:r w:rsidRPr="00D135B0">
        <w:rPr>
          <w:rFonts w:ascii="Times New Roman" w:hAnsi="Times New Roman" w:cs="Times New Roman"/>
          <w:sz w:val="24"/>
          <w:szCs w:val="24"/>
        </w:rPr>
        <w:t>baik;</w:t>
      </w:r>
    </w:p>
    <w:p w:rsidR="005E0445" w:rsidRPr="00D135B0" w:rsidRDefault="005E0445" w:rsidP="005E0445">
      <w:pPr>
        <w:pStyle w:val="ListParagraph"/>
        <w:widowControl w:val="0"/>
        <w:numPr>
          <w:ilvl w:val="2"/>
          <w:numId w:val="6"/>
        </w:numPr>
        <w:spacing w:after="0" w:line="240" w:lineRule="auto"/>
        <w:ind w:left="1134" w:right="117" w:firstLine="0"/>
        <w:contextualSpacing w:val="0"/>
        <w:rPr>
          <w:rFonts w:ascii="Times New Roman" w:hAnsi="Times New Roman" w:cs="Times New Roman"/>
          <w:sz w:val="24"/>
          <w:szCs w:val="24"/>
        </w:rPr>
      </w:pPr>
      <w:r w:rsidRPr="00D135B0">
        <w:rPr>
          <w:rFonts w:ascii="Times New Roman" w:hAnsi="Times New Roman" w:cs="Times New Roman"/>
          <w:sz w:val="24"/>
          <w:szCs w:val="24"/>
        </w:rPr>
        <w:t>Meningkatkan loyalitas, kreativitas,</w:t>
      </w:r>
      <w:r w:rsidRPr="00D135B0">
        <w:rPr>
          <w:rFonts w:ascii="Times New Roman" w:hAnsi="Times New Roman" w:cs="Times New Roman"/>
          <w:sz w:val="24"/>
          <w:szCs w:val="24"/>
        </w:rPr>
        <w:tab/>
        <w:t>dan partisipasi pegawai;</w:t>
      </w:r>
    </w:p>
    <w:p w:rsidR="005E0445" w:rsidRPr="00D135B0" w:rsidRDefault="005E0445" w:rsidP="005E0445">
      <w:pPr>
        <w:pStyle w:val="ListParagraph"/>
        <w:widowControl w:val="0"/>
        <w:numPr>
          <w:ilvl w:val="2"/>
          <w:numId w:val="6"/>
        </w:numPr>
        <w:spacing w:after="0" w:line="240" w:lineRule="auto"/>
        <w:ind w:left="1134" w:firstLine="0"/>
        <w:contextualSpacing w:val="0"/>
        <w:rPr>
          <w:rFonts w:ascii="Times New Roman" w:hAnsi="Times New Roman" w:cs="Times New Roman"/>
          <w:sz w:val="24"/>
          <w:szCs w:val="24"/>
        </w:rPr>
      </w:pPr>
      <w:r w:rsidRPr="00D135B0">
        <w:rPr>
          <w:rFonts w:ascii="Times New Roman" w:hAnsi="Times New Roman" w:cs="Times New Roman"/>
          <w:sz w:val="24"/>
          <w:szCs w:val="24"/>
        </w:rPr>
        <w:t>Meningkatkan tingkat kesejahteraan</w:t>
      </w:r>
      <w:r w:rsidRPr="00D135B0">
        <w:rPr>
          <w:rFonts w:ascii="Times New Roman" w:hAnsi="Times New Roman" w:cs="Times New Roman"/>
          <w:spacing w:val="-8"/>
          <w:sz w:val="24"/>
          <w:szCs w:val="24"/>
        </w:rPr>
        <w:t xml:space="preserve"> </w:t>
      </w:r>
      <w:r w:rsidRPr="00D135B0">
        <w:rPr>
          <w:rFonts w:ascii="Times New Roman" w:hAnsi="Times New Roman" w:cs="Times New Roman"/>
          <w:sz w:val="24"/>
          <w:szCs w:val="24"/>
        </w:rPr>
        <w:t>pegawai;</w:t>
      </w:r>
    </w:p>
    <w:p w:rsidR="005E0445" w:rsidRPr="00D135B0" w:rsidRDefault="005E0445" w:rsidP="005E0445">
      <w:pPr>
        <w:pStyle w:val="ListParagraph"/>
        <w:widowControl w:val="0"/>
        <w:numPr>
          <w:ilvl w:val="2"/>
          <w:numId w:val="6"/>
        </w:numPr>
        <w:spacing w:after="0" w:line="240" w:lineRule="auto"/>
        <w:ind w:left="1418" w:right="117"/>
        <w:contextualSpacing w:val="0"/>
        <w:rPr>
          <w:rFonts w:ascii="Times New Roman" w:hAnsi="Times New Roman" w:cs="Times New Roman"/>
          <w:sz w:val="24"/>
          <w:szCs w:val="24"/>
        </w:rPr>
      </w:pPr>
      <w:r w:rsidRPr="00D135B0">
        <w:rPr>
          <w:rFonts w:ascii="Times New Roman" w:hAnsi="Times New Roman" w:cs="Times New Roman"/>
          <w:sz w:val="24"/>
          <w:szCs w:val="24"/>
        </w:rPr>
        <w:t>Mempertinggi rasa tanggung jawab pegawai terhadap tugas-    tugasnya;</w:t>
      </w:r>
    </w:p>
    <w:p w:rsidR="005E0445" w:rsidRPr="00D135B0" w:rsidRDefault="005E0445" w:rsidP="005E0445">
      <w:pPr>
        <w:pStyle w:val="ListParagraph"/>
        <w:widowControl w:val="0"/>
        <w:numPr>
          <w:ilvl w:val="2"/>
          <w:numId w:val="6"/>
        </w:numPr>
        <w:spacing w:after="0" w:line="480" w:lineRule="auto"/>
        <w:ind w:left="1134" w:right="118" w:firstLine="0"/>
        <w:contextualSpacing w:val="0"/>
        <w:rPr>
          <w:rFonts w:ascii="Times New Roman" w:hAnsi="Times New Roman" w:cs="Times New Roman"/>
          <w:sz w:val="24"/>
          <w:szCs w:val="24"/>
        </w:rPr>
      </w:pPr>
      <w:r w:rsidRPr="00D135B0">
        <w:rPr>
          <w:rFonts w:ascii="Times New Roman" w:hAnsi="Times New Roman" w:cs="Times New Roman"/>
          <w:sz w:val="24"/>
          <w:szCs w:val="24"/>
        </w:rPr>
        <w:t>Meningkatkan efisiensi penggunaan alat-alat dan bahan buku.</w:t>
      </w:r>
    </w:p>
    <w:p w:rsidR="005E0445" w:rsidRPr="00D135B0" w:rsidRDefault="005E0445" w:rsidP="00BD2B7F">
      <w:pPr>
        <w:pStyle w:val="ListParagraph"/>
        <w:widowControl w:val="0"/>
        <w:numPr>
          <w:ilvl w:val="0"/>
          <w:numId w:val="17"/>
        </w:numPr>
        <w:spacing w:after="0" w:line="480" w:lineRule="auto"/>
        <w:ind w:left="0" w:right="118" w:firstLine="0"/>
        <w:rPr>
          <w:rFonts w:ascii="Times New Roman" w:hAnsi="Times New Roman" w:cs="Times New Roman"/>
          <w:b/>
          <w:sz w:val="24"/>
          <w:szCs w:val="24"/>
        </w:rPr>
      </w:pPr>
      <w:r w:rsidRPr="00D135B0">
        <w:rPr>
          <w:rFonts w:ascii="Times New Roman" w:hAnsi="Times New Roman" w:cs="Times New Roman"/>
          <w:b/>
          <w:sz w:val="24"/>
          <w:szCs w:val="24"/>
        </w:rPr>
        <w:t>Jenis – Jenis Motivasi</w:t>
      </w:r>
    </w:p>
    <w:p w:rsidR="005E0445" w:rsidRPr="00D135B0" w:rsidRDefault="005E0445" w:rsidP="00A203F6">
      <w:pPr>
        <w:pStyle w:val="BodyText"/>
        <w:spacing w:line="480" w:lineRule="auto"/>
        <w:ind w:right="118" w:firstLine="720"/>
        <w:jc w:val="both"/>
      </w:pPr>
      <w:r w:rsidRPr="00D135B0">
        <w:t xml:space="preserve">Seorang pemimpin dalam memotivasi bawahan menggunakan jenis motivasi yang berbeda-beda sesuai dengan situasi dan kondisi yang sedang dihadapi saat itu. Menurut </w:t>
      </w:r>
      <w:r w:rsidRPr="00D135B0">
        <w:rPr>
          <w:b/>
        </w:rPr>
        <w:t xml:space="preserve">Winardi (2004:5) </w:t>
      </w:r>
      <w:r w:rsidRPr="00D135B0">
        <w:t>menyebutkan, bahwa ada dua jenis motivasi:</w:t>
      </w:r>
    </w:p>
    <w:p w:rsidR="005E0445" w:rsidRPr="00D135B0" w:rsidRDefault="005E0445" w:rsidP="00A203F6">
      <w:pPr>
        <w:pStyle w:val="Heading1"/>
        <w:numPr>
          <w:ilvl w:val="0"/>
          <w:numId w:val="7"/>
        </w:numPr>
        <w:spacing w:before="0" w:line="274" w:lineRule="exact"/>
        <w:ind w:left="1418"/>
      </w:pPr>
      <w:r w:rsidRPr="00D135B0">
        <w:t>Motivasi</w:t>
      </w:r>
      <w:r w:rsidRPr="00D135B0">
        <w:rPr>
          <w:spacing w:val="-5"/>
        </w:rPr>
        <w:t xml:space="preserve"> </w:t>
      </w:r>
      <w:r w:rsidRPr="00D135B0">
        <w:t>Positif</w:t>
      </w:r>
    </w:p>
    <w:p w:rsidR="005E0445" w:rsidRPr="00D135B0" w:rsidRDefault="005E0445" w:rsidP="005E0445">
      <w:pPr>
        <w:pStyle w:val="BodyText"/>
        <w:ind w:left="1418" w:right="115" w:firstLine="16"/>
        <w:jc w:val="both"/>
      </w:pPr>
      <w:r w:rsidRPr="00D135B0">
        <w:t xml:space="preserve">Motivasi positif yang kadang-kadang dinamakan orang motivasi yang mengurangi perasaan cemas” </w:t>
      </w:r>
      <w:r w:rsidRPr="00D135B0">
        <w:rPr>
          <w:i/>
        </w:rPr>
        <w:t xml:space="preserve">(anxiety reducing motivation) </w:t>
      </w:r>
      <w:r w:rsidRPr="00D135B0">
        <w:t xml:space="preserve">atau “pendekatan wortel” </w:t>
      </w:r>
      <w:r w:rsidRPr="00D135B0">
        <w:rPr>
          <w:i/>
        </w:rPr>
        <w:t xml:space="preserve">(the carrot approach) </w:t>
      </w:r>
      <w:r w:rsidRPr="00D135B0">
        <w:t>dimana orang ditawari sesuatu yang bernilai (misalnya imbalan berupa uang, pujian, dan kemungkinan untuk menjadi pegawai tetap) apabila kinerjanya memenuhi standar yang ditetapkan.</w:t>
      </w:r>
    </w:p>
    <w:p w:rsidR="005E0445" w:rsidRPr="00D135B0" w:rsidRDefault="005E0445" w:rsidP="005E0445">
      <w:pPr>
        <w:pStyle w:val="Heading1"/>
        <w:numPr>
          <w:ilvl w:val="0"/>
          <w:numId w:val="7"/>
        </w:numPr>
        <w:spacing w:before="1" w:line="274" w:lineRule="exact"/>
        <w:ind w:left="1418"/>
      </w:pPr>
      <w:r w:rsidRPr="00D135B0">
        <w:t>Motivasi</w:t>
      </w:r>
      <w:r w:rsidRPr="00D135B0">
        <w:rPr>
          <w:spacing w:val="-5"/>
        </w:rPr>
        <w:t xml:space="preserve"> </w:t>
      </w:r>
      <w:r w:rsidRPr="00D135B0">
        <w:t>Negatif</w:t>
      </w:r>
    </w:p>
    <w:p w:rsidR="005E0445" w:rsidRPr="00D135B0" w:rsidRDefault="005E0445" w:rsidP="005E0445">
      <w:pPr>
        <w:pStyle w:val="BodyText"/>
        <w:ind w:left="1418" w:right="116"/>
        <w:jc w:val="both"/>
      </w:pPr>
      <w:r w:rsidRPr="00D135B0">
        <w:t>Motivasi neg</w:t>
      </w:r>
      <w:r w:rsidR="00F33FEC" w:rsidRPr="00D135B0">
        <w:t>atif, yang seringkali dinamaka</w:t>
      </w:r>
      <w:r w:rsidRPr="00D135B0">
        <w:t xml:space="preserve"> orang “pendekatan tongkat pemukul” </w:t>
      </w:r>
      <w:r w:rsidRPr="00D135B0">
        <w:rPr>
          <w:i/>
        </w:rPr>
        <w:t xml:space="preserve">(the stick approach) </w:t>
      </w:r>
      <w:r w:rsidRPr="00D135B0">
        <w:t>menggunakan ancaman hukuman (teguran-teguran, ancaman akan di PHK, ancaman akan diturunkan pangkat, dan sebagainya) andaikata kinerja orang yang bersangkutan dibawah standar. Masing-masing tipe (motivasi) memiliki tempatnya sendiri di dalam organisasi-organisasi, hal mana tergantung dari situasi dan kondisi yang berkembang.</w:t>
      </w:r>
    </w:p>
    <w:p w:rsidR="005E0445" w:rsidRPr="00D135B0" w:rsidRDefault="005E0445" w:rsidP="005E0445">
      <w:pPr>
        <w:pStyle w:val="BodyText"/>
      </w:pPr>
    </w:p>
    <w:p w:rsidR="005E0445" w:rsidRPr="00D135B0" w:rsidRDefault="005E0445" w:rsidP="005E0445">
      <w:pPr>
        <w:pStyle w:val="BodyText"/>
        <w:spacing w:line="480" w:lineRule="auto"/>
        <w:ind w:right="117" w:firstLine="720"/>
        <w:jc w:val="both"/>
      </w:pPr>
      <w:r w:rsidRPr="00D135B0">
        <w:t xml:space="preserve">Penjelasan diatas maka dapat diketahui, bahwa motivasi positif akan memicu semangat kerja pegawai dalam jangka waktu panjang dan motivasi negatif hanya </w:t>
      </w:r>
      <w:r w:rsidRPr="00D135B0">
        <w:lastRenderedPageBreak/>
        <w:t>memicu semangat kerja dalam jangka waktu pendek tetapi untuk jangka waktu panjang akan berakibat buruk.</w:t>
      </w:r>
    </w:p>
    <w:p w:rsidR="005E0445" w:rsidRPr="00D135B0" w:rsidRDefault="005E0445" w:rsidP="005E0445">
      <w:pPr>
        <w:pStyle w:val="BodyText"/>
        <w:spacing w:line="480" w:lineRule="auto"/>
        <w:ind w:right="117" w:firstLine="720"/>
        <w:jc w:val="both"/>
      </w:pPr>
      <w:r w:rsidRPr="00D135B0">
        <w:t>Teori-teori di atas penulis dapat menyimpulkan,</w:t>
      </w:r>
      <w:r w:rsidRPr="00D135B0">
        <w:rPr>
          <w:spacing w:val="43"/>
        </w:rPr>
        <w:t xml:space="preserve"> </w:t>
      </w:r>
      <w:r w:rsidRPr="00D135B0">
        <w:t>bahwa</w:t>
      </w:r>
      <w:r w:rsidRPr="00D135B0">
        <w:rPr>
          <w:spacing w:val="5"/>
        </w:rPr>
        <w:t xml:space="preserve"> </w:t>
      </w:r>
      <w:r w:rsidRPr="00D135B0">
        <w:t>motivasi merupakan suatu daya pendorong untuk</w:t>
      </w:r>
      <w:r w:rsidRPr="00D135B0">
        <w:rPr>
          <w:spacing w:val="34"/>
        </w:rPr>
        <w:t xml:space="preserve"> </w:t>
      </w:r>
      <w:r w:rsidRPr="00D135B0">
        <w:t>melakukan</w:t>
      </w:r>
      <w:r w:rsidRPr="00D135B0">
        <w:rPr>
          <w:spacing w:val="13"/>
        </w:rPr>
        <w:t xml:space="preserve"> </w:t>
      </w:r>
      <w:r w:rsidRPr="00D135B0">
        <w:t>sesuatu, yang implementasinya adalah upaya kerja untuk pencapaian</w:t>
      </w:r>
      <w:r w:rsidRPr="00D135B0">
        <w:rPr>
          <w:spacing w:val="6"/>
        </w:rPr>
        <w:t xml:space="preserve"> </w:t>
      </w:r>
      <w:r w:rsidRPr="00D135B0">
        <w:t>tujuan</w:t>
      </w:r>
      <w:r w:rsidRPr="00D135B0">
        <w:rPr>
          <w:spacing w:val="26"/>
        </w:rPr>
        <w:t xml:space="preserve"> </w:t>
      </w:r>
      <w:r w:rsidRPr="00D135B0">
        <w:t>tertentu. Motivasi terbentuk dari sikap pegawai dalam menghadapi situasi</w:t>
      </w:r>
      <w:r w:rsidRPr="00D135B0">
        <w:rPr>
          <w:spacing w:val="9"/>
        </w:rPr>
        <w:t xml:space="preserve"> </w:t>
      </w:r>
      <w:r w:rsidRPr="00D135B0">
        <w:t>kerja</w:t>
      </w:r>
      <w:r w:rsidRPr="00D135B0">
        <w:rPr>
          <w:spacing w:val="52"/>
        </w:rPr>
        <w:t xml:space="preserve"> </w:t>
      </w:r>
      <w:r w:rsidRPr="00D135B0">
        <w:t>di tempat kerja. Motivasi merupakan kondisi yang</w:t>
      </w:r>
      <w:r w:rsidRPr="00D135B0">
        <w:rPr>
          <w:spacing w:val="37"/>
        </w:rPr>
        <w:t xml:space="preserve"> </w:t>
      </w:r>
      <w:r w:rsidRPr="00D135B0">
        <w:t>menggerakkan diri/pegawai yang terarah untuk mencapai tujuan organisasi</w:t>
      </w:r>
      <w:r w:rsidRPr="00D135B0">
        <w:rPr>
          <w:spacing w:val="2"/>
        </w:rPr>
        <w:t xml:space="preserve"> </w:t>
      </w:r>
      <w:r w:rsidRPr="00D135B0">
        <w:t>maupun</w:t>
      </w:r>
      <w:r w:rsidRPr="00D135B0">
        <w:rPr>
          <w:spacing w:val="8"/>
        </w:rPr>
        <w:t xml:space="preserve"> </w:t>
      </w:r>
      <w:r w:rsidRPr="00D135B0">
        <w:t>pegawai itu sendiri. Sikap mental pegawai yang pro dan positif terhadap</w:t>
      </w:r>
      <w:r w:rsidRPr="00D135B0">
        <w:rPr>
          <w:spacing w:val="4"/>
        </w:rPr>
        <w:t xml:space="preserve"> </w:t>
      </w:r>
      <w:r w:rsidRPr="00D135B0">
        <w:t>situasi</w:t>
      </w:r>
      <w:r w:rsidRPr="00D135B0">
        <w:rPr>
          <w:spacing w:val="18"/>
        </w:rPr>
        <w:t xml:space="preserve"> </w:t>
      </w:r>
      <w:r w:rsidRPr="00D135B0">
        <w:t>kerja itulah yang memperkuat motivasi kerjanya untuk mencapai</w:t>
      </w:r>
      <w:r w:rsidRPr="00D135B0">
        <w:rPr>
          <w:spacing w:val="-6"/>
        </w:rPr>
        <w:t xml:space="preserve"> </w:t>
      </w:r>
      <w:r w:rsidRPr="00D135B0">
        <w:t>kinerja</w:t>
      </w:r>
      <w:r w:rsidRPr="00D135B0">
        <w:rPr>
          <w:spacing w:val="-4"/>
        </w:rPr>
        <w:t xml:space="preserve"> </w:t>
      </w:r>
      <w:r w:rsidRPr="00D135B0">
        <w:t>maksimal. Seorang pegawai mungkin menjalankan pekerjaan</w:t>
      </w:r>
      <w:r w:rsidRPr="00D135B0">
        <w:rPr>
          <w:spacing w:val="31"/>
        </w:rPr>
        <w:t xml:space="preserve"> </w:t>
      </w:r>
      <w:r w:rsidRPr="00D135B0">
        <w:t>yang</w:t>
      </w:r>
      <w:r w:rsidRPr="00D135B0">
        <w:rPr>
          <w:spacing w:val="27"/>
        </w:rPr>
        <w:t xml:space="preserve"> </w:t>
      </w:r>
      <w:r w:rsidRPr="00D135B0">
        <w:t>dibebankan kepadanya dengan baik, mungkin pula tidak. Jika bawahan telah menjalankan tugas yang diberikan kepadanya dengan baik, maka itu sesuai dengan tujuan organisasi.</w:t>
      </w:r>
    </w:p>
    <w:p w:rsidR="005E0445" w:rsidRPr="00D135B0" w:rsidRDefault="005E0445" w:rsidP="005E0445">
      <w:pPr>
        <w:pStyle w:val="BodyText"/>
        <w:spacing w:line="480" w:lineRule="auto"/>
        <w:ind w:right="117" w:firstLine="720"/>
        <w:jc w:val="both"/>
      </w:pPr>
      <w:r w:rsidRPr="00D135B0">
        <w:t>Tetapi kalau tugas yang dibebankan tidak akan terlaksana dengan baik, maka perlu mengetahui sebab-sebabnya. Mungkin pegawai memang tidak mampu menyelesaikan pekerjaan yang ditugaskan, tetapi mungkin juga tidak mempunyai dorongan (motivasi) untuk bekerja sesuai dengan tujuan organisasi. Menjadi salah satu tugas dari seorang pimpinan untuk memberikan motivasi (dorongan) kepada bawahannya agar mau bekerja sesuai dengan pengarahan yang diberikan. Karena itulah pengetahuan tentang motivasi perlu diketahui oleh setiap pimpinan, setiap orang yang bekerja dengan bantuan orang lain. Motivasi merupakan proses untuk mencoba mempengaruhi seseorang agar melakukan sesuatu dengan upaya yang maksimal.</w:t>
      </w:r>
    </w:p>
    <w:p w:rsidR="005E0445" w:rsidRPr="00D135B0" w:rsidRDefault="005E0445" w:rsidP="00BD2B7F">
      <w:pPr>
        <w:pStyle w:val="ListParagraph"/>
        <w:widowControl w:val="0"/>
        <w:numPr>
          <w:ilvl w:val="0"/>
          <w:numId w:val="17"/>
        </w:numPr>
        <w:spacing w:after="0" w:line="480" w:lineRule="auto"/>
        <w:ind w:left="0" w:right="118" w:firstLine="0"/>
        <w:rPr>
          <w:rFonts w:ascii="Times New Roman" w:hAnsi="Times New Roman" w:cs="Times New Roman"/>
          <w:b/>
          <w:sz w:val="24"/>
          <w:szCs w:val="24"/>
        </w:rPr>
      </w:pPr>
      <w:r w:rsidRPr="00D135B0">
        <w:rPr>
          <w:rFonts w:ascii="Times New Roman" w:hAnsi="Times New Roman" w:cs="Times New Roman"/>
          <w:b/>
          <w:sz w:val="24"/>
          <w:szCs w:val="24"/>
        </w:rPr>
        <w:lastRenderedPageBreak/>
        <w:t>Dimensi Motivasi</w:t>
      </w:r>
    </w:p>
    <w:p w:rsidR="005E0445" w:rsidRPr="00D135B0" w:rsidRDefault="005E0445" w:rsidP="005E0445">
      <w:pPr>
        <w:widowControl w:val="0"/>
        <w:spacing w:after="0" w:line="480" w:lineRule="auto"/>
        <w:ind w:right="118" w:firstLine="720"/>
        <w:rPr>
          <w:rFonts w:ascii="Times New Roman" w:hAnsi="Times New Roman" w:cs="Times New Roman"/>
          <w:sz w:val="24"/>
          <w:szCs w:val="24"/>
        </w:rPr>
      </w:pPr>
      <w:r w:rsidRPr="00D135B0">
        <w:rPr>
          <w:rFonts w:ascii="Times New Roman" w:hAnsi="Times New Roman" w:cs="Times New Roman"/>
          <w:sz w:val="24"/>
          <w:szCs w:val="24"/>
        </w:rPr>
        <w:t>Prinsip-prinsip motivasi merupakan hal-hal yang harus diterapkan oleh pimpinan dalam memotivasi kerja pegawai agar dapat bekerja sesuai dengan tujuan yang telah ditetapkan. Mangkunegara (2001:100), menyebutkan prinsip-prinsip dalam memotivasi kerja pegawai:</w:t>
      </w:r>
    </w:p>
    <w:p w:rsidR="005E0445" w:rsidRPr="00D135B0" w:rsidRDefault="005E0445" w:rsidP="005E0445">
      <w:pPr>
        <w:pStyle w:val="ListParagraph"/>
        <w:widowControl w:val="0"/>
        <w:numPr>
          <w:ilvl w:val="0"/>
          <w:numId w:val="8"/>
        </w:numPr>
        <w:spacing w:before="10" w:after="0" w:line="240" w:lineRule="auto"/>
        <w:ind w:left="1418" w:right="120"/>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partisipasi,</w:t>
      </w:r>
      <w:r w:rsidRPr="00D135B0">
        <w:rPr>
          <w:rFonts w:ascii="Times New Roman" w:hAnsi="Times New Roman" w:cs="Times New Roman"/>
          <w:sz w:val="24"/>
          <w:szCs w:val="24"/>
        </w:rPr>
        <w:t xml:space="preserve"> dalam upaya memotivasi kerja, pegawai perlu diberikan kesempatan ikut berpartisipasi dalam menentukan tujuan yang akan dicapai oleh</w:t>
      </w:r>
      <w:r w:rsidRPr="00D135B0">
        <w:rPr>
          <w:rFonts w:ascii="Times New Roman" w:hAnsi="Times New Roman" w:cs="Times New Roman"/>
          <w:spacing w:val="-8"/>
          <w:sz w:val="24"/>
          <w:szCs w:val="24"/>
        </w:rPr>
        <w:t xml:space="preserve"> </w:t>
      </w:r>
      <w:r w:rsidRPr="00D135B0">
        <w:rPr>
          <w:rFonts w:ascii="Times New Roman" w:hAnsi="Times New Roman" w:cs="Times New Roman"/>
          <w:sz w:val="24"/>
          <w:szCs w:val="24"/>
        </w:rPr>
        <w:t>pemimpin.</w:t>
      </w:r>
    </w:p>
    <w:p w:rsidR="005E0445" w:rsidRPr="00D135B0" w:rsidRDefault="005E0445" w:rsidP="005E0445">
      <w:pPr>
        <w:pStyle w:val="ListParagraph"/>
        <w:widowControl w:val="0"/>
        <w:numPr>
          <w:ilvl w:val="0"/>
          <w:numId w:val="8"/>
        </w:numPr>
        <w:tabs>
          <w:tab w:val="left" w:pos="2389"/>
        </w:tabs>
        <w:spacing w:after="0" w:line="240" w:lineRule="auto"/>
        <w:ind w:left="1418" w:right="118"/>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komunikasi</w:t>
      </w:r>
      <w:r w:rsidRPr="00D135B0">
        <w:rPr>
          <w:rFonts w:ascii="Times New Roman" w:hAnsi="Times New Roman" w:cs="Times New Roman"/>
          <w:i/>
          <w:sz w:val="24"/>
          <w:szCs w:val="24"/>
        </w:rPr>
        <w:t xml:space="preserve">, </w:t>
      </w:r>
      <w:r w:rsidRPr="00D135B0">
        <w:rPr>
          <w:rFonts w:ascii="Times New Roman" w:hAnsi="Times New Roman" w:cs="Times New Roman"/>
          <w:sz w:val="24"/>
          <w:szCs w:val="24"/>
        </w:rPr>
        <w:t>Pemimpin mengkomunikasikan segala sesuatu yang berhubungan dengan usaha pencapaian tugas, dengan informasi yang jelas, pegawai akan lebih mudah dimotivasi</w:t>
      </w:r>
      <w:r w:rsidRPr="00D135B0">
        <w:rPr>
          <w:rFonts w:ascii="Times New Roman" w:hAnsi="Times New Roman" w:cs="Times New Roman"/>
          <w:spacing w:val="-6"/>
          <w:sz w:val="24"/>
          <w:szCs w:val="24"/>
        </w:rPr>
        <w:t xml:space="preserve"> </w:t>
      </w:r>
      <w:r w:rsidRPr="00D135B0">
        <w:rPr>
          <w:rFonts w:ascii="Times New Roman" w:hAnsi="Times New Roman" w:cs="Times New Roman"/>
          <w:sz w:val="24"/>
          <w:szCs w:val="24"/>
        </w:rPr>
        <w:t>kerjanya.</w:t>
      </w:r>
    </w:p>
    <w:p w:rsidR="005E0445" w:rsidRPr="00D135B0" w:rsidRDefault="005E0445" w:rsidP="005E0445">
      <w:pPr>
        <w:pStyle w:val="ListParagraph"/>
        <w:widowControl w:val="0"/>
        <w:numPr>
          <w:ilvl w:val="0"/>
          <w:numId w:val="8"/>
        </w:numPr>
        <w:tabs>
          <w:tab w:val="left" w:pos="2389"/>
        </w:tabs>
        <w:spacing w:after="0" w:line="240" w:lineRule="auto"/>
        <w:ind w:left="1418" w:right="120"/>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mengakui andil bawahan,</w:t>
      </w:r>
      <w:r w:rsidRPr="00D135B0">
        <w:rPr>
          <w:rFonts w:ascii="Times New Roman" w:hAnsi="Times New Roman" w:cs="Times New Roman"/>
          <w:sz w:val="24"/>
          <w:szCs w:val="24"/>
        </w:rPr>
        <w:t xml:space="preserve"> mempunyai andil di dalam usaha pencapaian tujuan. Pengakuan tersebut, pegawai akan lebih mudah dimotivasi</w:t>
      </w:r>
      <w:r w:rsidRPr="00D135B0">
        <w:rPr>
          <w:rFonts w:ascii="Times New Roman" w:hAnsi="Times New Roman" w:cs="Times New Roman"/>
          <w:spacing w:val="-11"/>
          <w:sz w:val="24"/>
          <w:szCs w:val="24"/>
        </w:rPr>
        <w:t xml:space="preserve"> </w:t>
      </w:r>
      <w:r w:rsidRPr="00D135B0">
        <w:rPr>
          <w:rFonts w:ascii="Times New Roman" w:hAnsi="Times New Roman" w:cs="Times New Roman"/>
          <w:sz w:val="24"/>
          <w:szCs w:val="24"/>
        </w:rPr>
        <w:t>kerjanya.</w:t>
      </w:r>
    </w:p>
    <w:p w:rsidR="005E0445" w:rsidRPr="00D135B0" w:rsidRDefault="005E0445" w:rsidP="005E0445">
      <w:pPr>
        <w:pStyle w:val="ListParagraph"/>
        <w:widowControl w:val="0"/>
        <w:numPr>
          <w:ilvl w:val="0"/>
          <w:numId w:val="8"/>
        </w:numPr>
        <w:tabs>
          <w:tab w:val="left" w:pos="2389"/>
        </w:tabs>
        <w:spacing w:after="0" w:line="240" w:lineRule="auto"/>
        <w:ind w:left="1418" w:right="117"/>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pendelegasian wewenang</w:t>
      </w:r>
      <w:r w:rsidRPr="00D135B0">
        <w:rPr>
          <w:rFonts w:ascii="Times New Roman" w:hAnsi="Times New Roman" w:cs="Times New Roman"/>
          <w:sz w:val="24"/>
          <w:szCs w:val="24"/>
        </w:rPr>
        <w:t>, Pemimpin yang memberikan otoritas atau wewenang kepada pegawai</w:t>
      </w:r>
      <w:r w:rsidRPr="00D135B0">
        <w:rPr>
          <w:rFonts w:ascii="Times New Roman" w:hAnsi="Times New Roman" w:cs="Times New Roman"/>
          <w:spacing w:val="41"/>
          <w:sz w:val="24"/>
          <w:szCs w:val="24"/>
        </w:rPr>
        <w:t xml:space="preserve"> </w:t>
      </w:r>
      <w:r w:rsidRPr="00D135B0">
        <w:rPr>
          <w:rFonts w:ascii="Times New Roman" w:hAnsi="Times New Roman" w:cs="Times New Roman"/>
          <w:sz w:val="24"/>
          <w:szCs w:val="24"/>
        </w:rPr>
        <w:t>bawahan untuk sewaktu-waktu dapat mengambil keputusan terhadap pekerjaan yang dilakukannya, akan membuat pegawai yang bersangkutan menjadi temotivasi untuk mencapai tujuan yang diharapkan oleh pemimpin.</w:t>
      </w:r>
    </w:p>
    <w:p w:rsidR="005E0445" w:rsidRPr="00D135B0" w:rsidRDefault="005E0445" w:rsidP="005E0445">
      <w:pPr>
        <w:pStyle w:val="ListParagraph"/>
        <w:widowControl w:val="0"/>
        <w:numPr>
          <w:ilvl w:val="0"/>
          <w:numId w:val="8"/>
        </w:numPr>
        <w:tabs>
          <w:tab w:val="left" w:pos="2389"/>
        </w:tabs>
        <w:spacing w:after="0" w:line="240" w:lineRule="auto"/>
        <w:ind w:left="1418" w:right="117"/>
        <w:contextualSpacing w:val="0"/>
        <w:jc w:val="both"/>
        <w:rPr>
          <w:rFonts w:ascii="Times New Roman" w:hAnsi="Times New Roman" w:cs="Times New Roman"/>
          <w:sz w:val="24"/>
          <w:szCs w:val="24"/>
        </w:rPr>
      </w:pPr>
      <w:r w:rsidRPr="00D135B0">
        <w:rPr>
          <w:rFonts w:ascii="Times New Roman" w:hAnsi="Times New Roman" w:cs="Times New Roman"/>
          <w:b/>
          <w:sz w:val="24"/>
          <w:szCs w:val="24"/>
        </w:rPr>
        <w:t>Prinsip memberikan perhatian</w:t>
      </w:r>
      <w:r w:rsidRPr="00D135B0">
        <w:rPr>
          <w:rFonts w:ascii="Times New Roman" w:hAnsi="Times New Roman" w:cs="Times New Roman"/>
          <w:sz w:val="24"/>
          <w:szCs w:val="24"/>
        </w:rPr>
        <w:t>, pemimpin memberikan perhatian terhadap apa yang diinginkan pegawai bawahan, akan memotivasi pegawai bekerja apa yang diharapkan oleh pemimpin.</w:t>
      </w:r>
    </w:p>
    <w:p w:rsidR="005E0445" w:rsidRPr="00D135B0" w:rsidRDefault="005E0445" w:rsidP="005E0445">
      <w:pPr>
        <w:pStyle w:val="ListParagraph"/>
        <w:widowControl w:val="0"/>
        <w:tabs>
          <w:tab w:val="left" w:pos="2389"/>
        </w:tabs>
        <w:spacing w:after="0" w:line="240" w:lineRule="auto"/>
        <w:ind w:left="1418" w:right="117"/>
        <w:contextualSpacing w:val="0"/>
        <w:jc w:val="both"/>
        <w:rPr>
          <w:rFonts w:ascii="Times New Roman" w:hAnsi="Times New Roman" w:cs="Times New Roman"/>
          <w:sz w:val="24"/>
          <w:szCs w:val="24"/>
        </w:rPr>
      </w:pPr>
    </w:p>
    <w:p w:rsidR="005E0445" w:rsidRPr="00D135B0" w:rsidRDefault="005E0445" w:rsidP="00BD2B7F">
      <w:pPr>
        <w:pStyle w:val="ListParagraph"/>
        <w:widowControl w:val="0"/>
        <w:numPr>
          <w:ilvl w:val="0"/>
          <w:numId w:val="17"/>
        </w:numPr>
        <w:spacing w:after="0" w:line="480" w:lineRule="auto"/>
        <w:ind w:left="0" w:right="118" w:firstLine="0"/>
        <w:rPr>
          <w:rFonts w:ascii="Times New Roman" w:hAnsi="Times New Roman" w:cs="Times New Roman"/>
          <w:b/>
          <w:sz w:val="24"/>
          <w:szCs w:val="24"/>
        </w:rPr>
      </w:pPr>
      <w:r w:rsidRPr="00D135B0">
        <w:rPr>
          <w:rFonts w:ascii="Times New Roman" w:hAnsi="Times New Roman" w:cs="Times New Roman"/>
          <w:b/>
          <w:sz w:val="24"/>
          <w:szCs w:val="24"/>
        </w:rPr>
        <w:t>Metode Motivasi</w:t>
      </w:r>
    </w:p>
    <w:p w:rsidR="00BD2B7F" w:rsidRPr="00D135B0" w:rsidRDefault="005E0445" w:rsidP="00BD2B7F">
      <w:pPr>
        <w:pStyle w:val="BodyText"/>
        <w:spacing w:line="480" w:lineRule="auto"/>
        <w:ind w:right="113" w:firstLine="720"/>
        <w:jc w:val="both"/>
      </w:pPr>
      <w:r w:rsidRPr="00D135B0">
        <w:t>Metode-metode motivasi yang dikemukakan oleh para ahli menunjukkan agar seorang pimpinan harus benar-benar memahami dan memperhatikan faktor-faktor yang mempengaruhi motivasi, seperti kebutuhan-kebutuhan individu dan kebutuhan organisasi di lingkungan kerja. Seorang pimpinan telah benar-benar memahami hal tersebut, maka pimpinan itu siap memberikan motivasi yang sesuai dengan tuntunan keadaan dan orang-orang yang ada di dalamnya.</w:t>
      </w:r>
      <w:r w:rsidR="00BD2B7F" w:rsidRPr="00D135B0">
        <w:t xml:space="preserve"> </w:t>
      </w:r>
    </w:p>
    <w:p w:rsidR="00BD2B7F" w:rsidRPr="00D135B0" w:rsidRDefault="005E0445" w:rsidP="00BD2B7F">
      <w:pPr>
        <w:pStyle w:val="BodyText"/>
        <w:spacing w:line="480" w:lineRule="auto"/>
        <w:ind w:right="113" w:firstLine="720"/>
        <w:jc w:val="both"/>
      </w:pPr>
      <w:r w:rsidRPr="00D135B0">
        <w:lastRenderedPageBreak/>
        <w:t>Teknik atau metode motivasi yang disebutkan para ahli dapat digunakan oleh para pimpinan di dalam memotivasi para pegawainya. Keberhasilan suatu metode motivasi yang digunakan akan tergantung pada kemampuan pimpinan sebagai motivator dalam menyesuaikan metode motivasi yang digunakan dengan aspek emosi dan kesesuaian dengan motif dominan pegawainya. Menurut Hasibuan (2013:149), ada 2 (dua) metode motivasi, yaitu:</w:t>
      </w:r>
      <w:r w:rsidRPr="00D135B0">
        <w:rPr>
          <w:b/>
        </w:rPr>
        <w:t xml:space="preserve"> </w:t>
      </w:r>
    </w:p>
    <w:p w:rsidR="00BD2B7F" w:rsidRPr="00D135B0" w:rsidRDefault="005E0445" w:rsidP="00BD2B7F">
      <w:pPr>
        <w:pStyle w:val="ListParagraph"/>
        <w:widowControl w:val="0"/>
        <w:numPr>
          <w:ilvl w:val="0"/>
          <w:numId w:val="11"/>
        </w:numPr>
        <w:spacing w:before="15" w:after="0" w:line="274" w:lineRule="exact"/>
        <w:ind w:left="1418" w:hanging="284"/>
        <w:jc w:val="both"/>
        <w:rPr>
          <w:rFonts w:ascii="Times New Roman" w:hAnsi="Times New Roman" w:cs="Times New Roman"/>
          <w:i/>
          <w:sz w:val="24"/>
          <w:szCs w:val="24"/>
        </w:rPr>
      </w:pPr>
      <w:r w:rsidRPr="00D135B0">
        <w:rPr>
          <w:rFonts w:ascii="Times New Roman" w:hAnsi="Times New Roman" w:cs="Times New Roman"/>
          <w:b/>
          <w:sz w:val="24"/>
          <w:szCs w:val="24"/>
        </w:rPr>
        <w:t>Motivasi langsung</w:t>
      </w:r>
      <w:r w:rsidRPr="00D135B0">
        <w:rPr>
          <w:rFonts w:ascii="Times New Roman" w:hAnsi="Times New Roman" w:cs="Times New Roman"/>
          <w:sz w:val="24"/>
          <w:szCs w:val="24"/>
        </w:rPr>
        <w:t xml:space="preserve"> </w:t>
      </w:r>
      <w:r w:rsidRPr="00D135B0">
        <w:rPr>
          <w:rFonts w:ascii="Times New Roman" w:hAnsi="Times New Roman" w:cs="Times New Roman"/>
          <w:i/>
          <w:sz w:val="24"/>
          <w:szCs w:val="24"/>
        </w:rPr>
        <w:t>(direct</w:t>
      </w:r>
      <w:r w:rsidRPr="00D135B0">
        <w:rPr>
          <w:rFonts w:ascii="Times New Roman" w:hAnsi="Times New Roman" w:cs="Times New Roman"/>
          <w:i/>
          <w:spacing w:val="-8"/>
          <w:sz w:val="24"/>
          <w:szCs w:val="24"/>
        </w:rPr>
        <w:t xml:space="preserve"> </w:t>
      </w:r>
      <w:r w:rsidRPr="00D135B0">
        <w:rPr>
          <w:rFonts w:ascii="Times New Roman" w:hAnsi="Times New Roman" w:cs="Times New Roman"/>
          <w:i/>
          <w:sz w:val="24"/>
          <w:szCs w:val="24"/>
        </w:rPr>
        <w:t>motivation)</w:t>
      </w:r>
    </w:p>
    <w:p w:rsidR="00BD2B7F" w:rsidRPr="00D135B0" w:rsidRDefault="005E0445" w:rsidP="00BD2B7F">
      <w:pPr>
        <w:pStyle w:val="ListParagraph"/>
        <w:widowControl w:val="0"/>
        <w:spacing w:before="15" w:after="0" w:line="274" w:lineRule="exact"/>
        <w:ind w:left="1418"/>
        <w:jc w:val="both"/>
        <w:rPr>
          <w:rFonts w:ascii="Times New Roman" w:hAnsi="Times New Roman" w:cs="Times New Roman"/>
          <w:i/>
          <w:sz w:val="24"/>
          <w:szCs w:val="24"/>
        </w:rPr>
      </w:pPr>
      <w:r w:rsidRPr="00D135B0">
        <w:rPr>
          <w:rFonts w:ascii="Times New Roman" w:hAnsi="Times New Roman" w:cs="Times New Roman"/>
          <w:sz w:val="24"/>
          <w:szCs w:val="24"/>
        </w:rPr>
        <w:t xml:space="preserve">Motivasi langsung adalah motivasi (materiil dan nonmaterial) yang diberikan secara </w:t>
      </w:r>
      <w:r w:rsidR="00F33FEC" w:rsidRPr="00D135B0">
        <w:rPr>
          <w:rFonts w:ascii="Times New Roman" w:hAnsi="Times New Roman" w:cs="Times New Roman"/>
          <w:sz w:val="24"/>
          <w:szCs w:val="24"/>
        </w:rPr>
        <w:t xml:space="preserve">langsung kepada setiap individu </w:t>
      </w:r>
      <w:r w:rsidRPr="00D135B0">
        <w:rPr>
          <w:rFonts w:ascii="Times New Roman" w:hAnsi="Times New Roman" w:cs="Times New Roman"/>
          <w:sz w:val="24"/>
          <w:szCs w:val="24"/>
        </w:rPr>
        <w:t>pegawai untuk memenuhi kebutuhan serta</w:t>
      </w:r>
      <w:r w:rsidRPr="00D135B0">
        <w:rPr>
          <w:rFonts w:ascii="Times New Roman" w:hAnsi="Times New Roman" w:cs="Times New Roman"/>
          <w:spacing w:val="-7"/>
          <w:sz w:val="24"/>
          <w:szCs w:val="24"/>
        </w:rPr>
        <w:t xml:space="preserve"> </w:t>
      </w:r>
      <w:r w:rsidRPr="00D135B0">
        <w:rPr>
          <w:rFonts w:ascii="Times New Roman" w:hAnsi="Times New Roman" w:cs="Times New Roman"/>
          <w:sz w:val="24"/>
          <w:szCs w:val="24"/>
        </w:rPr>
        <w:t>kepuasan.</w:t>
      </w:r>
    </w:p>
    <w:p w:rsidR="005E0445" w:rsidRPr="00D135B0" w:rsidRDefault="005E0445" w:rsidP="00BD2B7F">
      <w:pPr>
        <w:pStyle w:val="ListParagraph"/>
        <w:widowControl w:val="0"/>
        <w:numPr>
          <w:ilvl w:val="0"/>
          <w:numId w:val="11"/>
        </w:numPr>
        <w:spacing w:before="5" w:after="0" w:line="274" w:lineRule="exact"/>
        <w:ind w:left="1418" w:hanging="284"/>
        <w:jc w:val="both"/>
        <w:rPr>
          <w:rFonts w:ascii="Times New Roman" w:hAnsi="Times New Roman" w:cs="Times New Roman"/>
          <w:i/>
          <w:sz w:val="24"/>
          <w:szCs w:val="24"/>
        </w:rPr>
      </w:pPr>
      <w:r w:rsidRPr="00D135B0">
        <w:rPr>
          <w:rFonts w:ascii="Times New Roman" w:hAnsi="Times New Roman" w:cs="Times New Roman"/>
          <w:b/>
          <w:sz w:val="24"/>
          <w:szCs w:val="24"/>
        </w:rPr>
        <w:t>Motivasi tidak langsung</w:t>
      </w:r>
      <w:r w:rsidRPr="00D135B0">
        <w:rPr>
          <w:rFonts w:ascii="Times New Roman" w:hAnsi="Times New Roman" w:cs="Times New Roman"/>
          <w:sz w:val="24"/>
          <w:szCs w:val="24"/>
        </w:rPr>
        <w:t xml:space="preserve"> </w:t>
      </w:r>
      <w:r w:rsidRPr="00D135B0">
        <w:rPr>
          <w:rFonts w:ascii="Times New Roman" w:hAnsi="Times New Roman" w:cs="Times New Roman"/>
          <w:i/>
          <w:sz w:val="24"/>
          <w:szCs w:val="24"/>
        </w:rPr>
        <w:t>(indirect</w:t>
      </w:r>
      <w:r w:rsidRPr="00D135B0">
        <w:rPr>
          <w:rFonts w:ascii="Times New Roman" w:hAnsi="Times New Roman" w:cs="Times New Roman"/>
          <w:i/>
          <w:spacing w:val="-5"/>
          <w:sz w:val="24"/>
          <w:szCs w:val="24"/>
        </w:rPr>
        <w:t xml:space="preserve"> </w:t>
      </w:r>
      <w:r w:rsidRPr="00D135B0">
        <w:rPr>
          <w:rFonts w:ascii="Times New Roman" w:hAnsi="Times New Roman" w:cs="Times New Roman"/>
          <w:i/>
          <w:sz w:val="24"/>
          <w:szCs w:val="24"/>
        </w:rPr>
        <w:t>motivation)</w:t>
      </w:r>
    </w:p>
    <w:p w:rsidR="00BD2B7F" w:rsidRPr="00D135B0" w:rsidRDefault="005E0445" w:rsidP="00BD2B7F">
      <w:pPr>
        <w:pStyle w:val="BodyText"/>
        <w:spacing w:before="1" w:line="276" w:lineRule="exact"/>
        <w:ind w:left="1418" w:right="118"/>
        <w:jc w:val="both"/>
      </w:pPr>
      <w:r w:rsidRPr="00D135B0">
        <w:t>Motivasi tak langsung adalah motivasi yang diberikan hanya merupakan fasilitas-fasilitas yang mendukung serta menunjang gairah/kelancaran tugas sehingga para pegawai betah dan bersemangat melakukan pekerjaannya.</w:t>
      </w:r>
    </w:p>
    <w:p w:rsidR="00BD2B7F" w:rsidRPr="00D135B0" w:rsidRDefault="00BD2B7F" w:rsidP="00BD2B7F">
      <w:pPr>
        <w:pStyle w:val="BodyText"/>
        <w:spacing w:before="1" w:line="276" w:lineRule="exact"/>
        <w:ind w:left="1418" w:right="118"/>
        <w:jc w:val="both"/>
      </w:pPr>
    </w:p>
    <w:p w:rsidR="00BD2B7F" w:rsidRPr="00D135B0" w:rsidRDefault="00BD2B7F" w:rsidP="00BD2B7F">
      <w:pPr>
        <w:pStyle w:val="BodyText"/>
        <w:numPr>
          <w:ilvl w:val="0"/>
          <w:numId w:val="17"/>
        </w:numPr>
        <w:spacing w:before="1" w:line="480" w:lineRule="auto"/>
        <w:ind w:left="0" w:right="118" w:firstLine="0"/>
        <w:jc w:val="both"/>
        <w:rPr>
          <w:b/>
        </w:rPr>
      </w:pPr>
      <w:r w:rsidRPr="00D135B0">
        <w:rPr>
          <w:b/>
        </w:rPr>
        <w:t>Teori Motivasi</w:t>
      </w:r>
    </w:p>
    <w:p w:rsidR="00BD2B7F" w:rsidRPr="00D135B0" w:rsidRDefault="00BD2B7F" w:rsidP="00BD2B7F">
      <w:pPr>
        <w:pStyle w:val="BodyText"/>
        <w:spacing w:line="480" w:lineRule="auto"/>
        <w:ind w:right="117" w:firstLine="720"/>
        <w:jc w:val="both"/>
      </w:pPr>
      <w:r w:rsidRPr="00D135B0">
        <w:t xml:space="preserve">Teori motivasi dibagi dalam dua kategori, yaitu teori kandungan </w:t>
      </w:r>
      <w:r w:rsidRPr="00D135B0">
        <w:rPr>
          <w:i/>
        </w:rPr>
        <w:t xml:space="preserve">(content), </w:t>
      </w:r>
      <w:r w:rsidRPr="00D135B0">
        <w:t>yang memusatkan perhatian pada kebutuhan dan sasaran tujuan, dan teori proses, yang banyak berkaitan dengan bagaimana orang berperilaku dan mengapa seseorang berperilaku dengan cara tertentu. Adapun teori motivasi menurut para ahli, yaitu:</w:t>
      </w:r>
    </w:p>
    <w:p w:rsidR="00BD2B7F" w:rsidRPr="00D135B0" w:rsidRDefault="00BD2B7F" w:rsidP="00BD2B7F">
      <w:pPr>
        <w:pStyle w:val="BodyText"/>
        <w:numPr>
          <w:ilvl w:val="0"/>
          <w:numId w:val="12"/>
        </w:numPr>
        <w:spacing w:line="480" w:lineRule="auto"/>
        <w:ind w:left="1134" w:right="117"/>
        <w:jc w:val="both"/>
      </w:pPr>
      <w:r w:rsidRPr="00D135B0">
        <w:t>Teori Maslow tentang hirarki</w:t>
      </w:r>
      <w:r w:rsidRPr="00D135B0">
        <w:rPr>
          <w:spacing w:val="-7"/>
        </w:rPr>
        <w:t xml:space="preserve"> </w:t>
      </w:r>
      <w:r w:rsidRPr="00D135B0">
        <w:t>kebutuhan</w:t>
      </w:r>
    </w:p>
    <w:p w:rsidR="00BD2B7F" w:rsidRPr="00D135B0" w:rsidRDefault="00BD2B7F" w:rsidP="00D135B0">
      <w:pPr>
        <w:pStyle w:val="BodyText"/>
        <w:ind w:left="720" w:right="122"/>
        <w:jc w:val="both"/>
      </w:pPr>
      <w:r w:rsidRPr="00D135B0">
        <w:t xml:space="preserve">Hirarki itu didasarkan pada anggaran bahwa pada waktu orang telah memuaskan satu tingkatan kebutuhan tertentu, mereka ingin bergeser ke tingkat kebutuhan tertentu, mereka ingin bergeser ke tingkat lebih tinggi. Menurut </w:t>
      </w:r>
      <w:r w:rsidRPr="00D135B0">
        <w:rPr>
          <w:b/>
        </w:rPr>
        <w:t xml:space="preserve">Maslow </w:t>
      </w:r>
      <w:r w:rsidRPr="00D135B0">
        <w:t xml:space="preserve">dikutip oleh </w:t>
      </w:r>
      <w:r w:rsidRPr="00D135B0">
        <w:rPr>
          <w:b/>
        </w:rPr>
        <w:t>Uno (2014:40)</w:t>
      </w:r>
      <w:r w:rsidRPr="00D135B0">
        <w:t>, ada lima tingkat kebutuhan seperti terlihat berikut:</w:t>
      </w:r>
    </w:p>
    <w:p w:rsidR="00BD2B7F" w:rsidRPr="00D135B0" w:rsidRDefault="00CE5217" w:rsidP="00A203F6">
      <w:pPr>
        <w:pStyle w:val="BodyText"/>
        <w:ind w:left="720" w:right="122"/>
      </w:pPr>
      <w:r w:rsidRPr="00D135B0">
        <w:rPr>
          <w:noProof/>
          <w:lang w:val="id-ID" w:eastAsia="id-ID"/>
        </w:rPr>
        <w:lastRenderedPageBreak/>
        <w:drawing>
          <wp:anchor distT="0" distB="0" distL="0" distR="0" simplePos="0" relativeHeight="251659264" behindDoc="0" locked="0" layoutInCell="1" allowOverlap="1" wp14:anchorId="401F7D3A" wp14:editId="1314006D">
            <wp:simplePos x="0" y="0"/>
            <wp:positionH relativeFrom="page">
              <wp:posOffset>3409315</wp:posOffset>
            </wp:positionH>
            <wp:positionV relativeFrom="paragraph">
              <wp:posOffset>0</wp:posOffset>
            </wp:positionV>
            <wp:extent cx="2280285" cy="1609725"/>
            <wp:effectExtent l="0" t="0" r="5715"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0285" cy="1609725"/>
                    </a:xfrm>
                    <a:prstGeom prst="rect">
                      <a:avLst/>
                    </a:prstGeom>
                  </pic:spPr>
                </pic:pic>
              </a:graphicData>
            </a:graphic>
            <wp14:sizeRelH relativeFrom="margin">
              <wp14:pctWidth>0</wp14:pctWidth>
            </wp14:sizeRelH>
            <wp14:sizeRelV relativeFrom="margin">
              <wp14:pctHeight>0</wp14:pctHeight>
            </wp14:sizeRelV>
          </wp:anchor>
        </w:drawing>
      </w:r>
    </w:p>
    <w:p w:rsidR="00D135B0" w:rsidRPr="00D135B0" w:rsidRDefault="00EC7DE0" w:rsidP="00A203F6">
      <w:pPr>
        <w:pStyle w:val="ListParagraph"/>
        <w:widowControl w:val="0"/>
        <w:tabs>
          <w:tab w:val="left" w:pos="2149"/>
        </w:tabs>
        <w:spacing w:after="0" w:line="240" w:lineRule="auto"/>
        <w:ind w:left="2148" w:right="118"/>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GAMBAR 3</w:t>
      </w:r>
      <w:r w:rsidR="00D135B0" w:rsidRPr="00D135B0">
        <w:rPr>
          <w:rFonts w:ascii="Times New Roman" w:hAnsi="Times New Roman" w:cs="Times New Roman"/>
          <w:sz w:val="24"/>
          <w:szCs w:val="24"/>
        </w:rPr>
        <w:t xml:space="preserve"> HIRARKI KEBUTUHAN MASLOW</w:t>
      </w:r>
    </w:p>
    <w:p w:rsidR="00D135B0" w:rsidRPr="00D135B0" w:rsidRDefault="00D135B0" w:rsidP="00D135B0">
      <w:pPr>
        <w:pStyle w:val="ListParagraph"/>
        <w:widowControl w:val="0"/>
        <w:tabs>
          <w:tab w:val="left" w:pos="2149"/>
        </w:tabs>
        <w:spacing w:after="0" w:line="240" w:lineRule="auto"/>
        <w:ind w:left="2148" w:right="118"/>
        <w:contextualSpacing w:val="0"/>
        <w:jc w:val="both"/>
        <w:rPr>
          <w:rFonts w:ascii="Times New Roman" w:hAnsi="Times New Roman" w:cs="Times New Roman"/>
          <w:sz w:val="24"/>
          <w:szCs w:val="24"/>
        </w:rPr>
      </w:pPr>
    </w:p>
    <w:p w:rsidR="00BD2B7F" w:rsidRPr="00D135B0" w:rsidRDefault="00BD2B7F" w:rsidP="00BD2B7F">
      <w:pPr>
        <w:pStyle w:val="ListParagraph"/>
        <w:widowControl w:val="0"/>
        <w:numPr>
          <w:ilvl w:val="3"/>
          <w:numId w:val="6"/>
        </w:numPr>
        <w:tabs>
          <w:tab w:val="left" w:pos="2149"/>
        </w:tabs>
        <w:spacing w:after="0" w:line="240" w:lineRule="auto"/>
        <w:ind w:right="118" w:hanging="305"/>
        <w:contextualSpacing w:val="0"/>
        <w:jc w:val="both"/>
        <w:rPr>
          <w:rFonts w:ascii="Times New Roman" w:hAnsi="Times New Roman" w:cs="Times New Roman"/>
          <w:sz w:val="24"/>
          <w:szCs w:val="24"/>
        </w:rPr>
      </w:pPr>
      <w:r w:rsidRPr="00D135B0">
        <w:rPr>
          <w:rFonts w:ascii="Times New Roman" w:hAnsi="Times New Roman" w:cs="Times New Roman"/>
          <w:b/>
          <w:sz w:val="24"/>
          <w:szCs w:val="24"/>
        </w:rPr>
        <w:t>Kebutuhan fisiologis</w:t>
      </w:r>
      <w:r w:rsidRPr="00D135B0">
        <w:rPr>
          <w:rFonts w:ascii="Times New Roman" w:hAnsi="Times New Roman" w:cs="Times New Roman"/>
          <w:sz w:val="24"/>
          <w:szCs w:val="24"/>
        </w:rPr>
        <w:t>, kebutuhan yang harus dipuaskan untuk dapat tetap hidup, termasuk makanan, perumahan, pakaian, udara untuk bernapas, dan</w:t>
      </w:r>
      <w:r w:rsidRPr="00D135B0">
        <w:rPr>
          <w:rFonts w:ascii="Times New Roman" w:hAnsi="Times New Roman" w:cs="Times New Roman"/>
          <w:spacing w:val="-7"/>
          <w:sz w:val="24"/>
          <w:szCs w:val="24"/>
        </w:rPr>
        <w:t xml:space="preserve"> </w:t>
      </w:r>
      <w:r w:rsidRPr="00D135B0">
        <w:rPr>
          <w:rFonts w:ascii="Times New Roman" w:hAnsi="Times New Roman" w:cs="Times New Roman"/>
          <w:sz w:val="24"/>
          <w:szCs w:val="24"/>
        </w:rPr>
        <w:t>sebagainya.</w:t>
      </w:r>
    </w:p>
    <w:p w:rsidR="00BD2B7F" w:rsidRPr="00D135B0" w:rsidRDefault="00BD2B7F" w:rsidP="00BD2B7F">
      <w:pPr>
        <w:pStyle w:val="BodyText"/>
        <w:numPr>
          <w:ilvl w:val="3"/>
          <w:numId w:val="6"/>
        </w:numPr>
        <w:ind w:right="117" w:hanging="305"/>
        <w:jc w:val="both"/>
      </w:pPr>
      <w:r w:rsidRPr="00D135B0">
        <w:rPr>
          <w:b/>
        </w:rPr>
        <w:t>Kebutuhan akan rasa aman</w:t>
      </w:r>
      <w:r w:rsidRPr="00D135B0">
        <w:t>, ketika kebutuhan fisiologis seseorang telah dipuaskan, perhatian dapat diarahkan kepada kebutuhan akan keselamatan. Keselamatan itu, termasuk merasa aman dari setiap jenis ancaman fisik atau kehilangan, serta merasa terjamin. Waktu seseorang telah mempunyai pendapatan cukup untuk memenuhi semua kebutuhan kejiwaan, seperti, membeli makanan dan perumahan, perhatian diarahkan kepada menyediakan jaminan melalui pengambilan polis asuransi, mendaftarkan diri masuk perserikatan pekerjaan, dan</w:t>
      </w:r>
      <w:r w:rsidRPr="00D135B0">
        <w:rPr>
          <w:spacing w:val="-11"/>
        </w:rPr>
        <w:t xml:space="preserve"> </w:t>
      </w:r>
      <w:r w:rsidRPr="00D135B0">
        <w:t>sebagainya.</w:t>
      </w:r>
    </w:p>
    <w:p w:rsidR="00BD2B7F" w:rsidRPr="00D135B0" w:rsidRDefault="00BD2B7F" w:rsidP="00BD2B7F">
      <w:pPr>
        <w:pStyle w:val="BodyText"/>
        <w:numPr>
          <w:ilvl w:val="3"/>
          <w:numId w:val="6"/>
        </w:numPr>
        <w:ind w:right="117" w:hanging="305"/>
        <w:jc w:val="both"/>
      </w:pPr>
      <w:r w:rsidRPr="00D135B0">
        <w:rPr>
          <w:b/>
        </w:rPr>
        <w:t>Kebutuhan akan cinta kasih atau kebutuhan sosial</w:t>
      </w:r>
      <w:r w:rsidRPr="00D135B0">
        <w:t>, ketika seseorang telah memuaskan kebutuhan fisiologis dan rasa aman, kepentingan berikutnya adalah hubungan antar manusia. Cinta kasih dan kasih sayang yang diperlukan pada tingkat ini, mungkin disadari melalui hubungan-hubungan antarpribadi yang mendalam, tetapi juga yang mencerminkan dalam kebutuhan untuk menjadi bagian berbagi kelompok sosial. Kaitannya dengan pekerjaan, sementara or</w:t>
      </w:r>
      <w:r w:rsidR="00F33FEC" w:rsidRPr="00D135B0">
        <w:t>ang mungkin melakukan pekerjaan</w:t>
      </w:r>
      <w:r w:rsidRPr="00D135B0">
        <w:t xml:space="preserve"> tertentu karena kebutuhan mendapatkan uang untuk memelihara gaya hidup dasar. Akan tetapi, seseorang juga menilai pekerjaan dengan dasar hubungan kemitraan sosial yang</w:t>
      </w:r>
      <w:r w:rsidRPr="00D135B0">
        <w:rPr>
          <w:spacing w:val="-15"/>
        </w:rPr>
        <w:t xml:space="preserve"> </w:t>
      </w:r>
      <w:r w:rsidRPr="00D135B0">
        <w:t>ditimbulkannya.</w:t>
      </w:r>
    </w:p>
    <w:p w:rsidR="00BD2B7F" w:rsidRPr="00D135B0" w:rsidRDefault="00BD2B7F" w:rsidP="00BD2B7F">
      <w:pPr>
        <w:pStyle w:val="BodyText"/>
        <w:numPr>
          <w:ilvl w:val="3"/>
          <w:numId w:val="6"/>
        </w:numPr>
        <w:ind w:right="117" w:hanging="305"/>
        <w:jc w:val="both"/>
      </w:pPr>
      <w:r w:rsidRPr="00D135B0">
        <w:rPr>
          <w:b/>
        </w:rPr>
        <w:t>Kebutuhan akan penghargaan</w:t>
      </w:r>
      <w:r w:rsidRPr="00D135B0">
        <w:t>, percaya diri dan harga diri maupun kebutuhan akan pengakuan orang lain. Kaitannya dengan pekerjaan, hal itu berarti memiliki pekerjaan yang dapat diakui sebagai bermanfaat, menyediakan sesuatu yang dicapai, serta pengakuan umum dan kehormatan di dunia</w:t>
      </w:r>
      <w:r w:rsidRPr="00D135B0">
        <w:rPr>
          <w:spacing w:val="-5"/>
        </w:rPr>
        <w:t xml:space="preserve"> </w:t>
      </w:r>
      <w:r w:rsidRPr="00D135B0">
        <w:t>luar.</w:t>
      </w:r>
    </w:p>
    <w:p w:rsidR="00BD2B7F" w:rsidRPr="00D135B0" w:rsidRDefault="00BD2B7F" w:rsidP="00BD2B7F">
      <w:pPr>
        <w:pStyle w:val="BodyText"/>
        <w:numPr>
          <w:ilvl w:val="3"/>
          <w:numId w:val="6"/>
        </w:numPr>
        <w:ind w:right="117" w:hanging="305"/>
        <w:jc w:val="both"/>
      </w:pPr>
      <w:r w:rsidRPr="00D135B0">
        <w:rPr>
          <w:b/>
        </w:rPr>
        <w:lastRenderedPageBreak/>
        <w:t>Kebutuhan aktualisasi diri</w:t>
      </w:r>
      <w:r w:rsidRPr="00D135B0">
        <w:t>, kebutuhan tersebut ditempatkan paling atas pada hierarki Maslow dan berkaitan dengan keinginan pemenuhan diri. Ketika semua kebutuhan lain sudah dipuaskan, seseorang ingin mencapai secara penuh potensinya. Tahap terakhir itu mungkin tercapai hanya oleh beberapa</w:t>
      </w:r>
      <w:r w:rsidRPr="00D135B0">
        <w:rPr>
          <w:spacing w:val="-11"/>
        </w:rPr>
        <w:t xml:space="preserve"> </w:t>
      </w:r>
      <w:r w:rsidRPr="00D135B0">
        <w:t>orang.</w:t>
      </w:r>
    </w:p>
    <w:p w:rsidR="00BD2B7F" w:rsidRPr="00D135B0" w:rsidRDefault="00BD2B7F" w:rsidP="00BD2B7F">
      <w:pPr>
        <w:pStyle w:val="BodyText"/>
        <w:spacing w:before="1" w:line="480" w:lineRule="auto"/>
        <w:ind w:left="1440" w:right="118"/>
        <w:jc w:val="both"/>
      </w:pPr>
    </w:p>
    <w:p w:rsidR="00BD2B7F" w:rsidRPr="00D135B0" w:rsidRDefault="00BD2B7F" w:rsidP="00BD2B7F">
      <w:pPr>
        <w:pStyle w:val="BodyText"/>
        <w:numPr>
          <w:ilvl w:val="1"/>
          <w:numId w:val="6"/>
        </w:numPr>
        <w:spacing w:before="1" w:line="480" w:lineRule="auto"/>
        <w:ind w:right="118"/>
        <w:jc w:val="both"/>
      </w:pPr>
      <w:r w:rsidRPr="00D135B0">
        <w:t xml:space="preserve">Teori Motivasi dalam pekerjaan menurut </w:t>
      </w:r>
      <w:r w:rsidRPr="00D135B0">
        <w:rPr>
          <w:b/>
        </w:rPr>
        <w:t>Uno</w:t>
      </w:r>
      <w:r w:rsidRPr="00D135B0">
        <w:rPr>
          <w:b/>
          <w:spacing w:val="-6"/>
        </w:rPr>
        <w:t xml:space="preserve"> </w:t>
      </w:r>
      <w:r w:rsidRPr="00D135B0">
        <w:rPr>
          <w:b/>
        </w:rPr>
        <w:t>(2014:49)</w:t>
      </w:r>
    </w:p>
    <w:p w:rsidR="00BD2B7F" w:rsidRPr="00D135B0" w:rsidRDefault="00BD2B7F" w:rsidP="00BD2B7F">
      <w:pPr>
        <w:pStyle w:val="ListParagraph"/>
        <w:widowControl w:val="0"/>
        <w:numPr>
          <w:ilvl w:val="3"/>
          <w:numId w:val="6"/>
        </w:numPr>
        <w:spacing w:after="0" w:line="240" w:lineRule="auto"/>
        <w:ind w:right="116" w:hanging="305"/>
        <w:contextualSpacing w:val="0"/>
        <w:jc w:val="both"/>
        <w:rPr>
          <w:rFonts w:ascii="Times New Roman" w:hAnsi="Times New Roman" w:cs="Times New Roman"/>
          <w:sz w:val="24"/>
          <w:szCs w:val="24"/>
        </w:rPr>
      </w:pPr>
      <w:r w:rsidRPr="00D135B0">
        <w:rPr>
          <w:rFonts w:ascii="Times New Roman" w:hAnsi="Times New Roman" w:cs="Times New Roman"/>
          <w:b/>
          <w:sz w:val="24"/>
          <w:szCs w:val="24"/>
        </w:rPr>
        <w:t>Teori keadilan (</w:t>
      </w:r>
      <w:r w:rsidRPr="00D135B0">
        <w:rPr>
          <w:rFonts w:ascii="Times New Roman" w:hAnsi="Times New Roman" w:cs="Times New Roman"/>
          <w:b/>
          <w:i/>
          <w:sz w:val="24"/>
          <w:szCs w:val="24"/>
        </w:rPr>
        <w:t>equity</w:t>
      </w:r>
      <w:r w:rsidRPr="00D135B0">
        <w:rPr>
          <w:rFonts w:ascii="Times New Roman" w:hAnsi="Times New Roman" w:cs="Times New Roman"/>
          <w:b/>
          <w:sz w:val="24"/>
          <w:szCs w:val="24"/>
        </w:rPr>
        <w:t xml:space="preserve">) </w:t>
      </w:r>
      <w:r w:rsidRPr="00D135B0">
        <w:rPr>
          <w:rFonts w:ascii="Times New Roman" w:hAnsi="Times New Roman" w:cs="Times New Roman"/>
          <w:sz w:val="24"/>
          <w:szCs w:val="24"/>
        </w:rPr>
        <w:t>teori ini menonjolkan kenyataan bahwa motivasi seseorang mungkin dipengaruhi oleh perasaan seberapa baikkah seseorang diperlukan di dalam organisasi apabila dibandingkan orang lain. Kalau orang merasa perlakuan orang- orang terhadapnya tidak sebaik perlakuan orang-orang itu terhadap orang lain yang dianggap sebanding, kemungkinan besar orang itu kurang terdorong untuk menyajikan kinerja yang</w:t>
      </w:r>
      <w:r w:rsidRPr="00D135B0">
        <w:rPr>
          <w:rFonts w:ascii="Times New Roman" w:hAnsi="Times New Roman" w:cs="Times New Roman"/>
          <w:spacing w:val="-14"/>
          <w:sz w:val="24"/>
          <w:szCs w:val="24"/>
        </w:rPr>
        <w:t xml:space="preserve"> </w:t>
      </w:r>
      <w:r w:rsidRPr="00D135B0">
        <w:rPr>
          <w:rFonts w:ascii="Times New Roman" w:hAnsi="Times New Roman" w:cs="Times New Roman"/>
          <w:sz w:val="24"/>
          <w:szCs w:val="24"/>
        </w:rPr>
        <w:t>baik.</w:t>
      </w:r>
    </w:p>
    <w:p w:rsidR="00BD2B7F" w:rsidRPr="00D135B0" w:rsidRDefault="00BD2B7F" w:rsidP="00BD2B7F">
      <w:pPr>
        <w:pStyle w:val="ListParagraph"/>
        <w:widowControl w:val="0"/>
        <w:numPr>
          <w:ilvl w:val="3"/>
          <w:numId w:val="6"/>
        </w:numPr>
        <w:spacing w:after="0" w:line="240" w:lineRule="auto"/>
        <w:ind w:right="117" w:hanging="305"/>
        <w:contextualSpacing w:val="0"/>
        <w:jc w:val="both"/>
        <w:rPr>
          <w:rFonts w:ascii="Times New Roman" w:hAnsi="Times New Roman" w:cs="Times New Roman"/>
          <w:sz w:val="24"/>
          <w:szCs w:val="24"/>
        </w:rPr>
      </w:pPr>
      <w:r w:rsidRPr="00D135B0">
        <w:rPr>
          <w:rFonts w:ascii="Times New Roman" w:hAnsi="Times New Roman" w:cs="Times New Roman"/>
          <w:b/>
          <w:sz w:val="24"/>
          <w:szCs w:val="24"/>
        </w:rPr>
        <w:t>Teori sasaran (</w:t>
      </w:r>
      <w:r w:rsidRPr="00D135B0">
        <w:rPr>
          <w:rFonts w:ascii="Times New Roman" w:hAnsi="Times New Roman" w:cs="Times New Roman"/>
          <w:b/>
          <w:i/>
          <w:sz w:val="24"/>
          <w:szCs w:val="24"/>
        </w:rPr>
        <w:t>goal</w:t>
      </w:r>
      <w:r w:rsidRPr="00D135B0">
        <w:rPr>
          <w:rFonts w:ascii="Times New Roman" w:hAnsi="Times New Roman" w:cs="Times New Roman"/>
          <w:b/>
          <w:sz w:val="24"/>
          <w:szCs w:val="24"/>
        </w:rPr>
        <w:t xml:space="preserve">) </w:t>
      </w:r>
      <w:r w:rsidRPr="00D135B0">
        <w:rPr>
          <w:rFonts w:ascii="Times New Roman" w:hAnsi="Times New Roman" w:cs="Times New Roman"/>
          <w:sz w:val="24"/>
          <w:szCs w:val="24"/>
        </w:rPr>
        <w:t>teori ini didasarkan pada kepercayaan bahwa sasaran ditentukan oleh cara sesorang berperilaku dalam pekerjaan dan sejumlah upaya yang sesorang gunakan. Adakah indikasi bahwa memiliki sasaran yang benar-benar jelas memang membantu mendorong minat orang, dan hal itu cenderung untuk mendorong organisasi berupaya mengembangkan rencana kinerja manajemen yang</w:t>
      </w:r>
      <w:r w:rsidRPr="00D135B0">
        <w:rPr>
          <w:rFonts w:ascii="Times New Roman" w:hAnsi="Times New Roman" w:cs="Times New Roman"/>
          <w:spacing w:val="-5"/>
          <w:sz w:val="24"/>
          <w:szCs w:val="24"/>
        </w:rPr>
        <w:t xml:space="preserve"> </w:t>
      </w:r>
      <w:r w:rsidRPr="00D135B0">
        <w:rPr>
          <w:rFonts w:ascii="Times New Roman" w:hAnsi="Times New Roman" w:cs="Times New Roman"/>
          <w:sz w:val="24"/>
          <w:szCs w:val="24"/>
        </w:rPr>
        <w:t>lengkap.</w:t>
      </w:r>
    </w:p>
    <w:p w:rsidR="00BD2B7F" w:rsidRPr="00D135B0" w:rsidRDefault="00BD2B7F" w:rsidP="00BD2B7F">
      <w:pPr>
        <w:pStyle w:val="BodyText"/>
        <w:numPr>
          <w:ilvl w:val="3"/>
          <w:numId w:val="6"/>
        </w:numPr>
        <w:spacing w:before="1"/>
        <w:ind w:right="118" w:hanging="305"/>
        <w:jc w:val="both"/>
      </w:pPr>
      <w:r w:rsidRPr="00D135B0">
        <w:rPr>
          <w:b/>
        </w:rPr>
        <w:t>Teori perlambang (</w:t>
      </w:r>
      <w:r w:rsidRPr="00D135B0">
        <w:rPr>
          <w:b/>
          <w:i/>
        </w:rPr>
        <w:t>attribution</w:t>
      </w:r>
      <w:r w:rsidRPr="00D135B0">
        <w:rPr>
          <w:b/>
        </w:rPr>
        <w:t xml:space="preserve">) </w:t>
      </w:r>
      <w:r w:rsidRPr="00D135B0">
        <w:t>teori ini menyatakan, bahwa motivasi tergantung pada faktor-faktor internal, seperti atribut pribadi seseorang dan faktor-faktor luar yang mungkin berupa kebijakan organisasi, derajat kesulitan pekerjaan yang ditanganin, dan</w:t>
      </w:r>
      <w:r w:rsidRPr="00D135B0">
        <w:rPr>
          <w:spacing w:val="-5"/>
        </w:rPr>
        <w:t xml:space="preserve"> </w:t>
      </w:r>
      <w:r w:rsidRPr="00D135B0">
        <w:t>sebagainya.</w:t>
      </w:r>
    </w:p>
    <w:p w:rsidR="00BD2B7F" w:rsidRPr="00D135B0" w:rsidRDefault="00BD2B7F" w:rsidP="00BD2B7F">
      <w:pPr>
        <w:pStyle w:val="BodyText"/>
        <w:spacing w:before="1"/>
        <w:ind w:left="2148" w:right="118"/>
        <w:jc w:val="both"/>
      </w:pPr>
    </w:p>
    <w:p w:rsidR="00BD2B7F" w:rsidRPr="00D135B0" w:rsidRDefault="00BD2B7F" w:rsidP="00BD2B7F">
      <w:pPr>
        <w:pStyle w:val="BodyText"/>
        <w:numPr>
          <w:ilvl w:val="0"/>
          <w:numId w:val="1"/>
        </w:numPr>
        <w:spacing w:before="1" w:line="480" w:lineRule="auto"/>
        <w:ind w:left="0" w:right="118" w:firstLine="0"/>
        <w:jc w:val="both"/>
        <w:rPr>
          <w:b/>
        </w:rPr>
      </w:pPr>
      <w:r w:rsidRPr="00D135B0">
        <w:rPr>
          <w:b/>
        </w:rPr>
        <w:t>Teori Tentang Kinerja</w:t>
      </w:r>
    </w:p>
    <w:p w:rsidR="00BD2B7F" w:rsidRPr="00D135B0" w:rsidRDefault="00BD2B7F" w:rsidP="00BD2B7F">
      <w:pPr>
        <w:pStyle w:val="BodyText"/>
        <w:numPr>
          <w:ilvl w:val="0"/>
          <w:numId w:val="16"/>
        </w:numPr>
        <w:spacing w:before="1" w:line="480" w:lineRule="auto"/>
        <w:ind w:left="0" w:right="118" w:firstLine="0"/>
        <w:jc w:val="both"/>
        <w:rPr>
          <w:b/>
        </w:rPr>
      </w:pPr>
      <w:r w:rsidRPr="00D135B0">
        <w:rPr>
          <w:b/>
        </w:rPr>
        <w:t>Pengertian Kinerja</w:t>
      </w:r>
    </w:p>
    <w:p w:rsidR="00BD2B7F" w:rsidRPr="00D135B0" w:rsidRDefault="00BD2B7F" w:rsidP="00BD2B7F">
      <w:pPr>
        <w:pStyle w:val="BodyText"/>
        <w:spacing w:line="480" w:lineRule="auto"/>
        <w:ind w:right="357" w:firstLine="720"/>
        <w:jc w:val="both"/>
      </w:pPr>
      <w:r w:rsidRPr="00D135B0">
        <w:t xml:space="preserve">Keberhasilan suatu organisasi dipengaruhi oleh kinerja (job performance) sumber daya manusia, untuk itu setiap perusahaan akan berusaha untuk meningkatkan kinerja pegawai dalam mencapai tujuan organisasi yang telah ditetapkan. Budaya organisasi yang tumbuh dan terpelihara dengan baik akan </w:t>
      </w:r>
      <w:r w:rsidRPr="00D135B0">
        <w:lastRenderedPageBreak/>
        <w:t xml:space="preserve">mampu memacu organisasi ke arah perkembangan yang lebih baik. Disisi lain, kemampuan pemimpin dalam menggerakkan dan memberdayakankan pegawainya akan mempengaruhi kinerja. Istilah kinerja dari kata </w:t>
      </w:r>
      <w:r w:rsidRPr="00D135B0">
        <w:rPr>
          <w:i/>
        </w:rPr>
        <w:t xml:space="preserve">job performance </w:t>
      </w:r>
      <w:r w:rsidRPr="00D135B0">
        <w:t xml:space="preserve">atau </w:t>
      </w:r>
      <w:r w:rsidRPr="00D135B0">
        <w:rPr>
          <w:i/>
        </w:rPr>
        <w:t xml:space="preserve">actual performance </w:t>
      </w:r>
      <w:r w:rsidRPr="00D135B0">
        <w:t>(prestasi kerja atau prestasi sesungguhnya yang dicapai oleh seseorang). Prestasi kerja pada umumnya dipengaruhi oleh kecakapan, keterampilan, pengalaman dan kesungguhan kerja dari tenaga kerja yang bersangkutan.</w:t>
      </w:r>
    </w:p>
    <w:p w:rsidR="00BD2B7F" w:rsidRPr="00D135B0" w:rsidRDefault="00BD2B7F" w:rsidP="00BD2B7F">
      <w:pPr>
        <w:pStyle w:val="BodyText"/>
        <w:spacing w:before="10" w:line="480" w:lineRule="auto"/>
        <w:ind w:right="359" w:firstLine="720"/>
        <w:jc w:val="both"/>
      </w:pPr>
      <w:r w:rsidRPr="00D135B0">
        <w:t xml:space="preserve">Secara etimologi, kinerja berasal dari kata prestasi kerja (performance). Sebagaimana dikemukan oleh Mangkunegara (2007) bahwa isitilah kinerja dari kata kata </w:t>
      </w:r>
      <w:r w:rsidRPr="00D135B0">
        <w:rPr>
          <w:i/>
        </w:rPr>
        <w:t xml:space="preserve">job performance </w:t>
      </w:r>
      <w:r w:rsidRPr="00D135B0">
        <w:t xml:space="preserve">atau </w:t>
      </w:r>
      <w:r w:rsidRPr="00D135B0">
        <w:rPr>
          <w:i/>
        </w:rPr>
        <w:t xml:space="preserve">actual performance </w:t>
      </w:r>
      <w:r w:rsidRPr="00D135B0">
        <w:t>(prestasi kerja atau prestasi sesungguhnya yang dicapai oleh seseorang) yaitu hasil kerja secara kualitas dan kuantitas yang dicapai oleh seorang pegawai dalam melaksanakan tugasnya sesuai dengan tanggung jawab yang diberikan padanya. Lebih lanjut Mangkunega</w:t>
      </w:r>
      <w:r w:rsidR="00F33FEC" w:rsidRPr="00D135B0">
        <w:t>ra (2007) menyatakan bahwa pada umumnya</w:t>
      </w:r>
      <w:r w:rsidRPr="00D135B0">
        <w:t xml:space="preserve"> kinerja dibedakan menjadi dua, yaitu  kinerja  individu dan kinerja organisasi. Nawawi (2004) menyatakan bahwa, “Kinerja adalah hasil pelaksanaan suatu pekerjaan, baik bersifat fi</w:t>
      </w:r>
      <w:r w:rsidR="00F33FEC" w:rsidRPr="00D135B0">
        <w:t>sik/ material maupun non fisik/</w:t>
      </w:r>
      <w:r w:rsidRPr="00D135B0">
        <w:t>nonmaterial. Menurut Simanjutak (2005), kinerja yaitu;</w:t>
      </w:r>
    </w:p>
    <w:p w:rsidR="00BD2B7F" w:rsidRPr="00D135B0" w:rsidRDefault="00F33FEC" w:rsidP="00BD2B7F">
      <w:pPr>
        <w:pStyle w:val="BodyText"/>
        <w:spacing w:before="10"/>
        <w:ind w:left="1134" w:right="359"/>
        <w:jc w:val="both"/>
      </w:pPr>
      <w:r w:rsidRPr="00D135B0">
        <w:t xml:space="preserve">” Kinerja </w:t>
      </w:r>
      <w:r w:rsidR="00BD2B7F" w:rsidRPr="00D135B0">
        <w:t xml:space="preserve">adalah tingkatan pencapaian hasil atas pelaksanaan tugas tertentu. Simanjuntak juga mengartikan kinerja individu sebagai tingkat pencapaian atau hasil kerja seseorang dari sasaran yang harus dicapai atau tugas yang harus dilaksanakan dalam kurun waktu tertentu”. </w:t>
      </w:r>
    </w:p>
    <w:p w:rsidR="00BD2B7F" w:rsidRPr="00D135B0" w:rsidRDefault="00BD2B7F" w:rsidP="00BD2B7F">
      <w:pPr>
        <w:pStyle w:val="BodyText"/>
        <w:spacing w:before="10"/>
        <w:ind w:left="1134" w:right="359"/>
        <w:jc w:val="both"/>
      </w:pPr>
    </w:p>
    <w:p w:rsidR="00BD2B7F" w:rsidRPr="00D135B0" w:rsidRDefault="00BD2B7F" w:rsidP="00BD2B7F">
      <w:pPr>
        <w:pStyle w:val="BodyText"/>
        <w:spacing w:before="10" w:line="480" w:lineRule="auto"/>
        <w:ind w:right="359" w:firstLine="720"/>
        <w:jc w:val="both"/>
      </w:pPr>
      <w:r w:rsidRPr="00D135B0">
        <w:t xml:space="preserve">Foster dan Seeker (2001) menyatakan bahwa, “Kinerja adalah hasil yang </w:t>
      </w:r>
      <w:r w:rsidRPr="00D135B0">
        <w:lastRenderedPageBreak/>
        <w:t>dicapai seseorang menurut ukuran yang berlaku untuk pekerjaan yang bersangkutan”. Kinerja individu adalah hasil kerja pegawai baik dari segi kualitas maupun kuantitas berdasarkan standar kerja yang telah ditentukan, sedangkan kinerja organisasi adalah gabungan dari kinerja individu dan kinerja kelompok.</w:t>
      </w:r>
    </w:p>
    <w:p w:rsidR="00BD2B7F" w:rsidRPr="00D135B0" w:rsidRDefault="00BD2B7F" w:rsidP="00BD2B7F">
      <w:pPr>
        <w:spacing w:line="480" w:lineRule="auto"/>
        <w:jc w:val="both"/>
        <w:rPr>
          <w:rFonts w:ascii="Times New Roman" w:eastAsia="Times New Roman" w:hAnsi="Times New Roman" w:cs="Times New Roman"/>
          <w:sz w:val="24"/>
          <w:szCs w:val="24"/>
        </w:rPr>
      </w:pPr>
      <w:r w:rsidRPr="00D135B0">
        <w:rPr>
          <w:rFonts w:ascii="Times New Roman" w:eastAsia="Times New Roman" w:hAnsi="Times New Roman" w:cs="Times New Roman"/>
          <w:sz w:val="24"/>
          <w:szCs w:val="24"/>
        </w:rPr>
        <w:t>Peneliti juga menuangkan definisi kinerja menurut Prawirosentono (1999: 2) yang menerjemahkan kinerja adalah :</w:t>
      </w:r>
    </w:p>
    <w:p w:rsidR="00BD2B7F" w:rsidRPr="00D135B0" w:rsidRDefault="00BD2B7F" w:rsidP="00BD2B7F">
      <w:pPr>
        <w:spacing w:line="240" w:lineRule="auto"/>
        <w:ind w:left="1080"/>
        <w:jc w:val="both"/>
        <w:rPr>
          <w:rFonts w:ascii="Times New Roman" w:eastAsia="Times New Roman" w:hAnsi="Times New Roman" w:cs="Times New Roman"/>
          <w:sz w:val="24"/>
          <w:szCs w:val="24"/>
        </w:rPr>
      </w:pPr>
      <w:r w:rsidRPr="00D135B0">
        <w:rPr>
          <w:rFonts w:ascii="Times New Roman" w:eastAsia="Times New Roman" w:hAnsi="Times New Roman" w:cs="Times New Roman"/>
          <w:sz w:val="24"/>
          <w:szCs w:val="24"/>
        </w:rPr>
        <w:t>“Hasil kerja yang dapat dicapai oleh seorang atau sekelompok orang dalam suatu organisasi, sesuai dengan wewenang dan tanggung jawab masing-masing, dalam rangka mencapai tujuan organisasi secara legal, tidak melanggar hukum dan sesuai dengan moral maupun etika.”</w:t>
      </w:r>
    </w:p>
    <w:p w:rsidR="00BD2B7F" w:rsidRPr="00D135B0" w:rsidRDefault="00BD2B7F" w:rsidP="00BD2B7F">
      <w:pPr>
        <w:spacing w:line="360" w:lineRule="auto"/>
        <w:ind w:firstLine="720"/>
        <w:jc w:val="both"/>
        <w:rPr>
          <w:rFonts w:ascii="Times New Roman" w:hAnsi="Times New Roman" w:cs="Times New Roman"/>
          <w:sz w:val="24"/>
          <w:szCs w:val="24"/>
        </w:rPr>
      </w:pPr>
      <w:r w:rsidRPr="00D135B0">
        <w:rPr>
          <w:rFonts w:ascii="Times New Roman" w:hAnsi="Times New Roman" w:cs="Times New Roman"/>
          <w:sz w:val="24"/>
          <w:szCs w:val="24"/>
        </w:rPr>
        <w:t>Menurut T.R. Mitchell yang</w:t>
      </w:r>
      <w:r w:rsidR="009D2169">
        <w:rPr>
          <w:rFonts w:ascii="Times New Roman" w:hAnsi="Times New Roman" w:cs="Times New Roman"/>
          <w:sz w:val="24"/>
          <w:szCs w:val="24"/>
        </w:rPr>
        <w:t xml:space="preserve"> dikutip oleh Sedarmayanti (2001</w:t>
      </w:r>
      <w:r w:rsidRPr="00D135B0">
        <w:rPr>
          <w:rFonts w:ascii="Times New Roman" w:hAnsi="Times New Roman" w:cs="Times New Roman"/>
          <w:sz w:val="24"/>
          <w:szCs w:val="24"/>
        </w:rPr>
        <w:t>:51) dalam bukunya Sumber Daya Manusia dan Produktifitas Kerja mengemukakan ada 5 indikator mengenai pelayanan publik, yaitu:</w:t>
      </w:r>
    </w:p>
    <w:p w:rsidR="00BD2B7F" w:rsidRPr="00D135B0" w:rsidRDefault="00BD2B7F" w:rsidP="00207FF3">
      <w:pPr>
        <w:pStyle w:val="ListParagraph"/>
        <w:numPr>
          <w:ilvl w:val="0"/>
          <w:numId w:val="19"/>
        </w:numPr>
        <w:spacing w:after="200" w:line="240" w:lineRule="auto"/>
        <w:ind w:left="1276" w:hanging="284"/>
        <w:rPr>
          <w:rFonts w:ascii="Times New Roman" w:hAnsi="Times New Roman" w:cs="Times New Roman"/>
          <w:sz w:val="24"/>
          <w:szCs w:val="24"/>
        </w:rPr>
      </w:pPr>
      <w:r w:rsidRPr="00D135B0">
        <w:rPr>
          <w:rFonts w:ascii="Times New Roman" w:hAnsi="Times New Roman" w:cs="Times New Roman"/>
          <w:i/>
          <w:sz w:val="24"/>
          <w:szCs w:val="24"/>
        </w:rPr>
        <w:t>Quality of work</w:t>
      </w:r>
      <w:r w:rsidRPr="00D135B0">
        <w:rPr>
          <w:rFonts w:ascii="Times New Roman" w:hAnsi="Times New Roman" w:cs="Times New Roman"/>
          <w:sz w:val="24"/>
          <w:szCs w:val="24"/>
        </w:rPr>
        <w:t xml:space="preserve"> (Kualitas kerja)</w:t>
      </w:r>
    </w:p>
    <w:p w:rsidR="00BD2B7F" w:rsidRPr="00D135B0" w:rsidRDefault="00BD2B7F" w:rsidP="00207FF3">
      <w:pPr>
        <w:pStyle w:val="ListParagraph"/>
        <w:numPr>
          <w:ilvl w:val="0"/>
          <w:numId w:val="19"/>
        </w:numPr>
        <w:spacing w:after="200" w:line="240" w:lineRule="auto"/>
        <w:ind w:left="1276" w:hanging="284"/>
        <w:rPr>
          <w:rFonts w:ascii="Times New Roman" w:hAnsi="Times New Roman" w:cs="Times New Roman"/>
          <w:sz w:val="24"/>
          <w:szCs w:val="24"/>
        </w:rPr>
      </w:pPr>
      <w:r w:rsidRPr="00D135B0">
        <w:rPr>
          <w:rFonts w:ascii="Times New Roman" w:hAnsi="Times New Roman" w:cs="Times New Roman"/>
          <w:i/>
          <w:sz w:val="24"/>
          <w:szCs w:val="24"/>
        </w:rPr>
        <w:t>Promptness</w:t>
      </w:r>
      <w:r w:rsidRPr="00D135B0">
        <w:rPr>
          <w:rFonts w:ascii="Times New Roman" w:hAnsi="Times New Roman" w:cs="Times New Roman"/>
          <w:sz w:val="24"/>
          <w:szCs w:val="24"/>
        </w:rPr>
        <w:t xml:space="preserve"> (Ketepatan waktu)</w:t>
      </w:r>
    </w:p>
    <w:p w:rsidR="00BD2B7F" w:rsidRPr="00D135B0" w:rsidRDefault="00BD2B7F" w:rsidP="00207FF3">
      <w:pPr>
        <w:pStyle w:val="ListParagraph"/>
        <w:numPr>
          <w:ilvl w:val="0"/>
          <w:numId w:val="19"/>
        </w:numPr>
        <w:spacing w:after="200" w:line="240" w:lineRule="auto"/>
        <w:ind w:left="1276" w:hanging="284"/>
        <w:rPr>
          <w:rFonts w:ascii="Times New Roman" w:hAnsi="Times New Roman" w:cs="Times New Roman"/>
          <w:sz w:val="24"/>
          <w:szCs w:val="24"/>
        </w:rPr>
      </w:pPr>
      <w:r w:rsidRPr="00D135B0">
        <w:rPr>
          <w:rFonts w:ascii="Times New Roman" w:hAnsi="Times New Roman" w:cs="Times New Roman"/>
          <w:i/>
          <w:sz w:val="24"/>
          <w:szCs w:val="24"/>
        </w:rPr>
        <w:t>Initiative</w:t>
      </w:r>
      <w:r w:rsidRPr="00D135B0">
        <w:rPr>
          <w:rFonts w:ascii="Times New Roman" w:hAnsi="Times New Roman" w:cs="Times New Roman"/>
          <w:sz w:val="24"/>
          <w:szCs w:val="24"/>
        </w:rPr>
        <w:t xml:space="preserve"> (Inisiatif)</w:t>
      </w:r>
    </w:p>
    <w:p w:rsidR="00BD2B7F" w:rsidRPr="00D135B0" w:rsidRDefault="00BD2B7F" w:rsidP="00207FF3">
      <w:pPr>
        <w:pStyle w:val="ListParagraph"/>
        <w:numPr>
          <w:ilvl w:val="0"/>
          <w:numId w:val="19"/>
        </w:numPr>
        <w:spacing w:after="200" w:line="240" w:lineRule="auto"/>
        <w:ind w:left="1276" w:hanging="284"/>
        <w:rPr>
          <w:rFonts w:ascii="Times New Roman" w:hAnsi="Times New Roman" w:cs="Times New Roman"/>
          <w:sz w:val="24"/>
          <w:szCs w:val="24"/>
        </w:rPr>
      </w:pPr>
      <w:r w:rsidRPr="00D135B0">
        <w:rPr>
          <w:rFonts w:ascii="Times New Roman" w:hAnsi="Times New Roman" w:cs="Times New Roman"/>
          <w:i/>
          <w:sz w:val="24"/>
          <w:szCs w:val="24"/>
        </w:rPr>
        <w:t>Capability</w:t>
      </w:r>
      <w:r w:rsidRPr="00D135B0">
        <w:rPr>
          <w:rFonts w:ascii="Times New Roman" w:hAnsi="Times New Roman" w:cs="Times New Roman"/>
          <w:sz w:val="24"/>
          <w:szCs w:val="24"/>
        </w:rPr>
        <w:t xml:space="preserve"> (Kemampuan)</w:t>
      </w:r>
    </w:p>
    <w:p w:rsidR="00BD2B7F" w:rsidRPr="00D135B0" w:rsidRDefault="00BD2B7F" w:rsidP="00207FF3">
      <w:pPr>
        <w:pStyle w:val="ListParagraph"/>
        <w:numPr>
          <w:ilvl w:val="0"/>
          <w:numId w:val="19"/>
        </w:numPr>
        <w:spacing w:after="200" w:line="240" w:lineRule="auto"/>
        <w:ind w:left="1276" w:hanging="284"/>
        <w:rPr>
          <w:rFonts w:ascii="Times New Roman" w:hAnsi="Times New Roman" w:cs="Times New Roman"/>
          <w:sz w:val="24"/>
          <w:szCs w:val="24"/>
        </w:rPr>
      </w:pPr>
      <w:r w:rsidRPr="00D135B0">
        <w:rPr>
          <w:rFonts w:ascii="Times New Roman" w:hAnsi="Times New Roman" w:cs="Times New Roman"/>
          <w:i/>
          <w:sz w:val="24"/>
          <w:szCs w:val="24"/>
        </w:rPr>
        <w:t>Comunication</w:t>
      </w:r>
      <w:r w:rsidRPr="00D135B0">
        <w:rPr>
          <w:rFonts w:ascii="Times New Roman" w:hAnsi="Times New Roman" w:cs="Times New Roman"/>
          <w:sz w:val="24"/>
          <w:szCs w:val="24"/>
        </w:rPr>
        <w:t xml:space="preserve"> (komunikasi)</w:t>
      </w:r>
    </w:p>
    <w:p w:rsidR="00F33FEC" w:rsidRDefault="00BD2B7F" w:rsidP="00D135B0">
      <w:pPr>
        <w:pStyle w:val="BodyText"/>
        <w:spacing w:before="1" w:line="480" w:lineRule="auto"/>
        <w:ind w:right="118" w:firstLine="720"/>
        <w:jc w:val="both"/>
      </w:pPr>
      <w:r w:rsidRPr="00D135B0">
        <w:t>Pendapat di atas menyatakan bahwa yang dimaksud profesionalisme adalah keandalan dalam melaksanakan tugas sehingga terlaksana dengan mutu tinggi, waktu yang tepat, cermat dan dengan prosedur yang mudah dipahami dan di ikuti oleh pelanggan. Birokrasi publik yang bertugas memberikan layanan sesuai peraturan perundangan yang berlaku tentu membutuhkan kecepatan penanganan serta keakuratan dalam melaksanakan tugas agar hasil dari layanan tersebut dapat efektif dan efisien.</w:t>
      </w:r>
    </w:p>
    <w:p w:rsidR="00A203F6" w:rsidRPr="00D135B0" w:rsidRDefault="00A203F6" w:rsidP="00D135B0">
      <w:pPr>
        <w:pStyle w:val="BodyText"/>
        <w:spacing w:before="1" w:line="480" w:lineRule="auto"/>
        <w:ind w:right="118" w:firstLine="720"/>
        <w:jc w:val="both"/>
      </w:pPr>
    </w:p>
    <w:p w:rsidR="00BD2B7F" w:rsidRPr="00D135B0" w:rsidRDefault="00BD2B7F" w:rsidP="00BD2B7F">
      <w:pPr>
        <w:pStyle w:val="BodyText"/>
        <w:numPr>
          <w:ilvl w:val="0"/>
          <w:numId w:val="16"/>
        </w:numPr>
        <w:spacing w:before="1" w:line="480" w:lineRule="auto"/>
        <w:ind w:left="0" w:right="118" w:firstLine="0"/>
        <w:jc w:val="both"/>
        <w:rPr>
          <w:b/>
        </w:rPr>
      </w:pPr>
      <w:r w:rsidRPr="00D135B0">
        <w:rPr>
          <w:b/>
        </w:rPr>
        <w:lastRenderedPageBreak/>
        <w:t>Indikator Kinerja</w:t>
      </w:r>
    </w:p>
    <w:p w:rsidR="00BD2B7F" w:rsidRPr="00D135B0" w:rsidRDefault="00BD2B7F" w:rsidP="00BD2B7F">
      <w:pPr>
        <w:pStyle w:val="BodyText"/>
        <w:spacing w:line="480" w:lineRule="auto"/>
        <w:ind w:right="357" w:firstLine="720"/>
        <w:jc w:val="both"/>
      </w:pPr>
      <w:r w:rsidRPr="00D135B0">
        <w:t>Ukuran secara kualitatif dan kuantitatif yang menunjukkan tingkatan pencapaian suatu sasaran atau tujuan yang telah ditetapkan adalah merupakan sesuatu yang dapat dihitung serta digunakan sebagai dasar untuk menilai atau melihat bahwa kinerja setiap hari dalam perusahaan dan perseorangan terus mengalami peningkatan sesuai dengan rencana yang telah</w:t>
      </w:r>
      <w:r w:rsidRPr="00D135B0">
        <w:rPr>
          <w:spacing w:val="-1"/>
        </w:rPr>
        <w:t xml:space="preserve"> </w:t>
      </w:r>
      <w:r w:rsidRPr="00D135B0">
        <w:t>ditetapkan.</w:t>
      </w:r>
    </w:p>
    <w:p w:rsidR="00BD2B7F" w:rsidRPr="00D135B0" w:rsidRDefault="00BD2B7F" w:rsidP="00BD2B7F">
      <w:pPr>
        <w:pStyle w:val="BodyText"/>
        <w:spacing w:before="10" w:line="480" w:lineRule="auto"/>
        <w:ind w:right="361" w:firstLine="720"/>
        <w:jc w:val="both"/>
      </w:pPr>
      <w:r w:rsidRPr="00D135B0">
        <w:t>Menurut Mathis dan Jackson (2002) kinerja pegawai adalah mempengaruhi seberapa banyak kontribusi kepada organisasi antara lain termasuk:</w:t>
      </w:r>
    </w:p>
    <w:p w:rsidR="00BD2B7F" w:rsidRPr="00D135B0" w:rsidRDefault="00BD2B7F" w:rsidP="00BD2B7F">
      <w:pPr>
        <w:pStyle w:val="BodyText"/>
        <w:spacing w:before="1"/>
        <w:ind w:left="1134" w:right="118"/>
        <w:jc w:val="both"/>
      </w:pPr>
      <w:r w:rsidRPr="00D135B0">
        <w:t>“(1) Kuantitas</w:t>
      </w:r>
      <w:r w:rsidRPr="00D135B0">
        <w:rPr>
          <w:spacing w:val="-4"/>
        </w:rPr>
        <w:t xml:space="preserve"> </w:t>
      </w:r>
      <w:r w:rsidRPr="00D135B0">
        <w:t>Kerja Standar ini dilakukan dengan cara membandingkan antara besarnya volume kerja yang seharusnya (standar kerja norma) dengan  kemampuan</w:t>
      </w:r>
      <w:r w:rsidRPr="00D135B0">
        <w:rPr>
          <w:spacing w:val="-5"/>
        </w:rPr>
        <w:t xml:space="preserve"> </w:t>
      </w:r>
      <w:r w:rsidRPr="00D135B0">
        <w:t>sebenarnya.;(2) Kualitas</w:t>
      </w:r>
      <w:r w:rsidRPr="00D135B0">
        <w:rPr>
          <w:spacing w:val="-4"/>
        </w:rPr>
        <w:t xml:space="preserve"> </w:t>
      </w:r>
      <w:r w:rsidRPr="00D135B0">
        <w:t>Kerja , standar ini menekankan pada mutu kerja yang dihasilkan dibandingkan volume kerja.; (3) Pemanfaatan</w:t>
      </w:r>
      <w:r w:rsidRPr="00D135B0">
        <w:rPr>
          <w:spacing w:val="-4"/>
        </w:rPr>
        <w:t xml:space="preserve"> </w:t>
      </w:r>
      <w:r w:rsidRPr="00D135B0">
        <w:t>Waktu, yaitu penggunaan masa kerja yang disesuaikan dengan kebijaksanaan perusahaan; (4) Tingkat</w:t>
      </w:r>
      <w:r w:rsidRPr="00D135B0">
        <w:rPr>
          <w:spacing w:val="-3"/>
        </w:rPr>
        <w:t xml:space="preserve"> </w:t>
      </w:r>
      <w:r w:rsidRPr="00D135B0">
        <w:t>Kehadiran, asumsi yang digunakan dalam standar ini adalah jika kehadiran pegawai di bawah standar kerja yang ditetapkan maka pegawai tersebut tidak akan mampu memberikan kontribusi yang optimal bagi perusahaan; (5) Kerjasama ,Keterlibatan seluruh pegawai dalam mencapai target yang ditetapkan akan mempengaruhi keberhasilan bagian yang diawasi. Kerjasama antara pegawai dapat ditingkatkan apabila pimpinan mampu memotivasi pegawai dengan</w:t>
      </w:r>
      <w:r w:rsidRPr="00D135B0">
        <w:rPr>
          <w:spacing w:val="-5"/>
        </w:rPr>
        <w:t xml:space="preserve"> </w:t>
      </w:r>
      <w:r w:rsidRPr="00D135B0">
        <w:t>baik.”</w:t>
      </w:r>
    </w:p>
    <w:p w:rsidR="00BD2B7F" w:rsidRPr="00D135B0" w:rsidRDefault="00BD2B7F" w:rsidP="00BD2B7F">
      <w:pPr>
        <w:pStyle w:val="BodyText"/>
        <w:spacing w:before="1"/>
        <w:ind w:left="1134" w:right="118"/>
        <w:jc w:val="both"/>
      </w:pPr>
    </w:p>
    <w:p w:rsidR="00BD2B7F" w:rsidRPr="00D135B0" w:rsidRDefault="00BD2B7F" w:rsidP="00BD2B7F">
      <w:pPr>
        <w:pStyle w:val="BodyText"/>
        <w:spacing w:line="480" w:lineRule="auto"/>
        <w:ind w:right="114" w:firstLine="720"/>
        <w:jc w:val="both"/>
      </w:pPr>
      <w:r w:rsidRPr="00D135B0">
        <w:t>Indikator kinerja pegawai di atas akan dibahas di bawah untuk lebih mempermudah dalam memahami kinerja pegawai, yaitu sebagai berikut :</w:t>
      </w:r>
    </w:p>
    <w:p w:rsidR="00BD2B7F" w:rsidRPr="00D135B0" w:rsidRDefault="00BD2B7F" w:rsidP="00566831">
      <w:pPr>
        <w:pStyle w:val="ListParagraph"/>
        <w:widowControl w:val="0"/>
        <w:numPr>
          <w:ilvl w:val="0"/>
          <w:numId w:val="20"/>
        </w:numPr>
        <w:spacing w:before="10" w:after="0" w:line="480" w:lineRule="auto"/>
        <w:ind w:left="1134" w:right="107" w:hanging="283"/>
        <w:contextualSpacing w:val="0"/>
        <w:jc w:val="both"/>
        <w:rPr>
          <w:rFonts w:ascii="Times New Roman" w:hAnsi="Times New Roman" w:cs="Times New Roman"/>
          <w:sz w:val="24"/>
          <w:szCs w:val="24"/>
        </w:rPr>
      </w:pPr>
      <w:r w:rsidRPr="00D135B0">
        <w:rPr>
          <w:rFonts w:ascii="Times New Roman" w:hAnsi="Times New Roman" w:cs="Times New Roman"/>
          <w:b/>
          <w:sz w:val="24"/>
          <w:szCs w:val="24"/>
        </w:rPr>
        <w:t xml:space="preserve">Kualitas Kerja (Quality of work) </w:t>
      </w:r>
      <w:r w:rsidRPr="00D135B0">
        <w:rPr>
          <w:rFonts w:ascii="Times New Roman" w:hAnsi="Times New Roman" w:cs="Times New Roman"/>
          <w:sz w:val="24"/>
          <w:szCs w:val="24"/>
        </w:rPr>
        <w:t xml:space="preserve">adalah kualitas kerja yang dicapai berdasarkan syarat-syarat kesesuaian dan kesiapannya yang tinggi pada gilirannya akan melahirkan penghargaan dan kemajuan serta perkembangan organisasi melalui peningkatan pengetahuan dan </w:t>
      </w:r>
      <w:r w:rsidRPr="00D135B0">
        <w:rPr>
          <w:rFonts w:ascii="Times New Roman" w:hAnsi="Times New Roman" w:cs="Times New Roman"/>
          <w:sz w:val="24"/>
          <w:szCs w:val="24"/>
        </w:rPr>
        <w:lastRenderedPageBreak/>
        <w:t>keterampilan secara sistematis sesuai tuntutan ilmu pengetahuan dan teknologi yang semakin berkembang</w:t>
      </w:r>
      <w:r w:rsidRPr="00D135B0">
        <w:rPr>
          <w:rFonts w:ascii="Times New Roman" w:hAnsi="Times New Roman" w:cs="Times New Roman"/>
          <w:spacing w:val="-10"/>
          <w:sz w:val="24"/>
          <w:szCs w:val="24"/>
        </w:rPr>
        <w:t xml:space="preserve"> </w:t>
      </w:r>
      <w:r w:rsidRPr="00D135B0">
        <w:rPr>
          <w:rFonts w:ascii="Times New Roman" w:hAnsi="Times New Roman" w:cs="Times New Roman"/>
          <w:sz w:val="24"/>
          <w:szCs w:val="24"/>
        </w:rPr>
        <w:t>pesat.</w:t>
      </w:r>
    </w:p>
    <w:p w:rsidR="00BD2B7F" w:rsidRPr="00D135B0" w:rsidRDefault="00BD2B7F" w:rsidP="00566831">
      <w:pPr>
        <w:pStyle w:val="ListParagraph"/>
        <w:widowControl w:val="0"/>
        <w:numPr>
          <w:ilvl w:val="0"/>
          <w:numId w:val="20"/>
        </w:numPr>
        <w:spacing w:before="10" w:after="0" w:line="480" w:lineRule="auto"/>
        <w:ind w:left="1134" w:right="107" w:hanging="283"/>
        <w:contextualSpacing w:val="0"/>
        <w:jc w:val="both"/>
        <w:rPr>
          <w:rFonts w:ascii="Times New Roman" w:hAnsi="Times New Roman" w:cs="Times New Roman"/>
          <w:sz w:val="24"/>
          <w:szCs w:val="24"/>
        </w:rPr>
      </w:pPr>
      <w:r w:rsidRPr="00D135B0">
        <w:rPr>
          <w:rFonts w:ascii="Times New Roman" w:hAnsi="Times New Roman" w:cs="Times New Roman"/>
          <w:b/>
          <w:sz w:val="24"/>
          <w:szCs w:val="24"/>
        </w:rPr>
        <w:t xml:space="preserve">Ketetapan Waktu (Pomptnees) </w:t>
      </w:r>
      <w:r w:rsidRPr="00D135B0">
        <w:rPr>
          <w:rFonts w:ascii="Times New Roman" w:hAnsi="Times New Roman" w:cs="Times New Roman"/>
          <w:sz w:val="24"/>
          <w:szCs w:val="24"/>
        </w:rPr>
        <w:t>yaitu berkaitan dengan sesuai atau tidaknya waktu penyelesaian pekerjaan dengan target waktu yang direncanakan. Setiap pekerjaan diusahakan untuk selesai sesuai dengan rencana agar tidak mengganggu pada pekerjaan yang</w:t>
      </w:r>
      <w:r w:rsidRPr="00D135B0">
        <w:rPr>
          <w:rFonts w:ascii="Times New Roman" w:hAnsi="Times New Roman" w:cs="Times New Roman"/>
          <w:spacing w:val="-14"/>
          <w:sz w:val="24"/>
          <w:szCs w:val="24"/>
        </w:rPr>
        <w:t xml:space="preserve"> </w:t>
      </w:r>
      <w:r w:rsidRPr="00D135B0">
        <w:rPr>
          <w:rFonts w:ascii="Times New Roman" w:hAnsi="Times New Roman" w:cs="Times New Roman"/>
          <w:sz w:val="24"/>
          <w:szCs w:val="24"/>
        </w:rPr>
        <w:t>lain.</w:t>
      </w:r>
    </w:p>
    <w:p w:rsidR="00BD2B7F" w:rsidRPr="00D135B0" w:rsidRDefault="00BD2B7F" w:rsidP="00566831">
      <w:pPr>
        <w:pStyle w:val="ListParagraph"/>
        <w:widowControl w:val="0"/>
        <w:numPr>
          <w:ilvl w:val="0"/>
          <w:numId w:val="20"/>
        </w:numPr>
        <w:spacing w:before="200" w:after="0" w:line="480" w:lineRule="auto"/>
        <w:ind w:left="1134" w:right="106" w:hanging="283"/>
        <w:contextualSpacing w:val="0"/>
        <w:jc w:val="both"/>
        <w:rPr>
          <w:rFonts w:ascii="Times New Roman" w:hAnsi="Times New Roman" w:cs="Times New Roman"/>
          <w:sz w:val="24"/>
          <w:szCs w:val="24"/>
        </w:rPr>
      </w:pPr>
      <w:r w:rsidRPr="00D135B0">
        <w:rPr>
          <w:rFonts w:ascii="Times New Roman" w:hAnsi="Times New Roman" w:cs="Times New Roman"/>
          <w:b/>
          <w:sz w:val="24"/>
          <w:szCs w:val="24"/>
        </w:rPr>
        <w:t xml:space="preserve">Inisiatif (Initiative) </w:t>
      </w:r>
      <w:r w:rsidRPr="00D135B0">
        <w:rPr>
          <w:rFonts w:ascii="Times New Roman" w:hAnsi="Times New Roman" w:cs="Times New Roman"/>
          <w:sz w:val="24"/>
          <w:szCs w:val="24"/>
        </w:rPr>
        <w:t>yaitu mempunyai kesadaran diri untuk melakukan sesuatu dalam melaksanakan tugas-tugas dan tanggung jawab. Bawahan atau pegawai dapat melaksanakan tugas tanpa harus bergantung terus menerus kepada</w:t>
      </w:r>
      <w:r w:rsidRPr="00D135B0">
        <w:rPr>
          <w:rFonts w:ascii="Times New Roman" w:hAnsi="Times New Roman" w:cs="Times New Roman"/>
          <w:spacing w:val="-5"/>
          <w:sz w:val="24"/>
          <w:szCs w:val="24"/>
        </w:rPr>
        <w:t xml:space="preserve"> </w:t>
      </w:r>
      <w:r w:rsidRPr="00D135B0">
        <w:rPr>
          <w:rFonts w:ascii="Times New Roman" w:hAnsi="Times New Roman" w:cs="Times New Roman"/>
          <w:sz w:val="24"/>
          <w:szCs w:val="24"/>
        </w:rPr>
        <w:t>atasan.</w:t>
      </w:r>
    </w:p>
    <w:p w:rsidR="00BD2B7F" w:rsidRPr="00D135B0" w:rsidRDefault="00BD2B7F" w:rsidP="00566831">
      <w:pPr>
        <w:pStyle w:val="ListParagraph"/>
        <w:widowControl w:val="0"/>
        <w:numPr>
          <w:ilvl w:val="0"/>
          <w:numId w:val="20"/>
        </w:numPr>
        <w:spacing w:before="10" w:after="0" w:line="480" w:lineRule="auto"/>
        <w:ind w:left="1134" w:right="106" w:hanging="283"/>
        <w:contextualSpacing w:val="0"/>
        <w:jc w:val="both"/>
        <w:rPr>
          <w:rFonts w:ascii="Times New Roman" w:hAnsi="Times New Roman" w:cs="Times New Roman"/>
          <w:sz w:val="24"/>
          <w:szCs w:val="24"/>
        </w:rPr>
      </w:pPr>
      <w:r w:rsidRPr="00D135B0">
        <w:rPr>
          <w:rFonts w:ascii="Times New Roman" w:hAnsi="Times New Roman" w:cs="Times New Roman"/>
          <w:b/>
          <w:sz w:val="24"/>
          <w:szCs w:val="24"/>
        </w:rPr>
        <w:t xml:space="preserve">Kemampuan (Capability) </w:t>
      </w:r>
      <w:r w:rsidRPr="00D135B0">
        <w:rPr>
          <w:rFonts w:ascii="Times New Roman" w:hAnsi="Times New Roman" w:cs="Times New Roman"/>
          <w:sz w:val="24"/>
          <w:szCs w:val="24"/>
        </w:rPr>
        <w:t>yaitu diantara beberapa faktor yang mempengaruhi kinerja seseorang, ternyata yang dapat diintervensi atau diterapi melalui pendidikan dan latihan adalah faktor kemampuan yang dapat</w:t>
      </w:r>
      <w:r w:rsidRPr="00D135B0">
        <w:rPr>
          <w:rFonts w:ascii="Times New Roman" w:hAnsi="Times New Roman" w:cs="Times New Roman"/>
          <w:spacing w:val="-6"/>
          <w:sz w:val="24"/>
          <w:szCs w:val="24"/>
        </w:rPr>
        <w:t xml:space="preserve"> </w:t>
      </w:r>
      <w:r w:rsidRPr="00D135B0">
        <w:rPr>
          <w:rFonts w:ascii="Times New Roman" w:hAnsi="Times New Roman" w:cs="Times New Roman"/>
          <w:sz w:val="24"/>
          <w:szCs w:val="24"/>
        </w:rPr>
        <w:t>dikembangkan.</w:t>
      </w:r>
    </w:p>
    <w:p w:rsidR="00BD2B7F" w:rsidRPr="00D135B0" w:rsidRDefault="00BD2B7F" w:rsidP="00566831">
      <w:pPr>
        <w:pStyle w:val="ListParagraph"/>
        <w:widowControl w:val="0"/>
        <w:numPr>
          <w:ilvl w:val="0"/>
          <w:numId w:val="20"/>
        </w:numPr>
        <w:spacing w:before="10" w:after="0" w:line="480" w:lineRule="auto"/>
        <w:ind w:left="1134" w:right="106" w:hanging="283"/>
        <w:contextualSpacing w:val="0"/>
        <w:jc w:val="both"/>
        <w:rPr>
          <w:rFonts w:ascii="Times New Roman" w:hAnsi="Times New Roman" w:cs="Times New Roman"/>
          <w:sz w:val="24"/>
          <w:szCs w:val="24"/>
        </w:rPr>
      </w:pPr>
      <w:r w:rsidRPr="00D135B0">
        <w:rPr>
          <w:rFonts w:ascii="Times New Roman" w:hAnsi="Times New Roman" w:cs="Times New Roman"/>
          <w:b/>
          <w:sz w:val="24"/>
          <w:szCs w:val="24"/>
        </w:rPr>
        <w:t xml:space="preserve">Komunikasi (Communication) </w:t>
      </w:r>
      <w:r w:rsidRPr="00D135B0">
        <w:rPr>
          <w:rFonts w:ascii="Times New Roman" w:hAnsi="Times New Roman" w:cs="Times New Roman"/>
          <w:sz w:val="24"/>
          <w:szCs w:val="24"/>
        </w:rPr>
        <w:t>merupakan interaksi yang dilakukan oleh atasan kepada bawahan untuk mengemukakan saran dan pendapatnya dalam memecahkan masalah yang dihadapi. Komunikasi akan menimbulkan kerjasama yang lebih baik dan akan terjadi hubungan- hubungan yang semangkin harmonis diantara para pegawai dan para atasan, yang juga dapat menimbulkan perasaan senasib</w:t>
      </w:r>
      <w:r w:rsidRPr="00D135B0">
        <w:rPr>
          <w:rFonts w:ascii="Times New Roman" w:hAnsi="Times New Roman" w:cs="Times New Roman"/>
          <w:spacing w:val="-17"/>
          <w:sz w:val="24"/>
          <w:szCs w:val="24"/>
        </w:rPr>
        <w:t xml:space="preserve"> </w:t>
      </w:r>
      <w:r w:rsidRPr="00D135B0">
        <w:rPr>
          <w:rFonts w:ascii="Times New Roman" w:hAnsi="Times New Roman" w:cs="Times New Roman"/>
          <w:sz w:val="24"/>
          <w:szCs w:val="24"/>
        </w:rPr>
        <w:t>sepenanggungan.</w:t>
      </w:r>
    </w:p>
    <w:p w:rsidR="00BD2B7F" w:rsidRPr="00D135B0" w:rsidRDefault="00BD2B7F" w:rsidP="00566831">
      <w:pPr>
        <w:pStyle w:val="BodyText"/>
        <w:spacing w:before="1" w:line="480" w:lineRule="auto"/>
        <w:ind w:right="118" w:firstLine="720"/>
        <w:jc w:val="both"/>
      </w:pPr>
      <w:r w:rsidRPr="00D135B0">
        <w:t xml:space="preserve">Pendapat tersebut mengatakan bahwa untuk mendapatkan kinerja pegawai </w:t>
      </w:r>
      <w:r w:rsidRPr="00D135B0">
        <w:lastRenderedPageBreak/>
        <w:t>yang optimal yang menjadi tujuan organisasi harus memperhatikan aspek-aspek kualitas pekerjaan, ketetapan waktu, inisiatif, kemampuan serta komunikasi.</w:t>
      </w:r>
    </w:p>
    <w:p w:rsidR="00566831" w:rsidRPr="00D135B0" w:rsidRDefault="00566831" w:rsidP="00566831">
      <w:pPr>
        <w:pStyle w:val="BodyText"/>
        <w:numPr>
          <w:ilvl w:val="0"/>
          <w:numId w:val="1"/>
        </w:numPr>
        <w:spacing w:before="1" w:line="480" w:lineRule="auto"/>
        <w:ind w:left="0" w:right="118" w:firstLine="0"/>
        <w:jc w:val="both"/>
        <w:rPr>
          <w:b/>
        </w:rPr>
      </w:pPr>
      <w:r w:rsidRPr="00D135B0">
        <w:rPr>
          <w:b/>
        </w:rPr>
        <w:t>Pengaruh Antara Motivasi Terhadap Kinerja Pegawai</w:t>
      </w:r>
    </w:p>
    <w:p w:rsidR="00566831" w:rsidRPr="00D135B0" w:rsidRDefault="00566831" w:rsidP="00566831">
      <w:pPr>
        <w:pStyle w:val="BodyText"/>
        <w:spacing w:line="480" w:lineRule="auto"/>
        <w:ind w:right="106" w:firstLine="720"/>
        <w:jc w:val="both"/>
      </w:pPr>
      <w:r w:rsidRPr="00D135B0">
        <w:t>Dilihat di atas maka dapat diketahui bahwa motivasi memiliki pengaruh  dengan  kinerja  pegawai  karena seperti  yang dikatakan  oleh T.</w:t>
      </w:r>
      <w:r w:rsidRPr="00D135B0">
        <w:rPr>
          <w:spacing w:val="4"/>
        </w:rPr>
        <w:t xml:space="preserve"> </w:t>
      </w:r>
      <w:r w:rsidRPr="00D135B0">
        <w:t>R. Mitchel dalam buku Sedarmayanti (2001:51) yang berjudul Manajemen Sumber Daya Manusia dan Produktivitas Kerja, menjelaskan bahwa :</w:t>
      </w:r>
    </w:p>
    <w:p w:rsidR="00566831" w:rsidRPr="00D135B0" w:rsidRDefault="00566831" w:rsidP="00566831">
      <w:pPr>
        <w:pStyle w:val="Heading5"/>
        <w:ind w:left="1134" w:right="74"/>
        <w:rPr>
          <w:rFonts w:ascii="Times New Roman" w:hAnsi="Times New Roman" w:cs="Times New Roman"/>
          <w:color w:val="auto"/>
          <w:sz w:val="24"/>
          <w:szCs w:val="24"/>
        </w:rPr>
      </w:pPr>
      <w:r w:rsidRPr="00D135B0">
        <w:rPr>
          <w:rFonts w:ascii="Times New Roman" w:hAnsi="Times New Roman" w:cs="Times New Roman"/>
          <w:i/>
          <w:color w:val="auto"/>
          <w:sz w:val="24"/>
          <w:szCs w:val="24"/>
        </w:rPr>
        <w:t xml:space="preserve">Performance = ability x motivation </w:t>
      </w:r>
      <w:r w:rsidRPr="00D135B0">
        <w:rPr>
          <w:rFonts w:ascii="Times New Roman" w:hAnsi="Times New Roman" w:cs="Times New Roman"/>
          <w:color w:val="auto"/>
          <w:sz w:val="24"/>
          <w:szCs w:val="24"/>
        </w:rPr>
        <w:t>Maksudnya untuk mendapatkan gambaran tentang kinerja seseorang, maka diperlukan pengkajian khusus tentang kemampuan dan motivasi.</w:t>
      </w:r>
    </w:p>
    <w:p w:rsidR="00566831" w:rsidRPr="00D135B0" w:rsidRDefault="00566831" w:rsidP="00566831">
      <w:pPr>
        <w:rPr>
          <w:rFonts w:ascii="Times New Roman" w:hAnsi="Times New Roman" w:cs="Times New Roman"/>
          <w:sz w:val="24"/>
          <w:szCs w:val="24"/>
        </w:rPr>
      </w:pPr>
    </w:p>
    <w:p w:rsidR="00566831" w:rsidRPr="00D135B0" w:rsidRDefault="00566831" w:rsidP="00566831">
      <w:pPr>
        <w:spacing w:before="5" w:line="482" w:lineRule="auto"/>
        <w:ind w:right="449" w:firstLine="720"/>
        <w:jc w:val="both"/>
        <w:rPr>
          <w:rFonts w:ascii="Times New Roman" w:hAnsi="Times New Roman" w:cs="Times New Roman"/>
          <w:sz w:val="24"/>
          <w:szCs w:val="24"/>
        </w:rPr>
      </w:pPr>
      <w:r w:rsidRPr="00D135B0">
        <w:rPr>
          <w:rFonts w:ascii="Times New Roman" w:hAnsi="Times New Roman" w:cs="Times New Roman"/>
          <w:sz w:val="24"/>
          <w:szCs w:val="24"/>
        </w:rPr>
        <w:t>Yang mana hal yang hampir sama juga dikataka</w:t>
      </w:r>
      <w:r w:rsidR="00F33FEC" w:rsidRPr="00D135B0">
        <w:rPr>
          <w:rFonts w:ascii="Times New Roman" w:hAnsi="Times New Roman" w:cs="Times New Roman"/>
          <w:sz w:val="24"/>
          <w:szCs w:val="24"/>
        </w:rPr>
        <w:t xml:space="preserve">n oleh Gibson yang dikutip oleh </w:t>
      </w:r>
      <w:r w:rsidRPr="00D135B0">
        <w:rPr>
          <w:rFonts w:ascii="Times New Roman" w:hAnsi="Times New Roman" w:cs="Times New Roman"/>
          <w:sz w:val="24"/>
          <w:szCs w:val="24"/>
        </w:rPr>
        <w:t>Pasolong</w:t>
      </w:r>
      <w:r w:rsidR="00F33FEC" w:rsidRPr="00D135B0">
        <w:rPr>
          <w:rFonts w:ascii="Times New Roman" w:hAnsi="Times New Roman" w:cs="Times New Roman"/>
          <w:sz w:val="24"/>
          <w:szCs w:val="24"/>
        </w:rPr>
        <w:t xml:space="preserve"> </w:t>
      </w:r>
      <w:r w:rsidRPr="00D135B0">
        <w:rPr>
          <w:rFonts w:ascii="Times New Roman" w:hAnsi="Times New Roman" w:cs="Times New Roman"/>
          <w:sz w:val="24"/>
          <w:szCs w:val="24"/>
        </w:rPr>
        <w:t>(2007:176), dalam bukunya yang berjudul Teori Administrasi Publik menyatakan bahwa : “Kinerja seseorang ditentukan oleh kemampuan dan motivasinya untuk melaksanakan pekerjaan.</w:t>
      </w:r>
    </w:p>
    <w:p w:rsidR="00566831" w:rsidRPr="00D135B0" w:rsidRDefault="00566831" w:rsidP="00566831">
      <w:pPr>
        <w:spacing w:before="5" w:line="482" w:lineRule="auto"/>
        <w:ind w:right="449" w:firstLine="720"/>
        <w:jc w:val="both"/>
        <w:rPr>
          <w:rFonts w:ascii="Times New Roman" w:hAnsi="Times New Roman" w:cs="Times New Roman"/>
          <w:sz w:val="24"/>
          <w:szCs w:val="24"/>
        </w:rPr>
      </w:pPr>
    </w:p>
    <w:p w:rsidR="00EC7DE0" w:rsidRDefault="00EC7DE0" w:rsidP="00566831">
      <w:pPr>
        <w:spacing w:before="5" w:line="482" w:lineRule="auto"/>
        <w:ind w:right="449" w:firstLine="588"/>
        <w:jc w:val="both"/>
        <w:rPr>
          <w:rFonts w:ascii="Times New Roman" w:hAnsi="Times New Roman" w:cs="Times New Roman"/>
          <w:sz w:val="24"/>
          <w:szCs w:val="24"/>
        </w:rPr>
      </w:pPr>
    </w:p>
    <w:p w:rsidR="00EC7DE0" w:rsidRDefault="00EC7DE0" w:rsidP="00566831">
      <w:pPr>
        <w:spacing w:before="5" w:line="482" w:lineRule="auto"/>
        <w:ind w:right="449" w:firstLine="588"/>
        <w:jc w:val="both"/>
        <w:rPr>
          <w:rFonts w:ascii="Times New Roman" w:hAnsi="Times New Roman" w:cs="Times New Roman"/>
          <w:sz w:val="24"/>
          <w:szCs w:val="24"/>
        </w:rPr>
      </w:pPr>
    </w:p>
    <w:p w:rsidR="00EC7DE0" w:rsidRDefault="00EC7DE0" w:rsidP="00EC7DE0">
      <w:pPr>
        <w:spacing w:before="5" w:line="482" w:lineRule="auto"/>
        <w:ind w:right="449" w:firstLine="588"/>
        <w:jc w:val="both"/>
        <w:rPr>
          <w:rFonts w:ascii="Times New Roman" w:hAnsi="Times New Roman" w:cs="Times New Roman"/>
          <w:sz w:val="24"/>
          <w:szCs w:val="24"/>
        </w:rPr>
      </w:pPr>
    </w:p>
    <w:p w:rsidR="00EC7DE0" w:rsidRDefault="00A203F6" w:rsidP="00A203F6">
      <w:pPr>
        <w:spacing w:before="5" w:line="240" w:lineRule="auto"/>
        <w:ind w:right="449" w:firstLine="588"/>
        <w:jc w:val="center"/>
        <w:rPr>
          <w:rFonts w:ascii="Times New Roman" w:hAnsi="Times New Roman" w:cs="Times New Roman"/>
          <w:sz w:val="24"/>
          <w:szCs w:val="24"/>
        </w:rPr>
      </w:pPr>
      <w:r w:rsidRPr="00D135B0">
        <w:rPr>
          <w:rFonts w:ascii="Times New Roman" w:hAnsi="Times New Roman" w:cs="Times New Roman"/>
          <w:noProof/>
          <w:sz w:val="24"/>
          <w:szCs w:val="24"/>
          <w:lang w:val="id-ID" w:eastAsia="id-ID"/>
        </w:rPr>
        <w:lastRenderedPageBreak/>
        <w:drawing>
          <wp:anchor distT="0" distB="0" distL="114300" distR="114300" simplePos="0" relativeHeight="251660288" behindDoc="0" locked="0" layoutInCell="1" allowOverlap="1">
            <wp:simplePos x="0" y="0"/>
            <wp:positionH relativeFrom="column">
              <wp:posOffset>-109855</wp:posOffset>
            </wp:positionH>
            <wp:positionV relativeFrom="paragraph">
              <wp:posOffset>0</wp:posOffset>
            </wp:positionV>
            <wp:extent cx="5029200" cy="42976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DE0" w:rsidRPr="00EC7DE0">
        <w:rPr>
          <w:rFonts w:ascii="Times New Roman" w:hAnsi="Times New Roman" w:cs="Times New Roman"/>
          <w:noProof/>
          <w:color w:val="FFFFFF" w:themeColor="background1"/>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1807845</wp:posOffset>
                </wp:positionH>
                <wp:positionV relativeFrom="paragraph">
                  <wp:posOffset>-240030</wp:posOffset>
                </wp:positionV>
                <wp:extent cx="135255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52550"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51F0F" id="Rectangle 2" o:spid="_x0000_s1026" style="position:absolute;margin-left:142.35pt;margin-top:-18.9pt;width:10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" fillcolor="white [3201]" strokecolor="white [3212]" strokeweight="1pt"/>
            </w:pict>
          </mc:Fallback>
        </mc:AlternateContent>
      </w:r>
      <w:r w:rsidR="00EC7DE0">
        <w:rPr>
          <w:rFonts w:ascii="Times New Roman" w:hAnsi="Times New Roman" w:cs="Times New Roman"/>
          <w:sz w:val="24"/>
          <w:szCs w:val="24"/>
        </w:rPr>
        <w:t>GAMBAR 4</w:t>
      </w:r>
    </w:p>
    <w:p w:rsidR="00EC7DE0" w:rsidRPr="00D135B0" w:rsidRDefault="00EC7DE0" w:rsidP="00A203F6">
      <w:pPr>
        <w:spacing w:before="5" w:line="240" w:lineRule="auto"/>
        <w:ind w:right="449" w:firstLine="588"/>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566831" w:rsidRPr="00D135B0" w:rsidRDefault="00566831" w:rsidP="00F33FEC">
      <w:pPr>
        <w:pStyle w:val="ListParagraph"/>
        <w:widowControl w:val="0"/>
        <w:numPr>
          <w:ilvl w:val="0"/>
          <w:numId w:val="26"/>
        </w:numPr>
        <w:spacing w:after="0" w:line="240" w:lineRule="auto"/>
        <w:rPr>
          <w:rFonts w:ascii="Times New Roman" w:hAnsi="Times New Roman" w:cs="Times New Roman"/>
          <w:b/>
          <w:sz w:val="24"/>
          <w:szCs w:val="24"/>
        </w:rPr>
      </w:pPr>
      <w:r w:rsidRPr="00D135B0">
        <w:rPr>
          <w:rFonts w:ascii="Times New Roman" w:hAnsi="Times New Roman" w:cs="Times New Roman"/>
          <w:b/>
          <w:sz w:val="24"/>
          <w:szCs w:val="24"/>
        </w:rPr>
        <w:t>Input</w:t>
      </w:r>
    </w:p>
    <w:p w:rsidR="00566831" w:rsidRPr="00D135B0" w:rsidRDefault="00566831" w:rsidP="00566831">
      <w:pPr>
        <w:pStyle w:val="BodyText"/>
        <w:spacing w:before="6"/>
      </w:pPr>
    </w:p>
    <w:p w:rsidR="00566831" w:rsidRPr="00D135B0" w:rsidRDefault="00566831" w:rsidP="00F33FEC">
      <w:pPr>
        <w:pStyle w:val="BodyText"/>
        <w:ind w:right="109" w:firstLine="720"/>
      </w:pPr>
      <w:r w:rsidRPr="00D135B0">
        <w:t>Terdiri dari sumber-sumber manajemen (the six m) yaitu sebagai berikut :</w:t>
      </w:r>
    </w:p>
    <w:p w:rsidR="00566831" w:rsidRPr="00D135B0" w:rsidRDefault="00566831" w:rsidP="00566831">
      <w:pPr>
        <w:pStyle w:val="BodyText"/>
      </w:pPr>
    </w:p>
    <w:p w:rsidR="00566831" w:rsidRPr="00D135B0" w:rsidRDefault="00566831" w:rsidP="00F33FEC">
      <w:pPr>
        <w:pStyle w:val="ListParagraph"/>
        <w:widowControl w:val="0"/>
        <w:numPr>
          <w:ilvl w:val="0"/>
          <w:numId w:val="28"/>
        </w:numPr>
        <w:tabs>
          <w:tab w:val="left" w:pos="1367"/>
          <w:tab w:val="left" w:pos="1368"/>
        </w:tabs>
        <w:spacing w:after="0" w:line="240" w:lineRule="auto"/>
        <w:rPr>
          <w:rFonts w:ascii="Times New Roman" w:hAnsi="Times New Roman" w:cs="Times New Roman"/>
          <w:b/>
          <w:sz w:val="24"/>
          <w:szCs w:val="24"/>
        </w:rPr>
      </w:pPr>
      <w:r w:rsidRPr="00D135B0">
        <w:rPr>
          <w:rFonts w:ascii="Times New Roman" w:hAnsi="Times New Roman" w:cs="Times New Roman"/>
          <w:b/>
          <w:i/>
          <w:sz w:val="24"/>
          <w:szCs w:val="24"/>
        </w:rPr>
        <w:t>Man</w:t>
      </w:r>
      <w:r w:rsidRPr="00D135B0">
        <w:rPr>
          <w:rFonts w:ascii="Times New Roman" w:hAnsi="Times New Roman" w:cs="Times New Roman"/>
          <w:b/>
          <w:i/>
          <w:spacing w:val="-5"/>
          <w:sz w:val="24"/>
          <w:szCs w:val="24"/>
        </w:rPr>
        <w:t xml:space="preserve"> </w:t>
      </w:r>
      <w:r w:rsidRPr="00D135B0">
        <w:rPr>
          <w:rFonts w:ascii="Times New Roman" w:hAnsi="Times New Roman" w:cs="Times New Roman"/>
          <w:b/>
          <w:sz w:val="24"/>
          <w:szCs w:val="24"/>
        </w:rPr>
        <w:t>(Manusia)</w:t>
      </w:r>
    </w:p>
    <w:p w:rsidR="00566831" w:rsidRPr="00D135B0" w:rsidRDefault="00566831" w:rsidP="00566831">
      <w:pPr>
        <w:pStyle w:val="BodyText"/>
      </w:pPr>
    </w:p>
    <w:p w:rsidR="00F33FEC" w:rsidRDefault="00566831" w:rsidP="00F33FEC">
      <w:pPr>
        <w:pStyle w:val="BodyText"/>
        <w:spacing w:line="480" w:lineRule="auto"/>
        <w:ind w:left="720" w:right="111" w:firstLine="360"/>
        <w:jc w:val="both"/>
      </w:pPr>
      <w:r w:rsidRPr="00D135B0">
        <w:t xml:space="preserve">Sumber daya manusia merupakan faktor dari sebuah proses pencapaian tujuan organisasi yang sangat penting keberadaannya karena manusia (para pegawai) merupakan kunci keberhasilan dari pencapaian sasaran organisasi pada </w:t>
      </w:r>
      <w:r w:rsidR="00F33FEC" w:rsidRPr="00D135B0">
        <w:t>Dinas Tenaga Kerja Kota Bandung</w:t>
      </w:r>
      <w:r w:rsidRPr="00D135B0">
        <w:t>.</w:t>
      </w:r>
    </w:p>
    <w:p w:rsidR="00A203F6" w:rsidRPr="00D135B0" w:rsidRDefault="00A203F6" w:rsidP="00F33FEC">
      <w:pPr>
        <w:pStyle w:val="BodyText"/>
        <w:spacing w:line="480" w:lineRule="auto"/>
        <w:ind w:left="720" w:right="111" w:firstLine="360"/>
        <w:jc w:val="both"/>
      </w:pPr>
    </w:p>
    <w:p w:rsidR="00566831" w:rsidRPr="00D135B0" w:rsidRDefault="00566831" w:rsidP="00F33FEC">
      <w:pPr>
        <w:pStyle w:val="BodyText"/>
        <w:numPr>
          <w:ilvl w:val="0"/>
          <w:numId w:val="28"/>
        </w:numPr>
        <w:spacing w:line="480" w:lineRule="auto"/>
        <w:ind w:right="111"/>
        <w:jc w:val="both"/>
      </w:pPr>
      <w:r w:rsidRPr="00D135B0">
        <w:rPr>
          <w:b/>
          <w:i/>
        </w:rPr>
        <w:lastRenderedPageBreak/>
        <w:t>Money</w:t>
      </w:r>
      <w:r w:rsidRPr="00D135B0">
        <w:rPr>
          <w:b/>
          <w:i/>
          <w:spacing w:val="-6"/>
        </w:rPr>
        <w:t xml:space="preserve"> </w:t>
      </w:r>
      <w:r w:rsidRPr="00D135B0">
        <w:rPr>
          <w:b/>
        </w:rPr>
        <w:t>(Biaya)</w:t>
      </w:r>
    </w:p>
    <w:p w:rsidR="00566831" w:rsidRPr="00D135B0" w:rsidRDefault="00566831" w:rsidP="00F33FEC">
      <w:pPr>
        <w:pStyle w:val="BodyText"/>
        <w:spacing w:line="480" w:lineRule="auto"/>
        <w:ind w:left="720" w:right="111" w:firstLine="360"/>
        <w:jc w:val="both"/>
      </w:pPr>
      <w:r w:rsidRPr="00D135B0">
        <w:t xml:space="preserve">Biaya dalam bentuk uang merupakan faktor yang tidak kalah pentingnya karena merupakan unsur yang memodali seluruh kegiatan yang dilaksanakan pada </w:t>
      </w:r>
      <w:r w:rsidR="00F33FEC" w:rsidRPr="00D135B0">
        <w:t>Dinas Tenaga Kerja Kota Bandung</w:t>
      </w:r>
      <w:r w:rsidRPr="00D135B0">
        <w:t>.</w:t>
      </w:r>
    </w:p>
    <w:p w:rsidR="00566831" w:rsidRPr="00D135B0" w:rsidRDefault="00566831" w:rsidP="00F33FEC">
      <w:pPr>
        <w:pStyle w:val="ListParagraph"/>
        <w:widowControl w:val="0"/>
        <w:numPr>
          <w:ilvl w:val="0"/>
          <w:numId w:val="28"/>
        </w:numPr>
        <w:tabs>
          <w:tab w:val="left" w:pos="1308"/>
        </w:tabs>
        <w:spacing w:before="10" w:after="0" w:line="240" w:lineRule="auto"/>
        <w:rPr>
          <w:rFonts w:ascii="Times New Roman" w:hAnsi="Times New Roman" w:cs="Times New Roman"/>
          <w:b/>
          <w:sz w:val="24"/>
          <w:szCs w:val="24"/>
        </w:rPr>
      </w:pPr>
      <w:r w:rsidRPr="00D135B0">
        <w:rPr>
          <w:rFonts w:ascii="Times New Roman" w:hAnsi="Times New Roman" w:cs="Times New Roman"/>
          <w:b/>
          <w:i/>
          <w:sz w:val="24"/>
          <w:szCs w:val="24"/>
        </w:rPr>
        <w:t>Methode</w:t>
      </w:r>
      <w:r w:rsidRPr="00D135B0">
        <w:rPr>
          <w:rFonts w:ascii="Times New Roman" w:hAnsi="Times New Roman" w:cs="Times New Roman"/>
          <w:b/>
          <w:i/>
          <w:spacing w:val="-5"/>
          <w:sz w:val="24"/>
          <w:szCs w:val="24"/>
        </w:rPr>
        <w:t xml:space="preserve"> </w:t>
      </w:r>
      <w:r w:rsidRPr="00D135B0">
        <w:rPr>
          <w:rFonts w:ascii="Times New Roman" w:hAnsi="Times New Roman" w:cs="Times New Roman"/>
          <w:b/>
          <w:sz w:val="24"/>
          <w:szCs w:val="24"/>
        </w:rPr>
        <w:t>(Metode)</w:t>
      </w:r>
    </w:p>
    <w:p w:rsidR="00566831" w:rsidRPr="00D135B0" w:rsidRDefault="00566831" w:rsidP="00566831">
      <w:pPr>
        <w:pStyle w:val="BodyText"/>
      </w:pPr>
    </w:p>
    <w:p w:rsidR="00566831" w:rsidRPr="00D135B0" w:rsidRDefault="00566831" w:rsidP="00F33FEC">
      <w:pPr>
        <w:pStyle w:val="BodyText"/>
        <w:spacing w:line="480" w:lineRule="auto"/>
        <w:ind w:left="720" w:right="111" w:firstLine="408"/>
        <w:jc w:val="both"/>
      </w:pPr>
      <w:r w:rsidRPr="00D135B0">
        <w:t xml:space="preserve">Metode atau dasar penggunaan dari sumber-sumber yang sudah ada pada pada </w:t>
      </w:r>
      <w:r w:rsidR="00F33FEC" w:rsidRPr="00D135B0">
        <w:t>Dinas Tenaga Kerja Kota Bandung</w:t>
      </w:r>
      <w:r w:rsidRPr="00D135B0">
        <w:t>.</w:t>
      </w:r>
    </w:p>
    <w:p w:rsidR="00566831" w:rsidRPr="00D135B0" w:rsidRDefault="00566831" w:rsidP="00F33FEC">
      <w:pPr>
        <w:pStyle w:val="ListParagraph"/>
        <w:widowControl w:val="0"/>
        <w:numPr>
          <w:ilvl w:val="0"/>
          <w:numId w:val="28"/>
        </w:numPr>
        <w:tabs>
          <w:tab w:val="left" w:pos="1308"/>
        </w:tabs>
        <w:spacing w:before="10" w:after="0" w:line="240" w:lineRule="auto"/>
        <w:rPr>
          <w:rFonts w:ascii="Times New Roman" w:hAnsi="Times New Roman" w:cs="Times New Roman"/>
          <w:b/>
          <w:sz w:val="24"/>
          <w:szCs w:val="24"/>
        </w:rPr>
      </w:pPr>
      <w:r w:rsidRPr="00D135B0">
        <w:rPr>
          <w:rFonts w:ascii="Times New Roman" w:hAnsi="Times New Roman" w:cs="Times New Roman"/>
          <w:b/>
          <w:i/>
          <w:sz w:val="24"/>
          <w:szCs w:val="24"/>
        </w:rPr>
        <w:t>Machine</w:t>
      </w:r>
      <w:r w:rsidRPr="00D135B0">
        <w:rPr>
          <w:rFonts w:ascii="Times New Roman" w:hAnsi="Times New Roman" w:cs="Times New Roman"/>
          <w:b/>
          <w:i/>
          <w:spacing w:val="-4"/>
          <w:sz w:val="24"/>
          <w:szCs w:val="24"/>
        </w:rPr>
        <w:t xml:space="preserve"> </w:t>
      </w:r>
      <w:r w:rsidRPr="00D135B0">
        <w:rPr>
          <w:rFonts w:ascii="Times New Roman" w:hAnsi="Times New Roman" w:cs="Times New Roman"/>
          <w:b/>
          <w:sz w:val="24"/>
          <w:szCs w:val="24"/>
        </w:rPr>
        <w:t>(Mesin)</w:t>
      </w:r>
    </w:p>
    <w:p w:rsidR="00566831" w:rsidRPr="00D135B0" w:rsidRDefault="00566831" w:rsidP="00566831">
      <w:pPr>
        <w:pStyle w:val="BodyText"/>
      </w:pPr>
    </w:p>
    <w:p w:rsidR="00566831" w:rsidRPr="00D135B0" w:rsidRDefault="00566831" w:rsidP="00F33FEC">
      <w:pPr>
        <w:pStyle w:val="BodyText"/>
        <w:spacing w:line="480" w:lineRule="auto"/>
        <w:ind w:left="720" w:right="112" w:firstLine="408"/>
        <w:jc w:val="both"/>
      </w:pPr>
      <w:r w:rsidRPr="00D135B0">
        <w:t xml:space="preserve">Merupakan unsur untuk menciptakan sesuatu yang digunakan untuk pencapaian tujuan daripada </w:t>
      </w:r>
      <w:r w:rsidR="00F33FEC" w:rsidRPr="00D135B0">
        <w:t>Dinas Tenaga Kerja Kota Bandung</w:t>
      </w:r>
      <w:r w:rsidRPr="00D135B0">
        <w:t>.</w:t>
      </w:r>
    </w:p>
    <w:p w:rsidR="00566831" w:rsidRPr="00D135B0" w:rsidRDefault="00566831" w:rsidP="00F33FEC">
      <w:pPr>
        <w:pStyle w:val="ListParagraph"/>
        <w:widowControl w:val="0"/>
        <w:numPr>
          <w:ilvl w:val="0"/>
          <w:numId w:val="28"/>
        </w:numPr>
        <w:tabs>
          <w:tab w:val="left" w:pos="1308"/>
        </w:tabs>
        <w:spacing w:before="200" w:after="0" w:line="240" w:lineRule="auto"/>
        <w:rPr>
          <w:rFonts w:ascii="Times New Roman" w:hAnsi="Times New Roman" w:cs="Times New Roman"/>
          <w:b/>
          <w:sz w:val="24"/>
          <w:szCs w:val="24"/>
        </w:rPr>
      </w:pPr>
      <w:r w:rsidRPr="00D135B0">
        <w:rPr>
          <w:rFonts w:ascii="Times New Roman" w:hAnsi="Times New Roman" w:cs="Times New Roman"/>
          <w:b/>
          <w:i/>
          <w:sz w:val="24"/>
          <w:szCs w:val="24"/>
        </w:rPr>
        <w:t xml:space="preserve">Material </w:t>
      </w:r>
      <w:r w:rsidRPr="00D135B0">
        <w:rPr>
          <w:rFonts w:ascii="Times New Roman" w:hAnsi="Times New Roman" w:cs="Times New Roman"/>
          <w:b/>
          <w:sz w:val="24"/>
          <w:szCs w:val="24"/>
        </w:rPr>
        <w:t>(Bahan</w:t>
      </w:r>
      <w:r w:rsidRPr="00D135B0">
        <w:rPr>
          <w:rFonts w:ascii="Times New Roman" w:hAnsi="Times New Roman" w:cs="Times New Roman"/>
          <w:b/>
          <w:spacing w:val="-6"/>
          <w:sz w:val="24"/>
          <w:szCs w:val="24"/>
        </w:rPr>
        <w:t xml:space="preserve"> </w:t>
      </w:r>
      <w:r w:rsidRPr="00D135B0">
        <w:rPr>
          <w:rFonts w:ascii="Times New Roman" w:hAnsi="Times New Roman" w:cs="Times New Roman"/>
          <w:b/>
          <w:sz w:val="24"/>
          <w:szCs w:val="24"/>
        </w:rPr>
        <w:t>Baku)</w:t>
      </w:r>
    </w:p>
    <w:p w:rsidR="00566831" w:rsidRPr="00D135B0" w:rsidRDefault="00566831" w:rsidP="00566831">
      <w:pPr>
        <w:pStyle w:val="BodyText"/>
      </w:pPr>
    </w:p>
    <w:p w:rsidR="00566831" w:rsidRPr="00D135B0" w:rsidRDefault="00566831" w:rsidP="00F33FEC">
      <w:pPr>
        <w:pStyle w:val="BodyText"/>
        <w:spacing w:line="480" w:lineRule="auto"/>
        <w:ind w:left="720" w:right="111" w:firstLine="360"/>
        <w:jc w:val="both"/>
      </w:pPr>
      <w:r w:rsidRPr="00D135B0">
        <w:t>Merupakan salah satu alat kerja untuk mendukung tercapainya suatu keberhasilan dalam melakukan pekerjaan yang akan dikerjakannya, karena dengan bahan-bahan yang memenuhi atau tersedia, maka seluruh pekerjaan akan menghasilkan kinerja kerja yang baik.</w:t>
      </w:r>
    </w:p>
    <w:p w:rsidR="00566831" w:rsidRPr="00D135B0" w:rsidRDefault="00566831" w:rsidP="00F33FEC">
      <w:pPr>
        <w:pStyle w:val="ListParagraph"/>
        <w:widowControl w:val="0"/>
        <w:numPr>
          <w:ilvl w:val="0"/>
          <w:numId w:val="28"/>
        </w:numPr>
        <w:tabs>
          <w:tab w:val="left" w:pos="1308"/>
        </w:tabs>
        <w:spacing w:before="10" w:after="0" w:line="240" w:lineRule="auto"/>
        <w:rPr>
          <w:rFonts w:ascii="Times New Roman" w:hAnsi="Times New Roman" w:cs="Times New Roman"/>
          <w:b/>
          <w:sz w:val="24"/>
          <w:szCs w:val="24"/>
        </w:rPr>
      </w:pPr>
      <w:r w:rsidRPr="00D135B0">
        <w:rPr>
          <w:rFonts w:ascii="Times New Roman" w:hAnsi="Times New Roman" w:cs="Times New Roman"/>
          <w:b/>
          <w:i/>
          <w:sz w:val="24"/>
          <w:szCs w:val="24"/>
        </w:rPr>
        <w:t>Market</w:t>
      </w:r>
      <w:r w:rsidRPr="00D135B0">
        <w:rPr>
          <w:rFonts w:ascii="Times New Roman" w:hAnsi="Times New Roman" w:cs="Times New Roman"/>
          <w:b/>
          <w:i/>
          <w:spacing w:val="-4"/>
          <w:sz w:val="24"/>
          <w:szCs w:val="24"/>
        </w:rPr>
        <w:t xml:space="preserve"> </w:t>
      </w:r>
      <w:r w:rsidRPr="00D135B0">
        <w:rPr>
          <w:rFonts w:ascii="Times New Roman" w:hAnsi="Times New Roman" w:cs="Times New Roman"/>
          <w:b/>
          <w:sz w:val="24"/>
          <w:szCs w:val="24"/>
        </w:rPr>
        <w:t>(Pemasaran)</w:t>
      </w:r>
    </w:p>
    <w:p w:rsidR="00566831" w:rsidRPr="00D135B0" w:rsidRDefault="00566831" w:rsidP="00566831">
      <w:pPr>
        <w:pStyle w:val="BodyText"/>
      </w:pPr>
    </w:p>
    <w:p w:rsidR="00566831" w:rsidRPr="00D135B0" w:rsidRDefault="00566831" w:rsidP="00F33FEC">
      <w:pPr>
        <w:pStyle w:val="BodyText"/>
        <w:spacing w:line="480" w:lineRule="auto"/>
        <w:ind w:left="720" w:right="112" w:firstLine="360"/>
        <w:jc w:val="both"/>
      </w:pPr>
      <w:r w:rsidRPr="00D135B0">
        <w:t xml:space="preserve">Merupakan unsur yang menjadi alat untuk mendistribusikan semua jenis pekerjaan yang dihasilkan oleh para pegawai </w:t>
      </w:r>
      <w:r w:rsidR="00F33FEC" w:rsidRPr="00D135B0">
        <w:t>Dinas Tenaga Kerja Kota Bandung</w:t>
      </w:r>
      <w:r w:rsidRPr="00D135B0">
        <w:t>.</w:t>
      </w:r>
    </w:p>
    <w:p w:rsidR="00566831" w:rsidRPr="00D135B0" w:rsidRDefault="00566831" w:rsidP="00F33FEC">
      <w:pPr>
        <w:pStyle w:val="Heading4"/>
        <w:keepNext w:val="0"/>
        <w:keepLines w:val="0"/>
        <w:widowControl w:val="0"/>
        <w:numPr>
          <w:ilvl w:val="1"/>
          <w:numId w:val="28"/>
        </w:numPr>
        <w:spacing w:before="15" w:line="480" w:lineRule="auto"/>
        <w:ind w:left="1134"/>
        <w:rPr>
          <w:rFonts w:ascii="Times New Roman" w:hAnsi="Times New Roman" w:cs="Times New Roman"/>
          <w:b/>
          <w:color w:val="auto"/>
          <w:sz w:val="24"/>
          <w:szCs w:val="24"/>
        </w:rPr>
      </w:pPr>
      <w:r w:rsidRPr="00D135B0">
        <w:rPr>
          <w:rFonts w:ascii="Times New Roman" w:hAnsi="Times New Roman" w:cs="Times New Roman"/>
          <w:b/>
          <w:color w:val="auto"/>
          <w:sz w:val="24"/>
          <w:szCs w:val="24"/>
        </w:rPr>
        <w:t>Proses</w:t>
      </w:r>
    </w:p>
    <w:p w:rsidR="00566831" w:rsidRPr="00D135B0" w:rsidRDefault="00566831" w:rsidP="00F33FEC">
      <w:pPr>
        <w:pStyle w:val="BodyText"/>
        <w:spacing w:line="480" w:lineRule="auto"/>
        <w:ind w:left="720" w:right="110" w:firstLine="414"/>
        <w:jc w:val="both"/>
      </w:pPr>
      <w:r w:rsidRPr="00D135B0">
        <w:t xml:space="preserve">Dalam suatu proses semua sumber-sumber dari input diupayakan untuk </w:t>
      </w:r>
      <w:r w:rsidRPr="00D135B0">
        <w:lastRenderedPageBreak/>
        <w:t>dapat dimanfaatkan dalam melaksanakan motivasi yang berdasarkan prinsip-prinsip motivasi yang ditujukan untuk memenuhi indikator dari kinerja pegawai. Dalam hal ini, motivasi yang dilakukan berdasarkan prinsip-prinsip motivasi kinerja pegawai.</w:t>
      </w:r>
    </w:p>
    <w:p w:rsidR="00566831" w:rsidRPr="00D135B0" w:rsidRDefault="00566831" w:rsidP="00F33FEC">
      <w:pPr>
        <w:pStyle w:val="Heading4"/>
        <w:keepNext w:val="0"/>
        <w:keepLines w:val="0"/>
        <w:widowControl w:val="0"/>
        <w:numPr>
          <w:ilvl w:val="1"/>
          <w:numId w:val="28"/>
        </w:numPr>
        <w:spacing w:before="15" w:line="240" w:lineRule="auto"/>
        <w:ind w:left="1134"/>
        <w:rPr>
          <w:rFonts w:ascii="Times New Roman" w:hAnsi="Times New Roman" w:cs="Times New Roman"/>
          <w:b/>
          <w:color w:val="auto"/>
          <w:sz w:val="24"/>
          <w:szCs w:val="24"/>
        </w:rPr>
      </w:pPr>
      <w:r w:rsidRPr="00D135B0">
        <w:rPr>
          <w:rFonts w:ascii="Times New Roman" w:hAnsi="Times New Roman" w:cs="Times New Roman"/>
          <w:b/>
          <w:color w:val="auto"/>
          <w:sz w:val="24"/>
          <w:szCs w:val="24"/>
        </w:rPr>
        <w:t>Output</w:t>
      </w:r>
    </w:p>
    <w:p w:rsidR="00566831" w:rsidRPr="00D135B0" w:rsidRDefault="00566831" w:rsidP="00566831">
      <w:pPr>
        <w:pStyle w:val="BodyText"/>
        <w:spacing w:before="6"/>
      </w:pPr>
    </w:p>
    <w:p w:rsidR="00566831" w:rsidRPr="00D135B0" w:rsidRDefault="00566831" w:rsidP="00F33FEC">
      <w:pPr>
        <w:pStyle w:val="BodyText"/>
        <w:spacing w:line="480" w:lineRule="auto"/>
        <w:ind w:left="720" w:right="112" w:firstLine="414"/>
        <w:jc w:val="both"/>
      </w:pPr>
      <w:r w:rsidRPr="00D135B0">
        <w:t xml:space="preserve">Merupakan hasil yang teah dicapai melalui proses kerja yang dilakukan oleh para pegawai </w:t>
      </w:r>
      <w:r w:rsidR="00F33FEC" w:rsidRPr="00D135B0">
        <w:t>Dinas Tenaga Kerja Kota Bandung</w:t>
      </w:r>
      <w:r w:rsidRPr="00D135B0">
        <w:t>, serta didukung oleh sumber daya lainnya, sehingga diperoleh suatu hasil kerja. Apabila indikator-indikator kinerja pegawai telah dapat dilaksanakan dengan memanfaatkan input yang ada, maka kinerja pegawai akan meningkat.</w:t>
      </w:r>
    </w:p>
    <w:p w:rsidR="00566831" w:rsidRPr="00D135B0" w:rsidRDefault="00566831" w:rsidP="00F33FEC">
      <w:pPr>
        <w:pStyle w:val="Heading4"/>
        <w:keepNext w:val="0"/>
        <w:keepLines w:val="0"/>
        <w:widowControl w:val="0"/>
        <w:numPr>
          <w:ilvl w:val="1"/>
          <w:numId w:val="28"/>
        </w:numPr>
        <w:spacing w:before="204" w:line="240" w:lineRule="auto"/>
        <w:ind w:left="1134"/>
        <w:rPr>
          <w:rFonts w:ascii="Times New Roman" w:hAnsi="Times New Roman" w:cs="Times New Roman"/>
          <w:b/>
          <w:color w:val="auto"/>
          <w:sz w:val="24"/>
          <w:szCs w:val="24"/>
        </w:rPr>
      </w:pPr>
      <w:r w:rsidRPr="00D135B0">
        <w:rPr>
          <w:rFonts w:ascii="Times New Roman" w:hAnsi="Times New Roman" w:cs="Times New Roman"/>
          <w:b/>
          <w:color w:val="auto"/>
          <w:sz w:val="24"/>
          <w:szCs w:val="24"/>
        </w:rPr>
        <w:t>Feedback</w:t>
      </w:r>
    </w:p>
    <w:p w:rsidR="00566831" w:rsidRPr="00D135B0" w:rsidRDefault="00566831" w:rsidP="00566831">
      <w:pPr>
        <w:pStyle w:val="BodyText"/>
        <w:spacing w:before="6"/>
      </w:pPr>
    </w:p>
    <w:p w:rsidR="00566831" w:rsidRPr="00D135B0" w:rsidRDefault="00566831" w:rsidP="00F33FEC">
      <w:pPr>
        <w:pStyle w:val="BodyText"/>
        <w:spacing w:line="480" w:lineRule="auto"/>
        <w:ind w:left="720" w:right="112" w:firstLine="414"/>
        <w:jc w:val="both"/>
        <w:rPr>
          <w:b/>
        </w:rPr>
      </w:pPr>
      <w:r w:rsidRPr="00D135B0">
        <w:t xml:space="preserve">Pencapaian target dalam penyelesaian surat izin mendirikan bangunan pada </w:t>
      </w:r>
      <w:r w:rsidR="00F33FEC" w:rsidRPr="00D135B0">
        <w:t>Dinas Tenaga Kerja Kota Bandung</w:t>
      </w:r>
      <w:r w:rsidRPr="00D135B0">
        <w:t xml:space="preserve">, diharapkan dapat memberikan umpan balik terhadap input yang berupa kesinambungan unsur-unsur yang terdapat dalam input, sehingga dapat diupayakan agar lebih berdaya guna. Umpan balik yang diharapkan adalah memperbaiki kekurangan di dalam pelaksanaan kinerja pegawai </w:t>
      </w:r>
      <w:r w:rsidR="00F33FEC" w:rsidRPr="00D135B0">
        <w:t>Dinas Tenaga Kerja Kota Bandung</w:t>
      </w:r>
      <w:r w:rsidRPr="00D135B0">
        <w:t>.</w:t>
      </w:r>
    </w:p>
    <w:sectPr w:rsidR="00566831" w:rsidRPr="00D135B0" w:rsidSect="00EC7DE0">
      <w:headerReference w:type="default" r:id="rId9"/>
      <w:headerReference w:type="first" r:id="rId10"/>
      <w:footerReference w:type="first" r:id="rId11"/>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E82" w:rsidRDefault="00CD2E82" w:rsidP="005E0445">
      <w:pPr>
        <w:spacing w:after="0" w:line="240" w:lineRule="auto"/>
      </w:pPr>
      <w:r>
        <w:separator/>
      </w:r>
    </w:p>
  </w:endnote>
  <w:endnote w:type="continuationSeparator" w:id="0">
    <w:p w:rsidR="00CD2E82" w:rsidRDefault="00CD2E82" w:rsidP="005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3C" w:rsidRDefault="00EC7DE0" w:rsidP="00497E3C">
    <w:pPr>
      <w:pStyle w:val="Footer"/>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E82" w:rsidRDefault="00CD2E82" w:rsidP="005E0445">
      <w:pPr>
        <w:spacing w:after="0" w:line="240" w:lineRule="auto"/>
      </w:pPr>
      <w:r>
        <w:separator/>
      </w:r>
    </w:p>
  </w:footnote>
  <w:footnote w:type="continuationSeparator" w:id="0">
    <w:p w:rsidR="00CD2E82" w:rsidRDefault="00CD2E82" w:rsidP="005E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787372"/>
      <w:docPartObj>
        <w:docPartGallery w:val="Page Numbers (Top of Page)"/>
        <w:docPartUnique/>
      </w:docPartObj>
    </w:sdtPr>
    <w:sdtEndPr>
      <w:rPr>
        <w:noProof/>
      </w:rPr>
    </w:sdtEndPr>
    <w:sdtContent>
      <w:p w:rsidR="00141B87" w:rsidRDefault="00141B87">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141B87" w:rsidRDefault="00141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3C" w:rsidRDefault="00497E3C">
    <w:pPr>
      <w:pStyle w:val="Header"/>
      <w:jc w:val="right"/>
    </w:pPr>
  </w:p>
  <w:p w:rsidR="00497E3C" w:rsidRDefault="00497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692"/>
    <w:multiLevelType w:val="hybridMultilevel"/>
    <w:tmpl w:val="27E4B39A"/>
    <w:lvl w:ilvl="0" w:tplc="A574FB24">
      <w:start w:val="1"/>
      <w:numFmt w:val="decimal"/>
      <w:lvlText w:val="%1."/>
      <w:lvlJc w:val="left"/>
      <w:pPr>
        <w:ind w:left="503" w:hanging="360"/>
      </w:pPr>
      <w:rPr>
        <w:rFonts w:hint="default"/>
        <w:i/>
        <w:spacing w:val="-1"/>
        <w:w w:val="100"/>
      </w:rPr>
    </w:lvl>
    <w:lvl w:ilvl="1" w:tplc="5BB83254">
      <w:numFmt w:val="bullet"/>
      <w:lvlText w:val="•"/>
      <w:lvlJc w:val="left"/>
      <w:pPr>
        <w:ind w:left="682" w:hanging="360"/>
      </w:pPr>
      <w:rPr>
        <w:rFonts w:hint="default"/>
      </w:rPr>
    </w:lvl>
    <w:lvl w:ilvl="2" w:tplc="0ACEF996">
      <w:numFmt w:val="bullet"/>
      <w:lvlText w:val="•"/>
      <w:lvlJc w:val="left"/>
      <w:pPr>
        <w:ind w:left="865" w:hanging="360"/>
      </w:pPr>
      <w:rPr>
        <w:rFonts w:hint="default"/>
      </w:rPr>
    </w:lvl>
    <w:lvl w:ilvl="3" w:tplc="99F01146">
      <w:numFmt w:val="bullet"/>
      <w:lvlText w:val="•"/>
      <w:lvlJc w:val="left"/>
      <w:pPr>
        <w:ind w:left="1047" w:hanging="360"/>
      </w:pPr>
      <w:rPr>
        <w:rFonts w:hint="default"/>
      </w:rPr>
    </w:lvl>
    <w:lvl w:ilvl="4" w:tplc="023E3DD6">
      <w:numFmt w:val="bullet"/>
      <w:lvlText w:val="•"/>
      <w:lvlJc w:val="left"/>
      <w:pPr>
        <w:ind w:left="1230" w:hanging="360"/>
      </w:pPr>
      <w:rPr>
        <w:rFonts w:hint="default"/>
      </w:rPr>
    </w:lvl>
    <w:lvl w:ilvl="5" w:tplc="96E09BA4">
      <w:numFmt w:val="bullet"/>
      <w:lvlText w:val="•"/>
      <w:lvlJc w:val="left"/>
      <w:pPr>
        <w:ind w:left="1412" w:hanging="360"/>
      </w:pPr>
      <w:rPr>
        <w:rFonts w:hint="default"/>
      </w:rPr>
    </w:lvl>
    <w:lvl w:ilvl="6" w:tplc="6180DDD2">
      <w:numFmt w:val="bullet"/>
      <w:lvlText w:val="•"/>
      <w:lvlJc w:val="left"/>
      <w:pPr>
        <w:ind w:left="1595" w:hanging="360"/>
      </w:pPr>
      <w:rPr>
        <w:rFonts w:hint="default"/>
      </w:rPr>
    </w:lvl>
    <w:lvl w:ilvl="7" w:tplc="3AF66846">
      <w:numFmt w:val="bullet"/>
      <w:lvlText w:val="•"/>
      <w:lvlJc w:val="left"/>
      <w:pPr>
        <w:ind w:left="1777" w:hanging="360"/>
      </w:pPr>
      <w:rPr>
        <w:rFonts w:hint="default"/>
      </w:rPr>
    </w:lvl>
    <w:lvl w:ilvl="8" w:tplc="E33401AC">
      <w:numFmt w:val="bullet"/>
      <w:lvlText w:val="•"/>
      <w:lvlJc w:val="left"/>
      <w:pPr>
        <w:ind w:left="1960" w:hanging="360"/>
      </w:pPr>
      <w:rPr>
        <w:rFonts w:hint="default"/>
      </w:rPr>
    </w:lvl>
  </w:abstractNum>
  <w:abstractNum w:abstractNumId="1" w15:restartNumberingAfterBreak="0">
    <w:nsid w:val="015C5E5C"/>
    <w:multiLevelType w:val="hybridMultilevel"/>
    <w:tmpl w:val="372E654C"/>
    <w:lvl w:ilvl="0" w:tplc="D9F65EF4">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0C546878">
      <w:start w:val="1"/>
      <w:numFmt w:val="decimal"/>
      <w:lvlText w:val="%2."/>
      <w:lvlJc w:val="left"/>
      <w:pPr>
        <w:ind w:left="1440" w:hanging="425"/>
      </w:pPr>
      <w:rPr>
        <w:rFonts w:ascii="Times New Roman" w:eastAsia="Times New Roman" w:hAnsi="Times New Roman" w:cs="Times New Roman" w:hint="default"/>
        <w:b/>
        <w:bCs/>
        <w:spacing w:val="-3"/>
        <w:w w:val="99"/>
        <w:sz w:val="24"/>
        <w:szCs w:val="24"/>
      </w:rPr>
    </w:lvl>
    <w:lvl w:ilvl="2" w:tplc="1E528110">
      <w:start w:val="1"/>
      <w:numFmt w:val="decimal"/>
      <w:lvlText w:val="%3."/>
      <w:lvlJc w:val="left"/>
      <w:pPr>
        <w:ind w:left="2432" w:hanging="284"/>
      </w:pPr>
      <w:rPr>
        <w:rFonts w:ascii="Times New Roman" w:eastAsia="Times New Roman" w:hAnsi="Times New Roman" w:cs="Times New Roman" w:hint="default"/>
        <w:b/>
        <w:bCs/>
        <w:spacing w:val="-17"/>
        <w:w w:val="99"/>
        <w:sz w:val="24"/>
        <w:szCs w:val="24"/>
      </w:rPr>
    </w:lvl>
    <w:lvl w:ilvl="3" w:tplc="B52CE50C">
      <w:start w:val="1"/>
      <w:numFmt w:val="decimal"/>
      <w:lvlText w:val="%4)"/>
      <w:lvlJc w:val="left"/>
      <w:pPr>
        <w:ind w:left="2148" w:hanging="428"/>
      </w:pPr>
      <w:rPr>
        <w:rFonts w:ascii="Times New Roman" w:eastAsia="Times New Roman" w:hAnsi="Times New Roman" w:cs="Times New Roman" w:hint="default"/>
        <w:b/>
        <w:bCs/>
        <w:spacing w:val="-13"/>
        <w:w w:val="99"/>
        <w:sz w:val="24"/>
        <w:szCs w:val="24"/>
      </w:rPr>
    </w:lvl>
    <w:lvl w:ilvl="4" w:tplc="8618DCE6">
      <w:numFmt w:val="bullet"/>
      <w:lvlText w:val="•"/>
      <w:lvlJc w:val="left"/>
      <w:pPr>
        <w:ind w:left="2440" w:hanging="428"/>
      </w:pPr>
      <w:rPr>
        <w:rFonts w:hint="default"/>
      </w:rPr>
    </w:lvl>
    <w:lvl w:ilvl="5" w:tplc="012C3DCA">
      <w:numFmt w:val="bullet"/>
      <w:lvlText w:val="•"/>
      <w:lvlJc w:val="left"/>
      <w:pPr>
        <w:ind w:left="3474" w:hanging="428"/>
      </w:pPr>
      <w:rPr>
        <w:rFonts w:hint="default"/>
      </w:rPr>
    </w:lvl>
    <w:lvl w:ilvl="6" w:tplc="D4BE25C6">
      <w:numFmt w:val="bullet"/>
      <w:lvlText w:val="•"/>
      <w:lvlJc w:val="left"/>
      <w:pPr>
        <w:ind w:left="4508" w:hanging="428"/>
      </w:pPr>
      <w:rPr>
        <w:rFonts w:hint="default"/>
      </w:rPr>
    </w:lvl>
    <w:lvl w:ilvl="7" w:tplc="64B88064">
      <w:numFmt w:val="bullet"/>
      <w:lvlText w:val="•"/>
      <w:lvlJc w:val="left"/>
      <w:pPr>
        <w:ind w:left="5543" w:hanging="428"/>
      </w:pPr>
      <w:rPr>
        <w:rFonts w:hint="default"/>
      </w:rPr>
    </w:lvl>
    <w:lvl w:ilvl="8" w:tplc="E04097CE">
      <w:numFmt w:val="bullet"/>
      <w:lvlText w:val="•"/>
      <w:lvlJc w:val="left"/>
      <w:pPr>
        <w:ind w:left="6577" w:hanging="428"/>
      </w:pPr>
      <w:rPr>
        <w:rFonts w:hint="default"/>
      </w:rPr>
    </w:lvl>
  </w:abstractNum>
  <w:abstractNum w:abstractNumId="2" w15:restartNumberingAfterBreak="0">
    <w:nsid w:val="03410FC5"/>
    <w:multiLevelType w:val="hybridMultilevel"/>
    <w:tmpl w:val="5E204824"/>
    <w:lvl w:ilvl="0" w:tplc="FD206014">
      <w:start w:val="1"/>
      <w:numFmt w:val="decimal"/>
      <w:lvlText w:val="%1."/>
      <w:lvlJc w:val="left"/>
      <w:pPr>
        <w:ind w:left="503" w:hanging="360"/>
      </w:pPr>
      <w:rPr>
        <w:rFonts w:ascii="Times New Roman" w:eastAsia="Times New Roman" w:hAnsi="Times New Roman" w:cs="Times New Roman" w:hint="default"/>
        <w:spacing w:val="-1"/>
        <w:w w:val="100"/>
        <w:sz w:val="24"/>
        <w:szCs w:val="24"/>
      </w:rPr>
    </w:lvl>
    <w:lvl w:ilvl="1" w:tplc="501A8AC8">
      <w:numFmt w:val="bullet"/>
      <w:lvlText w:val="•"/>
      <w:lvlJc w:val="left"/>
      <w:pPr>
        <w:ind w:left="1024" w:hanging="360"/>
      </w:pPr>
      <w:rPr>
        <w:rFonts w:hint="default"/>
      </w:rPr>
    </w:lvl>
    <w:lvl w:ilvl="2" w:tplc="BF0CA880">
      <w:numFmt w:val="bullet"/>
      <w:lvlText w:val="•"/>
      <w:lvlJc w:val="left"/>
      <w:pPr>
        <w:ind w:left="1549" w:hanging="360"/>
      </w:pPr>
      <w:rPr>
        <w:rFonts w:hint="default"/>
      </w:rPr>
    </w:lvl>
    <w:lvl w:ilvl="3" w:tplc="B7B086A2">
      <w:numFmt w:val="bullet"/>
      <w:lvlText w:val="•"/>
      <w:lvlJc w:val="left"/>
      <w:pPr>
        <w:ind w:left="2073" w:hanging="360"/>
      </w:pPr>
      <w:rPr>
        <w:rFonts w:hint="default"/>
      </w:rPr>
    </w:lvl>
    <w:lvl w:ilvl="4" w:tplc="7208F618">
      <w:numFmt w:val="bullet"/>
      <w:lvlText w:val="•"/>
      <w:lvlJc w:val="left"/>
      <w:pPr>
        <w:ind w:left="2598" w:hanging="360"/>
      </w:pPr>
      <w:rPr>
        <w:rFonts w:hint="default"/>
      </w:rPr>
    </w:lvl>
    <w:lvl w:ilvl="5" w:tplc="7716265C">
      <w:numFmt w:val="bullet"/>
      <w:lvlText w:val="•"/>
      <w:lvlJc w:val="left"/>
      <w:pPr>
        <w:ind w:left="3122" w:hanging="360"/>
      </w:pPr>
      <w:rPr>
        <w:rFonts w:hint="default"/>
      </w:rPr>
    </w:lvl>
    <w:lvl w:ilvl="6" w:tplc="1526AAB6">
      <w:numFmt w:val="bullet"/>
      <w:lvlText w:val="•"/>
      <w:lvlJc w:val="left"/>
      <w:pPr>
        <w:ind w:left="3647" w:hanging="360"/>
      </w:pPr>
      <w:rPr>
        <w:rFonts w:hint="default"/>
      </w:rPr>
    </w:lvl>
    <w:lvl w:ilvl="7" w:tplc="8EF2430A">
      <w:numFmt w:val="bullet"/>
      <w:lvlText w:val="•"/>
      <w:lvlJc w:val="left"/>
      <w:pPr>
        <w:ind w:left="4171" w:hanging="360"/>
      </w:pPr>
      <w:rPr>
        <w:rFonts w:hint="default"/>
      </w:rPr>
    </w:lvl>
    <w:lvl w:ilvl="8" w:tplc="3D184856">
      <w:numFmt w:val="bullet"/>
      <w:lvlText w:val="•"/>
      <w:lvlJc w:val="left"/>
      <w:pPr>
        <w:ind w:left="4696" w:hanging="360"/>
      </w:pPr>
      <w:rPr>
        <w:rFonts w:hint="default"/>
      </w:rPr>
    </w:lvl>
  </w:abstractNum>
  <w:abstractNum w:abstractNumId="3" w15:restartNumberingAfterBreak="0">
    <w:nsid w:val="07D243E0"/>
    <w:multiLevelType w:val="hybridMultilevel"/>
    <w:tmpl w:val="72546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4F5817"/>
    <w:multiLevelType w:val="hybridMultilevel"/>
    <w:tmpl w:val="B9269FB8"/>
    <w:lvl w:ilvl="0" w:tplc="D7D0F8A0">
      <w:start w:val="1"/>
      <w:numFmt w:val="decimal"/>
      <w:lvlText w:val="%1."/>
      <w:lvlJc w:val="left"/>
      <w:pPr>
        <w:ind w:left="1724" w:hanging="360"/>
      </w:pPr>
      <w:rPr>
        <w:rFonts w:hint="default"/>
        <w:i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 w15:restartNumberingAfterBreak="0">
    <w:nsid w:val="14FE0B4A"/>
    <w:multiLevelType w:val="hybridMultilevel"/>
    <w:tmpl w:val="20C460A8"/>
    <w:lvl w:ilvl="0" w:tplc="D1AEAF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204EF"/>
    <w:multiLevelType w:val="hybridMultilevel"/>
    <w:tmpl w:val="015C5DD8"/>
    <w:lvl w:ilvl="0" w:tplc="7E223F92">
      <w:start w:val="1"/>
      <w:numFmt w:val="upperLetter"/>
      <w:lvlText w:val="%1."/>
      <w:lvlJc w:val="left"/>
      <w:pPr>
        <w:ind w:left="1015" w:hanging="360"/>
      </w:pPr>
      <w:rPr>
        <w:rFonts w:ascii="Times New Roman" w:eastAsia="Times New Roman" w:hAnsi="Times New Roman" w:cs="Times New Roman" w:hint="default"/>
        <w:b/>
        <w:bCs/>
        <w:spacing w:val="-3"/>
        <w:w w:val="100"/>
        <w:sz w:val="24"/>
        <w:szCs w:val="24"/>
      </w:rPr>
    </w:lvl>
    <w:lvl w:ilvl="1" w:tplc="5936FA6C">
      <w:start w:val="1"/>
      <w:numFmt w:val="decimal"/>
      <w:lvlText w:val="%2."/>
      <w:lvlJc w:val="left"/>
      <w:pPr>
        <w:ind w:left="948" w:hanging="360"/>
      </w:pPr>
      <w:rPr>
        <w:rFonts w:hint="default"/>
        <w:b/>
        <w:bCs/>
        <w:spacing w:val="-1"/>
        <w:w w:val="100"/>
      </w:rPr>
    </w:lvl>
    <w:lvl w:ilvl="2" w:tplc="C764E4E6">
      <w:start w:val="1"/>
      <w:numFmt w:val="lowerLetter"/>
      <w:lvlText w:val="%3."/>
      <w:lvlJc w:val="left"/>
      <w:pPr>
        <w:ind w:left="1720" w:hanging="360"/>
      </w:pPr>
      <w:rPr>
        <w:rFonts w:ascii="Times New Roman" w:eastAsia="Times New Roman" w:hAnsi="Times New Roman" w:cs="Times New Roman" w:hint="default"/>
        <w:spacing w:val="-29"/>
        <w:w w:val="100"/>
        <w:sz w:val="24"/>
        <w:szCs w:val="24"/>
      </w:rPr>
    </w:lvl>
    <w:lvl w:ilvl="3" w:tplc="E416E172">
      <w:numFmt w:val="bullet"/>
      <w:lvlText w:val="•"/>
      <w:lvlJc w:val="left"/>
      <w:pPr>
        <w:ind w:left="1360" w:hanging="360"/>
      </w:pPr>
      <w:rPr>
        <w:rFonts w:hint="default"/>
      </w:rPr>
    </w:lvl>
    <w:lvl w:ilvl="4" w:tplc="91BA0B66">
      <w:numFmt w:val="bullet"/>
      <w:lvlText w:val="•"/>
      <w:lvlJc w:val="left"/>
      <w:pPr>
        <w:ind w:left="1440" w:hanging="360"/>
      </w:pPr>
      <w:rPr>
        <w:rFonts w:hint="default"/>
      </w:rPr>
    </w:lvl>
    <w:lvl w:ilvl="5" w:tplc="BD2A6FCA">
      <w:numFmt w:val="bullet"/>
      <w:lvlText w:val="•"/>
      <w:lvlJc w:val="left"/>
      <w:pPr>
        <w:ind w:left="1580" w:hanging="360"/>
      </w:pPr>
      <w:rPr>
        <w:rFonts w:hint="default"/>
      </w:rPr>
    </w:lvl>
    <w:lvl w:ilvl="6" w:tplc="F6A8372E">
      <w:numFmt w:val="bullet"/>
      <w:lvlText w:val="•"/>
      <w:lvlJc w:val="left"/>
      <w:pPr>
        <w:ind w:left="1720" w:hanging="360"/>
      </w:pPr>
      <w:rPr>
        <w:rFonts w:hint="default"/>
      </w:rPr>
    </w:lvl>
    <w:lvl w:ilvl="7" w:tplc="2A185362">
      <w:numFmt w:val="bullet"/>
      <w:lvlText w:val="•"/>
      <w:lvlJc w:val="left"/>
      <w:pPr>
        <w:ind w:left="3450" w:hanging="360"/>
      </w:pPr>
      <w:rPr>
        <w:rFonts w:hint="default"/>
      </w:rPr>
    </w:lvl>
    <w:lvl w:ilvl="8" w:tplc="2DD0085E">
      <w:numFmt w:val="bullet"/>
      <w:lvlText w:val="•"/>
      <w:lvlJc w:val="left"/>
      <w:pPr>
        <w:ind w:left="5180" w:hanging="360"/>
      </w:pPr>
      <w:rPr>
        <w:rFonts w:hint="default"/>
      </w:rPr>
    </w:lvl>
  </w:abstractNum>
  <w:abstractNum w:abstractNumId="7" w15:restartNumberingAfterBreak="0">
    <w:nsid w:val="1C6463F0"/>
    <w:multiLevelType w:val="hybridMultilevel"/>
    <w:tmpl w:val="47F4BDE0"/>
    <w:lvl w:ilvl="0" w:tplc="F9283C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D5A2E7B"/>
    <w:multiLevelType w:val="hybridMultilevel"/>
    <w:tmpl w:val="7AB8827C"/>
    <w:lvl w:ilvl="0" w:tplc="C58AE10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C37F71"/>
    <w:multiLevelType w:val="hybridMultilevel"/>
    <w:tmpl w:val="F8323090"/>
    <w:lvl w:ilvl="0" w:tplc="3B2675DC">
      <w:start w:val="1"/>
      <w:numFmt w:val="decimal"/>
      <w:lvlText w:val="2.1.%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229C71B0"/>
    <w:multiLevelType w:val="hybridMultilevel"/>
    <w:tmpl w:val="56A8D4C4"/>
    <w:lvl w:ilvl="0" w:tplc="CB40D900">
      <w:start w:val="1"/>
      <w:numFmt w:val="upp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ED655D"/>
    <w:multiLevelType w:val="hybridMultilevel"/>
    <w:tmpl w:val="F64E9BB0"/>
    <w:lvl w:ilvl="0" w:tplc="445254C8">
      <w:start w:val="1"/>
      <w:numFmt w:val="decimal"/>
      <w:lvlText w:val="%1."/>
      <w:lvlJc w:val="left"/>
      <w:pPr>
        <w:ind w:left="1308" w:hanging="341"/>
      </w:pPr>
      <w:rPr>
        <w:rFonts w:ascii="Times New Roman" w:eastAsia="Times New Roman" w:hAnsi="Times New Roman" w:cs="Times New Roman" w:hint="default"/>
        <w:b/>
        <w:bCs/>
        <w:spacing w:val="-30"/>
        <w:w w:val="100"/>
        <w:sz w:val="24"/>
        <w:szCs w:val="24"/>
      </w:rPr>
    </w:lvl>
    <w:lvl w:ilvl="1" w:tplc="E3642C1C">
      <w:numFmt w:val="bullet"/>
      <w:lvlText w:val="•"/>
      <w:lvlJc w:val="left"/>
      <w:pPr>
        <w:ind w:left="2034" w:hanging="341"/>
      </w:pPr>
      <w:rPr>
        <w:rFonts w:hint="default"/>
      </w:rPr>
    </w:lvl>
    <w:lvl w:ilvl="2" w:tplc="B8D43B9C">
      <w:numFmt w:val="bullet"/>
      <w:lvlText w:val="•"/>
      <w:lvlJc w:val="left"/>
      <w:pPr>
        <w:ind w:left="2768" w:hanging="341"/>
      </w:pPr>
      <w:rPr>
        <w:rFonts w:hint="default"/>
      </w:rPr>
    </w:lvl>
    <w:lvl w:ilvl="3" w:tplc="1DEEB6D0">
      <w:numFmt w:val="bullet"/>
      <w:lvlText w:val="•"/>
      <w:lvlJc w:val="left"/>
      <w:pPr>
        <w:ind w:left="3502" w:hanging="341"/>
      </w:pPr>
      <w:rPr>
        <w:rFonts w:hint="default"/>
      </w:rPr>
    </w:lvl>
    <w:lvl w:ilvl="4" w:tplc="E708C8AC">
      <w:numFmt w:val="bullet"/>
      <w:lvlText w:val="•"/>
      <w:lvlJc w:val="left"/>
      <w:pPr>
        <w:ind w:left="4236" w:hanging="341"/>
      </w:pPr>
      <w:rPr>
        <w:rFonts w:hint="default"/>
      </w:rPr>
    </w:lvl>
    <w:lvl w:ilvl="5" w:tplc="0BB8F84C">
      <w:numFmt w:val="bullet"/>
      <w:lvlText w:val="•"/>
      <w:lvlJc w:val="left"/>
      <w:pPr>
        <w:ind w:left="4970" w:hanging="341"/>
      </w:pPr>
      <w:rPr>
        <w:rFonts w:hint="default"/>
      </w:rPr>
    </w:lvl>
    <w:lvl w:ilvl="6" w:tplc="0AC6AE2A">
      <w:numFmt w:val="bullet"/>
      <w:lvlText w:val="•"/>
      <w:lvlJc w:val="left"/>
      <w:pPr>
        <w:ind w:left="5704" w:hanging="341"/>
      </w:pPr>
      <w:rPr>
        <w:rFonts w:hint="default"/>
      </w:rPr>
    </w:lvl>
    <w:lvl w:ilvl="7" w:tplc="2FB45E54">
      <w:numFmt w:val="bullet"/>
      <w:lvlText w:val="•"/>
      <w:lvlJc w:val="left"/>
      <w:pPr>
        <w:ind w:left="6438" w:hanging="341"/>
      </w:pPr>
      <w:rPr>
        <w:rFonts w:hint="default"/>
      </w:rPr>
    </w:lvl>
    <w:lvl w:ilvl="8" w:tplc="494AF3DE">
      <w:numFmt w:val="bullet"/>
      <w:lvlText w:val="•"/>
      <w:lvlJc w:val="left"/>
      <w:pPr>
        <w:ind w:left="7172" w:hanging="341"/>
      </w:pPr>
      <w:rPr>
        <w:rFonts w:hint="default"/>
      </w:rPr>
    </w:lvl>
  </w:abstractNum>
  <w:abstractNum w:abstractNumId="12" w15:restartNumberingAfterBreak="0">
    <w:nsid w:val="2ABD5DBB"/>
    <w:multiLevelType w:val="hybridMultilevel"/>
    <w:tmpl w:val="28360E76"/>
    <w:lvl w:ilvl="0" w:tplc="209087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F17C2F"/>
    <w:multiLevelType w:val="hybridMultilevel"/>
    <w:tmpl w:val="124E8CF8"/>
    <w:lvl w:ilvl="0" w:tplc="759C7A2C">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7248D7"/>
    <w:multiLevelType w:val="hybridMultilevel"/>
    <w:tmpl w:val="27A68336"/>
    <w:lvl w:ilvl="0" w:tplc="12861026">
      <w:start w:val="1"/>
      <w:numFmt w:val="decimal"/>
      <w:lvlText w:val="%1."/>
      <w:lvlJc w:val="left"/>
      <w:pPr>
        <w:ind w:left="522" w:hanging="360"/>
      </w:pPr>
      <w:rPr>
        <w:rFonts w:ascii="Times New Roman" w:eastAsia="Times New Roman" w:hAnsi="Times New Roman" w:cs="Times New Roman" w:hint="default"/>
        <w:spacing w:val="-5"/>
        <w:w w:val="100"/>
        <w:sz w:val="24"/>
        <w:szCs w:val="24"/>
      </w:rPr>
    </w:lvl>
    <w:lvl w:ilvl="1" w:tplc="E9227356">
      <w:numFmt w:val="bullet"/>
      <w:lvlText w:val="•"/>
      <w:lvlJc w:val="left"/>
      <w:pPr>
        <w:ind w:left="718" w:hanging="360"/>
      </w:pPr>
      <w:rPr>
        <w:rFonts w:hint="default"/>
      </w:rPr>
    </w:lvl>
    <w:lvl w:ilvl="2" w:tplc="22AA5AB4">
      <w:numFmt w:val="bullet"/>
      <w:lvlText w:val="•"/>
      <w:lvlJc w:val="left"/>
      <w:pPr>
        <w:ind w:left="917" w:hanging="360"/>
      </w:pPr>
      <w:rPr>
        <w:rFonts w:hint="default"/>
      </w:rPr>
    </w:lvl>
    <w:lvl w:ilvl="3" w:tplc="3392EE10">
      <w:numFmt w:val="bullet"/>
      <w:lvlText w:val="•"/>
      <w:lvlJc w:val="left"/>
      <w:pPr>
        <w:ind w:left="1115" w:hanging="360"/>
      </w:pPr>
      <w:rPr>
        <w:rFonts w:hint="default"/>
      </w:rPr>
    </w:lvl>
    <w:lvl w:ilvl="4" w:tplc="859C1DB6">
      <w:numFmt w:val="bullet"/>
      <w:lvlText w:val="•"/>
      <w:lvlJc w:val="left"/>
      <w:pPr>
        <w:ind w:left="1314" w:hanging="360"/>
      </w:pPr>
      <w:rPr>
        <w:rFonts w:hint="default"/>
      </w:rPr>
    </w:lvl>
    <w:lvl w:ilvl="5" w:tplc="491E8B9A">
      <w:numFmt w:val="bullet"/>
      <w:lvlText w:val="•"/>
      <w:lvlJc w:val="left"/>
      <w:pPr>
        <w:ind w:left="1512" w:hanging="360"/>
      </w:pPr>
      <w:rPr>
        <w:rFonts w:hint="default"/>
      </w:rPr>
    </w:lvl>
    <w:lvl w:ilvl="6" w:tplc="17D24846">
      <w:numFmt w:val="bullet"/>
      <w:lvlText w:val="•"/>
      <w:lvlJc w:val="left"/>
      <w:pPr>
        <w:ind w:left="1711" w:hanging="360"/>
      </w:pPr>
      <w:rPr>
        <w:rFonts w:hint="default"/>
      </w:rPr>
    </w:lvl>
    <w:lvl w:ilvl="7" w:tplc="0A84DB16">
      <w:numFmt w:val="bullet"/>
      <w:lvlText w:val="•"/>
      <w:lvlJc w:val="left"/>
      <w:pPr>
        <w:ind w:left="1909" w:hanging="360"/>
      </w:pPr>
      <w:rPr>
        <w:rFonts w:hint="default"/>
      </w:rPr>
    </w:lvl>
    <w:lvl w:ilvl="8" w:tplc="860272F8">
      <w:numFmt w:val="bullet"/>
      <w:lvlText w:val="•"/>
      <w:lvlJc w:val="left"/>
      <w:pPr>
        <w:ind w:left="2108" w:hanging="360"/>
      </w:pPr>
      <w:rPr>
        <w:rFonts w:hint="default"/>
      </w:rPr>
    </w:lvl>
  </w:abstractNum>
  <w:abstractNum w:abstractNumId="15" w15:restartNumberingAfterBreak="0">
    <w:nsid w:val="399974D3"/>
    <w:multiLevelType w:val="hybridMultilevel"/>
    <w:tmpl w:val="2E18D6E8"/>
    <w:lvl w:ilvl="0" w:tplc="3B2675DC">
      <w:start w:val="1"/>
      <w:numFmt w:val="decimal"/>
      <w:lvlText w:val="2.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E561FDD"/>
    <w:multiLevelType w:val="hybridMultilevel"/>
    <w:tmpl w:val="D826D1BC"/>
    <w:lvl w:ilvl="0" w:tplc="2A543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6FB5E99"/>
    <w:multiLevelType w:val="hybridMultilevel"/>
    <w:tmpl w:val="97229096"/>
    <w:lvl w:ilvl="0" w:tplc="5E381818">
      <w:start w:val="1"/>
      <w:numFmt w:val="decimal"/>
      <w:lvlText w:val="%1."/>
      <w:lvlJc w:val="left"/>
      <w:pPr>
        <w:ind w:left="878" w:hanging="421"/>
      </w:pPr>
      <w:rPr>
        <w:rFonts w:ascii="Times New Roman" w:eastAsia="Times New Roman" w:hAnsi="Times New Roman" w:cs="Times New Roman" w:hint="default"/>
        <w:spacing w:val="-1"/>
        <w:w w:val="100"/>
        <w:sz w:val="24"/>
        <w:szCs w:val="24"/>
      </w:rPr>
    </w:lvl>
    <w:lvl w:ilvl="1" w:tplc="A870602C">
      <w:numFmt w:val="bullet"/>
      <w:lvlText w:val="•"/>
      <w:lvlJc w:val="left"/>
      <w:pPr>
        <w:ind w:left="1170" w:hanging="421"/>
      </w:pPr>
      <w:rPr>
        <w:rFonts w:hint="default"/>
      </w:rPr>
    </w:lvl>
    <w:lvl w:ilvl="2" w:tplc="D5EA2332">
      <w:numFmt w:val="bullet"/>
      <w:lvlText w:val="•"/>
      <w:lvlJc w:val="left"/>
      <w:pPr>
        <w:ind w:left="1461" w:hanging="421"/>
      </w:pPr>
      <w:rPr>
        <w:rFonts w:hint="default"/>
      </w:rPr>
    </w:lvl>
    <w:lvl w:ilvl="3" w:tplc="85B8508E">
      <w:numFmt w:val="bullet"/>
      <w:lvlText w:val="•"/>
      <w:lvlJc w:val="left"/>
      <w:pPr>
        <w:ind w:left="1752" w:hanging="421"/>
      </w:pPr>
      <w:rPr>
        <w:rFonts w:hint="default"/>
      </w:rPr>
    </w:lvl>
    <w:lvl w:ilvl="4" w:tplc="AD760FBC">
      <w:numFmt w:val="bullet"/>
      <w:lvlText w:val="•"/>
      <w:lvlJc w:val="left"/>
      <w:pPr>
        <w:ind w:left="2042" w:hanging="421"/>
      </w:pPr>
      <w:rPr>
        <w:rFonts w:hint="default"/>
      </w:rPr>
    </w:lvl>
    <w:lvl w:ilvl="5" w:tplc="E0F01092">
      <w:numFmt w:val="bullet"/>
      <w:lvlText w:val="•"/>
      <w:lvlJc w:val="left"/>
      <w:pPr>
        <w:ind w:left="2333" w:hanging="421"/>
      </w:pPr>
      <w:rPr>
        <w:rFonts w:hint="default"/>
      </w:rPr>
    </w:lvl>
    <w:lvl w:ilvl="6" w:tplc="EFECC034">
      <w:numFmt w:val="bullet"/>
      <w:lvlText w:val="•"/>
      <w:lvlJc w:val="left"/>
      <w:pPr>
        <w:ind w:left="2624" w:hanging="421"/>
      </w:pPr>
      <w:rPr>
        <w:rFonts w:hint="default"/>
      </w:rPr>
    </w:lvl>
    <w:lvl w:ilvl="7" w:tplc="1422A262">
      <w:numFmt w:val="bullet"/>
      <w:lvlText w:val="•"/>
      <w:lvlJc w:val="left"/>
      <w:pPr>
        <w:ind w:left="2915" w:hanging="421"/>
      </w:pPr>
      <w:rPr>
        <w:rFonts w:hint="default"/>
      </w:rPr>
    </w:lvl>
    <w:lvl w:ilvl="8" w:tplc="1CB49C08">
      <w:numFmt w:val="bullet"/>
      <w:lvlText w:val="•"/>
      <w:lvlJc w:val="left"/>
      <w:pPr>
        <w:ind w:left="3205" w:hanging="421"/>
      </w:pPr>
      <w:rPr>
        <w:rFonts w:hint="default"/>
      </w:rPr>
    </w:lvl>
  </w:abstractNum>
  <w:abstractNum w:abstractNumId="18" w15:restartNumberingAfterBreak="0">
    <w:nsid w:val="4C0D667C"/>
    <w:multiLevelType w:val="hybridMultilevel"/>
    <w:tmpl w:val="E052580A"/>
    <w:lvl w:ilvl="0" w:tplc="11C64150">
      <w:start w:val="1"/>
      <w:numFmt w:val="decimal"/>
      <w:lvlText w:val="%1)"/>
      <w:lvlJc w:val="left"/>
      <w:pPr>
        <w:ind w:left="2432" w:hanging="284"/>
      </w:pPr>
      <w:rPr>
        <w:rFonts w:ascii="Times New Roman" w:eastAsia="Times New Roman" w:hAnsi="Times New Roman" w:cs="Times New Roman" w:hint="default"/>
        <w:b/>
        <w:bCs/>
        <w:w w:val="99"/>
        <w:sz w:val="24"/>
        <w:szCs w:val="24"/>
      </w:rPr>
    </w:lvl>
    <w:lvl w:ilvl="1" w:tplc="FF167F58">
      <w:numFmt w:val="bullet"/>
      <w:lvlText w:val="•"/>
      <w:lvlJc w:val="left"/>
      <w:pPr>
        <w:ind w:left="3060" w:hanging="284"/>
      </w:pPr>
      <w:rPr>
        <w:rFonts w:hint="default"/>
      </w:rPr>
    </w:lvl>
    <w:lvl w:ilvl="2" w:tplc="AFCA54FA">
      <w:numFmt w:val="bullet"/>
      <w:lvlText w:val="•"/>
      <w:lvlJc w:val="left"/>
      <w:pPr>
        <w:ind w:left="3681" w:hanging="284"/>
      </w:pPr>
      <w:rPr>
        <w:rFonts w:hint="default"/>
      </w:rPr>
    </w:lvl>
    <w:lvl w:ilvl="3" w:tplc="7D325FB8">
      <w:numFmt w:val="bullet"/>
      <w:lvlText w:val="•"/>
      <w:lvlJc w:val="left"/>
      <w:pPr>
        <w:ind w:left="4301" w:hanging="284"/>
      </w:pPr>
      <w:rPr>
        <w:rFonts w:hint="default"/>
      </w:rPr>
    </w:lvl>
    <w:lvl w:ilvl="4" w:tplc="96CA4548">
      <w:numFmt w:val="bullet"/>
      <w:lvlText w:val="•"/>
      <w:lvlJc w:val="left"/>
      <w:pPr>
        <w:ind w:left="4922" w:hanging="284"/>
      </w:pPr>
      <w:rPr>
        <w:rFonts w:hint="default"/>
      </w:rPr>
    </w:lvl>
    <w:lvl w:ilvl="5" w:tplc="2DD81306">
      <w:numFmt w:val="bullet"/>
      <w:lvlText w:val="•"/>
      <w:lvlJc w:val="left"/>
      <w:pPr>
        <w:ind w:left="5543" w:hanging="284"/>
      </w:pPr>
      <w:rPr>
        <w:rFonts w:hint="default"/>
      </w:rPr>
    </w:lvl>
    <w:lvl w:ilvl="6" w:tplc="319232C6">
      <w:numFmt w:val="bullet"/>
      <w:lvlText w:val="•"/>
      <w:lvlJc w:val="left"/>
      <w:pPr>
        <w:ind w:left="6163" w:hanging="284"/>
      </w:pPr>
      <w:rPr>
        <w:rFonts w:hint="default"/>
      </w:rPr>
    </w:lvl>
    <w:lvl w:ilvl="7" w:tplc="24B6B9A0">
      <w:numFmt w:val="bullet"/>
      <w:lvlText w:val="•"/>
      <w:lvlJc w:val="left"/>
      <w:pPr>
        <w:ind w:left="6784" w:hanging="284"/>
      </w:pPr>
      <w:rPr>
        <w:rFonts w:hint="default"/>
      </w:rPr>
    </w:lvl>
    <w:lvl w:ilvl="8" w:tplc="B2DE9538">
      <w:numFmt w:val="bullet"/>
      <w:lvlText w:val="•"/>
      <w:lvlJc w:val="left"/>
      <w:pPr>
        <w:ind w:left="7405" w:hanging="284"/>
      </w:pPr>
      <w:rPr>
        <w:rFonts w:hint="default"/>
      </w:rPr>
    </w:lvl>
  </w:abstractNum>
  <w:abstractNum w:abstractNumId="19" w15:restartNumberingAfterBreak="0">
    <w:nsid w:val="4E8214DC"/>
    <w:multiLevelType w:val="hybridMultilevel"/>
    <w:tmpl w:val="07581FAE"/>
    <w:lvl w:ilvl="0" w:tplc="3B2675DC">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328698D"/>
    <w:multiLevelType w:val="hybridMultilevel"/>
    <w:tmpl w:val="3C224FF6"/>
    <w:lvl w:ilvl="0" w:tplc="745440C4">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3732704"/>
    <w:multiLevelType w:val="hybridMultilevel"/>
    <w:tmpl w:val="669CCAAC"/>
    <w:lvl w:ilvl="0" w:tplc="1E528110">
      <w:start w:val="1"/>
      <w:numFmt w:val="decimal"/>
      <w:lvlText w:val="%1."/>
      <w:lvlJc w:val="left"/>
      <w:pPr>
        <w:ind w:left="2432" w:hanging="284"/>
      </w:pPr>
      <w:rPr>
        <w:rFonts w:ascii="Times New Roman" w:eastAsia="Times New Roman" w:hAnsi="Times New Roman" w:cs="Times New Roman" w:hint="default"/>
        <w:b/>
        <w:bCs/>
        <w:spacing w:val="-17"/>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A8032C3"/>
    <w:multiLevelType w:val="hybridMultilevel"/>
    <w:tmpl w:val="38F0CE18"/>
    <w:lvl w:ilvl="0" w:tplc="C8B2F226">
      <w:start w:val="1"/>
      <w:numFmt w:val="lowerLetter"/>
      <w:lvlText w:val="%1."/>
      <w:lvlJc w:val="left"/>
      <w:pPr>
        <w:ind w:left="1080" w:hanging="360"/>
      </w:pPr>
      <w:rPr>
        <w:rFonts w:hint="default"/>
        <w: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BA62CEF"/>
    <w:multiLevelType w:val="hybridMultilevel"/>
    <w:tmpl w:val="FE0240A2"/>
    <w:lvl w:ilvl="0" w:tplc="D9F65EF4">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0C546878">
      <w:start w:val="1"/>
      <w:numFmt w:val="decimal"/>
      <w:lvlText w:val="%2."/>
      <w:lvlJc w:val="left"/>
      <w:pPr>
        <w:ind w:left="1440" w:hanging="425"/>
      </w:pPr>
      <w:rPr>
        <w:rFonts w:ascii="Times New Roman" w:eastAsia="Times New Roman" w:hAnsi="Times New Roman" w:cs="Times New Roman" w:hint="default"/>
        <w:b/>
        <w:bCs/>
        <w:spacing w:val="-3"/>
        <w:w w:val="99"/>
        <w:sz w:val="24"/>
        <w:szCs w:val="24"/>
      </w:rPr>
    </w:lvl>
    <w:lvl w:ilvl="2" w:tplc="928EC7EC">
      <w:start w:val="1"/>
      <w:numFmt w:val="decimal"/>
      <w:lvlText w:val="2.3.%3"/>
      <w:lvlJc w:val="left"/>
      <w:pPr>
        <w:ind w:left="2432" w:hanging="284"/>
      </w:pPr>
      <w:rPr>
        <w:rFonts w:hint="default"/>
        <w:b/>
        <w:bCs/>
        <w:spacing w:val="-17"/>
        <w:w w:val="99"/>
        <w:sz w:val="24"/>
        <w:szCs w:val="24"/>
      </w:rPr>
    </w:lvl>
    <w:lvl w:ilvl="3" w:tplc="B52CE50C">
      <w:start w:val="1"/>
      <w:numFmt w:val="decimal"/>
      <w:lvlText w:val="%4)"/>
      <w:lvlJc w:val="left"/>
      <w:pPr>
        <w:ind w:left="2148" w:hanging="428"/>
      </w:pPr>
      <w:rPr>
        <w:rFonts w:ascii="Times New Roman" w:eastAsia="Times New Roman" w:hAnsi="Times New Roman" w:cs="Times New Roman" w:hint="default"/>
        <w:b/>
        <w:bCs/>
        <w:spacing w:val="-13"/>
        <w:w w:val="99"/>
        <w:sz w:val="24"/>
        <w:szCs w:val="24"/>
      </w:rPr>
    </w:lvl>
    <w:lvl w:ilvl="4" w:tplc="8618DCE6">
      <w:numFmt w:val="bullet"/>
      <w:lvlText w:val="•"/>
      <w:lvlJc w:val="left"/>
      <w:pPr>
        <w:ind w:left="2440" w:hanging="428"/>
      </w:pPr>
      <w:rPr>
        <w:rFonts w:hint="default"/>
      </w:rPr>
    </w:lvl>
    <w:lvl w:ilvl="5" w:tplc="012C3DCA">
      <w:numFmt w:val="bullet"/>
      <w:lvlText w:val="•"/>
      <w:lvlJc w:val="left"/>
      <w:pPr>
        <w:ind w:left="3474" w:hanging="428"/>
      </w:pPr>
      <w:rPr>
        <w:rFonts w:hint="default"/>
      </w:rPr>
    </w:lvl>
    <w:lvl w:ilvl="6" w:tplc="D4BE25C6">
      <w:numFmt w:val="bullet"/>
      <w:lvlText w:val="•"/>
      <w:lvlJc w:val="left"/>
      <w:pPr>
        <w:ind w:left="4508" w:hanging="428"/>
      </w:pPr>
      <w:rPr>
        <w:rFonts w:hint="default"/>
      </w:rPr>
    </w:lvl>
    <w:lvl w:ilvl="7" w:tplc="64B88064">
      <w:numFmt w:val="bullet"/>
      <w:lvlText w:val="•"/>
      <w:lvlJc w:val="left"/>
      <w:pPr>
        <w:ind w:left="5543" w:hanging="428"/>
      </w:pPr>
      <w:rPr>
        <w:rFonts w:hint="default"/>
      </w:rPr>
    </w:lvl>
    <w:lvl w:ilvl="8" w:tplc="E04097CE">
      <w:numFmt w:val="bullet"/>
      <w:lvlText w:val="•"/>
      <w:lvlJc w:val="left"/>
      <w:pPr>
        <w:ind w:left="6577" w:hanging="428"/>
      </w:pPr>
      <w:rPr>
        <w:rFonts w:hint="default"/>
      </w:rPr>
    </w:lvl>
  </w:abstractNum>
  <w:abstractNum w:abstractNumId="24" w15:restartNumberingAfterBreak="0">
    <w:nsid w:val="6EB02E59"/>
    <w:multiLevelType w:val="hybridMultilevel"/>
    <w:tmpl w:val="84EE4494"/>
    <w:lvl w:ilvl="0" w:tplc="B52CE50C">
      <w:start w:val="1"/>
      <w:numFmt w:val="decimal"/>
      <w:lvlText w:val="%1)"/>
      <w:lvlJc w:val="left"/>
      <w:pPr>
        <w:ind w:left="2148" w:hanging="428"/>
      </w:pPr>
      <w:rPr>
        <w:rFonts w:ascii="Times New Roman" w:eastAsia="Times New Roman" w:hAnsi="Times New Roman" w:cs="Times New Roman" w:hint="default"/>
        <w:b/>
        <w:bCs/>
        <w:spacing w:val="-13"/>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08C7990"/>
    <w:multiLevelType w:val="hybridMultilevel"/>
    <w:tmpl w:val="9CDE6976"/>
    <w:lvl w:ilvl="0" w:tplc="8198044E">
      <w:start w:val="1"/>
      <w:numFmt w:val="decimal"/>
      <w:lvlText w:val="%1."/>
      <w:lvlJc w:val="left"/>
      <w:pPr>
        <w:ind w:left="2792" w:hanging="360"/>
      </w:pPr>
      <w:rPr>
        <w:rFonts w:hint="default"/>
        <w:b w:val="0"/>
        <w:i w:val="0"/>
        <w:sz w:val="22"/>
      </w:rPr>
    </w:lvl>
    <w:lvl w:ilvl="1" w:tplc="04210019" w:tentative="1">
      <w:start w:val="1"/>
      <w:numFmt w:val="lowerLetter"/>
      <w:lvlText w:val="%2."/>
      <w:lvlJc w:val="left"/>
      <w:pPr>
        <w:ind w:left="3512" w:hanging="360"/>
      </w:pPr>
    </w:lvl>
    <w:lvl w:ilvl="2" w:tplc="0421001B" w:tentative="1">
      <w:start w:val="1"/>
      <w:numFmt w:val="lowerRoman"/>
      <w:lvlText w:val="%3."/>
      <w:lvlJc w:val="right"/>
      <w:pPr>
        <w:ind w:left="4232" w:hanging="180"/>
      </w:pPr>
    </w:lvl>
    <w:lvl w:ilvl="3" w:tplc="0421000F" w:tentative="1">
      <w:start w:val="1"/>
      <w:numFmt w:val="decimal"/>
      <w:lvlText w:val="%4."/>
      <w:lvlJc w:val="left"/>
      <w:pPr>
        <w:ind w:left="4952" w:hanging="360"/>
      </w:pPr>
    </w:lvl>
    <w:lvl w:ilvl="4" w:tplc="04210019" w:tentative="1">
      <w:start w:val="1"/>
      <w:numFmt w:val="lowerLetter"/>
      <w:lvlText w:val="%5."/>
      <w:lvlJc w:val="left"/>
      <w:pPr>
        <w:ind w:left="5672" w:hanging="360"/>
      </w:pPr>
    </w:lvl>
    <w:lvl w:ilvl="5" w:tplc="0421001B" w:tentative="1">
      <w:start w:val="1"/>
      <w:numFmt w:val="lowerRoman"/>
      <w:lvlText w:val="%6."/>
      <w:lvlJc w:val="right"/>
      <w:pPr>
        <w:ind w:left="6392" w:hanging="180"/>
      </w:pPr>
    </w:lvl>
    <w:lvl w:ilvl="6" w:tplc="0421000F" w:tentative="1">
      <w:start w:val="1"/>
      <w:numFmt w:val="decimal"/>
      <w:lvlText w:val="%7."/>
      <w:lvlJc w:val="left"/>
      <w:pPr>
        <w:ind w:left="7112" w:hanging="360"/>
      </w:pPr>
    </w:lvl>
    <w:lvl w:ilvl="7" w:tplc="04210019" w:tentative="1">
      <w:start w:val="1"/>
      <w:numFmt w:val="lowerLetter"/>
      <w:lvlText w:val="%8."/>
      <w:lvlJc w:val="left"/>
      <w:pPr>
        <w:ind w:left="7832" w:hanging="360"/>
      </w:pPr>
    </w:lvl>
    <w:lvl w:ilvl="8" w:tplc="0421001B" w:tentative="1">
      <w:start w:val="1"/>
      <w:numFmt w:val="lowerRoman"/>
      <w:lvlText w:val="%9."/>
      <w:lvlJc w:val="right"/>
      <w:pPr>
        <w:ind w:left="8552" w:hanging="180"/>
      </w:pPr>
    </w:lvl>
  </w:abstractNum>
  <w:abstractNum w:abstractNumId="26" w15:restartNumberingAfterBreak="0">
    <w:nsid w:val="711164BC"/>
    <w:multiLevelType w:val="hybridMultilevel"/>
    <w:tmpl w:val="B6E86A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765270F7"/>
    <w:multiLevelType w:val="hybridMultilevel"/>
    <w:tmpl w:val="F93C3894"/>
    <w:lvl w:ilvl="0" w:tplc="E634F8EC">
      <w:start w:val="1"/>
      <w:numFmt w:val="decimal"/>
      <w:lvlText w:val="%1)"/>
      <w:lvlJc w:val="left"/>
      <w:pPr>
        <w:ind w:left="2432" w:hanging="284"/>
      </w:pPr>
      <w:rPr>
        <w:rFonts w:ascii="Times New Roman" w:eastAsia="Times New Roman" w:hAnsi="Times New Roman" w:cs="Times New Roman" w:hint="default"/>
        <w:b/>
        <w:bCs/>
        <w:w w:val="99"/>
        <w:sz w:val="24"/>
        <w:szCs w:val="24"/>
      </w:rPr>
    </w:lvl>
    <w:lvl w:ilvl="1" w:tplc="FD3EE72C">
      <w:numFmt w:val="bullet"/>
      <w:lvlText w:val="•"/>
      <w:lvlJc w:val="left"/>
      <w:pPr>
        <w:ind w:left="3060" w:hanging="284"/>
      </w:pPr>
      <w:rPr>
        <w:rFonts w:hint="default"/>
      </w:rPr>
    </w:lvl>
    <w:lvl w:ilvl="2" w:tplc="25D825EE">
      <w:numFmt w:val="bullet"/>
      <w:lvlText w:val="•"/>
      <w:lvlJc w:val="left"/>
      <w:pPr>
        <w:ind w:left="3681" w:hanging="284"/>
      </w:pPr>
      <w:rPr>
        <w:rFonts w:hint="default"/>
      </w:rPr>
    </w:lvl>
    <w:lvl w:ilvl="3" w:tplc="8F44B230">
      <w:numFmt w:val="bullet"/>
      <w:lvlText w:val="•"/>
      <w:lvlJc w:val="left"/>
      <w:pPr>
        <w:ind w:left="4301" w:hanging="284"/>
      </w:pPr>
      <w:rPr>
        <w:rFonts w:hint="default"/>
      </w:rPr>
    </w:lvl>
    <w:lvl w:ilvl="4" w:tplc="783AC1BE">
      <w:numFmt w:val="bullet"/>
      <w:lvlText w:val="•"/>
      <w:lvlJc w:val="left"/>
      <w:pPr>
        <w:ind w:left="4922" w:hanging="284"/>
      </w:pPr>
      <w:rPr>
        <w:rFonts w:hint="default"/>
      </w:rPr>
    </w:lvl>
    <w:lvl w:ilvl="5" w:tplc="19726D5A">
      <w:numFmt w:val="bullet"/>
      <w:lvlText w:val="•"/>
      <w:lvlJc w:val="left"/>
      <w:pPr>
        <w:ind w:left="5543" w:hanging="284"/>
      </w:pPr>
      <w:rPr>
        <w:rFonts w:hint="default"/>
      </w:rPr>
    </w:lvl>
    <w:lvl w:ilvl="6" w:tplc="AD7CE5BC">
      <w:numFmt w:val="bullet"/>
      <w:lvlText w:val="•"/>
      <w:lvlJc w:val="left"/>
      <w:pPr>
        <w:ind w:left="6163" w:hanging="284"/>
      </w:pPr>
      <w:rPr>
        <w:rFonts w:hint="default"/>
      </w:rPr>
    </w:lvl>
    <w:lvl w:ilvl="7" w:tplc="ECEA9270">
      <w:numFmt w:val="bullet"/>
      <w:lvlText w:val="•"/>
      <w:lvlJc w:val="left"/>
      <w:pPr>
        <w:ind w:left="6784" w:hanging="284"/>
      </w:pPr>
      <w:rPr>
        <w:rFonts w:hint="default"/>
      </w:rPr>
    </w:lvl>
    <w:lvl w:ilvl="8" w:tplc="8072301C">
      <w:numFmt w:val="bullet"/>
      <w:lvlText w:val="•"/>
      <w:lvlJc w:val="left"/>
      <w:pPr>
        <w:ind w:left="7405" w:hanging="284"/>
      </w:pPr>
      <w:rPr>
        <w:rFonts w:hint="default"/>
      </w:rPr>
    </w:lvl>
  </w:abstractNum>
  <w:num w:numId="1">
    <w:abstractNumId w:val="8"/>
  </w:num>
  <w:num w:numId="2">
    <w:abstractNumId w:val="19"/>
  </w:num>
  <w:num w:numId="3">
    <w:abstractNumId w:val="26"/>
  </w:num>
  <w:num w:numId="4">
    <w:abstractNumId w:val="15"/>
  </w:num>
  <w:num w:numId="5">
    <w:abstractNumId w:val="9"/>
  </w:num>
  <w:num w:numId="6">
    <w:abstractNumId w:val="1"/>
  </w:num>
  <w:num w:numId="7">
    <w:abstractNumId w:val="27"/>
  </w:num>
  <w:num w:numId="8">
    <w:abstractNumId w:val="21"/>
  </w:num>
  <w:num w:numId="9">
    <w:abstractNumId w:val="18"/>
  </w:num>
  <w:num w:numId="10">
    <w:abstractNumId w:val="25"/>
  </w:num>
  <w:num w:numId="11">
    <w:abstractNumId w:val="4"/>
  </w:num>
  <w:num w:numId="12">
    <w:abstractNumId w:val="12"/>
  </w:num>
  <w:num w:numId="13">
    <w:abstractNumId w:val="7"/>
  </w:num>
  <w:num w:numId="14">
    <w:abstractNumId w:val="24"/>
  </w:num>
  <w:num w:numId="15">
    <w:abstractNumId w:val="16"/>
  </w:num>
  <w:num w:numId="16">
    <w:abstractNumId w:val="20"/>
  </w:num>
  <w:num w:numId="17">
    <w:abstractNumId w:val="13"/>
  </w:num>
  <w:num w:numId="18">
    <w:abstractNumId w:val="2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14"/>
  </w:num>
  <w:num w:numId="23">
    <w:abstractNumId w:val="0"/>
  </w:num>
  <w:num w:numId="24">
    <w:abstractNumId w:val="17"/>
  </w:num>
  <w:num w:numId="25">
    <w:abstractNumId w:val="6"/>
  </w:num>
  <w:num w:numId="26">
    <w:abstractNumId w:val="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84"/>
    <w:rsid w:val="00141B87"/>
    <w:rsid w:val="00166DC3"/>
    <w:rsid w:val="001D0E13"/>
    <w:rsid w:val="00207FF3"/>
    <w:rsid w:val="002535B8"/>
    <w:rsid w:val="00272227"/>
    <w:rsid w:val="00297510"/>
    <w:rsid w:val="00497E3C"/>
    <w:rsid w:val="00566831"/>
    <w:rsid w:val="005E0445"/>
    <w:rsid w:val="005F5808"/>
    <w:rsid w:val="006909FC"/>
    <w:rsid w:val="006C5616"/>
    <w:rsid w:val="00715CAE"/>
    <w:rsid w:val="007353B6"/>
    <w:rsid w:val="00817C9B"/>
    <w:rsid w:val="00862788"/>
    <w:rsid w:val="009D2169"/>
    <w:rsid w:val="00A203F6"/>
    <w:rsid w:val="00BD2B7F"/>
    <w:rsid w:val="00CD2E82"/>
    <w:rsid w:val="00CE2484"/>
    <w:rsid w:val="00CE5217"/>
    <w:rsid w:val="00D135B0"/>
    <w:rsid w:val="00DB2346"/>
    <w:rsid w:val="00EC7DE0"/>
    <w:rsid w:val="00F33FEC"/>
    <w:rsid w:val="00F36ECC"/>
    <w:rsid w:val="00F42961"/>
    <w:rsid w:val="00F86136"/>
    <w:rsid w:val="00FD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DC449-F6F9-4EEA-887B-A696D0EF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1"/>
    <w:qFormat/>
    <w:rsid w:val="00CE2484"/>
    <w:pPr>
      <w:widowControl w:val="0"/>
      <w:spacing w:before="15" w:after="0" w:line="240" w:lineRule="auto"/>
      <w:ind w:left="2148"/>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5668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68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2484"/>
    <w:pPr>
      <w:ind w:left="720"/>
      <w:contextualSpacing/>
    </w:pPr>
  </w:style>
  <w:style w:type="character" w:customStyle="1" w:styleId="Heading1Char">
    <w:name w:val="Heading 1 Char"/>
    <w:basedOn w:val="DefaultParagraphFont"/>
    <w:link w:val="Heading1"/>
    <w:uiPriority w:val="1"/>
    <w:rsid w:val="00CE248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E2484"/>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248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0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45"/>
  </w:style>
  <w:style w:type="paragraph" w:styleId="Footer">
    <w:name w:val="footer"/>
    <w:basedOn w:val="Normal"/>
    <w:link w:val="FooterChar"/>
    <w:uiPriority w:val="99"/>
    <w:unhideWhenUsed/>
    <w:rsid w:val="005E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45"/>
  </w:style>
  <w:style w:type="paragraph" w:customStyle="1" w:styleId="TableParagraph">
    <w:name w:val="Table Paragraph"/>
    <w:basedOn w:val="Normal"/>
    <w:uiPriority w:val="1"/>
    <w:qFormat/>
    <w:rsid w:val="00BD2B7F"/>
    <w:pPr>
      <w:widowControl w:val="0"/>
      <w:spacing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566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668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21</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 Putra</dc:creator>
  <cp:keywords/>
  <dc:description/>
  <cp:lastModifiedBy>Aswin Putra</cp:lastModifiedBy>
  <cp:revision>13</cp:revision>
  <dcterms:created xsi:type="dcterms:W3CDTF">2017-03-23T06:41:00Z</dcterms:created>
  <dcterms:modified xsi:type="dcterms:W3CDTF">2017-05-19T05:53:00Z</dcterms:modified>
</cp:coreProperties>
</file>