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481" w:rsidRPr="00A50405" w:rsidRDefault="00145DAC" w:rsidP="00A50405">
      <w:pPr>
        <w:pStyle w:val="BodyA"/>
        <w:spacing w:line="360" w:lineRule="auto"/>
        <w:jc w:val="center"/>
        <w:rPr>
          <w:rFonts w:ascii="Times New Roman"/>
          <w:i/>
          <w:sz w:val="24"/>
          <w:szCs w:val="24"/>
        </w:rPr>
      </w:pPr>
      <w:bookmarkStart w:id="0" w:name="_GoBack"/>
      <w:bookmarkEnd w:id="0"/>
      <w:r w:rsidRPr="00A50405">
        <w:rPr>
          <w:rFonts w:ascii="Times New Roman"/>
          <w:i/>
          <w:sz w:val="24"/>
          <w:szCs w:val="24"/>
          <w:lang w:val="de-DE"/>
        </w:rPr>
        <w:t>ABSTRACT</w:t>
      </w:r>
    </w:p>
    <w:p w:rsidR="00A50405" w:rsidRPr="00A50405" w:rsidRDefault="00A50405" w:rsidP="00A50405">
      <w:pPr>
        <w:pStyle w:val="BodyA"/>
        <w:spacing w:line="720" w:lineRule="auto"/>
        <w:jc w:val="center"/>
        <w:rPr>
          <w:rFonts w:ascii="Times New Roman"/>
          <w:i/>
          <w:sz w:val="24"/>
          <w:szCs w:val="24"/>
        </w:rPr>
      </w:pPr>
    </w:p>
    <w:p w:rsidR="000D7481" w:rsidRPr="00A50405" w:rsidRDefault="00145DAC" w:rsidP="00A50405">
      <w:pPr>
        <w:pStyle w:val="BodyA"/>
        <w:spacing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A50405">
        <w:rPr>
          <w:rFonts w:ascii="Times New Roman"/>
          <w:i/>
          <w:sz w:val="24"/>
          <w:szCs w:val="24"/>
          <w:lang w:val="en-US"/>
        </w:rPr>
        <w:t xml:space="preserve">Based on the results of research conducted by researchers in the Office of </w:t>
      </w:r>
      <w:proofErr w:type="spellStart"/>
      <w:r w:rsidRPr="00A50405">
        <w:rPr>
          <w:rFonts w:ascii="Times New Roman"/>
          <w:i/>
          <w:sz w:val="24"/>
          <w:szCs w:val="24"/>
          <w:lang w:val="en-US"/>
        </w:rPr>
        <w:t>Panyileukan</w:t>
      </w:r>
      <w:proofErr w:type="spellEnd"/>
      <w:r w:rsidRPr="00A50405">
        <w:rPr>
          <w:rFonts w:ascii="Times New Roman"/>
          <w:i/>
          <w:sz w:val="24"/>
          <w:szCs w:val="24"/>
          <w:lang w:val="en-US"/>
        </w:rPr>
        <w:t xml:space="preserve"> Di</w:t>
      </w:r>
      <w:r w:rsidRPr="00A50405">
        <w:rPr>
          <w:rFonts w:ascii="Times New Roman"/>
          <w:i/>
          <w:sz w:val="24"/>
          <w:szCs w:val="24"/>
          <w:lang w:val="en-US"/>
        </w:rPr>
        <w:t>s</w:t>
      </w:r>
      <w:r w:rsidRPr="00A50405">
        <w:rPr>
          <w:rFonts w:ascii="Times New Roman"/>
          <w:i/>
          <w:sz w:val="24"/>
          <w:szCs w:val="24"/>
          <w:lang w:val="en-US"/>
        </w:rPr>
        <w:t>trict Bandung City, obtained information that the performance of employees in making E-ID card is still not optimal.</w:t>
      </w:r>
      <w:proofErr w:type="gramEnd"/>
      <w:r w:rsidRPr="00A50405">
        <w:rPr>
          <w:rFonts w:ascii="Times New Roman"/>
          <w:i/>
          <w:sz w:val="24"/>
          <w:szCs w:val="24"/>
          <w:lang w:val="en-US"/>
        </w:rPr>
        <w:t xml:space="preserve"> This can be seen from the following indicators: (1) Lack of unequal ability po</w:t>
      </w:r>
      <w:r w:rsidRPr="00A50405">
        <w:rPr>
          <w:rFonts w:ascii="Times New Roman"/>
          <w:i/>
          <w:sz w:val="24"/>
          <w:szCs w:val="24"/>
          <w:lang w:val="en-US"/>
        </w:rPr>
        <w:t>s</w:t>
      </w:r>
      <w:r w:rsidRPr="00A50405">
        <w:rPr>
          <w:rFonts w:ascii="Times New Roman"/>
          <w:i/>
          <w:sz w:val="24"/>
          <w:szCs w:val="24"/>
          <w:lang w:val="en-US"/>
        </w:rPr>
        <w:t xml:space="preserve">sessed by employees in </w:t>
      </w:r>
      <w:proofErr w:type="spellStart"/>
      <w:r w:rsidRPr="00A50405">
        <w:rPr>
          <w:rFonts w:ascii="Times New Roman"/>
          <w:i/>
          <w:sz w:val="24"/>
          <w:szCs w:val="24"/>
          <w:lang w:val="en-US"/>
        </w:rPr>
        <w:t>Panyileukan</w:t>
      </w:r>
      <w:proofErr w:type="spellEnd"/>
      <w:r w:rsidRPr="00A50405">
        <w:rPr>
          <w:rFonts w:ascii="Times New Roman"/>
          <w:i/>
          <w:sz w:val="24"/>
          <w:szCs w:val="24"/>
          <w:lang w:val="en-US"/>
        </w:rPr>
        <w:t xml:space="preserve"> District of performing its duties especially in making E-ID card (2) The results of what </w:t>
      </w:r>
      <w:proofErr w:type="gramStart"/>
      <w:r w:rsidRPr="00A50405">
        <w:rPr>
          <w:rFonts w:ascii="Times New Roman"/>
          <w:i/>
          <w:sz w:val="24"/>
          <w:szCs w:val="24"/>
          <w:lang w:val="en-US"/>
        </w:rPr>
        <w:t>employees</w:t>
      </w:r>
      <w:proofErr w:type="gramEnd"/>
      <w:r w:rsidRPr="00A50405">
        <w:rPr>
          <w:rFonts w:ascii="Times New Roman"/>
          <w:i/>
          <w:sz w:val="24"/>
          <w:szCs w:val="24"/>
          <w:lang w:val="en-US"/>
        </w:rPr>
        <w:t xml:space="preserve"> do </w:t>
      </w:r>
      <w:proofErr w:type="spellStart"/>
      <w:r w:rsidRPr="00A50405">
        <w:rPr>
          <w:rFonts w:ascii="Times New Roman"/>
          <w:i/>
          <w:sz w:val="24"/>
          <w:szCs w:val="24"/>
          <w:lang w:val="en-US"/>
        </w:rPr>
        <w:t>Panyileukan</w:t>
      </w:r>
      <w:proofErr w:type="spellEnd"/>
      <w:r w:rsidRPr="00A50405">
        <w:rPr>
          <w:rFonts w:ascii="Times New Roman"/>
          <w:i/>
          <w:sz w:val="24"/>
          <w:szCs w:val="24"/>
          <w:lang w:val="en-US"/>
        </w:rPr>
        <w:t xml:space="preserve"> District Bandung City has not been max</w:t>
      </w:r>
      <w:r w:rsidRPr="00A50405">
        <w:rPr>
          <w:rFonts w:ascii="Times New Roman"/>
          <w:i/>
          <w:sz w:val="24"/>
          <w:szCs w:val="24"/>
          <w:lang w:val="en-US"/>
        </w:rPr>
        <w:t>i</w:t>
      </w:r>
      <w:r w:rsidRPr="00A50405">
        <w:rPr>
          <w:rFonts w:ascii="Times New Roman"/>
          <w:i/>
          <w:sz w:val="24"/>
          <w:szCs w:val="24"/>
          <w:lang w:val="en-US"/>
        </w:rPr>
        <w:t>mally in the making of E-ID card</w:t>
      </w:r>
      <w:r w:rsidRPr="00A50405">
        <w:rPr>
          <w:rFonts w:ascii="Times New Roman"/>
          <w:i/>
          <w:sz w:val="24"/>
          <w:szCs w:val="24"/>
        </w:rPr>
        <w:t>.</w:t>
      </w:r>
    </w:p>
    <w:p w:rsidR="000D7481" w:rsidRPr="00A50405" w:rsidRDefault="00145DAC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040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50405">
        <w:rPr>
          <w:rFonts w:ascii="Times New Roman"/>
          <w:i/>
          <w:sz w:val="24"/>
          <w:szCs w:val="24"/>
          <w:lang w:val="en-US"/>
        </w:rPr>
        <w:t>Based on the problems studied by: (1) Different human behavior, because expertise and ability of a person in working is different (2) every employee has different needs and expectations in the purpose of life, it makes each employee has a variety of choices how to act in accordance with what the goals.</w:t>
      </w:r>
      <w:r w:rsidR="00A50405" w:rsidRPr="00A5040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50405">
        <w:rPr>
          <w:rFonts w:ascii="Times New Roman"/>
          <w:i/>
          <w:sz w:val="24"/>
          <w:szCs w:val="24"/>
          <w:lang w:val="en-US"/>
        </w:rPr>
        <w:t>The method used by the researcher is a descriptive method that is the method that focuses on when the research by describing the events used to search and collect data and facts o</w:t>
      </w:r>
      <w:r w:rsidRPr="00A50405">
        <w:rPr>
          <w:rFonts w:ascii="Times New Roman"/>
          <w:i/>
          <w:sz w:val="24"/>
          <w:szCs w:val="24"/>
          <w:lang w:val="en-US"/>
        </w:rPr>
        <w:t>b</w:t>
      </w:r>
      <w:r w:rsidRPr="00A50405">
        <w:rPr>
          <w:rFonts w:ascii="Times New Roman"/>
          <w:i/>
          <w:sz w:val="24"/>
          <w:szCs w:val="24"/>
          <w:lang w:val="en-US"/>
        </w:rPr>
        <w:t>tained from the field.</w:t>
      </w:r>
    </w:p>
    <w:p w:rsidR="000D7481" w:rsidRPr="00A50405" w:rsidRDefault="00145DAC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040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50405">
        <w:rPr>
          <w:rFonts w:ascii="Times New Roman"/>
          <w:i/>
          <w:sz w:val="24"/>
          <w:szCs w:val="24"/>
          <w:lang w:val="en-US"/>
        </w:rPr>
        <w:t>Conclusion that organizational behavior has a strong enough influence on employee pe</w:t>
      </w:r>
      <w:r w:rsidRPr="00A50405">
        <w:rPr>
          <w:rFonts w:ascii="Times New Roman"/>
          <w:i/>
          <w:sz w:val="24"/>
          <w:szCs w:val="24"/>
          <w:lang w:val="en-US"/>
        </w:rPr>
        <w:t>r</w:t>
      </w:r>
      <w:r w:rsidRPr="00A50405">
        <w:rPr>
          <w:rFonts w:ascii="Times New Roman"/>
          <w:i/>
          <w:sz w:val="24"/>
          <w:szCs w:val="24"/>
          <w:lang w:val="en-US"/>
        </w:rPr>
        <w:t>formance in making E-ID card because organizational behavior is very important in an organiz</w:t>
      </w:r>
      <w:r w:rsidRPr="00A50405">
        <w:rPr>
          <w:rFonts w:ascii="Times New Roman"/>
          <w:i/>
          <w:sz w:val="24"/>
          <w:szCs w:val="24"/>
          <w:lang w:val="en-US"/>
        </w:rPr>
        <w:t>a</w:t>
      </w:r>
      <w:r w:rsidRPr="00A50405">
        <w:rPr>
          <w:rFonts w:ascii="Times New Roman"/>
          <w:i/>
          <w:sz w:val="24"/>
          <w:szCs w:val="24"/>
          <w:lang w:val="en-US"/>
        </w:rPr>
        <w:t>tion that makes performance results more optimal.</w:t>
      </w:r>
      <w:r w:rsidR="00A50405" w:rsidRPr="00A5040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50405">
        <w:rPr>
          <w:rFonts w:ascii="Times New Roman"/>
          <w:i/>
          <w:sz w:val="24"/>
          <w:szCs w:val="24"/>
          <w:lang w:val="en-US"/>
        </w:rPr>
        <w:t>Based on the results above framework, r</w:t>
      </w:r>
      <w:r w:rsidRPr="00A50405">
        <w:rPr>
          <w:rFonts w:ascii="Times New Roman"/>
          <w:i/>
          <w:sz w:val="24"/>
          <w:szCs w:val="24"/>
          <w:lang w:val="en-US"/>
        </w:rPr>
        <w:t>e</w:t>
      </w:r>
      <w:r w:rsidRPr="00A50405">
        <w:rPr>
          <w:rFonts w:ascii="Times New Roman"/>
          <w:i/>
          <w:sz w:val="24"/>
          <w:szCs w:val="24"/>
          <w:lang w:val="en-US"/>
        </w:rPr>
        <w:t>searchers can formulate the following hypothesis: The existence influence of organizational beha</w:t>
      </w:r>
      <w:r w:rsidRPr="00A50405">
        <w:rPr>
          <w:rFonts w:ascii="Times New Roman"/>
          <w:i/>
          <w:sz w:val="24"/>
          <w:szCs w:val="24"/>
          <w:lang w:val="en-US"/>
        </w:rPr>
        <w:t>v</w:t>
      </w:r>
      <w:r w:rsidRPr="00A50405">
        <w:rPr>
          <w:rFonts w:ascii="Times New Roman"/>
          <w:i/>
          <w:sz w:val="24"/>
          <w:szCs w:val="24"/>
          <w:lang w:val="en-US"/>
        </w:rPr>
        <w:t>ior on employee performance in making E-ID card in Di</w:t>
      </w:r>
      <w:r w:rsidRPr="00A50405">
        <w:rPr>
          <w:rFonts w:ascii="Times New Roman"/>
          <w:i/>
          <w:sz w:val="24"/>
          <w:szCs w:val="24"/>
          <w:lang w:val="en-US"/>
        </w:rPr>
        <w:t>s</w:t>
      </w:r>
      <w:r w:rsidRPr="00A50405">
        <w:rPr>
          <w:rFonts w:ascii="Times New Roman"/>
          <w:i/>
          <w:sz w:val="24"/>
          <w:szCs w:val="24"/>
          <w:lang w:val="en-US"/>
        </w:rPr>
        <w:t xml:space="preserve">trict Office </w:t>
      </w:r>
      <w:proofErr w:type="spellStart"/>
      <w:r w:rsidRPr="00A50405">
        <w:rPr>
          <w:rFonts w:ascii="Times New Roman"/>
          <w:i/>
          <w:sz w:val="24"/>
          <w:szCs w:val="24"/>
          <w:lang w:val="en-US"/>
        </w:rPr>
        <w:t>Panyileukan</w:t>
      </w:r>
      <w:proofErr w:type="spellEnd"/>
      <w:r w:rsidRPr="00A50405">
        <w:rPr>
          <w:rFonts w:ascii="Times New Roman"/>
          <w:i/>
          <w:sz w:val="24"/>
          <w:szCs w:val="24"/>
          <w:lang w:val="en-US"/>
        </w:rPr>
        <w:t xml:space="preserve"> Bandung City.</w:t>
      </w:r>
    </w:p>
    <w:p w:rsidR="000D7481" w:rsidRPr="00A50405" w:rsidRDefault="00145DAC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040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50405">
        <w:rPr>
          <w:rFonts w:ascii="Times New Roman"/>
          <w:i/>
          <w:sz w:val="24"/>
          <w:szCs w:val="24"/>
          <w:lang w:val="en-US"/>
        </w:rPr>
        <w:t>The obstacles that develop include among others the human resources, in which the inequa</w:t>
      </w:r>
      <w:r w:rsidRPr="00A50405">
        <w:rPr>
          <w:rFonts w:ascii="Times New Roman"/>
          <w:i/>
          <w:sz w:val="24"/>
          <w:szCs w:val="24"/>
          <w:lang w:val="en-US"/>
        </w:rPr>
        <w:t>l</w:t>
      </w:r>
      <w:r w:rsidRPr="00A50405">
        <w:rPr>
          <w:rFonts w:ascii="Times New Roman"/>
          <w:i/>
          <w:sz w:val="24"/>
          <w:szCs w:val="24"/>
          <w:lang w:val="en-US"/>
        </w:rPr>
        <w:t xml:space="preserve">ity of abilities and performance are not maximal and the quality of work produced by employees in </w:t>
      </w:r>
      <w:proofErr w:type="spellStart"/>
      <w:r w:rsidRPr="00A50405">
        <w:rPr>
          <w:rFonts w:ascii="Times New Roman"/>
          <w:i/>
          <w:sz w:val="24"/>
          <w:szCs w:val="24"/>
          <w:lang w:val="en-US"/>
        </w:rPr>
        <w:t>Panyileukan</w:t>
      </w:r>
      <w:proofErr w:type="spellEnd"/>
      <w:r w:rsidRPr="00A50405">
        <w:rPr>
          <w:rFonts w:ascii="Times New Roman"/>
          <w:i/>
          <w:sz w:val="24"/>
          <w:szCs w:val="24"/>
          <w:lang w:val="en-US"/>
        </w:rPr>
        <w:t xml:space="preserve"> Sub-district is still not optimal.</w:t>
      </w:r>
      <w:r w:rsidR="00A50405" w:rsidRPr="00A5040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50405">
        <w:rPr>
          <w:rFonts w:ascii="Times New Roman"/>
          <w:i/>
          <w:sz w:val="24"/>
          <w:szCs w:val="24"/>
          <w:lang w:val="en-US"/>
        </w:rPr>
        <w:t>Efforts are made in overcoming barriers can be done with the education and training to employees whose capabilities are not the same as other emplo</w:t>
      </w:r>
      <w:r w:rsidRPr="00A50405">
        <w:rPr>
          <w:rFonts w:ascii="Times New Roman"/>
          <w:i/>
          <w:sz w:val="24"/>
          <w:szCs w:val="24"/>
          <w:lang w:val="en-US"/>
        </w:rPr>
        <w:t>y</w:t>
      </w:r>
      <w:r w:rsidRPr="00A50405">
        <w:rPr>
          <w:rFonts w:ascii="Times New Roman"/>
          <w:i/>
          <w:sz w:val="24"/>
          <w:szCs w:val="24"/>
          <w:lang w:val="en-US"/>
        </w:rPr>
        <w:t>ees who have the ability and coordinate with the BKD (regional employment agencies) to add or recruit competent employees in order to perform well and provide a satisfactory job for the co</w:t>
      </w:r>
      <w:r w:rsidRPr="00A50405">
        <w:rPr>
          <w:rFonts w:ascii="Times New Roman"/>
          <w:i/>
          <w:sz w:val="24"/>
          <w:szCs w:val="24"/>
          <w:lang w:val="en-US"/>
        </w:rPr>
        <w:t>m</w:t>
      </w:r>
      <w:r w:rsidRPr="00A50405">
        <w:rPr>
          <w:rFonts w:ascii="Times New Roman"/>
          <w:i/>
          <w:sz w:val="24"/>
          <w:szCs w:val="24"/>
          <w:lang w:val="en-US"/>
        </w:rPr>
        <w:t>munity.</w:t>
      </w:r>
    </w:p>
    <w:p w:rsidR="000D7481" w:rsidRPr="00A50405" w:rsidRDefault="000D7481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D7481" w:rsidRPr="00A50405" w:rsidRDefault="00145DAC">
      <w:pPr>
        <w:pStyle w:val="BodyA"/>
        <w:spacing w:line="360" w:lineRule="auto"/>
        <w:jc w:val="both"/>
        <w:rPr>
          <w:i/>
        </w:rPr>
      </w:pPr>
      <w:r w:rsidRPr="00A50405">
        <w:rPr>
          <w:rFonts w:ascii="Times New Roman"/>
          <w:i/>
          <w:sz w:val="24"/>
          <w:szCs w:val="24"/>
          <w:lang w:val="en-US"/>
        </w:rPr>
        <w:t>Keywords: Organizational Behavior and Employee Performance</w:t>
      </w:r>
    </w:p>
    <w:sectPr w:rsidR="000D7481" w:rsidRPr="00A504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ED3" w:rsidRDefault="00A81ED3">
      <w:r>
        <w:separator/>
      </w:r>
    </w:p>
  </w:endnote>
  <w:endnote w:type="continuationSeparator" w:id="0">
    <w:p w:rsidR="00A81ED3" w:rsidRDefault="00A81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B8" w:rsidRDefault="007E0E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5756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0EB8" w:rsidRDefault="00C5590E">
        <w:pPr>
          <w:pStyle w:val="Footer"/>
          <w:jc w:val="center"/>
        </w:pPr>
        <w:r>
          <w:rPr>
            <w:lang w:val="id-ID"/>
          </w:rPr>
          <w:t>ii</w:t>
        </w:r>
      </w:p>
    </w:sdtContent>
  </w:sdt>
  <w:p w:rsidR="000D7481" w:rsidRDefault="000D7481">
    <w:pPr>
      <w:pStyle w:val="Header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B8" w:rsidRDefault="007E0E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ED3" w:rsidRDefault="00A81ED3">
      <w:r>
        <w:separator/>
      </w:r>
    </w:p>
  </w:footnote>
  <w:footnote w:type="continuationSeparator" w:id="0">
    <w:p w:rsidR="00A81ED3" w:rsidRDefault="00A81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B8" w:rsidRDefault="007E0E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481" w:rsidRDefault="000D7481">
    <w:pPr>
      <w:pStyle w:val="HeaderFoo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B8" w:rsidRDefault="007E0E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D7481"/>
    <w:rsid w:val="000D7481"/>
    <w:rsid w:val="00145DAC"/>
    <w:rsid w:val="003C7BA3"/>
    <w:rsid w:val="00580A71"/>
    <w:rsid w:val="007E0EB8"/>
    <w:rsid w:val="00A50405"/>
    <w:rsid w:val="00A81ED3"/>
    <w:rsid w:val="00C5590E"/>
    <w:rsid w:val="00E4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d-ID" w:eastAsia="id-ID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7E0E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EB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0E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EB8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d-ID" w:eastAsia="id-ID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7E0E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EB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0E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EB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2017-05-14T04:23:00Z</dcterms:created>
  <dcterms:modified xsi:type="dcterms:W3CDTF">2017-05-21T10:19:00Z</dcterms:modified>
</cp:coreProperties>
</file>