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1B9" w:rsidRPr="003641D2" w:rsidRDefault="00013BAC" w:rsidP="006B61E6">
      <w:pPr>
        <w:spacing w:before="240" w:line="960" w:lineRule="auto"/>
        <w:jc w:val="center"/>
        <w:rPr>
          <w:rFonts w:ascii="Times New Roman" w:hAnsi="Times New Roman" w:cs="Times New Roman"/>
          <w:b/>
          <w:sz w:val="28"/>
          <w:szCs w:val="28"/>
        </w:rPr>
      </w:pPr>
      <w:r w:rsidRPr="003641D2">
        <w:rPr>
          <w:rFonts w:ascii="Times New Roman" w:hAnsi="Times New Roman" w:cs="Times New Roman"/>
          <w:b/>
          <w:sz w:val="28"/>
          <w:szCs w:val="28"/>
        </w:rPr>
        <w:t>ABSTRAK</w:t>
      </w:r>
    </w:p>
    <w:p w:rsidR="003641D2" w:rsidRPr="003641D2" w:rsidRDefault="00013BAC" w:rsidP="003641D2">
      <w:pPr>
        <w:spacing w:line="240" w:lineRule="auto"/>
        <w:ind w:firstLine="567"/>
        <w:jc w:val="both"/>
        <w:rPr>
          <w:rFonts w:ascii="Times New Roman" w:hAnsi="Times New Roman" w:cs="Times New Roman"/>
          <w:sz w:val="24"/>
          <w:szCs w:val="24"/>
        </w:rPr>
      </w:pPr>
      <w:r w:rsidRPr="003641D2">
        <w:rPr>
          <w:rFonts w:ascii="Times New Roman" w:hAnsi="Times New Roman" w:cs="Times New Roman"/>
          <w:sz w:val="24"/>
          <w:szCs w:val="24"/>
        </w:rPr>
        <w:t>Kualitas pelayanan yang diberikan oleh perusahaan merupakan kinerja terpenting perusahaan bagi kepuasan konsumen/pelanggan.</w:t>
      </w:r>
      <w:r w:rsidR="003641D2" w:rsidRPr="003641D2">
        <w:rPr>
          <w:rFonts w:ascii="Times New Roman" w:hAnsi="Times New Roman" w:cs="Times New Roman"/>
          <w:sz w:val="24"/>
          <w:szCs w:val="24"/>
        </w:rPr>
        <w:t xml:space="preserve"> </w:t>
      </w:r>
      <w:r w:rsidR="0073206A">
        <w:rPr>
          <w:rFonts w:ascii="Times New Roman" w:hAnsi="Times New Roman" w:cs="Times New Roman"/>
          <w:sz w:val="24"/>
          <w:szCs w:val="24"/>
        </w:rPr>
        <w:t xml:space="preserve">Penelitian ini berjudul “Efektivitas Kualitas Layanan Personal Trainer Dalam Meningkatkan Kepuasan Pelanggan”. </w:t>
      </w:r>
      <w:r w:rsidR="00641B6C" w:rsidRPr="003641D2">
        <w:rPr>
          <w:rFonts w:ascii="Times New Roman" w:hAnsi="Times New Roman" w:cs="Times New Roman"/>
          <w:sz w:val="24"/>
          <w:szCs w:val="24"/>
        </w:rPr>
        <w:t xml:space="preserve">Penelitiannya dilakukan di Rebel Gym Dago, </w:t>
      </w:r>
      <w:r w:rsidR="003641D2" w:rsidRPr="003641D2">
        <w:rPr>
          <w:rFonts w:ascii="Times New Roman" w:hAnsi="Times New Roman" w:cs="Times New Roman"/>
          <w:sz w:val="24"/>
          <w:szCs w:val="24"/>
        </w:rPr>
        <w:t>dengan fokus penelitian mengenai kualitas pelayanan personal trainer untuk meningkatkan kepuasan pelanggan.</w:t>
      </w:r>
      <w:r w:rsidR="003641D2">
        <w:rPr>
          <w:rFonts w:ascii="Times New Roman" w:hAnsi="Times New Roman" w:cs="Times New Roman"/>
          <w:sz w:val="24"/>
          <w:szCs w:val="24"/>
        </w:rPr>
        <w:t xml:space="preserve"> </w:t>
      </w:r>
      <w:r w:rsidR="00641B6C" w:rsidRPr="003641D2">
        <w:rPr>
          <w:rFonts w:ascii="Times New Roman" w:hAnsi="Times New Roman" w:cs="Times New Roman"/>
          <w:sz w:val="24"/>
          <w:szCs w:val="24"/>
        </w:rPr>
        <w:t>Tujuan penelitiannya</w:t>
      </w:r>
      <w:r w:rsidR="00A96946" w:rsidRPr="003641D2">
        <w:rPr>
          <w:rFonts w:ascii="Times New Roman" w:hAnsi="Times New Roman" w:cs="Times New Roman"/>
          <w:kern w:val="16"/>
          <w:sz w:val="24"/>
          <w:szCs w:val="24"/>
        </w:rPr>
        <w:t xml:space="preserve"> Untuk mengetahui keahlian</w:t>
      </w:r>
      <w:r w:rsidR="005457A1" w:rsidRPr="003641D2">
        <w:rPr>
          <w:rFonts w:ascii="Times New Roman" w:hAnsi="Times New Roman" w:cs="Times New Roman"/>
          <w:kern w:val="16"/>
          <w:sz w:val="24"/>
          <w:szCs w:val="24"/>
        </w:rPr>
        <w:t>, kepercayaan dan daya tarik</w:t>
      </w:r>
      <w:r w:rsidR="00A96946" w:rsidRPr="003641D2">
        <w:rPr>
          <w:rFonts w:ascii="Times New Roman" w:hAnsi="Times New Roman" w:cs="Times New Roman"/>
          <w:kern w:val="16"/>
          <w:sz w:val="24"/>
          <w:szCs w:val="24"/>
        </w:rPr>
        <w:t xml:space="preserve"> personal trainer Rebel Gym dalam meningkatkan kepuasan pelanggan di Rebel Gym Dago Bandung.</w:t>
      </w:r>
      <w:r w:rsidR="003641D2" w:rsidRPr="003641D2">
        <w:rPr>
          <w:rFonts w:ascii="Times New Roman" w:hAnsi="Times New Roman" w:cs="Times New Roman"/>
          <w:sz w:val="24"/>
          <w:szCs w:val="24"/>
        </w:rPr>
        <w:t xml:space="preserve"> </w:t>
      </w:r>
      <w:r w:rsidR="00914D74" w:rsidRPr="003641D2">
        <w:rPr>
          <w:rFonts w:ascii="Times New Roman" w:hAnsi="Times New Roman" w:cs="Times New Roman"/>
          <w:sz w:val="24"/>
          <w:szCs w:val="24"/>
        </w:rPr>
        <w:t>Adapun populasi dalam penelitian ini adalah para pelanggan atau konsumen pusat kebugaran Rebel Gym Dago Bandung. Adapun berdasarkan data pelanggan yang telah menjadi member yang aktif menggunakan pusat kebugaran dalam setiap bulannya sekitar 72 Orang.</w:t>
      </w:r>
    </w:p>
    <w:p w:rsidR="003641D2" w:rsidRPr="003641D2" w:rsidRDefault="00180571" w:rsidP="003641D2">
      <w:pPr>
        <w:spacing w:line="240" w:lineRule="auto"/>
        <w:ind w:firstLine="567"/>
        <w:jc w:val="both"/>
        <w:rPr>
          <w:rFonts w:ascii="Times New Roman" w:hAnsi="Times New Roman" w:cs="Times New Roman"/>
          <w:sz w:val="24"/>
          <w:szCs w:val="24"/>
        </w:rPr>
      </w:pPr>
      <w:r w:rsidRPr="003641D2">
        <w:rPr>
          <w:rFonts w:ascii="Times New Roman" w:hAnsi="Times New Roman" w:cs="Times New Roman"/>
          <w:sz w:val="24"/>
          <w:szCs w:val="24"/>
        </w:rPr>
        <w:t>Metode yang dipergunakan dalam penelitia</w:t>
      </w:r>
      <w:r w:rsidR="009639D0">
        <w:rPr>
          <w:rFonts w:ascii="Times New Roman" w:hAnsi="Times New Roman" w:cs="Times New Roman"/>
          <w:sz w:val="24"/>
          <w:szCs w:val="24"/>
        </w:rPr>
        <w:t xml:space="preserve">n menggunakan metode deskriptif. </w:t>
      </w:r>
      <w:r w:rsidRPr="003641D2">
        <w:rPr>
          <w:rFonts w:ascii="Times New Roman" w:hAnsi="Times New Roman" w:cs="Times New Roman"/>
          <w:sz w:val="24"/>
          <w:szCs w:val="24"/>
        </w:rPr>
        <w:t xml:space="preserve">analisis dengan metode </w:t>
      </w:r>
      <w:r w:rsidR="009639D0">
        <w:rPr>
          <w:rFonts w:ascii="Times New Roman" w:hAnsi="Times New Roman" w:cs="Times New Roman"/>
          <w:sz w:val="24"/>
          <w:szCs w:val="24"/>
        </w:rPr>
        <w:t xml:space="preserve">ini </w:t>
      </w:r>
      <w:r w:rsidRPr="003641D2">
        <w:rPr>
          <w:rFonts w:ascii="Times New Roman" w:hAnsi="Times New Roman" w:cs="Times New Roman"/>
          <w:sz w:val="24"/>
          <w:szCs w:val="24"/>
        </w:rPr>
        <w:t xml:space="preserve">pengumpulan </w:t>
      </w:r>
      <w:r w:rsidR="00914D74" w:rsidRPr="003641D2">
        <w:rPr>
          <w:rFonts w:ascii="Times New Roman" w:hAnsi="Times New Roman" w:cs="Times New Roman"/>
          <w:sz w:val="24"/>
          <w:szCs w:val="24"/>
        </w:rPr>
        <w:t>datanya berupa angket, observasi, wawancara dan studi pustaka.</w:t>
      </w:r>
      <w:r w:rsidR="00192BB1" w:rsidRPr="003641D2">
        <w:rPr>
          <w:rFonts w:ascii="Times New Roman" w:hAnsi="Times New Roman" w:cs="Times New Roman"/>
          <w:sz w:val="24"/>
          <w:szCs w:val="24"/>
        </w:rPr>
        <w:t xml:space="preserve"> </w:t>
      </w:r>
      <w:r w:rsidR="00192BB1" w:rsidRPr="0098111F">
        <w:rPr>
          <w:rFonts w:ascii="Times New Roman" w:hAnsi="Times New Roman" w:cs="Times New Roman"/>
          <w:sz w:val="24"/>
          <w:szCs w:val="24"/>
        </w:rPr>
        <w:t>Teori Kredibilitas Sumber dimana</w:t>
      </w:r>
      <w:r w:rsidR="00192BB1" w:rsidRPr="003641D2">
        <w:rPr>
          <w:rFonts w:ascii="Times New Roman" w:hAnsi="Times New Roman" w:cs="Times New Roman"/>
          <w:b/>
          <w:sz w:val="24"/>
          <w:szCs w:val="24"/>
        </w:rPr>
        <w:t xml:space="preserve"> </w:t>
      </w:r>
      <w:r w:rsidR="00192BB1" w:rsidRPr="003641D2">
        <w:rPr>
          <w:rFonts w:ascii="Times New Roman" w:hAnsi="Times New Roman" w:cs="Times New Roman"/>
          <w:sz w:val="24"/>
          <w:szCs w:val="24"/>
        </w:rPr>
        <w:t xml:space="preserve">“Orang lebih mungkin dipersuasi ketika sumber komunikasi menunjukkan dirinya sebagai orang yang kredibel </w:t>
      </w:r>
      <w:r w:rsidR="00192BB1" w:rsidRPr="003641D2">
        <w:rPr>
          <w:rFonts w:ascii="Times New Roman" w:hAnsi="Times New Roman" w:cs="Times New Roman"/>
          <w:i/>
          <w:sz w:val="24"/>
          <w:szCs w:val="24"/>
        </w:rPr>
        <w:t xml:space="preserve">(That People are more likely to be persuaded when the source present it self as credible)” </w:t>
      </w:r>
      <w:r w:rsidR="00192BB1" w:rsidRPr="003641D2">
        <w:rPr>
          <w:rFonts w:ascii="Times New Roman" w:hAnsi="Times New Roman" w:cs="Times New Roman"/>
          <w:sz w:val="24"/>
          <w:szCs w:val="24"/>
        </w:rPr>
        <w:t>(Hovland, Jannis dan Kelly: 1953)</w:t>
      </w:r>
      <w:r w:rsidR="003641D2" w:rsidRPr="003641D2">
        <w:rPr>
          <w:rFonts w:ascii="Times New Roman" w:hAnsi="Times New Roman" w:cs="Times New Roman"/>
          <w:b/>
          <w:sz w:val="24"/>
          <w:szCs w:val="24"/>
        </w:rPr>
        <w:t>.</w:t>
      </w:r>
    </w:p>
    <w:p w:rsidR="00641B6C" w:rsidRDefault="007C17FF" w:rsidP="003641D2">
      <w:pPr>
        <w:spacing w:line="240" w:lineRule="auto"/>
        <w:ind w:firstLine="567"/>
        <w:jc w:val="both"/>
        <w:rPr>
          <w:rFonts w:ascii="Times New Roman" w:hAnsi="Times New Roman" w:cs="Times New Roman"/>
          <w:sz w:val="24"/>
          <w:szCs w:val="24"/>
        </w:rPr>
      </w:pPr>
      <w:r w:rsidRPr="003641D2">
        <w:rPr>
          <w:rFonts w:ascii="Times New Roman" w:hAnsi="Times New Roman" w:cs="Times New Roman"/>
          <w:sz w:val="24"/>
          <w:szCs w:val="24"/>
        </w:rPr>
        <w:t xml:space="preserve">Hasil penelitian menyatakan bahwa sebanyak </w:t>
      </w:r>
      <w:r w:rsidR="000F0C17" w:rsidRPr="003641D2">
        <w:rPr>
          <w:rFonts w:ascii="Times New Roman" w:hAnsi="Times New Roman" w:cs="Times New Roman"/>
          <w:sz w:val="24"/>
          <w:szCs w:val="24"/>
        </w:rPr>
        <w:t>54,76% menunjukan aspek penilaian responden berada pada kategori cukup baik serta sebanyak 45,24% lagi berada pada kategori baik. jadi dapat disimpulkan bahwa untuk penilaian responden terhadap layanan yang diberikan personal trainer pusat kebugaran rebel gym dago dikatakan sudah mendukung atau sesuai dengan harapan.</w:t>
      </w:r>
      <w:r w:rsidR="00C32AD7">
        <w:rPr>
          <w:rFonts w:ascii="Times New Roman" w:hAnsi="Times New Roman" w:cs="Times New Roman"/>
          <w:sz w:val="24"/>
          <w:szCs w:val="24"/>
        </w:rPr>
        <w:t xml:space="preserve"> </w:t>
      </w:r>
      <w:bookmarkStart w:id="0" w:name="_GoBack"/>
      <w:bookmarkEnd w:id="0"/>
      <w:r w:rsidR="00EA5588">
        <w:rPr>
          <w:rFonts w:ascii="Times New Roman" w:hAnsi="Times New Roman" w:cs="Times New Roman"/>
          <w:sz w:val="24"/>
          <w:szCs w:val="24"/>
        </w:rPr>
        <w:t>secara spesifik dapat disimpulkan bahwa</w:t>
      </w:r>
      <w:r w:rsidR="003E5718">
        <w:rPr>
          <w:rFonts w:ascii="Times New Roman" w:hAnsi="Times New Roman" w:cs="Times New Roman"/>
          <w:sz w:val="24"/>
          <w:szCs w:val="24"/>
        </w:rPr>
        <w:t xml:space="preserve"> </w:t>
      </w:r>
      <w:r w:rsidR="00CF3E0E">
        <w:rPr>
          <w:rFonts w:ascii="Times New Roman" w:hAnsi="Times New Roman" w:cs="Times New Roman"/>
          <w:sz w:val="24"/>
          <w:szCs w:val="24"/>
        </w:rPr>
        <w:t>aspek keahlian, keterpercayaan dan daya tarik trainer cukup efektif dalam meningkatkan kepuasan konsumen Rebel Gym Dago</w:t>
      </w:r>
    </w:p>
    <w:p w:rsidR="00B15B18" w:rsidRDefault="00D928BD" w:rsidP="003641D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Peneliti menyarankan agar hendaknya pusat kebugaran Rebel Gym Dago lebih lagi memberikan pelayanan yang bersifat langsung, sesuai dengan masalah yang dialami pelanggan, serta pelayanan yang lebih baik dari yang diharapkan sehingga dapat lebih lagi memberikan kepuasan kepada konsumen.</w:t>
      </w:r>
    </w:p>
    <w:p w:rsidR="003641D2" w:rsidRDefault="003641D2" w:rsidP="003641D2">
      <w:pPr>
        <w:spacing w:line="240" w:lineRule="auto"/>
        <w:jc w:val="both"/>
        <w:rPr>
          <w:rFonts w:ascii="Times New Roman" w:hAnsi="Times New Roman" w:cs="Times New Roman"/>
          <w:sz w:val="24"/>
          <w:szCs w:val="24"/>
        </w:rPr>
      </w:pPr>
    </w:p>
    <w:p w:rsidR="003641D2" w:rsidRDefault="003641D2" w:rsidP="003641D2">
      <w:pPr>
        <w:spacing w:line="240" w:lineRule="auto"/>
        <w:jc w:val="both"/>
        <w:rPr>
          <w:rFonts w:ascii="Times New Roman" w:hAnsi="Times New Roman" w:cs="Times New Roman"/>
          <w:sz w:val="24"/>
          <w:szCs w:val="24"/>
        </w:rPr>
      </w:pPr>
    </w:p>
    <w:p w:rsidR="003641D2" w:rsidRPr="003641D2" w:rsidRDefault="003641D2" w:rsidP="003641D2">
      <w:pPr>
        <w:spacing w:line="240" w:lineRule="auto"/>
        <w:jc w:val="both"/>
        <w:rPr>
          <w:rFonts w:ascii="Times New Roman" w:hAnsi="Times New Roman" w:cs="Times New Roman"/>
          <w:b/>
          <w:sz w:val="24"/>
          <w:szCs w:val="24"/>
        </w:rPr>
      </w:pPr>
    </w:p>
    <w:sectPr w:rsidR="003641D2" w:rsidRPr="003641D2" w:rsidSect="00013BAC">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F1B0F"/>
    <w:multiLevelType w:val="multilevel"/>
    <w:tmpl w:val="E54AE010"/>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BAC"/>
    <w:rsid w:val="000101B9"/>
    <w:rsid w:val="00013BAC"/>
    <w:rsid w:val="000542C1"/>
    <w:rsid w:val="000F0C17"/>
    <w:rsid w:val="0013304C"/>
    <w:rsid w:val="00180571"/>
    <w:rsid w:val="00192BB1"/>
    <w:rsid w:val="003641D2"/>
    <w:rsid w:val="003E5718"/>
    <w:rsid w:val="00493D33"/>
    <w:rsid w:val="005457A1"/>
    <w:rsid w:val="00641B6C"/>
    <w:rsid w:val="006B61E6"/>
    <w:rsid w:val="0073206A"/>
    <w:rsid w:val="007C17FF"/>
    <w:rsid w:val="00914D74"/>
    <w:rsid w:val="009639D0"/>
    <w:rsid w:val="0098111F"/>
    <w:rsid w:val="009A36E2"/>
    <w:rsid w:val="00A134EE"/>
    <w:rsid w:val="00A96946"/>
    <w:rsid w:val="00B058C3"/>
    <w:rsid w:val="00B15B18"/>
    <w:rsid w:val="00BB2276"/>
    <w:rsid w:val="00C32AD7"/>
    <w:rsid w:val="00CF3E0E"/>
    <w:rsid w:val="00D928BD"/>
    <w:rsid w:val="00EA5588"/>
    <w:rsid w:val="00EA608F"/>
    <w:rsid w:val="00FD6D6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96946"/>
    <w:pPr>
      <w:spacing w:after="0" w:line="240" w:lineRule="auto"/>
      <w:ind w:left="720"/>
      <w:contextualSpacing/>
    </w:pPr>
    <w:rPr>
      <w:rFonts w:ascii="Times New Roman" w:eastAsia="Times New Roman" w:hAnsi="Times New Roman" w:cs="Times New Roman"/>
      <w:sz w:val="20"/>
      <w:szCs w:val="20"/>
      <w:lang w:val="en-US"/>
    </w:rPr>
  </w:style>
  <w:style w:type="character" w:customStyle="1" w:styleId="ListParagraphChar">
    <w:name w:val="List Paragraph Char"/>
    <w:basedOn w:val="DefaultParagraphFont"/>
    <w:link w:val="ListParagraph"/>
    <w:uiPriority w:val="99"/>
    <w:rsid w:val="00A96946"/>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96946"/>
    <w:pPr>
      <w:spacing w:after="0" w:line="240" w:lineRule="auto"/>
      <w:ind w:left="720"/>
      <w:contextualSpacing/>
    </w:pPr>
    <w:rPr>
      <w:rFonts w:ascii="Times New Roman" w:eastAsia="Times New Roman" w:hAnsi="Times New Roman" w:cs="Times New Roman"/>
      <w:sz w:val="20"/>
      <w:szCs w:val="20"/>
      <w:lang w:val="en-US"/>
    </w:rPr>
  </w:style>
  <w:style w:type="character" w:customStyle="1" w:styleId="ListParagraphChar">
    <w:name w:val="List Paragraph Char"/>
    <w:basedOn w:val="DefaultParagraphFont"/>
    <w:link w:val="ListParagraph"/>
    <w:uiPriority w:val="99"/>
    <w:rsid w:val="00A96946"/>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605</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dc:creator>
  <cp:keywords/>
  <dc:description/>
  <cp:lastModifiedBy>ismail - [2010]</cp:lastModifiedBy>
  <cp:revision>33</cp:revision>
  <dcterms:created xsi:type="dcterms:W3CDTF">2017-02-25T09:20:00Z</dcterms:created>
  <dcterms:modified xsi:type="dcterms:W3CDTF">2017-03-01T05:59:00Z</dcterms:modified>
</cp:coreProperties>
</file>